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B72" w:rsidRDefault="00604B72" w:rsidP="00D31BBA">
      <w:pPr>
        <w:spacing w:after="0" w:line="240" w:lineRule="auto"/>
        <w:rPr>
          <w:rFonts w:ascii="Times New Roman" w:eastAsia="Times New Roman" w:hAnsi="Times New Roman"/>
          <w:sz w:val="28"/>
          <w:szCs w:val="28"/>
          <w:lang w:eastAsia="ru-RU"/>
        </w:rPr>
      </w:pPr>
      <w:bookmarkStart w:id="0" w:name="_GoBack"/>
      <w:bookmarkEnd w:id="0"/>
    </w:p>
    <w:tbl>
      <w:tblPr>
        <w:tblW w:w="14577" w:type="dxa"/>
        <w:tblLook w:val="01E0" w:firstRow="1" w:lastRow="1" w:firstColumn="1" w:lastColumn="1" w:noHBand="0" w:noVBand="0"/>
      </w:tblPr>
      <w:tblGrid>
        <w:gridCol w:w="9791"/>
        <w:gridCol w:w="4786"/>
      </w:tblGrid>
      <w:tr w:rsidR="003E6007" w:rsidRPr="00C824E7" w:rsidTr="00CD113F">
        <w:tc>
          <w:tcPr>
            <w:tcW w:w="9791" w:type="dxa"/>
            <w:hideMark/>
          </w:tcPr>
          <w:p w:rsidR="007627DE" w:rsidRDefault="007627DE"/>
          <w:p w:rsidR="00CD113F" w:rsidRPr="00CD113F" w:rsidRDefault="001666BB" w:rsidP="00CD113F">
            <w:pPr>
              <w:ind w:left="4962" w:hanging="1134"/>
              <w:rPr>
                <w:szCs w:val="28"/>
              </w:rPr>
            </w:pPr>
            <w:r w:rsidRPr="001666BB">
              <w:rPr>
                <w:b/>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5" o:title="Собинский р-н герб"/>
                </v:shape>
              </w:pict>
            </w:r>
          </w:p>
          <w:p w:rsidR="00CD113F" w:rsidRDefault="00CD113F" w:rsidP="00CD113F">
            <w:pPr>
              <w:keepNext/>
              <w:jc w:val="center"/>
              <w:outlineLvl w:val="0"/>
              <w:rPr>
                <w:rFonts w:ascii="Times New Roman" w:hAnsi="Times New Roman"/>
                <w:b/>
                <w:sz w:val="32"/>
                <w:szCs w:val="32"/>
              </w:rPr>
            </w:pPr>
            <w:r>
              <w:rPr>
                <w:rFonts w:ascii="Times New Roman" w:hAnsi="Times New Roman"/>
                <w:b/>
                <w:sz w:val="32"/>
                <w:szCs w:val="32"/>
              </w:rPr>
              <w:t>П О С Т А Н О В Л Е Н И Е</w:t>
            </w:r>
          </w:p>
          <w:p w:rsidR="00CD113F" w:rsidRDefault="00CD113F" w:rsidP="00CD113F">
            <w:pPr>
              <w:jc w:val="center"/>
              <w:rPr>
                <w:rFonts w:ascii="Times New Roman" w:hAnsi="Times New Roman"/>
                <w:b/>
                <w:sz w:val="28"/>
                <w:szCs w:val="28"/>
              </w:rPr>
            </w:pPr>
            <w:r>
              <w:rPr>
                <w:rFonts w:ascii="Times New Roman" w:hAnsi="Times New Roman"/>
                <w:b/>
                <w:sz w:val="28"/>
                <w:szCs w:val="28"/>
              </w:rPr>
              <w:t>Администрации Собинского муниципального округа Владимирской области</w:t>
            </w:r>
          </w:p>
          <w:p w:rsidR="007627DE" w:rsidRPr="00CD113F" w:rsidRDefault="00292B31" w:rsidP="00CD113F">
            <w:pPr>
              <w:tabs>
                <w:tab w:val="left" w:pos="708"/>
                <w:tab w:val="left" w:pos="8493"/>
              </w:tabs>
              <w:rPr>
                <w:rFonts w:ascii="Times New Roman" w:hAnsi="Times New Roman"/>
                <w:sz w:val="28"/>
                <w:szCs w:val="28"/>
              </w:rPr>
            </w:pPr>
            <w:r>
              <w:rPr>
                <w:rFonts w:ascii="Times New Roman" w:hAnsi="Times New Roman"/>
                <w:sz w:val="28"/>
                <w:szCs w:val="28"/>
              </w:rPr>
              <w:t>16.01.2026</w:t>
            </w:r>
            <w:r w:rsidR="001656E1">
              <w:rPr>
                <w:rFonts w:ascii="Times New Roman" w:hAnsi="Times New Roman"/>
                <w:sz w:val="28"/>
                <w:szCs w:val="28"/>
              </w:rPr>
              <w:t xml:space="preserve">                      </w:t>
            </w:r>
            <w:r>
              <w:rPr>
                <w:rFonts w:ascii="Times New Roman" w:hAnsi="Times New Roman"/>
                <w:sz w:val="28"/>
                <w:szCs w:val="28"/>
              </w:rPr>
              <w:t xml:space="preserve">         </w:t>
            </w:r>
            <w:r w:rsidR="001656E1">
              <w:rPr>
                <w:rFonts w:ascii="Times New Roman" w:hAnsi="Times New Roman"/>
                <w:sz w:val="28"/>
                <w:szCs w:val="28"/>
              </w:rPr>
              <w:t xml:space="preserve">                                              </w:t>
            </w:r>
            <w:r>
              <w:rPr>
                <w:rFonts w:ascii="Times New Roman" w:hAnsi="Times New Roman"/>
                <w:sz w:val="28"/>
                <w:szCs w:val="28"/>
              </w:rPr>
              <w:t xml:space="preserve">                       №19</w:t>
            </w:r>
          </w:p>
          <w:p w:rsidR="007627DE" w:rsidRDefault="007627DE"/>
          <w:tbl>
            <w:tblPr>
              <w:tblW w:w="0" w:type="auto"/>
              <w:tblLook w:val="01E0" w:firstRow="1" w:lastRow="1" w:firstColumn="1" w:lastColumn="1" w:noHBand="0" w:noVBand="0"/>
            </w:tblPr>
            <w:tblGrid>
              <w:gridCol w:w="4569"/>
            </w:tblGrid>
            <w:tr w:rsidR="00BB2B64" w:rsidRPr="00C824E7" w:rsidTr="00DA0FBE">
              <w:tc>
                <w:tcPr>
                  <w:tcW w:w="4569" w:type="dxa"/>
                  <w:hideMark/>
                </w:tcPr>
                <w:p w:rsidR="00BB2B64" w:rsidRPr="00C824E7" w:rsidRDefault="0008125B" w:rsidP="00DA0FBE">
                  <w:pPr>
                    <w:autoSpaceDE w:val="0"/>
                    <w:autoSpaceDN w:val="0"/>
                    <w:adjustRightInd w:val="0"/>
                    <w:spacing w:after="0"/>
                    <w:jc w:val="both"/>
                    <w:outlineLvl w:val="0"/>
                    <w:rPr>
                      <w:rFonts w:ascii="Times New Roman" w:eastAsia="Times New Roman" w:hAnsi="Times New Roman"/>
                      <w:i/>
                      <w:sz w:val="24"/>
                      <w:szCs w:val="24"/>
                      <w:lang w:eastAsia="ru-RU"/>
                    </w:rPr>
                  </w:pPr>
                  <w:r w:rsidRPr="00C824E7">
                    <w:rPr>
                      <w:rFonts w:ascii="Times New Roman" w:eastAsia="Times New Roman" w:hAnsi="Times New Roman"/>
                      <w:i/>
                      <w:sz w:val="24"/>
                      <w:szCs w:val="24"/>
                      <w:lang w:eastAsia="ru-RU"/>
                    </w:rPr>
                    <w:t>О внесении</w:t>
                  </w:r>
                  <w:r w:rsidR="007116D7">
                    <w:rPr>
                      <w:rFonts w:ascii="Times New Roman" w:eastAsia="Times New Roman" w:hAnsi="Times New Roman"/>
                      <w:i/>
                      <w:sz w:val="24"/>
                      <w:szCs w:val="24"/>
                      <w:lang w:eastAsia="ru-RU"/>
                    </w:rPr>
                    <w:t xml:space="preserve"> изменений</w:t>
                  </w:r>
                  <w:r w:rsidR="005C6C79" w:rsidRPr="00C824E7">
                    <w:rPr>
                      <w:rFonts w:ascii="Times New Roman" w:eastAsia="Times New Roman" w:hAnsi="Times New Roman"/>
                      <w:i/>
                      <w:sz w:val="24"/>
                      <w:szCs w:val="24"/>
                      <w:lang w:eastAsia="ru-RU"/>
                    </w:rPr>
                    <w:t xml:space="preserve"> в </w:t>
                  </w:r>
                  <w:r w:rsidR="006259D7" w:rsidRPr="00C824E7">
                    <w:rPr>
                      <w:rFonts w:ascii="Times New Roman" w:eastAsia="Times New Roman" w:hAnsi="Times New Roman"/>
                      <w:i/>
                      <w:sz w:val="24"/>
                      <w:szCs w:val="24"/>
                      <w:lang w:eastAsia="ru-RU"/>
                    </w:rPr>
                    <w:t>приложение к постановлению</w:t>
                  </w:r>
                  <w:r w:rsidRPr="00C824E7">
                    <w:rPr>
                      <w:rFonts w:ascii="Times New Roman" w:eastAsia="Times New Roman" w:hAnsi="Times New Roman"/>
                      <w:i/>
                      <w:sz w:val="24"/>
                      <w:szCs w:val="24"/>
                      <w:lang w:eastAsia="ru-RU"/>
                    </w:rPr>
                    <w:t xml:space="preserve"> </w:t>
                  </w:r>
                  <w:r w:rsidR="00653965" w:rsidRPr="00C824E7">
                    <w:rPr>
                      <w:rFonts w:ascii="Times New Roman" w:eastAsia="Times New Roman" w:hAnsi="Times New Roman"/>
                      <w:i/>
                      <w:sz w:val="24"/>
                      <w:szCs w:val="24"/>
                      <w:lang w:eastAsia="ru-RU"/>
                    </w:rPr>
                    <w:t xml:space="preserve">администрации Собинского муниципального округа </w:t>
                  </w:r>
                  <w:r w:rsidRPr="00C824E7">
                    <w:rPr>
                      <w:rFonts w:ascii="Times New Roman" w:eastAsia="Times New Roman" w:hAnsi="Times New Roman"/>
                      <w:i/>
                      <w:sz w:val="24"/>
                      <w:szCs w:val="24"/>
                      <w:lang w:eastAsia="ru-RU"/>
                    </w:rPr>
                    <w:t xml:space="preserve">от </w:t>
                  </w:r>
                  <w:r w:rsidR="00DA0FBE">
                    <w:rPr>
                      <w:rFonts w:ascii="Times New Roman" w:eastAsia="Times New Roman" w:hAnsi="Times New Roman"/>
                      <w:i/>
                      <w:sz w:val="24"/>
                      <w:szCs w:val="24"/>
                      <w:lang w:eastAsia="ru-RU"/>
                    </w:rPr>
                    <w:t>10.07</w:t>
                  </w:r>
                  <w:r w:rsidR="001B4951" w:rsidRPr="00C824E7">
                    <w:rPr>
                      <w:rFonts w:ascii="Times New Roman" w:eastAsia="Times New Roman" w:hAnsi="Times New Roman"/>
                      <w:i/>
                      <w:sz w:val="24"/>
                      <w:szCs w:val="24"/>
                      <w:lang w:eastAsia="ru-RU"/>
                    </w:rPr>
                    <w:t>.2025</w:t>
                  </w:r>
                  <w:r w:rsidR="005C6C79" w:rsidRPr="00C824E7">
                    <w:rPr>
                      <w:rFonts w:ascii="Times New Roman" w:eastAsia="Times New Roman" w:hAnsi="Times New Roman"/>
                      <w:i/>
                      <w:sz w:val="24"/>
                      <w:szCs w:val="24"/>
                      <w:lang w:eastAsia="ru-RU"/>
                    </w:rPr>
                    <w:t xml:space="preserve"> №</w:t>
                  </w:r>
                  <w:r w:rsidR="007116D7">
                    <w:rPr>
                      <w:rFonts w:ascii="Times New Roman" w:eastAsia="Times New Roman" w:hAnsi="Times New Roman"/>
                      <w:i/>
                      <w:sz w:val="24"/>
                      <w:szCs w:val="24"/>
                      <w:lang w:eastAsia="ru-RU"/>
                    </w:rPr>
                    <w:t xml:space="preserve"> </w:t>
                  </w:r>
                  <w:r w:rsidR="00DA0FBE">
                    <w:rPr>
                      <w:rFonts w:ascii="Times New Roman" w:eastAsia="Times New Roman" w:hAnsi="Times New Roman"/>
                      <w:i/>
                      <w:sz w:val="24"/>
                      <w:szCs w:val="24"/>
                      <w:lang w:eastAsia="ru-RU"/>
                    </w:rPr>
                    <w:t>1380 «</w:t>
                  </w:r>
                  <w:r w:rsidR="00BB2B64" w:rsidRPr="00C824E7">
                    <w:rPr>
                      <w:rFonts w:ascii="Times New Roman" w:eastAsia="Times New Roman" w:hAnsi="Times New Roman"/>
                      <w:i/>
                      <w:sz w:val="24"/>
                      <w:szCs w:val="24"/>
                      <w:lang w:eastAsia="ru-RU"/>
                    </w:rPr>
                    <w:t>Об утверждении реестра и схемы мест (площадок) накопления твёрдых коммунальных отходов, расположенных на территории Собинского муниципального округа»</w:t>
                  </w:r>
                </w:p>
              </w:tc>
            </w:tr>
          </w:tbl>
          <w:p w:rsidR="003E6007" w:rsidRPr="00C824E7" w:rsidRDefault="00BB2B64" w:rsidP="00C10578">
            <w:pPr>
              <w:autoSpaceDE w:val="0"/>
              <w:autoSpaceDN w:val="0"/>
              <w:adjustRightInd w:val="0"/>
              <w:spacing w:after="0"/>
              <w:jc w:val="both"/>
              <w:outlineLvl w:val="0"/>
              <w:rPr>
                <w:rFonts w:ascii="Times New Roman" w:eastAsia="Times New Roman" w:hAnsi="Times New Roman"/>
                <w:i/>
                <w:sz w:val="24"/>
                <w:szCs w:val="24"/>
                <w:lang w:eastAsia="ru-RU"/>
              </w:rPr>
            </w:pPr>
            <w:r w:rsidRPr="00C824E7">
              <w:rPr>
                <w:rFonts w:ascii="Times New Roman" w:eastAsia="Times New Roman" w:hAnsi="Times New Roman"/>
                <w:i/>
                <w:sz w:val="24"/>
                <w:szCs w:val="24"/>
                <w:lang w:eastAsia="ru-RU"/>
              </w:rPr>
              <w:t xml:space="preserve"> </w:t>
            </w:r>
          </w:p>
        </w:tc>
        <w:tc>
          <w:tcPr>
            <w:tcW w:w="4786" w:type="dxa"/>
          </w:tcPr>
          <w:p w:rsidR="003E6007" w:rsidRPr="00C824E7" w:rsidRDefault="003E6007">
            <w:pPr>
              <w:autoSpaceDE w:val="0"/>
              <w:autoSpaceDN w:val="0"/>
              <w:adjustRightInd w:val="0"/>
              <w:spacing w:after="0"/>
              <w:jc w:val="both"/>
              <w:outlineLvl w:val="0"/>
              <w:rPr>
                <w:rFonts w:ascii="Times New Roman" w:eastAsia="Times New Roman" w:hAnsi="Times New Roman"/>
                <w:sz w:val="28"/>
                <w:szCs w:val="28"/>
                <w:lang w:eastAsia="ru-RU"/>
              </w:rPr>
            </w:pPr>
          </w:p>
        </w:tc>
      </w:tr>
    </w:tbl>
    <w:p w:rsidR="003E6007" w:rsidRPr="00C824E7" w:rsidRDefault="003E6007" w:rsidP="00C10578">
      <w:pPr>
        <w:spacing w:after="0" w:line="240" w:lineRule="auto"/>
        <w:ind w:firstLine="708"/>
        <w:jc w:val="both"/>
        <w:outlineLvl w:val="0"/>
        <w:rPr>
          <w:rFonts w:ascii="Times New Roman" w:eastAsia="Times New Roman" w:hAnsi="Times New Roman"/>
          <w:sz w:val="28"/>
          <w:szCs w:val="28"/>
          <w:lang w:eastAsia="ru-RU"/>
        </w:rPr>
      </w:pPr>
      <w:r w:rsidRPr="00C824E7">
        <w:rPr>
          <w:rFonts w:ascii="Times New Roman" w:eastAsia="Times New Roman" w:hAnsi="Times New Roman"/>
          <w:sz w:val="28"/>
          <w:szCs w:val="28"/>
          <w:lang w:eastAsia="ru-RU"/>
        </w:rPr>
        <w:t>В соответствии с Феде</w:t>
      </w:r>
      <w:r w:rsidR="00D31BBA" w:rsidRPr="00C824E7">
        <w:rPr>
          <w:rFonts w:ascii="Times New Roman" w:eastAsia="Times New Roman" w:hAnsi="Times New Roman"/>
          <w:sz w:val="28"/>
          <w:szCs w:val="28"/>
          <w:lang w:eastAsia="ru-RU"/>
        </w:rPr>
        <w:t xml:space="preserve">ральным законом от 06.10.2003 </w:t>
      </w:r>
      <w:r w:rsidRPr="00C824E7">
        <w:rPr>
          <w:rFonts w:ascii="Times New Roman" w:eastAsia="Times New Roman" w:hAnsi="Times New Roman"/>
          <w:sz w:val="28"/>
          <w:szCs w:val="28"/>
          <w:lang w:eastAsia="ru-RU"/>
        </w:rPr>
        <w:t xml:space="preserve"> № 131-ФЗ «Об общих принципах организации местного самоуправления в Российской Федерации», в соответствии с пунктом 4 статьи 13.4. Феде</w:t>
      </w:r>
      <w:r w:rsidR="00D31BBA" w:rsidRPr="00C824E7">
        <w:rPr>
          <w:rFonts w:ascii="Times New Roman" w:eastAsia="Times New Roman" w:hAnsi="Times New Roman"/>
          <w:sz w:val="28"/>
          <w:szCs w:val="28"/>
          <w:lang w:eastAsia="ru-RU"/>
        </w:rPr>
        <w:t xml:space="preserve">рального закона от 24.06.1998 </w:t>
      </w:r>
      <w:r w:rsidRPr="00C824E7">
        <w:rPr>
          <w:rFonts w:ascii="Times New Roman" w:eastAsia="Times New Roman" w:hAnsi="Times New Roman"/>
          <w:sz w:val="28"/>
          <w:szCs w:val="28"/>
          <w:lang w:eastAsia="ru-RU"/>
        </w:rPr>
        <w:t xml:space="preserve"> № 89-ФЗ «Об отходах производства и потребления», Правилами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w:t>
      </w:r>
      <w:r w:rsidR="00D31BBA" w:rsidRPr="00C824E7">
        <w:rPr>
          <w:rFonts w:ascii="Times New Roman" w:eastAsia="Times New Roman" w:hAnsi="Times New Roman"/>
          <w:sz w:val="28"/>
          <w:szCs w:val="28"/>
          <w:lang w:eastAsia="ru-RU"/>
        </w:rPr>
        <w:t>08.2018</w:t>
      </w:r>
      <w:r w:rsidR="00604B1E" w:rsidRPr="00C824E7">
        <w:rPr>
          <w:rFonts w:ascii="Times New Roman" w:eastAsia="Times New Roman" w:hAnsi="Times New Roman"/>
          <w:sz w:val="28"/>
          <w:szCs w:val="28"/>
          <w:lang w:eastAsia="ru-RU"/>
        </w:rPr>
        <w:t xml:space="preserve"> №</w:t>
      </w:r>
      <w:r w:rsidR="00D31BBA"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1039, руководствуясь</w:t>
      </w:r>
      <w:r w:rsidR="00604B1E" w:rsidRPr="00C824E7">
        <w:rPr>
          <w:rFonts w:ascii="Times New Roman" w:eastAsia="Times New Roman" w:hAnsi="Times New Roman"/>
          <w:sz w:val="28"/>
          <w:szCs w:val="28"/>
          <w:lang w:eastAsia="ru-RU"/>
        </w:rPr>
        <w:t xml:space="preserve"> статьей 32 Устава</w:t>
      </w:r>
      <w:r w:rsidRPr="00C824E7">
        <w:rPr>
          <w:rFonts w:ascii="Times New Roman" w:eastAsia="Times New Roman" w:hAnsi="Times New Roman"/>
          <w:sz w:val="28"/>
          <w:szCs w:val="28"/>
          <w:lang w:eastAsia="ru-RU"/>
        </w:rPr>
        <w:t xml:space="preserve">  округа, администрация С</w:t>
      </w:r>
      <w:r w:rsidR="00A65C2A" w:rsidRPr="00C824E7">
        <w:rPr>
          <w:rFonts w:ascii="Times New Roman" w:eastAsia="Times New Roman" w:hAnsi="Times New Roman"/>
          <w:sz w:val="28"/>
          <w:szCs w:val="28"/>
          <w:lang w:eastAsia="ru-RU"/>
        </w:rPr>
        <w:t>обинского муниципального округа</w:t>
      </w:r>
      <w:r w:rsidR="00723E77"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п о с т а н о в л я е т:</w:t>
      </w:r>
    </w:p>
    <w:p w:rsidR="006259D7" w:rsidRDefault="007116D7" w:rsidP="0045069F">
      <w:pPr>
        <w:pStyle w:val="a5"/>
        <w:numPr>
          <w:ilvl w:val="0"/>
          <w:numId w:val="2"/>
        </w:numPr>
        <w:suppressAutoHyphens/>
        <w:spacing w:after="0" w:line="240" w:lineRule="auto"/>
        <w:ind w:left="0" w:firstLine="709"/>
        <w:jc w:val="both"/>
        <w:outlineLvl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Внести изменения</w:t>
      </w:r>
      <w:r w:rsidR="0008125B" w:rsidRPr="00C824E7">
        <w:rPr>
          <w:rFonts w:ascii="Times New Roman" w:eastAsia="Times New Roman" w:hAnsi="Times New Roman"/>
          <w:sz w:val="28"/>
          <w:szCs w:val="28"/>
          <w:lang w:eastAsia="ru-RU"/>
        </w:rPr>
        <w:t xml:space="preserve"> в </w:t>
      </w:r>
      <w:r w:rsidR="006259D7" w:rsidRPr="00C824E7">
        <w:rPr>
          <w:rFonts w:ascii="Times New Roman" w:eastAsia="Times New Roman" w:hAnsi="Times New Roman"/>
          <w:sz w:val="28"/>
          <w:szCs w:val="28"/>
          <w:lang w:eastAsia="ru-RU"/>
        </w:rPr>
        <w:t xml:space="preserve">приложение к постановлению </w:t>
      </w:r>
      <w:r w:rsidR="0008125B" w:rsidRPr="00C824E7">
        <w:rPr>
          <w:rFonts w:ascii="Times New Roman" w:eastAsia="Times New Roman" w:hAnsi="Times New Roman"/>
          <w:sz w:val="28"/>
          <w:szCs w:val="28"/>
          <w:lang w:eastAsia="ru-RU"/>
        </w:rPr>
        <w:t xml:space="preserve">администрации Собинского муниципального округа от </w:t>
      </w:r>
      <w:r w:rsidR="00DA0FBE">
        <w:rPr>
          <w:rFonts w:ascii="Times New Roman" w:eastAsia="Times New Roman" w:hAnsi="Times New Roman"/>
          <w:sz w:val="28"/>
          <w:szCs w:val="28"/>
          <w:lang w:eastAsia="ru-RU"/>
        </w:rPr>
        <w:t>10.07</w:t>
      </w:r>
      <w:r w:rsidR="0008125B" w:rsidRPr="00C824E7">
        <w:rPr>
          <w:rFonts w:ascii="Times New Roman" w:eastAsia="Times New Roman" w:hAnsi="Times New Roman"/>
          <w:sz w:val="28"/>
          <w:szCs w:val="28"/>
          <w:lang w:eastAsia="ru-RU"/>
        </w:rPr>
        <w:t xml:space="preserve">.2025 </w:t>
      </w:r>
      <w:r w:rsidR="00653965" w:rsidRPr="00C824E7">
        <w:rPr>
          <w:rFonts w:ascii="Times New Roman" w:eastAsia="Times New Roman" w:hAnsi="Times New Roman"/>
          <w:sz w:val="28"/>
          <w:szCs w:val="28"/>
          <w:lang w:eastAsia="ru-RU"/>
        </w:rPr>
        <w:t xml:space="preserve">№ </w:t>
      </w:r>
      <w:r w:rsidR="00DA0FBE">
        <w:rPr>
          <w:rFonts w:ascii="Times New Roman" w:eastAsia="Times New Roman" w:hAnsi="Times New Roman"/>
          <w:sz w:val="28"/>
          <w:szCs w:val="28"/>
          <w:lang w:eastAsia="ru-RU"/>
        </w:rPr>
        <w:t xml:space="preserve">1380 </w:t>
      </w:r>
      <w:r w:rsidR="006259D7" w:rsidRPr="00C824E7">
        <w:rPr>
          <w:rFonts w:ascii="Times New Roman" w:eastAsia="Times New Roman" w:hAnsi="Times New Roman"/>
          <w:sz w:val="28"/>
          <w:szCs w:val="28"/>
          <w:lang w:eastAsia="ru-RU"/>
        </w:rPr>
        <w:t>«Об утверждении реестра и схемы мест (площадок) накопления твёрдых коммунальных отходов, расположенных на территории Собинского муниципального округа»</w:t>
      </w:r>
      <w:r w:rsidR="00911FD4" w:rsidRPr="00C824E7">
        <w:rPr>
          <w:rFonts w:ascii="Times New Roman" w:eastAsia="Times New Roman" w:hAnsi="Times New Roman"/>
          <w:sz w:val="28"/>
          <w:szCs w:val="28"/>
          <w:lang w:eastAsia="ru-RU"/>
        </w:rPr>
        <w:t xml:space="preserve"> </w:t>
      </w:r>
      <w:r w:rsidR="005C44BF" w:rsidRPr="00C824E7">
        <w:rPr>
          <w:rFonts w:ascii="Times New Roman" w:eastAsia="Times New Roman" w:hAnsi="Times New Roman"/>
          <w:sz w:val="28"/>
          <w:szCs w:val="28"/>
          <w:lang w:eastAsia="ru-RU"/>
        </w:rPr>
        <w:t xml:space="preserve">изложив </w:t>
      </w:r>
      <w:r w:rsidR="00B07CE4">
        <w:rPr>
          <w:rFonts w:ascii="Times New Roman" w:eastAsia="Times New Roman" w:hAnsi="Times New Roman"/>
          <w:sz w:val="28"/>
          <w:szCs w:val="28"/>
          <w:lang w:eastAsia="ru-RU"/>
        </w:rPr>
        <w:t xml:space="preserve">строку </w:t>
      </w:r>
      <w:r w:rsidR="003F15F6">
        <w:rPr>
          <w:rFonts w:ascii="Times New Roman" w:eastAsia="Times New Roman" w:hAnsi="Times New Roman"/>
          <w:sz w:val="28"/>
          <w:szCs w:val="28"/>
          <w:lang w:eastAsia="ru-RU"/>
        </w:rPr>
        <w:t>8, 13, 16, 18, 29, 41, 50, 57, 60, 71, 75, 87</w:t>
      </w:r>
      <w:r w:rsidR="007627DE">
        <w:rPr>
          <w:rFonts w:ascii="Times New Roman" w:eastAsia="Times New Roman" w:hAnsi="Times New Roman"/>
          <w:sz w:val="28"/>
          <w:szCs w:val="28"/>
          <w:lang w:eastAsia="ru-RU"/>
        </w:rPr>
        <w:t>, 385</w:t>
      </w:r>
      <w:r w:rsidR="003F15F6">
        <w:rPr>
          <w:rFonts w:ascii="Times New Roman" w:eastAsia="Times New Roman" w:hAnsi="Times New Roman"/>
          <w:sz w:val="28"/>
          <w:szCs w:val="28"/>
          <w:lang w:eastAsia="ru-RU"/>
        </w:rPr>
        <w:t xml:space="preserve"> </w:t>
      </w:r>
      <w:r w:rsidR="006259D7" w:rsidRPr="00C824E7">
        <w:rPr>
          <w:rFonts w:ascii="Times New Roman" w:eastAsia="Times New Roman" w:hAnsi="Times New Roman"/>
          <w:sz w:val="28"/>
          <w:szCs w:val="28"/>
          <w:lang w:eastAsia="ru-RU"/>
        </w:rPr>
        <w:t xml:space="preserve">в </w:t>
      </w:r>
      <w:r w:rsidR="00DA0FBE">
        <w:rPr>
          <w:rFonts w:ascii="Times New Roman" w:eastAsia="Times New Roman" w:hAnsi="Times New Roman"/>
          <w:sz w:val="28"/>
          <w:szCs w:val="28"/>
          <w:lang w:eastAsia="ru-RU"/>
        </w:rPr>
        <w:t>новой</w:t>
      </w:r>
      <w:r w:rsidR="0045069F">
        <w:rPr>
          <w:rFonts w:ascii="Times New Roman" w:eastAsia="Times New Roman" w:hAnsi="Times New Roman"/>
          <w:sz w:val="28"/>
          <w:szCs w:val="28"/>
          <w:lang w:eastAsia="ru-RU"/>
        </w:rPr>
        <w:t xml:space="preserve"> редакции</w:t>
      </w:r>
      <w:r w:rsidR="00604B72">
        <w:rPr>
          <w:rFonts w:ascii="Times New Roman" w:eastAsia="Times New Roman" w:hAnsi="Times New Roman"/>
          <w:sz w:val="28"/>
          <w:szCs w:val="28"/>
          <w:lang w:eastAsia="ru-RU"/>
        </w:rPr>
        <w:t>:</w:t>
      </w:r>
    </w:p>
    <w:p w:rsidR="00B07CE4" w:rsidRPr="00C824E7" w:rsidRDefault="00B07CE4" w:rsidP="00B07CE4">
      <w:pPr>
        <w:pStyle w:val="a5"/>
        <w:suppressAutoHyphens/>
        <w:spacing w:after="0" w:line="240" w:lineRule="auto"/>
        <w:ind w:left="709"/>
        <w:jc w:val="both"/>
        <w:outlineLvl w:val="0"/>
        <w:rPr>
          <w:rFonts w:ascii="Times New Roman" w:eastAsia="Times New Roman" w:hAnsi="Times New Roman"/>
          <w:sz w:val="28"/>
          <w:szCs w:val="28"/>
          <w:lang w:eastAsia="ru-RU"/>
        </w:rPr>
      </w:pPr>
    </w:p>
    <w:tbl>
      <w:tblPr>
        <w:tblW w:w="9811" w:type="dxa"/>
        <w:tblInd w:w="-38" w:type="dxa"/>
        <w:tblLayout w:type="fixed"/>
        <w:tblLook w:val="0000" w:firstRow="0" w:lastRow="0" w:firstColumn="0" w:lastColumn="0" w:noHBand="0" w:noVBand="0"/>
      </w:tblPr>
      <w:tblGrid>
        <w:gridCol w:w="456"/>
        <w:gridCol w:w="850"/>
        <w:gridCol w:w="851"/>
        <w:gridCol w:w="1076"/>
        <w:gridCol w:w="625"/>
        <w:gridCol w:w="992"/>
        <w:gridCol w:w="283"/>
        <w:gridCol w:w="284"/>
        <w:gridCol w:w="425"/>
        <w:gridCol w:w="709"/>
        <w:gridCol w:w="1417"/>
        <w:gridCol w:w="1843"/>
      </w:tblGrid>
      <w:tr w:rsidR="0045069F"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45069F" w:rsidRPr="001666BB" w:rsidRDefault="003F15F6" w:rsidP="00E42050">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8</w:t>
            </w:r>
          </w:p>
        </w:tc>
        <w:tc>
          <w:tcPr>
            <w:tcW w:w="850" w:type="dxa"/>
            <w:tcBorders>
              <w:top w:val="single" w:sz="6" w:space="0" w:color="000000"/>
              <w:left w:val="single" w:sz="6" w:space="0" w:color="000000"/>
              <w:bottom w:val="single" w:sz="6" w:space="0" w:color="000000"/>
              <w:right w:val="single" w:sz="6" w:space="0" w:color="000000"/>
            </w:tcBorders>
          </w:tcPr>
          <w:p w:rsidR="009C5823" w:rsidRPr="009C5823" w:rsidRDefault="009C5823" w:rsidP="009C5823">
            <w:pPr>
              <w:spacing w:line="240" w:lineRule="auto"/>
              <w:jc w:val="center"/>
              <w:rPr>
                <w:rFonts w:ascii="Times New Roman" w:eastAsia="Times New Roman" w:hAnsi="Times New Roman"/>
                <w:color w:val="000000"/>
                <w:sz w:val="16"/>
                <w:szCs w:val="16"/>
              </w:rPr>
            </w:pPr>
            <w:r w:rsidRPr="009C5823">
              <w:rPr>
                <w:rFonts w:ascii="Times New Roman" w:hAnsi="Times New Roman"/>
                <w:color w:val="000000"/>
                <w:sz w:val="16"/>
                <w:szCs w:val="16"/>
              </w:rPr>
              <w:t>55,99252</w:t>
            </w:r>
          </w:p>
          <w:p w:rsidR="0045069F" w:rsidRPr="001666BB" w:rsidRDefault="0045069F" w:rsidP="0045069F">
            <w:pPr>
              <w:autoSpaceDE w:val="0"/>
              <w:autoSpaceDN w:val="0"/>
              <w:adjustRightInd w:val="0"/>
              <w:spacing w:after="0" w:line="240" w:lineRule="auto"/>
              <w:jc w:val="center"/>
              <w:rPr>
                <w:rFonts w:ascii="Times New Roman" w:hAnsi="Times New Roman"/>
                <w:color w:val="000000"/>
                <w:sz w:val="16"/>
                <w:szCs w:val="16"/>
              </w:rPr>
            </w:pPr>
          </w:p>
        </w:tc>
        <w:tc>
          <w:tcPr>
            <w:tcW w:w="851" w:type="dxa"/>
            <w:tcBorders>
              <w:top w:val="single" w:sz="6" w:space="0" w:color="000000"/>
              <w:left w:val="single" w:sz="6" w:space="0" w:color="000000"/>
              <w:bottom w:val="single" w:sz="6" w:space="0" w:color="000000"/>
              <w:right w:val="single" w:sz="6" w:space="0" w:color="000000"/>
            </w:tcBorders>
          </w:tcPr>
          <w:p w:rsidR="009C5823" w:rsidRPr="009C5823" w:rsidRDefault="009C5823" w:rsidP="009C5823">
            <w:pPr>
              <w:spacing w:line="240" w:lineRule="auto"/>
              <w:rPr>
                <w:rFonts w:ascii="Times New Roman" w:eastAsia="Times New Roman" w:hAnsi="Times New Roman"/>
                <w:color w:val="000000"/>
                <w:sz w:val="16"/>
                <w:szCs w:val="16"/>
              </w:rPr>
            </w:pPr>
            <w:r w:rsidRPr="009C5823">
              <w:rPr>
                <w:rFonts w:ascii="Times New Roman" w:hAnsi="Times New Roman"/>
                <w:color w:val="000000"/>
                <w:sz w:val="16"/>
                <w:szCs w:val="16"/>
              </w:rPr>
              <w:t>40,02625</w:t>
            </w:r>
          </w:p>
          <w:p w:rsidR="0045069F" w:rsidRPr="001666BB" w:rsidRDefault="0045069F" w:rsidP="0045069F">
            <w:pPr>
              <w:autoSpaceDE w:val="0"/>
              <w:autoSpaceDN w:val="0"/>
              <w:adjustRightInd w:val="0"/>
              <w:spacing w:after="0" w:line="240" w:lineRule="auto"/>
              <w:rPr>
                <w:rFonts w:ascii="Times New Roman" w:hAnsi="Times New Roman"/>
                <w:color w:val="000000"/>
                <w:sz w:val="16"/>
                <w:szCs w:val="16"/>
              </w:rPr>
            </w:pP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9C5823" w:rsidRPr="009C5823" w:rsidRDefault="009C5823" w:rsidP="009C5823">
            <w:pPr>
              <w:spacing w:line="240" w:lineRule="auto"/>
              <w:rPr>
                <w:rFonts w:ascii="Times New Roman" w:eastAsia="Times New Roman" w:hAnsi="Times New Roman"/>
                <w:color w:val="000000"/>
                <w:sz w:val="16"/>
                <w:szCs w:val="16"/>
              </w:rPr>
            </w:pPr>
            <w:r w:rsidRPr="009C5823">
              <w:rPr>
                <w:rFonts w:ascii="Times New Roman" w:hAnsi="Times New Roman"/>
                <w:color w:val="000000"/>
                <w:sz w:val="16"/>
                <w:szCs w:val="16"/>
              </w:rPr>
              <w:t>г.Собинка ул.</w:t>
            </w:r>
            <w:r>
              <w:rPr>
                <w:rFonts w:ascii="Times New Roman" w:hAnsi="Times New Roman"/>
                <w:color w:val="000000"/>
                <w:sz w:val="16"/>
                <w:szCs w:val="16"/>
              </w:rPr>
              <w:t>Гагарина</w:t>
            </w:r>
            <w:r w:rsidRPr="009C5823">
              <w:rPr>
                <w:rFonts w:ascii="Times New Roman" w:hAnsi="Times New Roman"/>
                <w:color w:val="000000"/>
                <w:sz w:val="16"/>
                <w:szCs w:val="16"/>
              </w:rPr>
              <w:t xml:space="preserve">д.13 </w:t>
            </w:r>
          </w:p>
          <w:p w:rsidR="0045069F" w:rsidRPr="001666BB" w:rsidRDefault="0045069F" w:rsidP="0045069F">
            <w:pPr>
              <w:autoSpaceDE w:val="0"/>
              <w:autoSpaceDN w:val="0"/>
              <w:adjustRightInd w:val="0"/>
              <w:spacing w:after="0" w:line="240" w:lineRule="auto"/>
              <w:jc w:val="center"/>
              <w:rPr>
                <w:rFonts w:ascii="Times New Roman" w:hAnsi="Times New Roman"/>
                <w:color w:val="000000"/>
                <w:sz w:val="16"/>
                <w:szCs w:val="16"/>
              </w:rPr>
            </w:pPr>
          </w:p>
        </w:tc>
        <w:tc>
          <w:tcPr>
            <w:tcW w:w="625" w:type="dxa"/>
            <w:tcBorders>
              <w:top w:val="single" w:sz="6" w:space="0" w:color="000000"/>
              <w:left w:val="single" w:sz="6" w:space="0" w:color="000000"/>
              <w:bottom w:val="single" w:sz="6" w:space="0" w:color="000000"/>
              <w:right w:val="single" w:sz="6" w:space="0" w:color="000000"/>
            </w:tcBorders>
          </w:tcPr>
          <w:p w:rsidR="0045069F" w:rsidRPr="001666BB" w:rsidRDefault="009C5823" w:rsidP="0045069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spacing w:line="240" w:lineRule="auto"/>
              <w:jc w:val="center"/>
              <w:rPr>
                <w:rFonts w:ascii="Times New Roman" w:eastAsia="Times New Roman" w:hAnsi="Times New Roman"/>
                <w:color w:val="000000"/>
                <w:sz w:val="16"/>
                <w:szCs w:val="16"/>
              </w:rPr>
            </w:pPr>
            <w:r w:rsidRPr="004D5825">
              <w:rPr>
                <w:rFonts w:ascii="Times New Roman" w:hAnsi="Times New Roman"/>
                <w:color w:val="000000"/>
                <w:sz w:val="16"/>
                <w:szCs w:val="16"/>
              </w:rPr>
              <w:t>пластик. контейнер для ТКО</w:t>
            </w:r>
            <w:r>
              <w:rPr>
                <w:rFonts w:ascii="Times New Roman" w:hAnsi="Times New Roman"/>
                <w:color w:val="000000"/>
                <w:sz w:val="16"/>
                <w:szCs w:val="16"/>
              </w:rPr>
              <w:t>, метал. конт для РСО</w:t>
            </w:r>
            <w:r w:rsidRPr="004D5825">
              <w:rPr>
                <w:rFonts w:ascii="Times New Roman" w:hAnsi="Times New Roman"/>
                <w:color w:val="000000"/>
                <w:sz w:val="16"/>
                <w:szCs w:val="16"/>
              </w:rPr>
              <w:t xml:space="preserve"> </w:t>
            </w:r>
          </w:p>
          <w:p w:rsidR="0045069F" w:rsidRPr="001666BB" w:rsidRDefault="0045069F" w:rsidP="0045069F">
            <w:pPr>
              <w:autoSpaceDE w:val="0"/>
              <w:autoSpaceDN w:val="0"/>
              <w:adjustRightInd w:val="0"/>
              <w:spacing w:after="0" w:line="240" w:lineRule="auto"/>
              <w:jc w:val="center"/>
              <w:rPr>
                <w:rFonts w:ascii="Times New Roman" w:hAnsi="Times New Roman"/>
                <w:color w:val="000000"/>
                <w:sz w:val="16"/>
                <w:szCs w:val="16"/>
              </w:rPr>
            </w:pPr>
          </w:p>
        </w:tc>
        <w:tc>
          <w:tcPr>
            <w:tcW w:w="283" w:type="dxa"/>
            <w:tcBorders>
              <w:top w:val="single" w:sz="6" w:space="0" w:color="000000"/>
              <w:left w:val="single" w:sz="6" w:space="0" w:color="000000"/>
              <w:bottom w:val="single" w:sz="6" w:space="0" w:color="000000"/>
              <w:right w:val="single" w:sz="6" w:space="0" w:color="000000"/>
            </w:tcBorders>
          </w:tcPr>
          <w:p w:rsidR="0045069F" w:rsidRPr="001666BB" w:rsidRDefault="009C5823" w:rsidP="0045069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tcPr>
          <w:p w:rsidR="0045069F" w:rsidRPr="001666BB" w:rsidRDefault="009C5823" w:rsidP="0045069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w:t>
            </w:r>
          </w:p>
        </w:tc>
        <w:tc>
          <w:tcPr>
            <w:tcW w:w="425" w:type="dxa"/>
            <w:tcBorders>
              <w:top w:val="single" w:sz="6" w:space="0" w:color="000000"/>
              <w:left w:val="single" w:sz="6" w:space="0" w:color="000000"/>
              <w:bottom w:val="single" w:sz="6" w:space="0" w:color="000000"/>
              <w:right w:val="single" w:sz="6" w:space="0" w:color="000000"/>
            </w:tcBorders>
          </w:tcPr>
          <w:p w:rsidR="0045069F" w:rsidRPr="001666BB" w:rsidRDefault="009C5823" w:rsidP="0045069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45069F" w:rsidRPr="001666BB" w:rsidRDefault="009C5823" w:rsidP="00E42050">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45069F" w:rsidRPr="001666BB" w:rsidRDefault="009C5823" w:rsidP="0045069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45069F" w:rsidRPr="009C5823" w:rsidRDefault="009C5823" w:rsidP="009C5823">
            <w:pPr>
              <w:spacing w:line="240" w:lineRule="auto"/>
              <w:jc w:val="center"/>
              <w:rPr>
                <w:rFonts w:ascii="Times New Roman" w:eastAsia="Times New Roman" w:hAnsi="Times New Roman"/>
                <w:sz w:val="16"/>
                <w:szCs w:val="16"/>
              </w:rPr>
            </w:pPr>
            <w:r w:rsidRPr="009C5823">
              <w:rPr>
                <w:rFonts w:ascii="Times New Roman" w:hAnsi="Times New Roman"/>
                <w:sz w:val="16"/>
                <w:szCs w:val="16"/>
              </w:rPr>
              <w:t>Гагарина, 12, 13,14,14(юр.лица,ИП: ФГУП «Почта России»),15 ,17,17а, Лакина северо-западнее д. 5 (юр. лица, ИП), 5А (юр. лица, ИП, ООО «ТД Ставровский»), 6 (юр. лица, ИП: ИП Иванова Марина Александровна), 10 (юр. лица, ИП), 10 а (юр. лица, ИП)</w:t>
            </w:r>
          </w:p>
        </w:tc>
      </w:tr>
      <w:tr w:rsidR="0029520F"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29520F" w:rsidRPr="001666BB" w:rsidRDefault="003F15F6" w:rsidP="003F15F6">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13</w:t>
            </w:r>
          </w:p>
        </w:tc>
        <w:tc>
          <w:tcPr>
            <w:tcW w:w="850" w:type="dxa"/>
            <w:tcBorders>
              <w:top w:val="single" w:sz="6" w:space="0" w:color="000000"/>
              <w:left w:val="single" w:sz="6" w:space="0" w:color="000000"/>
              <w:bottom w:val="single" w:sz="6" w:space="0" w:color="000000"/>
              <w:right w:val="single" w:sz="6" w:space="0" w:color="000000"/>
            </w:tcBorders>
          </w:tcPr>
          <w:p w:rsidR="0029520F" w:rsidRDefault="009C5823" w:rsidP="0029520F">
            <w:pPr>
              <w:spacing w:line="240" w:lineRule="auto"/>
              <w:jc w:val="center"/>
              <w:rPr>
                <w:rFonts w:ascii="Times New Roman" w:hAnsi="Times New Roman"/>
                <w:color w:val="000000"/>
                <w:sz w:val="16"/>
                <w:szCs w:val="16"/>
              </w:rPr>
            </w:pPr>
            <w:r>
              <w:rPr>
                <w:rFonts w:ascii="Times New Roman" w:hAnsi="Times New Roman"/>
                <w:color w:val="000000"/>
                <w:sz w:val="16"/>
                <w:szCs w:val="16"/>
              </w:rPr>
              <w:t>55,99452</w:t>
            </w:r>
          </w:p>
        </w:tc>
        <w:tc>
          <w:tcPr>
            <w:tcW w:w="851" w:type="dxa"/>
            <w:tcBorders>
              <w:top w:val="single" w:sz="6" w:space="0" w:color="000000"/>
              <w:left w:val="single" w:sz="6" w:space="0" w:color="000000"/>
              <w:bottom w:val="single" w:sz="6" w:space="0" w:color="000000"/>
              <w:right w:val="single" w:sz="6" w:space="0" w:color="000000"/>
            </w:tcBorders>
          </w:tcPr>
          <w:p w:rsidR="0029520F" w:rsidRDefault="009C5823" w:rsidP="0029520F">
            <w:pPr>
              <w:spacing w:line="240" w:lineRule="auto"/>
              <w:rPr>
                <w:rFonts w:ascii="Times New Roman" w:hAnsi="Times New Roman"/>
                <w:color w:val="000000"/>
                <w:sz w:val="16"/>
                <w:szCs w:val="16"/>
              </w:rPr>
            </w:pPr>
            <w:r>
              <w:rPr>
                <w:rFonts w:ascii="Times New Roman" w:hAnsi="Times New Roman"/>
                <w:color w:val="000000"/>
                <w:sz w:val="16"/>
                <w:szCs w:val="16"/>
              </w:rPr>
              <w:t>40,03162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9C5823" w:rsidRPr="009C5823" w:rsidRDefault="009C5823" w:rsidP="009C5823">
            <w:pPr>
              <w:spacing w:line="240" w:lineRule="auto"/>
              <w:rPr>
                <w:rFonts w:ascii="Times New Roman" w:eastAsia="Times New Roman" w:hAnsi="Times New Roman"/>
                <w:color w:val="000000"/>
                <w:sz w:val="16"/>
                <w:szCs w:val="16"/>
              </w:rPr>
            </w:pPr>
            <w:r w:rsidRPr="009C5823">
              <w:rPr>
                <w:rFonts w:ascii="Times New Roman" w:hAnsi="Times New Roman"/>
                <w:color w:val="000000"/>
                <w:sz w:val="16"/>
                <w:szCs w:val="16"/>
              </w:rPr>
              <w:t>г.Собинка ул.</w:t>
            </w:r>
            <w:r>
              <w:rPr>
                <w:rFonts w:ascii="Times New Roman" w:hAnsi="Times New Roman"/>
                <w:color w:val="000000"/>
                <w:sz w:val="16"/>
                <w:szCs w:val="16"/>
              </w:rPr>
              <w:t>Гагаринад.38</w:t>
            </w:r>
            <w:r w:rsidRPr="009C5823">
              <w:rPr>
                <w:rFonts w:ascii="Times New Roman" w:hAnsi="Times New Roman"/>
                <w:color w:val="000000"/>
                <w:sz w:val="16"/>
                <w:szCs w:val="16"/>
              </w:rPr>
              <w:t xml:space="preserve"> </w:t>
            </w:r>
          </w:p>
          <w:p w:rsidR="0029520F" w:rsidRPr="004D5825" w:rsidRDefault="0029520F" w:rsidP="0029520F">
            <w:pPr>
              <w:spacing w:line="240" w:lineRule="auto"/>
              <w:jc w:val="center"/>
              <w:rPr>
                <w:rFonts w:ascii="Times New Roman" w:hAnsi="Times New Roman"/>
                <w:color w:val="000000"/>
                <w:sz w:val="16"/>
                <w:szCs w:val="16"/>
              </w:rPr>
            </w:pPr>
          </w:p>
        </w:tc>
        <w:tc>
          <w:tcPr>
            <w:tcW w:w="625" w:type="dxa"/>
            <w:tcBorders>
              <w:top w:val="single" w:sz="6" w:space="0" w:color="000000"/>
              <w:left w:val="single" w:sz="6" w:space="0" w:color="000000"/>
              <w:bottom w:val="single" w:sz="6" w:space="0" w:color="000000"/>
              <w:right w:val="single" w:sz="6" w:space="0" w:color="000000"/>
            </w:tcBorders>
          </w:tcPr>
          <w:p w:rsidR="0029520F" w:rsidRPr="004D5825" w:rsidRDefault="009C5823" w:rsidP="0029520F">
            <w:pPr>
              <w:spacing w:line="240" w:lineRule="auto"/>
              <w:jc w:val="center"/>
              <w:rPr>
                <w:rFonts w:ascii="Times New Roman" w:eastAsia="Times New Roman" w:hAnsi="Times New Roman"/>
                <w:color w:val="000000"/>
                <w:sz w:val="16"/>
                <w:szCs w:val="16"/>
              </w:rPr>
            </w:pPr>
            <w:r>
              <w:rPr>
                <w:rFonts w:ascii="Times New Roman" w:hAnsi="Times New Roman"/>
                <w:color w:val="000000"/>
                <w:sz w:val="16"/>
                <w:szCs w:val="16"/>
              </w:rPr>
              <w:t>бетон</w:t>
            </w:r>
          </w:p>
          <w:p w:rsidR="0029520F" w:rsidRPr="001666BB" w:rsidRDefault="0029520F" w:rsidP="0029520F">
            <w:pPr>
              <w:autoSpaceDE w:val="0"/>
              <w:autoSpaceDN w:val="0"/>
              <w:adjustRightInd w:val="0"/>
              <w:spacing w:after="0" w:line="240" w:lineRule="auto"/>
              <w:jc w:val="center"/>
              <w:rPr>
                <w:rFonts w:ascii="Times New Roman" w:hAnsi="Times New Roman"/>
                <w:color w:val="000000"/>
                <w:sz w:val="16"/>
                <w:szCs w:val="16"/>
              </w:rPr>
            </w:pPr>
          </w:p>
        </w:tc>
        <w:tc>
          <w:tcPr>
            <w:tcW w:w="992" w:type="dxa"/>
            <w:tcBorders>
              <w:top w:val="single" w:sz="6" w:space="0" w:color="000000"/>
              <w:left w:val="single" w:sz="6" w:space="0" w:color="000000"/>
              <w:bottom w:val="single" w:sz="6" w:space="0" w:color="000000"/>
              <w:right w:val="single" w:sz="6" w:space="0" w:color="000000"/>
            </w:tcBorders>
          </w:tcPr>
          <w:p w:rsidR="0029520F" w:rsidRPr="009C5823" w:rsidRDefault="0029520F" w:rsidP="009C5823">
            <w:pPr>
              <w:spacing w:line="240" w:lineRule="auto"/>
              <w:jc w:val="center"/>
              <w:rPr>
                <w:rFonts w:ascii="Times New Roman" w:eastAsia="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sidR="009C5823">
              <w:rPr>
                <w:rFonts w:ascii="Times New Roman" w:hAnsi="Times New Roman"/>
                <w:color w:val="000000"/>
                <w:sz w:val="16"/>
                <w:szCs w:val="16"/>
              </w:rPr>
              <w:t>метал. конт для РСО</w:t>
            </w:r>
            <w:r w:rsidR="009C5823" w:rsidRPr="004D5825">
              <w:rPr>
                <w:rFonts w:ascii="Times New Roman" w:hAnsi="Times New Roman"/>
                <w:color w:val="000000"/>
                <w:sz w:val="16"/>
                <w:szCs w:val="16"/>
              </w:rPr>
              <w:t xml:space="preserve"> </w:t>
            </w:r>
          </w:p>
        </w:tc>
        <w:tc>
          <w:tcPr>
            <w:tcW w:w="283" w:type="dxa"/>
            <w:tcBorders>
              <w:top w:val="single" w:sz="6" w:space="0" w:color="000000"/>
              <w:left w:val="single" w:sz="6" w:space="0" w:color="000000"/>
              <w:bottom w:val="single" w:sz="6" w:space="0" w:color="000000"/>
              <w:right w:val="single" w:sz="6" w:space="0" w:color="000000"/>
            </w:tcBorders>
          </w:tcPr>
          <w:p w:rsidR="0029520F" w:rsidRPr="001666BB" w:rsidRDefault="009C5823" w:rsidP="0029520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4</w:t>
            </w:r>
          </w:p>
        </w:tc>
        <w:tc>
          <w:tcPr>
            <w:tcW w:w="284" w:type="dxa"/>
            <w:tcBorders>
              <w:top w:val="single" w:sz="6" w:space="0" w:color="000000"/>
              <w:left w:val="single" w:sz="6" w:space="0" w:color="000000"/>
              <w:bottom w:val="single" w:sz="6" w:space="0" w:color="000000"/>
              <w:right w:val="single" w:sz="6" w:space="0" w:color="000000"/>
            </w:tcBorders>
          </w:tcPr>
          <w:p w:rsidR="0029520F" w:rsidRPr="001666BB" w:rsidRDefault="009C5823" w:rsidP="0029520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w:t>
            </w:r>
          </w:p>
        </w:tc>
        <w:tc>
          <w:tcPr>
            <w:tcW w:w="425" w:type="dxa"/>
            <w:tcBorders>
              <w:top w:val="single" w:sz="6" w:space="0" w:color="000000"/>
              <w:left w:val="single" w:sz="6" w:space="0" w:color="000000"/>
              <w:bottom w:val="single" w:sz="6" w:space="0" w:color="000000"/>
              <w:right w:val="single" w:sz="6" w:space="0" w:color="000000"/>
            </w:tcBorders>
          </w:tcPr>
          <w:p w:rsidR="0029520F" w:rsidRPr="001666BB" w:rsidRDefault="0029520F" w:rsidP="0029520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29520F" w:rsidRPr="001666BB" w:rsidRDefault="009C5823" w:rsidP="0029520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29520F" w:rsidRPr="001666BB" w:rsidRDefault="0029520F" w:rsidP="0029520F">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29520F" w:rsidRPr="004D5825" w:rsidRDefault="009C5823" w:rsidP="009C5823">
            <w:pPr>
              <w:spacing w:line="240" w:lineRule="auto"/>
              <w:jc w:val="center"/>
              <w:rPr>
                <w:rFonts w:ascii="Times New Roman" w:hAnsi="Times New Roman"/>
                <w:sz w:val="16"/>
                <w:szCs w:val="16"/>
              </w:rPr>
            </w:pPr>
            <w:r w:rsidRPr="009C5823">
              <w:rPr>
                <w:rFonts w:ascii="Times New Roman" w:hAnsi="Times New Roman"/>
                <w:sz w:val="16"/>
                <w:szCs w:val="16"/>
              </w:rPr>
              <w:t>Гагарина</w:t>
            </w:r>
            <w:r>
              <w:rPr>
                <w:rFonts w:ascii="Times New Roman" w:hAnsi="Times New Roman"/>
                <w:sz w:val="16"/>
                <w:szCs w:val="16"/>
              </w:rPr>
              <w:t xml:space="preserve"> 26,28,38,40</w:t>
            </w:r>
          </w:p>
        </w:tc>
      </w:tr>
      <w:tr w:rsidR="009C5823" w:rsidRPr="00C824E7" w:rsidTr="009C5823">
        <w:trPr>
          <w:trHeight w:val="954"/>
        </w:trPr>
        <w:tc>
          <w:tcPr>
            <w:tcW w:w="456"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rPr>
                <w:rFonts w:ascii="Times New Roman" w:hAnsi="Times New Roman"/>
                <w:color w:val="000000"/>
                <w:sz w:val="16"/>
                <w:szCs w:val="16"/>
              </w:rPr>
            </w:pPr>
            <w:r w:rsidRPr="001666BB">
              <w:rPr>
                <w:rFonts w:ascii="Times New Roman" w:hAnsi="Times New Roman"/>
                <w:color w:val="000000"/>
                <w:sz w:val="16"/>
                <w:szCs w:val="16"/>
              </w:rPr>
              <w:lastRenderedPageBreak/>
              <w:t>16</w:t>
            </w:r>
          </w:p>
        </w:tc>
        <w:tc>
          <w:tcPr>
            <w:tcW w:w="850"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spacing w:line="240" w:lineRule="auto"/>
              <w:jc w:val="center"/>
              <w:rPr>
                <w:rFonts w:ascii="Times New Roman" w:eastAsia="Times New Roman" w:hAnsi="Times New Roman"/>
                <w:sz w:val="16"/>
                <w:szCs w:val="16"/>
              </w:rPr>
            </w:pPr>
            <w:r>
              <w:rPr>
                <w:rFonts w:ascii="Times New Roman" w:eastAsia="Times New Roman" w:hAnsi="Times New Roman"/>
                <w:sz w:val="16"/>
                <w:szCs w:val="16"/>
              </w:rPr>
              <w:t>55,9902</w:t>
            </w:r>
          </w:p>
        </w:tc>
        <w:tc>
          <w:tcPr>
            <w:tcW w:w="851"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sz w:val="16"/>
                <w:szCs w:val="16"/>
              </w:rPr>
            </w:pPr>
            <w:r>
              <w:rPr>
                <w:rFonts w:ascii="Times New Roman" w:hAnsi="Times New Roman"/>
                <w:sz w:val="16"/>
                <w:szCs w:val="16"/>
              </w:rPr>
              <w:t>40,02433</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9C5823" w:rsidRDefault="009C5823" w:rsidP="009C5823">
            <w:pPr>
              <w:spacing w:line="240" w:lineRule="auto"/>
              <w:rPr>
                <w:rFonts w:ascii="Times New Roman" w:eastAsia="Times New Roman" w:hAnsi="Times New Roman"/>
                <w:sz w:val="16"/>
                <w:szCs w:val="16"/>
              </w:rPr>
            </w:pPr>
            <w:r w:rsidRPr="009C5823">
              <w:rPr>
                <w:rFonts w:ascii="Times New Roman" w:hAnsi="Times New Roman"/>
                <w:color w:val="000000"/>
                <w:sz w:val="16"/>
                <w:szCs w:val="16"/>
              </w:rPr>
              <w:t>г.Собинка ул.</w:t>
            </w:r>
            <w:r>
              <w:rPr>
                <w:rFonts w:ascii="Times New Roman" w:hAnsi="Times New Roman"/>
                <w:color w:val="000000"/>
                <w:sz w:val="16"/>
                <w:szCs w:val="16"/>
              </w:rPr>
              <w:t>Гагаринад.7</w:t>
            </w: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rPr>
                <w:rFonts w:ascii="Times New Roman" w:eastAsia="Times New Roman" w:hAnsi="Times New Roman"/>
                <w:sz w:val="16"/>
                <w:szCs w:val="16"/>
              </w:rPr>
            </w:pPr>
          </w:p>
          <w:p w:rsidR="009C5823" w:rsidRPr="009C5823" w:rsidRDefault="009C5823" w:rsidP="009C5823">
            <w:pPr>
              <w:tabs>
                <w:tab w:val="left" w:pos="683"/>
              </w:tabs>
              <w:rPr>
                <w:rFonts w:ascii="Times New Roman" w:eastAsia="Times New Roman" w:hAnsi="Times New Roman"/>
                <w:sz w:val="16"/>
                <w:szCs w:val="16"/>
              </w:rPr>
            </w:pPr>
          </w:p>
        </w:tc>
        <w:tc>
          <w:tcPr>
            <w:tcW w:w="625"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8</w:t>
            </w:r>
          </w:p>
        </w:tc>
        <w:tc>
          <w:tcPr>
            <w:tcW w:w="284"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C5823" w:rsidRPr="009C5823" w:rsidRDefault="009C5823" w:rsidP="009C5823">
            <w:pPr>
              <w:spacing w:line="240" w:lineRule="auto"/>
              <w:jc w:val="both"/>
              <w:rPr>
                <w:rFonts w:ascii="Times New Roman" w:eastAsia="Times New Roman" w:hAnsi="Times New Roman"/>
                <w:sz w:val="16"/>
                <w:szCs w:val="16"/>
              </w:rPr>
            </w:pPr>
            <w:r w:rsidRPr="009C5823">
              <w:rPr>
                <w:rFonts w:ascii="Times New Roman" w:hAnsi="Times New Roman"/>
                <w:sz w:val="16"/>
                <w:szCs w:val="16"/>
              </w:rPr>
              <w:t>Гагарина 2,2(Юр.лица.ИП: Поляков Михаил Александрович),3,4,5,5(Юр.лица ИП: Даниловская Надежда Геннадьевна),6,7,8,8а,9,10,10(юр.лица,ИП: ООО «ИНТОРГ»),11 (1/2 МКД), Димитрова 17,17 (физ. Лица, юр. лица, ИП, ИП Насыров Р.Н. ИП Чернов А.Е., ИП Черненьков Д.А., ООО «Аквимекс», ИП Ларин С.В., ИП Крупакова Наталья Константиновн, ИП Карпов М.С., Родина Наталья Сергеевна)</w:t>
            </w:r>
          </w:p>
        </w:tc>
      </w:tr>
      <w:tr w:rsidR="009C5823" w:rsidRPr="00C824E7" w:rsidTr="00247A74">
        <w:trPr>
          <w:trHeight w:val="844"/>
        </w:trPr>
        <w:tc>
          <w:tcPr>
            <w:tcW w:w="456"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18</w:t>
            </w:r>
          </w:p>
        </w:tc>
        <w:tc>
          <w:tcPr>
            <w:tcW w:w="850"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spacing w:line="240" w:lineRule="auto"/>
              <w:jc w:val="center"/>
              <w:rPr>
                <w:rFonts w:ascii="Times New Roman" w:hAnsi="Times New Roman"/>
                <w:color w:val="000000"/>
                <w:sz w:val="16"/>
                <w:szCs w:val="16"/>
              </w:rPr>
            </w:pPr>
            <w:r>
              <w:rPr>
                <w:rFonts w:ascii="Times New Roman" w:hAnsi="Times New Roman"/>
                <w:color w:val="000000"/>
                <w:sz w:val="16"/>
                <w:szCs w:val="16"/>
              </w:rPr>
              <w:t>55,98917</w:t>
            </w:r>
          </w:p>
        </w:tc>
        <w:tc>
          <w:tcPr>
            <w:tcW w:w="851"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spacing w:line="240" w:lineRule="auto"/>
              <w:rPr>
                <w:rFonts w:ascii="Times New Roman" w:hAnsi="Times New Roman"/>
                <w:color w:val="000000"/>
                <w:sz w:val="16"/>
                <w:szCs w:val="16"/>
              </w:rPr>
            </w:pPr>
            <w:r>
              <w:rPr>
                <w:rFonts w:ascii="Times New Roman" w:hAnsi="Times New Roman"/>
                <w:color w:val="000000"/>
                <w:sz w:val="16"/>
                <w:szCs w:val="16"/>
              </w:rPr>
              <w:t>40,00944</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9C5823" w:rsidRPr="004D5825" w:rsidRDefault="00107CFA" w:rsidP="009C5823">
            <w:pPr>
              <w:spacing w:line="240" w:lineRule="auto"/>
              <w:rPr>
                <w:rFonts w:ascii="Times New Roman" w:hAnsi="Times New Roman"/>
                <w:color w:val="000000"/>
                <w:sz w:val="16"/>
                <w:szCs w:val="16"/>
              </w:rPr>
            </w:pPr>
            <w:r>
              <w:rPr>
                <w:rFonts w:ascii="Times New Roman" w:hAnsi="Times New Roman"/>
                <w:color w:val="000000"/>
                <w:sz w:val="16"/>
                <w:szCs w:val="16"/>
              </w:rPr>
              <w:t>г</w:t>
            </w:r>
            <w:r w:rsidR="009C5823">
              <w:rPr>
                <w:rFonts w:ascii="Times New Roman" w:hAnsi="Times New Roman"/>
                <w:color w:val="000000"/>
                <w:sz w:val="16"/>
                <w:szCs w:val="16"/>
              </w:rPr>
              <w:t>.Собинка ул.Гоголя д.3А</w:t>
            </w:r>
          </w:p>
        </w:tc>
        <w:tc>
          <w:tcPr>
            <w:tcW w:w="625"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8</w:t>
            </w:r>
          </w:p>
        </w:tc>
        <w:tc>
          <w:tcPr>
            <w:tcW w:w="284"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9C5823" w:rsidRPr="004D5825" w:rsidRDefault="009C5823" w:rsidP="009C5823">
            <w:pPr>
              <w:jc w:val="center"/>
              <w:rPr>
                <w:rFonts w:ascii="Times New Roman" w:hAnsi="Times New Roman"/>
                <w:color w:val="000000"/>
                <w:sz w:val="16"/>
                <w:szCs w:val="16"/>
              </w:rPr>
            </w:pPr>
            <w:r>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9C5823" w:rsidRPr="001666BB" w:rsidRDefault="009C5823" w:rsidP="009C5823">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9C5823" w:rsidRPr="009C5823" w:rsidRDefault="009C5823" w:rsidP="009C5823">
            <w:pPr>
              <w:spacing w:line="240" w:lineRule="auto"/>
              <w:jc w:val="both"/>
              <w:rPr>
                <w:rFonts w:ascii="Times New Roman" w:hAnsi="Times New Roman"/>
                <w:sz w:val="16"/>
                <w:szCs w:val="16"/>
              </w:rPr>
            </w:pPr>
            <w:r w:rsidRPr="009C5823">
              <w:rPr>
                <w:rFonts w:ascii="Times New Roman" w:hAnsi="Times New Roman"/>
                <w:sz w:val="16"/>
                <w:szCs w:val="16"/>
              </w:rPr>
              <w:t>Гоголя,1(Юр.лица ИП, ИП Лавров И.С.),1а, 1б,3,3 (1/2 МКД)(Юр. Лица ИП, ООО «Инторг»),3а,3а(юр.лица,ИП: ИП Кузнецов А.Ю.),3б(юр.лица ИП МБУ "Благостройство"), 5(1/2 МКД), Некрасова 1а,1а (ПСЧ 78),2а,2б,2в,2г,2г(Юр.лица,ИП: ИП Бужинская Галина Викторовна), 4а Калинина,2а (1/2</w:t>
            </w:r>
            <w:r>
              <w:rPr>
                <w:rFonts w:ascii="Times New Roman" w:hAnsi="Times New Roman"/>
                <w:sz w:val="16"/>
                <w:szCs w:val="16"/>
              </w:rPr>
              <w:t xml:space="preserve"> МКД), Фабричная 2а, (1/2 МКД)</w:t>
            </w:r>
          </w:p>
        </w:tc>
      </w:tr>
      <w:tr w:rsidR="00107CFA"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29</w:t>
            </w:r>
          </w:p>
        </w:tc>
        <w:tc>
          <w:tcPr>
            <w:tcW w:w="850"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55,593396</w:t>
            </w:r>
          </w:p>
        </w:tc>
        <w:tc>
          <w:tcPr>
            <w:tcW w:w="851"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rPr>
                <w:rFonts w:ascii="Times New Roman" w:hAnsi="Times New Roman"/>
                <w:color w:val="000000"/>
                <w:sz w:val="16"/>
                <w:szCs w:val="16"/>
              </w:rPr>
            </w:pPr>
            <w:r>
              <w:rPr>
                <w:rFonts w:ascii="Times New Roman" w:hAnsi="Times New Roman"/>
                <w:color w:val="000000"/>
                <w:sz w:val="16"/>
                <w:szCs w:val="16"/>
              </w:rPr>
              <w:t>40,013780</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07CFA"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 Комсомольская д.5а</w:t>
            </w:r>
          </w:p>
        </w:tc>
        <w:tc>
          <w:tcPr>
            <w:tcW w:w="6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пластик. контейнер для ТКО</w:t>
            </w:r>
          </w:p>
        </w:tc>
        <w:tc>
          <w:tcPr>
            <w:tcW w:w="283"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4</w:t>
            </w:r>
          </w:p>
        </w:tc>
        <w:tc>
          <w:tcPr>
            <w:tcW w:w="284"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p>
        </w:tc>
        <w:tc>
          <w:tcPr>
            <w:tcW w:w="4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07CFA" w:rsidRPr="00107CFA" w:rsidRDefault="00107CFA" w:rsidP="00107CFA">
            <w:pPr>
              <w:spacing w:line="240" w:lineRule="auto"/>
              <w:jc w:val="both"/>
              <w:rPr>
                <w:rFonts w:ascii="Times New Roman" w:eastAsia="Times New Roman" w:hAnsi="Times New Roman"/>
                <w:sz w:val="16"/>
                <w:szCs w:val="16"/>
              </w:rPr>
            </w:pPr>
            <w:r w:rsidRPr="00107CFA">
              <w:rPr>
                <w:rFonts w:ascii="Times New Roman" w:hAnsi="Times New Roman"/>
                <w:sz w:val="16"/>
                <w:szCs w:val="16"/>
              </w:rPr>
              <w:t>ул. Комсомольская, 3(Юр.лица, ИП:Хачанян Т.Г., ИП) 5, 5а, 7, ул. Гагарина 19, 21, гаражи 32 машино-места</w:t>
            </w:r>
          </w:p>
        </w:tc>
      </w:tr>
      <w:tr w:rsidR="00107CFA"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41</w:t>
            </w:r>
          </w:p>
        </w:tc>
        <w:tc>
          <w:tcPr>
            <w:tcW w:w="850"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55,99584</w:t>
            </w:r>
          </w:p>
        </w:tc>
        <w:tc>
          <w:tcPr>
            <w:tcW w:w="851"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rPr>
                <w:rFonts w:ascii="Times New Roman" w:hAnsi="Times New Roman"/>
                <w:color w:val="000000"/>
                <w:sz w:val="16"/>
                <w:szCs w:val="16"/>
              </w:rPr>
            </w:pPr>
            <w:r>
              <w:rPr>
                <w:rFonts w:ascii="Times New Roman" w:hAnsi="Times New Roman"/>
                <w:color w:val="000000"/>
                <w:sz w:val="16"/>
                <w:szCs w:val="16"/>
              </w:rPr>
              <w:t>40,02947</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07CFA"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ул.Ленина д.28</w:t>
            </w:r>
          </w:p>
        </w:tc>
        <w:tc>
          <w:tcPr>
            <w:tcW w:w="6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07CFA" w:rsidRPr="00107CFA" w:rsidRDefault="00107CFA" w:rsidP="00107CFA">
            <w:pPr>
              <w:spacing w:line="240" w:lineRule="auto"/>
              <w:jc w:val="center"/>
              <w:rPr>
                <w:rFonts w:ascii="Times New Roman" w:eastAsia="Times New Roman" w:hAnsi="Times New Roman"/>
                <w:sz w:val="16"/>
                <w:szCs w:val="16"/>
              </w:rPr>
            </w:pPr>
            <w:r w:rsidRPr="00107CFA">
              <w:rPr>
                <w:rFonts w:ascii="Times New Roman" w:hAnsi="Times New Roman"/>
                <w:sz w:val="16"/>
                <w:szCs w:val="16"/>
              </w:rPr>
              <w:t>Ленина, 24,26,27, 28,29, 31, 37, Парковая 18а, гаражи 32 машино-мест</w:t>
            </w:r>
          </w:p>
          <w:p w:rsidR="00107CFA" w:rsidRDefault="00107CFA" w:rsidP="00107CFA">
            <w:pPr>
              <w:spacing w:line="240" w:lineRule="auto"/>
              <w:jc w:val="center"/>
              <w:rPr>
                <w:rFonts w:ascii="Times New Roman" w:hAnsi="Times New Roman"/>
                <w:sz w:val="16"/>
                <w:szCs w:val="16"/>
              </w:rPr>
            </w:pPr>
          </w:p>
        </w:tc>
      </w:tr>
      <w:tr w:rsidR="00107CFA"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50</w:t>
            </w:r>
          </w:p>
        </w:tc>
        <w:tc>
          <w:tcPr>
            <w:tcW w:w="850"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55,99944</w:t>
            </w:r>
          </w:p>
        </w:tc>
        <w:tc>
          <w:tcPr>
            <w:tcW w:w="851"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rPr>
                <w:rFonts w:ascii="Times New Roman" w:hAnsi="Times New Roman"/>
                <w:color w:val="000000"/>
                <w:sz w:val="16"/>
                <w:szCs w:val="16"/>
              </w:rPr>
            </w:pPr>
            <w:r>
              <w:rPr>
                <w:rFonts w:ascii="Times New Roman" w:hAnsi="Times New Roman"/>
                <w:color w:val="000000"/>
                <w:sz w:val="16"/>
                <w:szCs w:val="16"/>
              </w:rPr>
              <w:t>40,05528</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07CFA"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ул.Ленина д.94</w:t>
            </w:r>
          </w:p>
        </w:tc>
        <w:tc>
          <w:tcPr>
            <w:tcW w:w="6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w:t>
            </w:r>
          </w:p>
        </w:tc>
        <w:tc>
          <w:tcPr>
            <w:tcW w:w="284"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Отсек для КГМ</w:t>
            </w:r>
          </w:p>
        </w:tc>
        <w:tc>
          <w:tcPr>
            <w:tcW w:w="1417"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07CFA" w:rsidRPr="00107CFA" w:rsidRDefault="00107CFA" w:rsidP="00107CFA">
            <w:pPr>
              <w:spacing w:line="240" w:lineRule="auto"/>
              <w:jc w:val="center"/>
              <w:rPr>
                <w:rFonts w:ascii="Times New Roman" w:eastAsia="Times New Roman" w:hAnsi="Times New Roman"/>
                <w:sz w:val="16"/>
                <w:szCs w:val="16"/>
              </w:rPr>
            </w:pPr>
            <w:r w:rsidRPr="00107CFA">
              <w:rPr>
                <w:rFonts w:ascii="Times New Roman" w:hAnsi="Times New Roman"/>
                <w:sz w:val="16"/>
                <w:szCs w:val="16"/>
              </w:rPr>
              <w:t>ул. Ленина 94, гаражи 51 машино-место</w:t>
            </w:r>
          </w:p>
          <w:p w:rsidR="00107CFA" w:rsidRDefault="00107CFA" w:rsidP="00107CFA">
            <w:pPr>
              <w:spacing w:line="240" w:lineRule="auto"/>
              <w:jc w:val="center"/>
              <w:rPr>
                <w:rFonts w:ascii="Times New Roman" w:hAnsi="Times New Roman"/>
                <w:sz w:val="16"/>
                <w:szCs w:val="16"/>
              </w:rPr>
            </w:pPr>
          </w:p>
        </w:tc>
      </w:tr>
      <w:tr w:rsidR="00107CFA"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57</w:t>
            </w:r>
          </w:p>
        </w:tc>
        <w:tc>
          <w:tcPr>
            <w:tcW w:w="850"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55,98889</w:t>
            </w:r>
          </w:p>
        </w:tc>
        <w:tc>
          <w:tcPr>
            <w:tcW w:w="851" w:type="dxa"/>
            <w:tcBorders>
              <w:top w:val="single" w:sz="6" w:space="0" w:color="000000"/>
              <w:left w:val="single" w:sz="6" w:space="0" w:color="000000"/>
              <w:bottom w:val="single" w:sz="6" w:space="0" w:color="000000"/>
              <w:right w:val="single" w:sz="6" w:space="0" w:color="000000"/>
            </w:tcBorders>
          </w:tcPr>
          <w:p w:rsidR="00107CFA" w:rsidRPr="0045069F" w:rsidRDefault="00107CFA" w:rsidP="00107CFA">
            <w:pPr>
              <w:spacing w:line="240" w:lineRule="auto"/>
              <w:rPr>
                <w:rFonts w:ascii="Times New Roman" w:hAnsi="Times New Roman"/>
                <w:color w:val="000000"/>
                <w:sz w:val="16"/>
                <w:szCs w:val="16"/>
              </w:rPr>
            </w:pPr>
            <w:r>
              <w:rPr>
                <w:rFonts w:ascii="Times New Roman" w:hAnsi="Times New Roman"/>
                <w:color w:val="000000"/>
                <w:sz w:val="16"/>
                <w:szCs w:val="16"/>
              </w:rPr>
              <w:t>40,02861</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07CFA" w:rsidRDefault="00107CFA" w:rsidP="00107CFA">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ул.Мира д.2</w:t>
            </w:r>
          </w:p>
        </w:tc>
        <w:tc>
          <w:tcPr>
            <w:tcW w:w="6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7</w:t>
            </w:r>
          </w:p>
        </w:tc>
        <w:tc>
          <w:tcPr>
            <w:tcW w:w="284"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07CFA" w:rsidRPr="001666BB" w:rsidRDefault="00107CFA" w:rsidP="00107CFA">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07CFA" w:rsidRPr="00107CFA" w:rsidRDefault="00107CFA" w:rsidP="006F4377">
            <w:pPr>
              <w:spacing w:line="240" w:lineRule="auto"/>
              <w:jc w:val="both"/>
              <w:rPr>
                <w:rFonts w:ascii="Times New Roman" w:eastAsia="Times New Roman" w:hAnsi="Times New Roman"/>
                <w:sz w:val="16"/>
                <w:szCs w:val="16"/>
              </w:rPr>
            </w:pPr>
            <w:r w:rsidRPr="00107CFA">
              <w:rPr>
                <w:rFonts w:ascii="Times New Roman" w:hAnsi="Times New Roman"/>
                <w:sz w:val="16"/>
                <w:szCs w:val="16"/>
              </w:rPr>
              <w:t xml:space="preserve">Мира 2, 2в (юр.лица, ИП,ООО «АСТРА»),3,4,5(1/2 МКД)(Юр.лица,ИП: ООО «АСТРА», ИП Жесткова Ольга Николаевна, Урлеков Сергей Борисович),6,6(Юр.лица,ИП: ГБУСОВО "Комплексный центр социального обслуживания",8,9,9 (юр.лица, ИП, МО г. Собинка, ФКУ УИИ УФСИН России по Владимирской, ИП Воробьева Анна Михайловна, МТУ Росимущества во Владимирской, ОМВД по Собинскому району),10,11, Лакина 9 (юр.лица, ИП), 9,9 (1/2 МКД)(Юр.лица, ИП: ИП Рожкова </w:t>
            </w:r>
            <w:r w:rsidRPr="00107CFA">
              <w:rPr>
                <w:rFonts w:ascii="Times New Roman" w:hAnsi="Times New Roman"/>
                <w:sz w:val="16"/>
                <w:szCs w:val="16"/>
              </w:rPr>
              <w:lastRenderedPageBreak/>
              <w:t xml:space="preserve">Мария Анатольевна,11, 11(юр.Лица,ИП: Центр по обеспечению деятельности Казначейства России (ФКУ ЦОКР), ФКУ "ЦОКР" в г. Владимир, ИП Гугин Александр Константинович, ИП Рощин Владимир Анатольевич, </w:t>
            </w:r>
            <w:r>
              <w:rPr>
                <w:rFonts w:ascii="Times New Roman" w:hAnsi="Times New Roman"/>
                <w:sz w:val="16"/>
                <w:szCs w:val="16"/>
              </w:rPr>
              <w:t>ИП Маслов Владимир Владимирович</w:t>
            </w:r>
          </w:p>
        </w:tc>
      </w:tr>
      <w:tr w:rsidR="001D2ECC"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lastRenderedPageBreak/>
              <w:t>60</w:t>
            </w:r>
          </w:p>
        </w:tc>
        <w:tc>
          <w:tcPr>
            <w:tcW w:w="850"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55,98878</w:t>
            </w:r>
          </w:p>
        </w:tc>
        <w:tc>
          <w:tcPr>
            <w:tcW w:w="851"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rPr>
                <w:rFonts w:ascii="Times New Roman" w:hAnsi="Times New Roman"/>
                <w:color w:val="000000"/>
                <w:sz w:val="16"/>
                <w:szCs w:val="16"/>
              </w:rPr>
            </w:pPr>
            <w:r>
              <w:rPr>
                <w:rFonts w:ascii="Times New Roman" w:hAnsi="Times New Roman"/>
                <w:color w:val="000000"/>
                <w:sz w:val="16"/>
                <w:szCs w:val="16"/>
              </w:rPr>
              <w:t>40,02519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D2ECC"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ул.Молодежная д.2</w:t>
            </w:r>
          </w:p>
        </w:tc>
        <w:tc>
          <w:tcPr>
            <w:tcW w:w="6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D2ECC" w:rsidRPr="001D2ECC" w:rsidRDefault="001D2ECC" w:rsidP="006F4377">
            <w:pPr>
              <w:spacing w:line="240" w:lineRule="auto"/>
              <w:jc w:val="both"/>
              <w:rPr>
                <w:rFonts w:ascii="Times New Roman" w:eastAsia="Times New Roman" w:hAnsi="Times New Roman"/>
                <w:sz w:val="16"/>
                <w:szCs w:val="16"/>
              </w:rPr>
            </w:pPr>
            <w:r w:rsidRPr="001D2ECC">
              <w:rPr>
                <w:rFonts w:ascii="Times New Roman" w:hAnsi="Times New Roman"/>
                <w:sz w:val="16"/>
                <w:szCs w:val="16"/>
              </w:rPr>
              <w:t>Молодежная 1,1(юр.лица, ИП: ИП Семенов Алекса</w:t>
            </w:r>
            <w:r w:rsidR="006F4377">
              <w:rPr>
                <w:rFonts w:ascii="Times New Roman" w:hAnsi="Times New Roman"/>
                <w:sz w:val="16"/>
                <w:szCs w:val="16"/>
              </w:rPr>
              <w:t>ндр Юрьевич, ИП Куклев Владимир</w:t>
            </w:r>
            <w:r w:rsidRPr="001D2ECC">
              <w:rPr>
                <w:rFonts w:ascii="Times New Roman" w:hAnsi="Times New Roman"/>
                <w:sz w:val="16"/>
                <w:szCs w:val="16"/>
              </w:rPr>
              <w:t xml:space="preserve">Анатольевич),2,2а(юр.лица, ИП),3,3(юр.лица, ИП: ИП Горланов Н.В., ИП Титова Г.Б., ООО «ХМ Аптека», ООО «Мед-Дентал», ИП МедведеваТ.В.),18(юр.лица, ИП), Гагарина 2,2(Юр. Лица, ИП: ИП Поляков М.А.),4, Мира 1,1а,1а(юр.лица, ИП: ИП Челпан Анна Александровна),2а(1/2 МКД),3,5(1/2МКД)(Юр.лица,ИП: ИП Кныш Надежда </w:t>
            </w:r>
            <w:r w:rsidR="006F4377">
              <w:rPr>
                <w:rFonts w:ascii="Times New Roman" w:hAnsi="Times New Roman"/>
                <w:sz w:val="16"/>
                <w:szCs w:val="16"/>
              </w:rPr>
              <w:t xml:space="preserve">Владимировна, ИП Кныш </w:t>
            </w:r>
            <w:r w:rsidRPr="001D2ECC">
              <w:rPr>
                <w:rFonts w:ascii="Times New Roman" w:hAnsi="Times New Roman"/>
                <w:sz w:val="16"/>
                <w:szCs w:val="16"/>
              </w:rPr>
              <w:t>Илья Дмитриевич, ИП Иванченко, ООО «ИнТеЛ», ИП Урлеко</w:t>
            </w:r>
            <w:r>
              <w:rPr>
                <w:rFonts w:ascii="Times New Roman" w:hAnsi="Times New Roman"/>
                <w:sz w:val="16"/>
                <w:szCs w:val="16"/>
              </w:rPr>
              <w:t>в Сергей Борисович, ООО «Астра»</w:t>
            </w:r>
          </w:p>
        </w:tc>
      </w:tr>
      <w:tr w:rsidR="001D2ECC"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71</w:t>
            </w:r>
          </w:p>
        </w:tc>
        <w:tc>
          <w:tcPr>
            <w:tcW w:w="850"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55,99278</w:t>
            </w:r>
          </w:p>
        </w:tc>
        <w:tc>
          <w:tcPr>
            <w:tcW w:w="851"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rPr>
                <w:rFonts w:ascii="Times New Roman" w:hAnsi="Times New Roman"/>
                <w:color w:val="000000"/>
                <w:sz w:val="16"/>
                <w:szCs w:val="16"/>
              </w:rPr>
            </w:pPr>
            <w:r>
              <w:rPr>
                <w:rFonts w:ascii="Times New Roman" w:hAnsi="Times New Roman"/>
                <w:color w:val="000000"/>
                <w:sz w:val="16"/>
                <w:szCs w:val="16"/>
              </w:rPr>
              <w:t>40,01722</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D2ECC"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ул.Рабочий проспект д.5/12</w:t>
            </w:r>
          </w:p>
        </w:tc>
        <w:tc>
          <w:tcPr>
            <w:tcW w:w="6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7</w:t>
            </w:r>
          </w:p>
        </w:tc>
        <w:tc>
          <w:tcPr>
            <w:tcW w:w="284"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D2ECC" w:rsidRPr="001D2ECC" w:rsidRDefault="001D2ECC" w:rsidP="001D2ECC">
            <w:pPr>
              <w:spacing w:line="240" w:lineRule="auto"/>
              <w:jc w:val="both"/>
              <w:rPr>
                <w:rFonts w:ascii="Times New Roman" w:eastAsia="Times New Roman" w:hAnsi="Times New Roman"/>
                <w:sz w:val="16"/>
                <w:szCs w:val="16"/>
              </w:rPr>
            </w:pPr>
            <w:r w:rsidRPr="001D2ECC">
              <w:rPr>
                <w:rFonts w:ascii="Times New Roman" w:hAnsi="Times New Roman"/>
                <w:sz w:val="16"/>
                <w:szCs w:val="16"/>
              </w:rPr>
              <w:t>Рабочий проспект 5/12,(Юр.лица,ИП: ВЛАДИМИРСТАТ,ИП Бужинская Галина Викторовна, ИП Мамбетов Ислам Валерьевич, ООО «Инторг»,МУП «Землемер», ИП Минасян Смбат Липаритович, ИП Поляков Михаил Александрович, Воробьева Галина Викторовна, Чернов Сергей Александрович ИП, Горюнов ИП, Михеев ИП,  Зыряева Т.Ю. ИП, нот. Ксенофонтова, «СервисРезерв», Филатова Юлия Павловна)2(Юр.лица,ИП, ИП Копытов Денис Игоревич, ООО ЧОО «Альтаир», ООО ЧОО «Мангуст», ИП Кузнецов Сергей Юрьевич),7,7</w:t>
            </w:r>
            <w:r w:rsidR="006F4377">
              <w:rPr>
                <w:rFonts w:ascii="Times New Roman" w:hAnsi="Times New Roman"/>
                <w:sz w:val="16"/>
                <w:szCs w:val="16"/>
              </w:rPr>
              <w:t>(Юр.лица,ИП: Парамонов Н.А.,ООО</w:t>
            </w:r>
            <w:r w:rsidRPr="001D2ECC">
              <w:rPr>
                <w:rFonts w:ascii="Times New Roman" w:hAnsi="Times New Roman"/>
                <w:sz w:val="16"/>
                <w:szCs w:val="16"/>
              </w:rPr>
              <w:t>«ВИКТОРИ</w:t>
            </w:r>
            <w:r w:rsidR="006F4377">
              <w:rPr>
                <w:rFonts w:ascii="Times New Roman" w:hAnsi="Times New Roman"/>
                <w:sz w:val="16"/>
                <w:szCs w:val="16"/>
              </w:rPr>
              <w:t>Я»</w:t>
            </w:r>
            <w:r w:rsidRPr="001D2ECC">
              <w:rPr>
                <w:rFonts w:ascii="Times New Roman" w:hAnsi="Times New Roman"/>
                <w:sz w:val="16"/>
                <w:szCs w:val="16"/>
              </w:rPr>
              <w:t>ИП,,9,13,</w:t>
            </w:r>
            <w:r w:rsidR="006F4377">
              <w:rPr>
                <w:rFonts w:ascii="Times New Roman" w:hAnsi="Times New Roman"/>
                <w:sz w:val="16"/>
                <w:szCs w:val="16"/>
              </w:rPr>
              <w:t>13(Юр.лица,ИП: Иванов Александр</w:t>
            </w:r>
            <w:r w:rsidRPr="001D2ECC">
              <w:rPr>
                <w:rFonts w:ascii="Times New Roman" w:hAnsi="Times New Roman"/>
                <w:sz w:val="16"/>
                <w:szCs w:val="16"/>
              </w:rPr>
              <w:t xml:space="preserve">Геннадьевич ИП, ИП Трефилов Александр Валентинович),13а(Юр.лица, ИП: ИП Рожкова Мария Анатольевна, Анатолий бар)15,16(юр.лица, ИП: ИП Гришин Александр </w:t>
            </w:r>
            <w:r w:rsidRPr="001D2ECC">
              <w:rPr>
                <w:rFonts w:ascii="Times New Roman" w:hAnsi="Times New Roman"/>
                <w:sz w:val="16"/>
                <w:szCs w:val="16"/>
              </w:rPr>
              <w:lastRenderedPageBreak/>
              <w:t>Михайлович) 17 (юр. лица, ИП), Чайковского 1,2, 2 стр 1 (Кафе «Лира»)(юр.лица, ИП, ИП Бахарев А.Е.,ИП Приданова Асоль Фаритовна) ,4,5, Димитрова 5 (юр. лица, ИП),16 (юр. лица, ИП) 16 а (юр. лица, ИП), пл</w:t>
            </w:r>
            <w:r>
              <w:rPr>
                <w:rFonts w:ascii="Times New Roman" w:hAnsi="Times New Roman"/>
                <w:sz w:val="16"/>
                <w:szCs w:val="16"/>
              </w:rPr>
              <w:t>. К. Маркса д.2 (юр. лица, ИП)</w:t>
            </w:r>
          </w:p>
        </w:tc>
      </w:tr>
      <w:tr w:rsidR="001D2ECC"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lastRenderedPageBreak/>
              <w:t>75</w:t>
            </w:r>
          </w:p>
        </w:tc>
        <w:tc>
          <w:tcPr>
            <w:tcW w:w="850"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55,9886</w:t>
            </w:r>
          </w:p>
        </w:tc>
        <w:tc>
          <w:tcPr>
            <w:tcW w:w="851"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rPr>
                <w:rFonts w:ascii="Times New Roman" w:hAnsi="Times New Roman"/>
                <w:color w:val="000000"/>
                <w:sz w:val="16"/>
                <w:szCs w:val="16"/>
              </w:rPr>
            </w:pPr>
            <w:r>
              <w:rPr>
                <w:rFonts w:ascii="Times New Roman" w:hAnsi="Times New Roman"/>
                <w:color w:val="000000"/>
                <w:sz w:val="16"/>
                <w:szCs w:val="16"/>
              </w:rPr>
              <w:t>40,0149</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D2ECC"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ул.Родниковская д.22</w:t>
            </w:r>
          </w:p>
        </w:tc>
        <w:tc>
          <w:tcPr>
            <w:tcW w:w="6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8</w:t>
            </w:r>
          </w:p>
        </w:tc>
        <w:tc>
          <w:tcPr>
            <w:tcW w:w="284"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w:t>
            </w:r>
          </w:p>
        </w:tc>
        <w:tc>
          <w:tcPr>
            <w:tcW w:w="4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1D2ECC" w:rsidRDefault="001D2ECC" w:rsidP="001D2ECC">
            <w:pPr>
              <w:spacing w:line="240" w:lineRule="auto"/>
              <w:jc w:val="both"/>
              <w:rPr>
                <w:rFonts w:ascii="Times New Roman" w:hAnsi="Times New Roman"/>
                <w:sz w:val="16"/>
                <w:szCs w:val="16"/>
              </w:rPr>
            </w:pPr>
            <w:r w:rsidRPr="001D2ECC">
              <w:rPr>
                <w:rFonts w:ascii="Times New Roman" w:hAnsi="Times New Roman"/>
                <w:sz w:val="16"/>
                <w:szCs w:val="16"/>
              </w:rPr>
              <w:t>ул. Родниковская, 20,22,23(Юр.лица.ИП: Малкова Пелагея Николаевна),24 , Красноборская 1а (1/2 МКД),2а(1/2 МКД),3а,4а, Калинина 2а (1/2 МКД), Чайковского 7 (юр.лица, ИП: ПАО «Ростелеком»), Центральная 24 (1/2 МКД),29(юр.лица, ИП, ИП Ромашова</w:t>
            </w:r>
            <w:r w:rsidR="006F4377">
              <w:rPr>
                <w:rFonts w:ascii="Times New Roman" w:hAnsi="Times New Roman"/>
                <w:sz w:val="16"/>
                <w:szCs w:val="16"/>
              </w:rPr>
              <w:t xml:space="preserve"> Галина Николаевна, ИП Ромашева </w:t>
            </w:r>
            <w:r w:rsidRPr="001D2ECC">
              <w:rPr>
                <w:rFonts w:ascii="Times New Roman" w:hAnsi="Times New Roman"/>
                <w:sz w:val="16"/>
                <w:szCs w:val="16"/>
              </w:rPr>
              <w:t xml:space="preserve">С.Б.),31(юр.лица, ИП: Муравьева Наталья Анатольевна, Белов </w:t>
            </w:r>
            <w:r w:rsidR="006F4377">
              <w:rPr>
                <w:rFonts w:ascii="Times New Roman" w:hAnsi="Times New Roman"/>
                <w:sz w:val="16"/>
                <w:szCs w:val="16"/>
              </w:rPr>
              <w:t>Олег</w:t>
            </w:r>
            <w:r>
              <w:rPr>
                <w:rFonts w:ascii="Times New Roman" w:hAnsi="Times New Roman"/>
                <w:sz w:val="16"/>
                <w:szCs w:val="16"/>
              </w:rPr>
              <w:t>Николаевич),33(юр.лица, ИП</w:t>
            </w:r>
          </w:p>
        </w:tc>
      </w:tr>
      <w:tr w:rsidR="001D2ECC"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87</w:t>
            </w:r>
          </w:p>
        </w:tc>
        <w:tc>
          <w:tcPr>
            <w:tcW w:w="850"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55,9909</w:t>
            </w:r>
          </w:p>
        </w:tc>
        <w:tc>
          <w:tcPr>
            <w:tcW w:w="851" w:type="dxa"/>
            <w:tcBorders>
              <w:top w:val="single" w:sz="6" w:space="0" w:color="000000"/>
              <w:left w:val="single" w:sz="6" w:space="0" w:color="000000"/>
              <w:bottom w:val="single" w:sz="6" w:space="0" w:color="000000"/>
              <w:right w:val="single" w:sz="6" w:space="0" w:color="000000"/>
            </w:tcBorders>
          </w:tcPr>
          <w:p w:rsidR="001D2ECC" w:rsidRPr="0045069F" w:rsidRDefault="001D2ECC" w:rsidP="001D2ECC">
            <w:pPr>
              <w:spacing w:line="240" w:lineRule="auto"/>
              <w:rPr>
                <w:rFonts w:ascii="Times New Roman" w:hAnsi="Times New Roman"/>
                <w:color w:val="000000"/>
                <w:sz w:val="16"/>
                <w:szCs w:val="16"/>
              </w:rPr>
            </w:pPr>
            <w:r>
              <w:rPr>
                <w:rFonts w:ascii="Times New Roman" w:hAnsi="Times New Roman"/>
                <w:color w:val="000000"/>
                <w:sz w:val="16"/>
                <w:szCs w:val="16"/>
              </w:rPr>
              <w:t>40,0106</w:t>
            </w: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1D2ECC" w:rsidRDefault="001D2ECC" w:rsidP="001D2ECC">
            <w:pPr>
              <w:spacing w:line="240" w:lineRule="auto"/>
              <w:jc w:val="center"/>
              <w:rPr>
                <w:rFonts w:ascii="Times New Roman" w:hAnsi="Times New Roman"/>
                <w:color w:val="000000"/>
                <w:sz w:val="16"/>
                <w:szCs w:val="16"/>
              </w:rPr>
            </w:pPr>
            <w:r>
              <w:rPr>
                <w:rFonts w:ascii="Times New Roman" w:hAnsi="Times New Roman"/>
                <w:color w:val="000000"/>
                <w:sz w:val="16"/>
                <w:szCs w:val="16"/>
              </w:rPr>
              <w:t>Г.Собинка ул.Чайковского д.12</w:t>
            </w:r>
          </w:p>
        </w:tc>
        <w:tc>
          <w:tcPr>
            <w:tcW w:w="6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4D5825">
              <w:rPr>
                <w:rFonts w:ascii="Times New Roman" w:hAnsi="Times New Roman"/>
                <w:color w:val="000000"/>
                <w:sz w:val="16"/>
                <w:szCs w:val="16"/>
              </w:rPr>
              <w:t xml:space="preserve">пластик. контейнер для ТКО </w:t>
            </w:r>
            <w:r>
              <w:rPr>
                <w:rFonts w:ascii="Times New Roman" w:hAnsi="Times New Roman"/>
                <w:color w:val="000000"/>
                <w:sz w:val="16"/>
                <w:szCs w:val="16"/>
              </w:rPr>
              <w:t>метал. конт для РСО</w:t>
            </w:r>
          </w:p>
        </w:tc>
        <w:tc>
          <w:tcPr>
            <w:tcW w:w="283"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4</w:t>
            </w:r>
          </w:p>
        </w:tc>
        <w:tc>
          <w:tcPr>
            <w:tcW w:w="284"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2</w:t>
            </w:r>
          </w:p>
        </w:tc>
        <w:tc>
          <w:tcPr>
            <w:tcW w:w="425"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1D2ECC" w:rsidRPr="001666BB" w:rsidRDefault="001D2ECC"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Администрация Собинского муниципального округа ОГРН 1243300008005</w:t>
            </w:r>
          </w:p>
        </w:tc>
        <w:tc>
          <w:tcPr>
            <w:tcW w:w="1843" w:type="dxa"/>
            <w:tcBorders>
              <w:top w:val="single" w:sz="6" w:space="0" w:color="000000"/>
              <w:left w:val="single" w:sz="6" w:space="0" w:color="000000"/>
              <w:bottom w:val="single" w:sz="6" w:space="0" w:color="000000"/>
              <w:right w:val="single" w:sz="6" w:space="0" w:color="000000"/>
            </w:tcBorders>
          </w:tcPr>
          <w:p w:rsidR="006F4377" w:rsidRPr="006F4377" w:rsidRDefault="001D2ECC" w:rsidP="001D2ECC">
            <w:pPr>
              <w:spacing w:line="240" w:lineRule="auto"/>
              <w:jc w:val="both"/>
              <w:rPr>
                <w:rFonts w:ascii="Times New Roman" w:hAnsi="Times New Roman"/>
                <w:sz w:val="16"/>
                <w:szCs w:val="16"/>
              </w:rPr>
            </w:pPr>
            <w:r w:rsidRPr="001D2ECC">
              <w:rPr>
                <w:rFonts w:ascii="Times New Roman" w:hAnsi="Times New Roman"/>
                <w:sz w:val="16"/>
                <w:szCs w:val="16"/>
              </w:rPr>
              <w:t>Чайковского,6(д.сад),8,8(Юр.лица.ИП: ИП Пономарев С.А.,10,10 (юр. лица, ИП: ИП Федулов Дмитрий Васильевич, ИП Белокрылин Юрий Васильевич, ГБУЗ ВО «Собинская РБ», ООО «Фарм-Линк», ИП Васильева Елена Станиславовна),12,12(юр. лица, ИП: ООО «Виктория2, К</w:t>
            </w:r>
            <w:r w:rsidR="006F4377">
              <w:rPr>
                <w:rFonts w:ascii="Times New Roman" w:hAnsi="Times New Roman"/>
                <w:sz w:val="16"/>
                <w:szCs w:val="16"/>
              </w:rPr>
              <w:t xml:space="preserve">омитет по управлению имуществом </w:t>
            </w:r>
            <w:r w:rsidRPr="001D2ECC">
              <w:rPr>
                <w:rFonts w:ascii="Times New Roman" w:hAnsi="Times New Roman"/>
                <w:sz w:val="16"/>
                <w:szCs w:val="16"/>
              </w:rPr>
              <w:t>г. Собинка) ,13(юр. лица, ИП: ИП Кулаков Олег Викторович) Рабочий пр-т</w:t>
            </w:r>
            <w:r w:rsidR="006F4377">
              <w:rPr>
                <w:rFonts w:ascii="Times New Roman" w:hAnsi="Times New Roman"/>
                <w:sz w:val="16"/>
                <w:szCs w:val="16"/>
              </w:rPr>
              <w:t>,1 а (юр. лица, ИП),6(городской</w:t>
            </w:r>
            <w:r w:rsidRPr="001D2ECC">
              <w:rPr>
                <w:rFonts w:ascii="Times New Roman" w:hAnsi="Times New Roman"/>
                <w:sz w:val="16"/>
                <w:szCs w:val="16"/>
              </w:rPr>
              <w:t>суд),13(юр. лица, ИП: Кулаков Олег Викторович ИП),15, Красна</w:t>
            </w:r>
            <w:r w:rsidR="006F4377">
              <w:rPr>
                <w:rFonts w:ascii="Times New Roman" w:hAnsi="Times New Roman"/>
                <w:sz w:val="16"/>
                <w:szCs w:val="16"/>
              </w:rPr>
              <w:t>я звезда 1 (1/2 МКД), Гоголя 3 б</w:t>
            </w:r>
          </w:p>
        </w:tc>
      </w:tr>
      <w:tr w:rsidR="00343373" w:rsidRPr="00C824E7" w:rsidTr="009C5823">
        <w:trPr>
          <w:trHeight w:val="670"/>
        </w:trPr>
        <w:tc>
          <w:tcPr>
            <w:tcW w:w="456"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385</w:t>
            </w:r>
          </w:p>
        </w:tc>
        <w:tc>
          <w:tcPr>
            <w:tcW w:w="850" w:type="dxa"/>
            <w:tcBorders>
              <w:top w:val="single" w:sz="6" w:space="0" w:color="000000"/>
              <w:left w:val="single" w:sz="6" w:space="0" w:color="000000"/>
              <w:bottom w:val="single" w:sz="6" w:space="0" w:color="000000"/>
              <w:right w:val="single" w:sz="6" w:space="0" w:color="000000"/>
            </w:tcBorders>
          </w:tcPr>
          <w:p w:rsidR="00343373" w:rsidRPr="00343373" w:rsidRDefault="00343373" w:rsidP="00343373">
            <w:pPr>
              <w:spacing w:line="240" w:lineRule="auto"/>
              <w:jc w:val="center"/>
              <w:rPr>
                <w:rFonts w:ascii="Times New Roman" w:eastAsia="Times New Roman" w:hAnsi="Times New Roman"/>
                <w:color w:val="000000"/>
                <w:sz w:val="16"/>
                <w:szCs w:val="16"/>
              </w:rPr>
            </w:pPr>
            <w:r w:rsidRPr="00343373">
              <w:rPr>
                <w:rFonts w:ascii="Times New Roman" w:hAnsi="Times New Roman"/>
                <w:color w:val="000000"/>
                <w:sz w:val="16"/>
                <w:szCs w:val="16"/>
              </w:rPr>
              <w:t>56.02202</w:t>
            </w:r>
          </w:p>
          <w:p w:rsidR="00343373" w:rsidRPr="00343373" w:rsidRDefault="00343373" w:rsidP="001D2ECC">
            <w:pPr>
              <w:spacing w:line="240" w:lineRule="auto"/>
              <w:jc w:val="center"/>
              <w:rPr>
                <w:rFonts w:ascii="Times New Roman" w:hAnsi="Times New Roman"/>
                <w:color w:val="000000"/>
                <w:sz w:val="16"/>
                <w:szCs w:val="16"/>
              </w:rPr>
            </w:pPr>
          </w:p>
        </w:tc>
        <w:tc>
          <w:tcPr>
            <w:tcW w:w="851" w:type="dxa"/>
            <w:tcBorders>
              <w:top w:val="single" w:sz="6" w:space="0" w:color="000000"/>
              <w:left w:val="single" w:sz="6" w:space="0" w:color="000000"/>
              <w:bottom w:val="single" w:sz="6" w:space="0" w:color="000000"/>
              <w:right w:val="single" w:sz="6" w:space="0" w:color="000000"/>
            </w:tcBorders>
          </w:tcPr>
          <w:p w:rsidR="00343373" w:rsidRPr="00343373" w:rsidRDefault="00343373" w:rsidP="00343373">
            <w:pPr>
              <w:spacing w:line="240" w:lineRule="auto"/>
              <w:rPr>
                <w:rFonts w:ascii="Times New Roman" w:eastAsia="Times New Roman" w:hAnsi="Times New Roman"/>
                <w:color w:val="000000"/>
                <w:sz w:val="16"/>
                <w:szCs w:val="16"/>
              </w:rPr>
            </w:pPr>
            <w:r w:rsidRPr="00343373">
              <w:rPr>
                <w:rFonts w:ascii="Times New Roman" w:hAnsi="Times New Roman"/>
                <w:color w:val="000000"/>
                <w:sz w:val="16"/>
                <w:szCs w:val="16"/>
              </w:rPr>
              <w:t>39,95595</w:t>
            </w:r>
          </w:p>
          <w:p w:rsidR="00343373" w:rsidRPr="00343373" w:rsidRDefault="00343373" w:rsidP="001D2ECC">
            <w:pPr>
              <w:spacing w:line="240" w:lineRule="auto"/>
              <w:rPr>
                <w:rFonts w:ascii="Times New Roman" w:hAnsi="Times New Roman"/>
                <w:color w:val="000000"/>
                <w:sz w:val="16"/>
                <w:szCs w:val="16"/>
              </w:rPr>
            </w:pPr>
          </w:p>
        </w:tc>
        <w:tc>
          <w:tcPr>
            <w:tcW w:w="1076" w:type="dxa"/>
            <w:tcBorders>
              <w:top w:val="single" w:sz="6" w:space="0" w:color="000000"/>
              <w:left w:val="single" w:sz="6" w:space="0" w:color="000000"/>
              <w:bottom w:val="single" w:sz="6" w:space="0" w:color="000000"/>
              <w:right w:val="single" w:sz="6" w:space="0" w:color="000000"/>
            </w:tcBorders>
            <w:shd w:val="solid" w:color="FFFFFF" w:fill="FFFFFF"/>
          </w:tcPr>
          <w:p w:rsidR="00343373" w:rsidRPr="006F4377" w:rsidRDefault="00343373" w:rsidP="006F4377">
            <w:pPr>
              <w:spacing w:line="240" w:lineRule="auto"/>
              <w:jc w:val="center"/>
              <w:rPr>
                <w:rFonts w:ascii="Times New Roman" w:eastAsia="Times New Roman" w:hAnsi="Times New Roman"/>
                <w:color w:val="000000"/>
                <w:sz w:val="16"/>
                <w:szCs w:val="16"/>
              </w:rPr>
            </w:pPr>
            <w:r w:rsidRPr="00343373">
              <w:rPr>
                <w:rFonts w:ascii="Times New Roman" w:hAnsi="Times New Roman"/>
                <w:color w:val="000000"/>
                <w:sz w:val="16"/>
                <w:szCs w:val="16"/>
              </w:rPr>
              <w:t>Собинский район, г.Лакинск, ул. 21 Партсъзда, д. 25</w:t>
            </w:r>
          </w:p>
        </w:tc>
        <w:tc>
          <w:tcPr>
            <w:tcW w:w="625"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бетон</w:t>
            </w:r>
          </w:p>
        </w:tc>
        <w:tc>
          <w:tcPr>
            <w:tcW w:w="992" w:type="dxa"/>
            <w:tcBorders>
              <w:top w:val="single" w:sz="6" w:space="0" w:color="000000"/>
              <w:left w:val="single" w:sz="6" w:space="0" w:color="000000"/>
              <w:bottom w:val="single" w:sz="6" w:space="0" w:color="000000"/>
              <w:right w:val="single" w:sz="6" w:space="0" w:color="000000"/>
            </w:tcBorders>
          </w:tcPr>
          <w:p w:rsidR="00343373" w:rsidRPr="00343373" w:rsidRDefault="00343373" w:rsidP="00343373">
            <w:pPr>
              <w:spacing w:line="240" w:lineRule="auto"/>
              <w:jc w:val="center"/>
              <w:rPr>
                <w:rFonts w:ascii="Times New Roman" w:eastAsia="Times New Roman" w:hAnsi="Times New Roman"/>
                <w:color w:val="000000"/>
                <w:sz w:val="16"/>
                <w:szCs w:val="16"/>
              </w:rPr>
            </w:pPr>
            <w:r w:rsidRPr="00343373">
              <w:rPr>
                <w:rFonts w:ascii="Times New Roman" w:hAnsi="Times New Roman"/>
                <w:color w:val="000000"/>
                <w:sz w:val="16"/>
                <w:szCs w:val="16"/>
              </w:rPr>
              <w:t>Пластик. контейнер для ТКО</w:t>
            </w:r>
          </w:p>
          <w:p w:rsidR="00343373" w:rsidRPr="00343373" w:rsidRDefault="00343373" w:rsidP="001D2ECC">
            <w:pPr>
              <w:autoSpaceDE w:val="0"/>
              <w:autoSpaceDN w:val="0"/>
              <w:adjustRightInd w:val="0"/>
              <w:spacing w:after="0" w:line="240" w:lineRule="auto"/>
              <w:jc w:val="center"/>
              <w:rPr>
                <w:rFonts w:ascii="Times New Roman" w:hAnsi="Times New Roman"/>
                <w:color w:val="000000"/>
                <w:sz w:val="16"/>
                <w:szCs w:val="16"/>
              </w:rPr>
            </w:pPr>
          </w:p>
        </w:tc>
        <w:tc>
          <w:tcPr>
            <w:tcW w:w="283"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5</w:t>
            </w:r>
          </w:p>
        </w:tc>
        <w:tc>
          <w:tcPr>
            <w:tcW w:w="284"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p>
        </w:tc>
        <w:tc>
          <w:tcPr>
            <w:tcW w:w="425"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1,1</w:t>
            </w:r>
          </w:p>
        </w:tc>
        <w:tc>
          <w:tcPr>
            <w:tcW w:w="709" w:type="dxa"/>
            <w:tcBorders>
              <w:top w:val="single" w:sz="6" w:space="0" w:color="000000"/>
              <w:left w:val="single" w:sz="6" w:space="0" w:color="000000"/>
              <w:bottom w:val="single" w:sz="6" w:space="0" w:color="000000"/>
              <w:right w:val="single" w:sz="6" w:space="0" w:color="000000"/>
            </w:tcBorders>
          </w:tcPr>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r w:rsidRPr="001666BB">
              <w:rPr>
                <w:rFonts w:ascii="Times New Roman" w:hAnsi="Times New Roman"/>
                <w:color w:val="000000"/>
                <w:sz w:val="16"/>
                <w:szCs w:val="16"/>
              </w:rPr>
              <w:t>Бункер для КГМ</w:t>
            </w:r>
          </w:p>
        </w:tc>
        <w:tc>
          <w:tcPr>
            <w:tcW w:w="1417" w:type="dxa"/>
            <w:tcBorders>
              <w:top w:val="single" w:sz="6" w:space="0" w:color="000000"/>
              <w:left w:val="single" w:sz="6" w:space="0" w:color="000000"/>
              <w:bottom w:val="single" w:sz="6" w:space="0" w:color="000000"/>
              <w:right w:val="single" w:sz="6" w:space="0" w:color="000000"/>
            </w:tcBorders>
          </w:tcPr>
          <w:p w:rsidR="00343373" w:rsidRPr="00343373" w:rsidRDefault="00343373" w:rsidP="00343373">
            <w:pPr>
              <w:spacing w:line="240" w:lineRule="auto"/>
              <w:jc w:val="center"/>
              <w:rPr>
                <w:rFonts w:ascii="Times New Roman" w:eastAsia="Times New Roman" w:hAnsi="Times New Roman"/>
                <w:color w:val="000000"/>
                <w:sz w:val="16"/>
                <w:szCs w:val="16"/>
              </w:rPr>
            </w:pPr>
            <w:r w:rsidRPr="00343373">
              <w:rPr>
                <w:rFonts w:ascii="Times New Roman" w:hAnsi="Times New Roman"/>
                <w:color w:val="000000"/>
                <w:sz w:val="16"/>
                <w:szCs w:val="16"/>
              </w:rPr>
              <w:t>ООО "ЖилСтрой" 1023302352985</w:t>
            </w:r>
          </w:p>
          <w:p w:rsidR="00343373" w:rsidRPr="001666BB" w:rsidRDefault="00343373" w:rsidP="001D2ECC">
            <w:pPr>
              <w:autoSpaceDE w:val="0"/>
              <w:autoSpaceDN w:val="0"/>
              <w:adjustRightInd w:val="0"/>
              <w:spacing w:after="0" w:line="240" w:lineRule="auto"/>
              <w:jc w:val="center"/>
              <w:rPr>
                <w:rFonts w:ascii="Times New Roman" w:hAnsi="Times New Roman"/>
                <w:color w:val="000000"/>
                <w:sz w:val="16"/>
                <w:szCs w:val="16"/>
              </w:rPr>
            </w:pPr>
          </w:p>
        </w:tc>
        <w:tc>
          <w:tcPr>
            <w:tcW w:w="1843" w:type="dxa"/>
            <w:tcBorders>
              <w:top w:val="single" w:sz="6" w:space="0" w:color="000000"/>
              <w:left w:val="single" w:sz="6" w:space="0" w:color="000000"/>
              <w:bottom w:val="single" w:sz="6" w:space="0" w:color="000000"/>
              <w:right w:val="single" w:sz="6" w:space="0" w:color="000000"/>
            </w:tcBorders>
          </w:tcPr>
          <w:p w:rsidR="00343373" w:rsidRPr="00343373" w:rsidRDefault="00343373" w:rsidP="00343373">
            <w:pPr>
              <w:spacing w:line="240" w:lineRule="auto"/>
              <w:rPr>
                <w:rFonts w:ascii="Times New Roman" w:eastAsia="Times New Roman" w:hAnsi="Times New Roman"/>
                <w:color w:val="000000"/>
                <w:sz w:val="16"/>
                <w:szCs w:val="16"/>
              </w:rPr>
            </w:pPr>
            <w:r>
              <w:rPr>
                <w:rFonts w:ascii="Times New Roman" w:hAnsi="Times New Roman"/>
                <w:color w:val="000000"/>
                <w:sz w:val="16"/>
                <w:szCs w:val="16"/>
              </w:rPr>
              <w:t>г.Лакинск, ул.21Партсъезда,д.</w:t>
            </w:r>
            <w:r w:rsidRPr="00343373">
              <w:rPr>
                <w:rFonts w:ascii="Times New Roman" w:hAnsi="Times New Roman"/>
                <w:color w:val="000000"/>
                <w:sz w:val="16"/>
                <w:szCs w:val="16"/>
              </w:rPr>
              <w:t>22,</w:t>
            </w:r>
            <w:r>
              <w:rPr>
                <w:rFonts w:ascii="Times New Roman" w:hAnsi="Times New Roman"/>
                <w:color w:val="000000"/>
                <w:sz w:val="16"/>
                <w:szCs w:val="16"/>
              </w:rPr>
              <w:t xml:space="preserve"> </w:t>
            </w:r>
            <w:r w:rsidRPr="00343373">
              <w:rPr>
                <w:rFonts w:ascii="Times New Roman" w:hAnsi="Times New Roman"/>
                <w:color w:val="000000"/>
                <w:sz w:val="16"/>
                <w:szCs w:val="16"/>
              </w:rPr>
              <w:t>23,25,27</w:t>
            </w:r>
          </w:p>
          <w:p w:rsidR="00343373" w:rsidRPr="00343373" w:rsidRDefault="00343373" w:rsidP="001D2ECC">
            <w:pPr>
              <w:spacing w:line="240" w:lineRule="auto"/>
              <w:jc w:val="both"/>
              <w:rPr>
                <w:rFonts w:ascii="Times New Roman" w:hAnsi="Times New Roman"/>
                <w:sz w:val="16"/>
                <w:szCs w:val="16"/>
              </w:rPr>
            </w:pPr>
          </w:p>
        </w:tc>
      </w:tr>
    </w:tbl>
    <w:p w:rsidR="00E42050" w:rsidRDefault="00E42050" w:rsidP="003E6007">
      <w:pPr>
        <w:suppressAutoHyphens/>
        <w:spacing w:after="0" w:line="240" w:lineRule="auto"/>
        <w:ind w:firstLine="709"/>
        <w:jc w:val="both"/>
        <w:outlineLvl w:val="0"/>
        <w:rPr>
          <w:rFonts w:ascii="Times New Roman" w:eastAsia="Times New Roman" w:hAnsi="Times New Roman"/>
          <w:sz w:val="28"/>
          <w:szCs w:val="28"/>
          <w:lang w:eastAsia="ar-SA"/>
        </w:rPr>
      </w:pPr>
    </w:p>
    <w:p w:rsidR="003E6007" w:rsidRPr="00C824E7" w:rsidRDefault="00D55989" w:rsidP="003E6007">
      <w:pPr>
        <w:suppressAutoHyphens/>
        <w:spacing w:after="0" w:line="240" w:lineRule="auto"/>
        <w:ind w:firstLine="709"/>
        <w:jc w:val="both"/>
        <w:outlineLvl w:val="0"/>
        <w:rPr>
          <w:rFonts w:ascii="Times New Roman" w:eastAsia="Times New Roman" w:hAnsi="Times New Roman"/>
          <w:sz w:val="28"/>
          <w:szCs w:val="28"/>
          <w:lang w:eastAsia="ar-SA"/>
        </w:rPr>
      </w:pPr>
      <w:r w:rsidRPr="00C824E7">
        <w:rPr>
          <w:rFonts w:ascii="Times New Roman" w:eastAsia="Times New Roman" w:hAnsi="Times New Roman"/>
          <w:sz w:val="28"/>
          <w:szCs w:val="28"/>
          <w:lang w:eastAsia="ar-SA"/>
        </w:rPr>
        <w:t>2</w:t>
      </w:r>
      <w:r w:rsidR="003E6007" w:rsidRPr="00C824E7">
        <w:rPr>
          <w:rFonts w:ascii="Times New Roman" w:eastAsia="Times New Roman" w:hAnsi="Times New Roman"/>
          <w:sz w:val="28"/>
          <w:szCs w:val="28"/>
          <w:lang w:eastAsia="ar-SA"/>
        </w:rPr>
        <w:t xml:space="preserve">. </w:t>
      </w:r>
      <w:r w:rsidR="00723E77" w:rsidRPr="00C824E7">
        <w:rPr>
          <w:rFonts w:ascii="Times New Roman" w:eastAsia="Times New Roman" w:hAnsi="Times New Roman"/>
          <w:sz w:val="28"/>
          <w:szCs w:val="28"/>
          <w:lang w:eastAsia="ar-SA"/>
        </w:rPr>
        <w:t xml:space="preserve"> </w:t>
      </w:r>
      <w:r w:rsidRPr="00C824E7">
        <w:rPr>
          <w:rFonts w:ascii="Times New Roman" w:eastAsia="Times New Roman" w:hAnsi="Times New Roman"/>
          <w:sz w:val="28"/>
          <w:szCs w:val="28"/>
          <w:lang w:eastAsia="ar-SA"/>
        </w:rPr>
        <w:t xml:space="preserve">    Контроль за ис</w:t>
      </w:r>
      <w:r w:rsidR="003E6007" w:rsidRPr="00C824E7">
        <w:rPr>
          <w:rFonts w:ascii="Times New Roman" w:eastAsia="Times New Roman" w:hAnsi="Times New Roman"/>
          <w:sz w:val="28"/>
          <w:szCs w:val="28"/>
          <w:lang w:eastAsia="ar-SA"/>
        </w:rPr>
        <w:t xml:space="preserve">полнением данного постановления </w:t>
      </w:r>
      <w:r w:rsidR="004304C5" w:rsidRPr="00C824E7">
        <w:rPr>
          <w:rFonts w:ascii="Times New Roman" w:eastAsia="Times New Roman" w:hAnsi="Times New Roman"/>
          <w:sz w:val="28"/>
          <w:szCs w:val="28"/>
          <w:lang w:eastAsia="ar-SA"/>
        </w:rPr>
        <w:t>возложить на первого</w:t>
      </w:r>
      <w:r w:rsidR="00BE3203" w:rsidRPr="00C824E7">
        <w:rPr>
          <w:rFonts w:ascii="Times New Roman" w:eastAsia="Times New Roman" w:hAnsi="Times New Roman"/>
          <w:sz w:val="28"/>
          <w:szCs w:val="28"/>
          <w:lang w:eastAsia="ar-SA"/>
        </w:rPr>
        <w:t xml:space="preserve"> заместител</w:t>
      </w:r>
      <w:r w:rsidR="004304C5" w:rsidRPr="00C824E7">
        <w:rPr>
          <w:rFonts w:ascii="Times New Roman" w:eastAsia="Times New Roman" w:hAnsi="Times New Roman"/>
          <w:sz w:val="28"/>
          <w:szCs w:val="28"/>
          <w:lang w:eastAsia="ar-SA"/>
        </w:rPr>
        <w:t>я главы администрации по экономике и развитию инфраструктуры</w:t>
      </w:r>
      <w:r w:rsidR="003E6007" w:rsidRPr="00C824E7">
        <w:rPr>
          <w:rFonts w:ascii="Times New Roman" w:eastAsia="Times New Roman" w:hAnsi="Times New Roman"/>
          <w:sz w:val="28"/>
          <w:szCs w:val="28"/>
          <w:lang w:eastAsia="ar-SA"/>
        </w:rPr>
        <w:t>.</w:t>
      </w:r>
      <w:r w:rsidR="00361029" w:rsidRPr="00C824E7">
        <w:rPr>
          <w:rFonts w:ascii="Times New Roman" w:eastAsia="Times New Roman" w:hAnsi="Times New Roman"/>
          <w:sz w:val="28"/>
          <w:szCs w:val="28"/>
          <w:lang w:eastAsia="ar-SA"/>
        </w:rPr>
        <w:t xml:space="preserve"> </w:t>
      </w:r>
    </w:p>
    <w:p w:rsidR="002A5964" w:rsidRDefault="00D55989" w:rsidP="0029520F">
      <w:pPr>
        <w:suppressAutoHyphens/>
        <w:spacing w:after="0" w:line="240" w:lineRule="auto"/>
        <w:ind w:firstLine="709"/>
        <w:jc w:val="both"/>
        <w:outlineLvl w:val="0"/>
        <w:rPr>
          <w:rFonts w:ascii="Times New Roman" w:eastAsia="Times New Roman" w:hAnsi="Times New Roman"/>
          <w:sz w:val="28"/>
          <w:szCs w:val="28"/>
          <w:lang w:eastAsia="ar-SA"/>
        </w:rPr>
      </w:pPr>
      <w:r w:rsidRPr="00C824E7">
        <w:rPr>
          <w:rFonts w:ascii="Times New Roman" w:eastAsia="Times New Roman" w:hAnsi="Times New Roman"/>
          <w:sz w:val="28"/>
          <w:szCs w:val="28"/>
          <w:lang w:eastAsia="ar-SA"/>
        </w:rPr>
        <w:t>3</w:t>
      </w:r>
      <w:r w:rsidR="003E6007" w:rsidRPr="00C824E7">
        <w:rPr>
          <w:rFonts w:ascii="Times New Roman" w:eastAsia="Times New Roman" w:hAnsi="Times New Roman"/>
          <w:sz w:val="28"/>
          <w:szCs w:val="28"/>
          <w:lang w:eastAsia="ar-SA"/>
        </w:rPr>
        <w:t>.</w:t>
      </w:r>
      <w:r w:rsidR="00723E77" w:rsidRPr="00C824E7">
        <w:rPr>
          <w:rFonts w:ascii="Times New Roman" w:eastAsia="Times New Roman" w:hAnsi="Times New Roman"/>
          <w:sz w:val="28"/>
          <w:szCs w:val="28"/>
          <w:lang w:eastAsia="ar-SA"/>
        </w:rPr>
        <w:t xml:space="preserve"> </w:t>
      </w:r>
      <w:r w:rsidR="003E6007" w:rsidRPr="00C824E7">
        <w:rPr>
          <w:rFonts w:ascii="Times New Roman" w:eastAsia="Times New Roman" w:hAnsi="Times New Roman"/>
          <w:sz w:val="28"/>
          <w:szCs w:val="28"/>
          <w:lang w:eastAsia="ar-SA"/>
        </w:rPr>
        <w:t xml:space="preserve"> Настоящее постановление вступает в силу</w:t>
      </w:r>
      <w:r w:rsidR="00156822" w:rsidRPr="00C824E7">
        <w:rPr>
          <w:rFonts w:ascii="Times New Roman" w:eastAsia="Times New Roman" w:hAnsi="Times New Roman"/>
          <w:sz w:val="28"/>
          <w:szCs w:val="28"/>
          <w:lang w:eastAsia="ar-SA"/>
        </w:rPr>
        <w:t xml:space="preserve"> после официального опубликования в газете «Доверие» и подлежит размещению на официальном сайте администрации Собинского муниципального округа Владимирской области.</w:t>
      </w:r>
    </w:p>
    <w:p w:rsidR="0029520F" w:rsidRDefault="0029520F" w:rsidP="0029520F">
      <w:pPr>
        <w:suppressAutoHyphens/>
        <w:spacing w:after="0" w:line="240" w:lineRule="auto"/>
        <w:ind w:firstLine="709"/>
        <w:jc w:val="both"/>
        <w:outlineLvl w:val="0"/>
        <w:rPr>
          <w:rFonts w:ascii="Times New Roman" w:eastAsia="Times New Roman" w:hAnsi="Times New Roman"/>
          <w:sz w:val="28"/>
          <w:szCs w:val="28"/>
          <w:lang w:eastAsia="ar-SA"/>
        </w:rPr>
      </w:pPr>
    </w:p>
    <w:p w:rsidR="0029520F" w:rsidRPr="00C824E7" w:rsidRDefault="0029520F" w:rsidP="0029520F">
      <w:pPr>
        <w:suppressAutoHyphens/>
        <w:spacing w:after="0" w:line="240" w:lineRule="auto"/>
        <w:ind w:firstLine="709"/>
        <w:jc w:val="both"/>
        <w:outlineLvl w:val="0"/>
        <w:rPr>
          <w:rFonts w:ascii="Times New Roman" w:eastAsia="Times New Roman" w:hAnsi="Times New Roman"/>
          <w:sz w:val="28"/>
          <w:szCs w:val="28"/>
          <w:lang w:eastAsia="ar-SA"/>
        </w:rPr>
      </w:pPr>
    </w:p>
    <w:p w:rsidR="006F4377" w:rsidRDefault="003E6007" w:rsidP="00115A8A">
      <w:pPr>
        <w:spacing w:after="0" w:line="240" w:lineRule="auto"/>
        <w:rPr>
          <w:rFonts w:ascii="Times New Roman" w:eastAsia="Times New Roman" w:hAnsi="Times New Roman"/>
          <w:sz w:val="28"/>
          <w:szCs w:val="28"/>
          <w:lang w:eastAsia="ru-RU"/>
        </w:rPr>
      </w:pPr>
      <w:r w:rsidRPr="00C824E7">
        <w:rPr>
          <w:rFonts w:ascii="Times New Roman" w:eastAsia="Times New Roman" w:hAnsi="Times New Roman"/>
          <w:sz w:val="28"/>
          <w:szCs w:val="28"/>
          <w:lang w:eastAsia="ru-RU"/>
        </w:rPr>
        <w:t xml:space="preserve">Глава </w:t>
      </w:r>
      <w:r w:rsidR="00A65C2A" w:rsidRPr="00C824E7">
        <w:rPr>
          <w:rFonts w:ascii="Times New Roman" w:eastAsia="Times New Roman" w:hAnsi="Times New Roman"/>
          <w:sz w:val="28"/>
          <w:szCs w:val="28"/>
          <w:lang w:eastAsia="ru-RU"/>
        </w:rPr>
        <w:t>округа</w:t>
      </w:r>
      <w:r w:rsidRPr="00C824E7">
        <w:rPr>
          <w:rFonts w:ascii="Times New Roman" w:eastAsia="Times New Roman" w:hAnsi="Times New Roman"/>
          <w:sz w:val="28"/>
          <w:szCs w:val="28"/>
          <w:lang w:eastAsia="ru-RU"/>
        </w:rPr>
        <w:t xml:space="preserve">                                                           </w:t>
      </w:r>
      <w:r w:rsidR="00BE3203"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 xml:space="preserve">    </w:t>
      </w:r>
      <w:r w:rsidR="00723E77" w:rsidRPr="00C824E7">
        <w:rPr>
          <w:rFonts w:ascii="Times New Roman" w:eastAsia="Times New Roman" w:hAnsi="Times New Roman"/>
          <w:sz w:val="28"/>
          <w:szCs w:val="28"/>
          <w:lang w:eastAsia="ru-RU"/>
        </w:rPr>
        <w:t xml:space="preserve"> </w:t>
      </w:r>
      <w:r w:rsidRPr="00C824E7">
        <w:rPr>
          <w:rFonts w:ascii="Times New Roman" w:eastAsia="Times New Roman" w:hAnsi="Times New Roman"/>
          <w:sz w:val="28"/>
          <w:szCs w:val="28"/>
          <w:lang w:eastAsia="ru-RU"/>
        </w:rPr>
        <w:t xml:space="preserve"> </w:t>
      </w:r>
      <w:r w:rsidR="006F4377">
        <w:rPr>
          <w:rFonts w:ascii="Times New Roman" w:eastAsia="Times New Roman" w:hAnsi="Times New Roman"/>
          <w:sz w:val="28"/>
          <w:szCs w:val="28"/>
          <w:lang w:eastAsia="ru-RU"/>
        </w:rPr>
        <w:t>А.В.Разов</w:t>
      </w:r>
    </w:p>
    <w:p w:rsidR="006F4377" w:rsidRPr="006F4377" w:rsidRDefault="006F4377" w:rsidP="00115A8A">
      <w:pPr>
        <w:spacing w:after="0" w:line="240" w:lineRule="auto"/>
        <w:rPr>
          <w:rFonts w:ascii="Times New Roman" w:eastAsia="Times New Roman" w:hAnsi="Times New Roman"/>
          <w:sz w:val="28"/>
          <w:szCs w:val="28"/>
          <w:lang w:eastAsia="ru-RU"/>
        </w:rPr>
      </w:pPr>
    </w:p>
    <w:p w:rsidR="00F96548" w:rsidRDefault="00F96548" w:rsidP="00115A8A">
      <w:pPr>
        <w:spacing w:after="0" w:line="240" w:lineRule="auto"/>
        <w:rPr>
          <w:rFonts w:ascii="Times New Roman" w:eastAsia="Times New Roman" w:hAnsi="Times New Roman" w:cs="Arial"/>
          <w:sz w:val="16"/>
          <w:szCs w:val="16"/>
          <w:lang w:eastAsia="ar-SA"/>
        </w:rPr>
      </w:pPr>
    </w:p>
    <w:p w:rsidR="00604B72" w:rsidRDefault="00E42050" w:rsidP="00EE5443">
      <w:pPr>
        <w:suppressAutoHyphens/>
        <w:spacing w:after="0"/>
        <w:jc w:val="both"/>
        <w:rPr>
          <w:rFonts w:ascii="Times New Roman" w:hAnsi="Times New Roman"/>
          <w:sz w:val="28"/>
          <w:szCs w:val="28"/>
        </w:rPr>
      </w:pPr>
      <w:r>
        <w:rPr>
          <w:rFonts w:ascii="Times New Roman" w:hAnsi="Times New Roman"/>
          <w:sz w:val="28"/>
          <w:szCs w:val="28"/>
        </w:rPr>
        <w:t>С</w:t>
      </w:r>
      <w:r w:rsidR="00604B72">
        <w:rPr>
          <w:rFonts w:ascii="Times New Roman" w:hAnsi="Times New Roman"/>
          <w:sz w:val="28"/>
          <w:szCs w:val="28"/>
        </w:rPr>
        <w:t>огласовано:</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ab/>
      </w:r>
    </w:p>
    <w:p w:rsidR="00EE5443" w:rsidRDefault="00EE5443" w:rsidP="00EE5443">
      <w:pPr>
        <w:suppressAutoHyphens/>
        <w:spacing w:after="0"/>
        <w:jc w:val="both"/>
        <w:rPr>
          <w:rFonts w:ascii="Times New Roman" w:hAnsi="Times New Roman"/>
          <w:sz w:val="28"/>
          <w:szCs w:val="28"/>
        </w:rPr>
      </w:pPr>
    </w:p>
    <w:p w:rsidR="00474272" w:rsidRPr="00F75B63" w:rsidRDefault="00474272" w:rsidP="00474272">
      <w:pPr>
        <w:tabs>
          <w:tab w:val="left" w:pos="8010"/>
        </w:tabs>
        <w:suppressAutoHyphens/>
        <w:spacing w:after="0"/>
        <w:jc w:val="both"/>
        <w:rPr>
          <w:rFonts w:ascii="Times New Roman" w:hAnsi="Times New Roman"/>
          <w:sz w:val="28"/>
          <w:szCs w:val="28"/>
        </w:rPr>
      </w:pPr>
      <w:r>
        <w:rPr>
          <w:rFonts w:ascii="Times New Roman" w:hAnsi="Times New Roman"/>
          <w:sz w:val="28"/>
          <w:szCs w:val="28"/>
        </w:rPr>
        <w:t>Д</w:t>
      </w:r>
      <w:r w:rsidRPr="00F75B63">
        <w:rPr>
          <w:rFonts w:ascii="Times New Roman" w:hAnsi="Times New Roman"/>
          <w:sz w:val="28"/>
          <w:szCs w:val="28"/>
        </w:rPr>
        <w:t xml:space="preserve">иректор МКУ «Управление                                                      </w:t>
      </w:r>
      <w:r>
        <w:rPr>
          <w:rFonts w:ascii="Times New Roman" w:hAnsi="Times New Roman"/>
          <w:sz w:val="28"/>
          <w:szCs w:val="28"/>
        </w:rPr>
        <w:t xml:space="preserve">         </w:t>
      </w:r>
    </w:p>
    <w:p w:rsidR="00474272" w:rsidRPr="00F75B63" w:rsidRDefault="00474272" w:rsidP="00474272">
      <w:pPr>
        <w:suppressAutoHyphens/>
        <w:spacing w:after="0"/>
        <w:jc w:val="both"/>
        <w:rPr>
          <w:rFonts w:ascii="Times New Roman" w:hAnsi="Times New Roman"/>
          <w:sz w:val="28"/>
          <w:szCs w:val="28"/>
        </w:rPr>
      </w:pPr>
      <w:r w:rsidRPr="00F75B63">
        <w:rPr>
          <w:rFonts w:ascii="Times New Roman" w:hAnsi="Times New Roman"/>
          <w:sz w:val="28"/>
          <w:szCs w:val="28"/>
        </w:rPr>
        <w:t>экономики, сельского хозяйства</w:t>
      </w:r>
    </w:p>
    <w:p w:rsidR="00604B72" w:rsidRPr="00F75B63" w:rsidRDefault="00474272" w:rsidP="00604B72">
      <w:pPr>
        <w:tabs>
          <w:tab w:val="left" w:pos="8010"/>
        </w:tabs>
        <w:suppressAutoHyphens/>
        <w:spacing w:after="0"/>
        <w:jc w:val="both"/>
        <w:rPr>
          <w:rFonts w:ascii="Times New Roman" w:hAnsi="Times New Roman"/>
          <w:sz w:val="28"/>
          <w:szCs w:val="28"/>
        </w:rPr>
      </w:pPr>
      <w:r w:rsidRPr="00F75B63">
        <w:rPr>
          <w:rFonts w:ascii="Times New Roman" w:hAnsi="Times New Roman"/>
          <w:sz w:val="28"/>
          <w:szCs w:val="28"/>
        </w:rPr>
        <w:t>и природопользования»</w:t>
      </w:r>
      <w:r w:rsidR="006F4377">
        <w:rPr>
          <w:rFonts w:ascii="Times New Roman" w:hAnsi="Times New Roman"/>
          <w:sz w:val="28"/>
          <w:szCs w:val="28"/>
        </w:rPr>
        <w:t xml:space="preserve">  </w:t>
      </w:r>
      <w:r w:rsidR="00604B72">
        <w:rPr>
          <w:rFonts w:ascii="Times New Roman" w:hAnsi="Times New Roman"/>
          <w:sz w:val="28"/>
          <w:szCs w:val="28"/>
        </w:rPr>
        <w:t xml:space="preserve">                                                                       Т.Н. Карпова</w:t>
      </w:r>
    </w:p>
    <w:p w:rsidR="00474272" w:rsidRPr="00F75B63" w:rsidRDefault="00474272" w:rsidP="00474272">
      <w:pPr>
        <w:suppressAutoHyphens/>
        <w:spacing w:after="0"/>
        <w:jc w:val="both"/>
        <w:rPr>
          <w:rFonts w:ascii="Times New Roman" w:hAnsi="Times New Roman"/>
          <w:sz w:val="28"/>
          <w:szCs w:val="28"/>
        </w:rPr>
      </w:pPr>
    </w:p>
    <w:p w:rsidR="00474272" w:rsidRDefault="00474272"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Готовил:</w:t>
      </w:r>
    </w:p>
    <w:p w:rsidR="00EE5443" w:rsidRDefault="00EE5443" w:rsidP="00EE5443">
      <w:pPr>
        <w:suppressAutoHyphens/>
        <w:spacing w:after="0"/>
        <w:jc w:val="both"/>
        <w:rPr>
          <w:rFonts w:ascii="Times New Roman" w:hAnsi="Times New Roman"/>
          <w:sz w:val="28"/>
          <w:szCs w:val="28"/>
        </w:rPr>
      </w:pPr>
    </w:p>
    <w:p w:rsidR="00EE5443" w:rsidRDefault="006F4377" w:rsidP="00EE5443">
      <w:pPr>
        <w:suppressAutoHyphens/>
        <w:spacing w:after="0"/>
        <w:jc w:val="both"/>
        <w:rPr>
          <w:rFonts w:ascii="Times New Roman" w:hAnsi="Times New Roman"/>
          <w:sz w:val="28"/>
          <w:szCs w:val="28"/>
        </w:rPr>
      </w:pPr>
      <w:r>
        <w:rPr>
          <w:rFonts w:ascii="Times New Roman" w:hAnsi="Times New Roman"/>
          <w:sz w:val="28"/>
          <w:szCs w:val="28"/>
        </w:rPr>
        <w:t xml:space="preserve">Консультант </w:t>
      </w:r>
      <w:r w:rsidR="00EE5443">
        <w:rPr>
          <w:rFonts w:ascii="Times New Roman" w:hAnsi="Times New Roman"/>
          <w:sz w:val="28"/>
          <w:szCs w:val="28"/>
        </w:rPr>
        <w:t>МКУ «Управление</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 xml:space="preserve">экономики, сельского хозяйства </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и природопользования»</w:t>
      </w:r>
      <w:r>
        <w:rPr>
          <w:rFonts w:ascii="Times New Roman" w:hAnsi="Times New Roman"/>
          <w:sz w:val="28"/>
          <w:szCs w:val="28"/>
        </w:rPr>
        <w:tab/>
        <w:t xml:space="preserve">                                                                С.А. Козлова</w:t>
      </w: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Завизировано:</w:t>
      </w:r>
    </w:p>
    <w:p w:rsidR="00EE5443" w:rsidRDefault="00EE5443" w:rsidP="00EE5443">
      <w:pPr>
        <w:suppressAutoHyphens/>
        <w:spacing w:after="0"/>
        <w:jc w:val="both"/>
        <w:rPr>
          <w:rFonts w:ascii="Times New Roman" w:hAnsi="Times New Roman"/>
          <w:sz w:val="28"/>
          <w:szCs w:val="28"/>
        </w:rPr>
      </w:pPr>
    </w:p>
    <w:p w:rsidR="00EE5443" w:rsidRDefault="00474272" w:rsidP="00EE5443">
      <w:pPr>
        <w:suppressAutoHyphens/>
        <w:spacing w:after="0"/>
        <w:jc w:val="both"/>
        <w:rPr>
          <w:rFonts w:ascii="Times New Roman" w:hAnsi="Times New Roman"/>
          <w:sz w:val="28"/>
          <w:szCs w:val="28"/>
        </w:rPr>
      </w:pPr>
      <w:r>
        <w:rPr>
          <w:rFonts w:ascii="Times New Roman" w:hAnsi="Times New Roman"/>
          <w:sz w:val="28"/>
          <w:szCs w:val="28"/>
        </w:rPr>
        <w:t>Начальник</w:t>
      </w:r>
      <w:r w:rsidR="00EE5443">
        <w:rPr>
          <w:rFonts w:ascii="Times New Roman" w:hAnsi="Times New Roman"/>
          <w:sz w:val="28"/>
          <w:szCs w:val="28"/>
        </w:rPr>
        <w:t xml:space="preserve"> юридического управления</w:t>
      </w:r>
      <w:r w:rsidR="00EE5443">
        <w:rPr>
          <w:rFonts w:ascii="Times New Roman" w:hAnsi="Times New Roman"/>
          <w:sz w:val="28"/>
          <w:szCs w:val="28"/>
        </w:rPr>
        <w:tab/>
        <w:t xml:space="preserve">                              </w:t>
      </w:r>
      <w:r>
        <w:rPr>
          <w:rFonts w:ascii="Times New Roman" w:hAnsi="Times New Roman"/>
          <w:sz w:val="28"/>
          <w:szCs w:val="28"/>
        </w:rPr>
        <w:t xml:space="preserve">            Г.Э. Кравченко</w:t>
      </w: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Файл сдан</w:t>
      </w:r>
    </w:p>
    <w:p w:rsidR="00EE5443" w:rsidRDefault="00EE5443" w:rsidP="00EE5443">
      <w:pPr>
        <w:suppressAutoHyphens/>
        <w:spacing w:after="0"/>
        <w:jc w:val="both"/>
        <w:rPr>
          <w:rFonts w:ascii="Times New Roman" w:hAnsi="Times New Roman"/>
          <w:sz w:val="28"/>
          <w:szCs w:val="28"/>
        </w:rPr>
      </w:pPr>
      <w:r>
        <w:rPr>
          <w:rFonts w:ascii="Times New Roman" w:hAnsi="Times New Roman"/>
          <w:sz w:val="28"/>
          <w:szCs w:val="28"/>
        </w:rPr>
        <w:t>Начальник управления ОККР</w:t>
      </w:r>
      <w:r>
        <w:rPr>
          <w:rFonts w:ascii="Times New Roman" w:hAnsi="Times New Roman"/>
          <w:sz w:val="28"/>
          <w:szCs w:val="28"/>
        </w:rPr>
        <w:tab/>
        <w:t xml:space="preserve">                                                  Т.В. Степановой</w:t>
      </w:r>
    </w:p>
    <w:p w:rsidR="00EE5443" w:rsidRDefault="00EE5443" w:rsidP="00EE5443">
      <w:pPr>
        <w:suppressAutoHyphens/>
        <w:spacing w:after="0"/>
        <w:jc w:val="both"/>
        <w:rPr>
          <w:sz w:val="28"/>
          <w:szCs w:val="28"/>
        </w:rPr>
      </w:pPr>
    </w:p>
    <w:p w:rsidR="00EE5443" w:rsidRDefault="00EE5443" w:rsidP="00EE5443">
      <w:pPr>
        <w:suppressAutoHyphens/>
        <w:spacing w:after="0"/>
        <w:jc w:val="both"/>
        <w:rPr>
          <w:sz w:val="28"/>
          <w:szCs w:val="28"/>
        </w:rPr>
      </w:pPr>
    </w:p>
    <w:p w:rsidR="00EE5443" w:rsidRDefault="00EE5443" w:rsidP="00EE5443">
      <w:pPr>
        <w:suppressAutoHyphens/>
        <w:spacing w:after="0"/>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EE5443" w:rsidRDefault="00EE5443" w:rsidP="00EE5443">
      <w:pPr>
        <w:suppressAutoHyphens/>
        <w:jc w:val="both"/>
        <w:rPr>
          <w:sz w:val="28"/>
          <w:szCs w:val="28"/>
        </w:rPr>
      </w:pPr>
    </w:p>
    <w:p w:rsidR="00604B72" w:rsidRDefault="00604B72" w:rsidP="00EE5443">
      <w:pPr>
        <w:suppressAutoHyphens/>
        <w:jc w:val="both"/>
        <w:rPr>
          <w:sz w:val="28"/>
          <w:szCs w:val="28"/>
        </w:rPr>
      </w:pPr>
    </w:p>
    <w:p w:rsidR="00604B72" w:rsidRDefault="00604B72" w:rsidP="00EE5443">
      <w:pPr>
        <w:suppressAutoHyphens/>
        <w:jc w:val="both"/>
        <w:rPr>
          <w:sz w:val="28"/>
          <w:szCs w:val="28"/>
        </w:rPr>
      </w:pPr>
    </w:p>
    <w:p w:rsidR="003F15F6" w:rsidRDefault="003F15F6" w:rsidP="00EE5443">
      <w:pPr>
        <w:suppressAutoHyphens/>
        <w:jc w:val="both"/>
        <w:rPr>
          <w:sz w:val="28"/>
          <w:szCs w:val="28"/>
        </w:rPr>
      </w:pPr>
    </w:p>
    <w:p w:rsidR="003F15F6" w:rsidRDefault="003F15F6" w:rsidP="00EE5443">
      <w:pPr>
        <w:suppressAutoHyphens/>
        <w:jc w:val="both"/>
        <w:rPr>
          <w:sz w:val="28"/>
          <w:szCs w:val="28"/>
        </w:rPr>
      </w:pPr>
    </w:p>
    <w:p w:rsidR="00EE5443" w:rsidRPr="006F4377" w:rsidRDefault="00EE5443" w:rsidP="006F4377">
      <w:pPr>
        <w:suppressAutoHyphens/>
        <w:jc w:val="both"/>
        <w:rPr>
          <w:rFonts w:ascii="Times New Roman" w:hAnsi="Times New Roman"/>
          <w:sz w:val="28"/>
          <w:szCs w:val="28"/>
        </w:rPr>
      </w:pPr>
      <w:r>
        <w:rPr>
          <w:rFonts w:ascii="Times New Roman" w:hAnsi="Times New Roman"/>
          <w:sz w:val="28"/>
          <w:szCs w:val="28"/>
        </w:rPr>
        <w:lastRenderedPageBreak/>
        <w:t xml:space="preserve">Разослать:  в дело, управление экономики.    </w:t>
      </w:r>
    </w:p>
    <w:sectPr w:rsidR="00EE5443" w:rsidRPr="006F4377" w:rsidSect="002A5964">
      <w:pgSz w:w="11906" w:h="16838"/>
      <w:pgMar w:top="426" w:right="567"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5126C"/>
    <w:multiLevelType w:val="hybridMultilevel"/>
    <w:tmpl w:val="5DE488A2"/>
    <w:lvl w:ilvl="0" w:tplc="0574AC08">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74D31BC8"/>
    <w:multiLevelType w:val="hybridMultilevel"/>
    <w:tmpl w:val="264CA784"/>
    <w:lvl w:ilvl="0" w:tplc="9F88A5E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E6007"/>
    <w:rsid w:val="000744F0"/>
    <w:rsid w:val="0008125B"/>
    <w:rsid w:val="00093E24"/>
    <w:rsid w:val="000E2E50"/>
    <w:rsid w:val="00107CFA"/>
    <w:rsid w:val="00115A8A"/>
    <w:rsid w:val="00156822"/>
    <w:rsid w:val="001656E1"/>
    <w:rsid w:val="001666BB"/>
    <w:rsid w:val="001B4951"/>
    <w:rsid w:val="001D2ECC"/>
    <w:rsid w:val="001D36D2"/>
    <w:rsid w:val="00247A74"/>
    <w:rsid w:val="00261F09"/>
    <w:rsid w:val="00262FD4"/>
    <w:rsid w:val="00292B31"/>
    <w:rsid w:val="0029520F"/>
    <w:rsid w:val="002A5964"/>
    <w:rsid w:val="002E76D1"/>
    <w:rsid w:val="00343373"/>
    <w:rsid w:val="00361029"/>
    <w:rsid w:val="003E6007"/>
    <w:rsid w:val="003F15F6"/>
    <w:rsid w:val="004304C5"/>
    <w:rsid w:val="0045069F"/>
    <w:rsid w:val="00474272"/>
    <w:rsid w:val="004C2F76"/>
    <w:rsid w:val="004D5825"/>
    <w:rsid w:val="00542842"/>
    <w:rsid w:val="005777AC"/>
    <w:rsid w:val="00587DF8"/>
    <w:rsid w:val="005C44BF"/>
    <w:rsid w:val="005C6C79"/>
    <w:rsid w:val="005D534E"/>
    <w:rsid w:val="00604B1E"/>
    <w:rsid w:val="00604B72"/>
    <w:rsid w:val="006259D7"/>
    <w:rsid w:val="00653965"/>
    <w:rsid w:val="00692DBC"/>
    <w:rsid w:val="006A147F"/>
    <w:rsid w:val="006F4377"/>
    <w:rsid w:val="007116D7"/>
    <w:rsid w:val="00723E77"/>
    <w:rsid w:val="007627DE"/>
    <w:rsid w:val="007A75D3"/>
    <w:rsid w:val="008B00FA"/>
    <w:rsid w:val="008B0A92"/>
    <w:rsid w:val="008D1DFB"/>
    <w:rsid w:val="00911FD4"/>
    <w:rsid w:val="00986A8B"/>
    <w:rsid w:val="009C5823"/>
    <w:rsid w:val="009F5CFD"/>
    <w:rsid w:val="00A068BF"/>
    <w:rsid w:val="00A51A7D"/>
    <w:rsid w:val="00A61EEA"/>
    <w:rsid w:val="00A65C2A"/>
    <w:rsid w:val="00A76C48"/>
    <w:rsid w:val="00AB3D70"/>
    <w:rsid w:val="00AE6B5E"/>
    <w:rsid w:val="00B07CE4"/>
    <w:rsid w:val="00BB2B64"/>
    <w:rsid w:val="00BE3203"/>
    <w:rsid w:val="00BE65E1"/>
    <w:rsid w:val="00C10578"/>
    <w:rsid w:val="00C41422"/>
    <w:rsid w:val="00C50D56"/>
    <w:rsid w:val="00C5347F"/>
    <w:rsid w:val="00C824E7"/>
    <w:rsid w:val="00C93610"/>
    <w:rsid w:val="00CA6347"/>
    <w:rsid w:val="00CD113F"/>
    <w:rsid w:val="00D31BBA"/>
    <w:rsid w:val="00D55989"/>
    <w:rsid w:val="00D572CB"/>
    <w:rsid w:val="00DA0FBE"/>
    <w:rsid w:val="00E00F2E"/>
    <w:rsid w:val="00E42050"/>
    <w:rsid w:val="00E92175"/>
    <w:rsid w:val="00EC67B8"/>
    <w:rsid w:val="00EE5443"/>
    <w:rsid w:val="00F2768B"/>
    <w:rsid w:val="00F75B63"/>
    <w:rsid w:val="00F96548"/>
    <w:rsid w:val="00FD075E"/>
    <w:rsid w:val="00FE2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7295E1D-89E7-4061-BD6D-E73394876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007"/>
    <w:pPr>
      <w:spacing w:after="160" w:line="252"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92DBC"/>
    <w:pPr>
      <w:spacing w:after="0" w:line="240" w:lineRule="auto"/>
    </w:pPr>
    <w:rPr>
      <w:rFonts w:ascii="Segoe UI" w:hAnsi="Segoe UI" w:cs="Segoe UI"/>
      <w:sz w:val="18"/>
      <w:szCs w:val="18"/>
    </w:rPr>
  </w:style>
  <w:style w:type="character" w:customStyle="1" w:styleId="a4">
    <w:name w:val="Текст выноски Знак"/>
    <w:link w:val="a3"/>
    <w:uiPriority w:val="99"/>
    <w:semiHidden/>
    <w:rsid w:val="00692DBC"/>
    <w:rPr>
      <w:rFonts w:ascii="Segoe UI" w:eastAsia="Calibri" w:hAnsi="Segoe UI" w:cs="Segoe UI"/>
      <w:sz w:val="18"/>
      <w:szCs w:val="18"/>
    </w:rPr>
  </w:style>
  <w:style w:type="paragraph" w:styleId="a5">
    <w:name w:val="List Paragraph"/>
    <w:basedOn w:val="a"/>
    <w:uiPriority w:val="34"/>
    <w:qFormat/>
    <w:rsid w:val="00723E77"/>
    <w:pPr>
      <w:ind w:left="720"/>
      <w:contextualSpacing/>
    </w:pPr>
  </w:style>
  <w:style w:type="paragraph" w:customStyle="1" w:styleId="ConsNormal">
    <w:name w:val="ConsNormal"/>
    <w:rsid w:val="00F75B63"/>
    <w:pPr>
      <w:suppressAutoHyphens/>
      <w:ind w:right="19772" w:firstLine="720"/>
    </w:pPr>
    <w:rPr>
      <w:rFonts w:ascii="Arial" w:eastAsia="Times New Roman" w:hAnsi="Arial" w:cs="Arial"/>
      <w:lang w:eastAsia="zh-CN"/>
    </w:rPr>
  </w:style>
  <w:style w:type="character" w:customStyle="1" w:styleId="text-nowrap">
    <w:name w:val="text-nowrap"/>
    <w:basedOn w:val="a0"/>
    <w:rsid w:val="00E00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2087">
      <w:bodyDiv w:val="1"/>
      <w:marLeft w:val="0"/>
      <w:marRight w:val="0"/>
      <w:marTop w:val="0"/>
      <w:marBottom w:val="0"/>
      <w:divBdr>
        <w:top w:val="none" w:sz="0" w:space="0" w:color="auto"/>
        <w:left w:val="none" w:sz="0" w:space="0" w:color="auto"/>
        <w:bottom w:val="none" w:sz="0" w:space="0" w:color="auto"/>
        <w:right w:val="none" w:sz="0" w:space="0" w:color="auto"/>
      </w:divBdr>
    </w:div>
    <w:div w:id="37584596">
      <w:bodyDiv w:val="1"/>
      <w:marLeft w:val="0"/>
      <w:marRight w:val="0"/>
      <w:marTop w:val="0"/>
      <w:marBottom w:val="0"/>
      <w:divBdr>
        <w:top w:val="none" w:sz="0" w:space="0" w:color="auto"/>
        <w:left w:val="none" w:sz="0" w:space="0" w:color="auto"/>
        <w:bottom w:val="none" w:sz="0" w:space="0" w:color="auto"/>
        <w:right w:val="none" w:sz="0" w:space="0" w:color="auto"/>
      </w:divBdr>
    </w:div>
    <w:div w:id="41441701">
      <w:bodyDiv w:val="1"/>
      <w:marLeft w:val="0"/>
      <w:marRight w:val="0"/>
      <w:marTop w:val="0"/>
      <w:marBottom w:val="0"/>
      <w:divBdr>
        <w:top w:val="none" w:sz="0" w:space="0" w:color="auto"/>
        <w:left w:val="none" w:sz="0" w:space="0" w:color="auto"/>
        <w:bottom w:val="none" w:sz="0" w:space="0" w:color="auto"/>
        <w:right w:val="none" w:sz="0" w:space="0" w:color="auto"/>
      </w:divBdr>
    </w:div>
    <w:div w:id="47383343">
      <w:bodyDiv w:val="1"/>
      <w:marLeft w:val="0"/>
      <w:marRight w:val="0"/>
      <w:marTop w:val="0"/>
      <w:marBottom w:val="0"/>
      <w:divBdr>
        <w:top w:val="none" w:sz="0" w:space="0" w:color="auto"/>
        <w:left w:val="none" w:sz="0" w:space="0" w:color="auto"/>
        <w:bottom w:val="none" w:sz="0" w:space="0" w:color="auto"/>
        <w:right w:val="none" w:sz="0" w:space="0" w:color="auto"/>
      </w:divBdr>
    </w:div>
    <w:div w:id="63340192">
      <w:bodyDiv w:val="1"/>
      <w:marLeft w:val="0"/>
      <w:marRight w:val="0"/>
      <w:marTop w:val="0"/>
      <w:marBottom w:val="0"/>
      <w:divBdr>
        <w:top w:val="none" w:sz="0" w:space="0" w:color="auto"/>
        <w:left w:val="none" w:sz="0" w:space="0" w:color="auto"/>
        <w:bottom w:val="none" w:sz="0" w:space="0" w:color="auto"/>
        <w:right w:val="none" w:sz="0" w:space="0" w:color="auto"/>
      </w:divBdr>
    </w:div>
    <w:div w:id="119039320">
      <w:bodyDiv w:val="1"/>
      <w:marLeft w:val="0"/>
      <w:marRight w:val="0"/>
      <w:marTop w:val="0"/>
      <w:marBottom w:val="0"/>
      <w:divBdr>
        <w:top w:val="none" w:sz="0" w:space="0" w:color="auto"/>
        <w:left w:val="none" w:sz="0" w:space="0" w:color="auto"/>
        <w:bottom w:val="none" w:sz="0" w:space="0" w:color="auto"/>
        <w:right w:val="none" w:sz="0" w:space="0" w:color="auto"/>
      </w:divBdr>
    </w:div>
    <w:div w:id="229581665">
      <w:bodyDiv w:val="1"/>
      <w:marLeft w:val="0"/>
      <w:marRight w:val="0"/>
      <w:marTop w:val="0"/>
      <w:marBottom w:val="0"/>
      <w:divBdr>
        <w:top w:val="none" w:sz="0" w:space="0" w:color="auto"/>
        <w:left w:val="none" w:sz="0" w:space="0" w:color="auto"/>
        <w:bottom w:val="none" w:sz="0" w:space="0" w:color="auto"/>
        <w:right w:val="none" w:sz="0" w:space="0" w:color="auto"/>
      </w:divBdr>
    </w:div>
    <w:div w:id="246695062">
      <w:bodyDiv w:val="1"/>
      <w:marLeft w:val="0"/>
      <w:marRight w:val="0"/>
      <w:marTop w:val="0"/>
      <w:marBottom w:val="0"/>
      <w:divBdr>
        <w:top w:val="none" w:sz="0" w:space="0" w:color="auto"/>
        <w:left w:val="none" w:sz="0" w:space="0" w:color="auto"/>
        <w:bottom w:val="none" w:sz="0" w:space="0" w:color="auto"/>
        <w:right w:val="none" w:sz="0" w:space="0" w:color="auto"/>
      </w:divBdr>
    </w:div>
    <w:div w:id="273902760">
      <w:bodyDiv w:val="1"/>
      <w:marLeft w:val="0"/>
      <w:marRight w:val="0"/>
      <w:marTop w:val="0"/>
      <w:marBottom w:val="0"/>
      <w:divBdr>
        <w:top w:val="none" w:sz="0" w:space="0" w:color="auto"/>
        <w:left w:val="none" w:sz="0" w:space="0" w:color="auto"/>
        <w:bottom w:val="none" w:sz="0" w:space="0" w:color="auto"/>
        <w:right w:val="none" w:sz="0" w:space="0" w:color="auto"/>
      </w:divBdr>
    </w:div>
    <w:div w:id="327565132">
      <w:bodyDiv w:val="1"/>
      <w:marLeft w:val="0"/>
      <w:marRight w:val="0"/>
      <w:marTop w:val="0"/>
      <w:marBottom w:val="0"/>
      <w:divBdr>
        <w:top w:val="none" w:sz="0" w:space="0" w:color="auto"/>
        <w:left w:val="none" w:sz="0" w:space="0" w:color="auto"/>
        <w:bottom w:val="none" w:sz="0" w:space="0" w:color="auto"/>
        <w:right w:val="none" w:sz="0" w:space="0" w:color="auto"/>
      </w:divBdr>
    </w:div>
    <w:div w:id="415520080">
      <w:bodyDiv w:val="1"/>
      <w:marLeft w:val="0"/>
      <w:marRight w:val="0"/>
      <w:marTop w:val="0"/>
      <w:marBottom w:val="0"/>
      <w:divBdr>
        <w:top w:val="none" w:sz="0" w:space="0" w:color="auto"/>
        <w:left w:val="none" w:sz="0" w:space="0" w:color="auto"/>
        <w:bottom w:val="none" w:sz="0" w:space="0" w:color="auto"/>
        <w:right w:val="none" w:sz="0" w:space="0" w:color="auto"/>
      </w:divBdr>
    </w:div>
    <w:div w:id="418716319">
      <w:bodyDiv w:val="1"/>
      <w:marLeft w:val="0"/>
      <w:marRight w:val="0"/>
      <w:marTop w:val="0"/>
      <w:marBottom w:val="0"/>
      <w:divBdr>
        <w:top w:val="none" w:sz="0" w:space="0" w:color="auto"/>
        <w:left w:val="none" w:sz="0" w:space="0" w:color="auto"/>
        <w:bottom w:val="none" w:sz="0" w:space="0" w:color="auto"/>
        <w:right w:val="none" w:sz="0" w:space="0" w:color="auto"/>
      </w:divBdr>
    </w:div>
    <w:div w:id="532614473">
      <w:bodyDiv w:val="1"/>
      <w:marLeft w:val="0"/>
      <w:marRight w:val="0"/>
      <w:marTop w:val="0"/>
      <w:marBottom w:val="0"/>
      <w:divBdr>
        <w:top w:val="none" w:sz="0" w:space="0" w:color="auto"/>
        <w:left w:val="none" w:sz="0" w:space="0" w:color="auto"/>
        <w:bottom w:val="none" w:sz="0" w:space="0" w:color="auto"/>
        <w:right w:val="none" w:sz="0" w:space="0" w:color="auto"/>
      </w:divBdr>
    </w:div>
    <w:div w:id="541404741">
      <w:bodyDiv w:val="1"/>
      <w:marLeft w:val="0"/>
      <w:marRight w:val="0"/>
      <w:marTop w:val="0"/>
      <w:marBottom w:val="0"/>
      <w:divBdr>
        <w:top w:val="none" w:sz="0" w:space="0" w:color="auto"/>
        <w:left w:val="none" w:sz="0" w:space="0" w:color="auto"/>
        <w:bottom w:val="none" w:sz="0" w:space="0" w:color="auto"/>
        <w:right w:val="none" w:sz="0" w:space="0" w:color="auto"/>
      </w:divBdr>
    </w:div>
    <w:div w:id="552156101">
      <w:bodyDiv w:val="1"/>
      <w:marLeft w:val="0"/>
      <w:marRight w:val="0"/>
      <w:marTop w:val="0"/>
      <w:marBottom w:val="0"/>
      <w:divBdr>
        <w:top w:val="none" w:sz="0" w:space="0" w:color="auto"/>
        <w:left w:val="none" w:sz="0" w:space="0" w:color="auto"/>
        <w:bottom w:val="none" w:sz="0" w:space="0" w:color="auto"/>
        <w:right w:val="none" w:sz="0" w:space="0" w:color="auto"/>
      </w:divBdr>
    </w:div>
    <w:div w:id="576213571">
      <w:bodyDiv w:val="1"/>
      <w:marLeft w:val="0"/>
      <w:marRight w:val="0"/>
      <w:marTop w:val="0"/>
      <w:marBottom w:val="0"/>
      <w:divBdr>
        <w:top w:val="none" w:sz="0" w:space="0" w:color="auto"/>
        <w:left w:val="none" w:sz="0" w:space="0" w:color="auto"/>
        <w:bottom w:val="none" w:sz="0" w:space="0" w:color="auto"/>
        <w:right w:val="none" w:sz="0" w:space="0" w:color="auto"/>
      </w:divBdr>
    </w:div>
    <w:div w:id="647980739">
      <w:bodyDiv w:val="1"/>
      <w:marLeft w:val="0"/>
      <w:marRight w:val="0"/>
      <w:marTop w:val="0"/>
      <w:marBottom w:val="0"/>
      <w:divBdr>
        <w:top w:val="none" w:sz="0" w:space="0" w:color="auto"/>
        <w:left w:val="none" w:sz="0" w:space="0" w:color="auto"/>
        <w:bottom w:val="none" w:sz="0" w:space="0" w:color="auto"/>
        <w:right w:val="none" w:sz="0" w:space="0" w:color="auto"/>
      </w:divBdr>
    </w:div>
    <w:div w:id="697893165">
      <w:bodyDiv w:val="1"/>
      <w:marLeft w:val="0"/>
      <w:marRight w:val="0"/>
      <w:marTop w:val="0"/>
      <w:marBottom w:val="0"/>
      <w:divBdr>
        <w:top w:val="none" w:sz="0" w:space="0" w:color="auto"/>
        <w:left w:val="none" w:sz="0" w:space="0" w:color="auto"/>
        <w:bottom w:val="none" w:sz="0" w:space="0" w:color="auto"/>
        <w:right w:val="none" w:sz="0" w:space="0" w:color="auto"/>
      </w:divBdr>
    </w:div>
    <w:div w:id="799419347">
      <w:bodyDiv w:val="1"/>
      <w:marLeft w:val="0"/>
      <w:marRight w:val="0"/>
      <w:marTop w:val="0"/>
      <w:marBottom w:val="0"/>
      <w:divBdr>
        <w:top w:val="none" w:sz="0" w:space="0" w:color="auto"/>
        <w:left w:val="none" w:sz="0" w:space="0" w:color="auto"/>
        <w:bottom w:val="none" w:sz="0" w:space="0" w:color="auto"/>
        <w:right w:val="none" w:sz="0" w:space="0" w:color="auto"/>
      </w:divBdr>
    </w:div>
    <w:div w:id="827866563">
      <w:bodyDiv w:val="1"/>
      <w:marLeft w:val="0"/>
      <w:marRight w:val="0"/>
      <w:marTop w:val="0"/>
      <w:marBottom w:val="0"/>
      <w:divBdr>
        <w:top w:val="none" w:sz="0" w:space="0" w:color="auto"/>
        <w:left w:val="none" w:sz="0" w:space="0" w:color="auto"/>
        <w:bottom w:val="none" w:sz="0" w:space="0" w:color="auto"/>
        <w:right w:val="none" w:sz="0" w:space="0" w:color="auto"/>
      </w:divBdr>
    </w:div>
    <w:div w:id="853616229">
      <w:bodyDiv w:val="1"/>
      <w:marLeft w:val="0"/>
      <w:marRight w:val="0"/>
      <w:marTop w:val="0"/>
      <w:marBottom w:val="0"/>
      <w:divBdr>
        <w:top w:val="none" w:sz="0" w:space="0" w:color="auto"/>
        <w:left w:val="none" w:sz="0" w:space="0" w:color="auto"/>
        <w:bottom w:val="none" w:sz="0" w:space="0" w:color="auto"/>
        <w:right w:val="none" w:sz="0" w:space="0" w:color="auto"/>
      </w:divBdr>
    </w:div>
    <w:div w:id="897319310">
      <w:bodyDiv w:val="1"/>
      <w:marLeft w:val="0"/>
      <w:marRight w:val="0"/>
      <w:marTop w:val="0"/>
      <w:marBottom w:val="0"/>
      <w:divBdr>
        <w:top w:val="none" w:sz="0" w:space="0" w:color="auto"/>
        <w:left w:val="none" w:sz="0" w:space="0" w:color="auto"/>
        <w:bottom w:val="none" w:sz="0" w:space="0" w:color="auto"/>
        <w:right w:val="none" w:sz="0" w:space="0" w:color="auto"/>
      </w:divBdr>
    </w:div>
    <w:div w:id="929508276">
      <w:bodyDiv w:val="1"/>
      <w:marLeft w:val="0"/>
      <w:marRight w:val="0"/>
      <w:marTop w:val="0"/>
      <w:marBottom w:val="0"/>
      <w:divBdr>
        <w:top w:val="none" w:sz="0" w:space="0" w:color="auto"/>
        <w:left w:val="none" w:sz="0" w:space="0" w:color="auto"/>
        <w:bottom w:val="none" w:sz="0" w:space="0" w:color="auto"/>
        <w:right w:val="none" w:sz="0" w:space="0" w:color="auto"/>
      </w:divBdr>
    </w:div>
    <w:div w:id="1026446521">
      <w:bodyDiv w:val="1"/>
      <w:marLeft w:val="0"/>
      <w:marRight w:val="0"/>
      <w:marTop w:val="0"/>
      <w:marBottom w:val="0"/>
      <w:divBdr>
        <w:top w:val="none" w:sz="0" w:space="0" w:color="auto"/>
        <w:left w:val="none" w:sz="0" w:space="0" w:color="auto"/>
        <w:bottom w:val="none" w:sz="0" w:space="0" w:color="auto"/>
        <w:right w:val="none" w:sz="0" w:space="0" w:color="auto"/>
      </w:divBdr>
    </w:div>
    <w:div w:id="1038359087">
      <w:bodyDiv w:val="1"/>
      <w:marLeft w:val="0"/>
      <w:marRight w:val="0"/>
      <w:marTop w:val="0"/>
      <w:marBottom w:val="0"/>
      <w:divBdr>
        <w:top w:val="none" w:sz="0" w:space="0" w:color="auto"/>
        <w:left w:val="none" w:sz="0" w:space="0" w:color="auto"/>
        <w:bottom w:val="none" w:sz="0" w:space="0" w:color="auto"/>
        <w:right w:val="none" w:sz="0" w:space="0" w:color="auto"/>
      </w:divBdr>
    </w:div>
    <w:div w:id="1063529673">
      <w:bodyDiv w:val="1"/>
      <w:marLeft w:val="0"/>
      <w:marRight w:val="0"/>
      <w:marTop w:val="0"/>
      <w:marBottom w:val="0"/>
      <w:divBdr>
        <w:top w:val="none" w:sz="0" w:space="0" w:color="auto"/>
        <w:left w:val="none" w:sz="0" w:space="0" w:color="auto"/>
        <w:bottom w:val="none" w:sz="0" w:space="0" w:color="auto"/>
        <w:right w:val="none" w:sz="0" w:space="0" w:color="auto"/>
      </w:divBdr>
    </w:div>
    <w:div w:id="1118258485">
      <w:bodyDiv w:val="1"/>
      <w:marLeft w:val="0"/>
      <w:marRight w:val="0"/>
      <w:marTop w:val="0"/>
      <w:marBottom w:val="0"/>
      <w:divBdr>
        <w:top w:val="none" w:sz="0" w:space="0" w:color="auto"/>
        <w:left w:val="none" w:sz="0" w:space="0" w:color="auto"/>
        <w:bottom w:val="none" w:sz="0" w:space="0" w:color="auto"/>
        <w:right w:val="none" w:sz="0" w:space="0" w:color="auto"/>
      </w:divBdr>
    </w:div>
    <w:div w:id="1152600553">
      <w:bodyDiv w:val="1"/>
      <w:marLeft w:val="0"/>
      <w:marRight w:val="0"/>
      <w:marTop w:val="0"/>
      <w:marBottom w:val="0"/>
      <w:divBdr>
        <w:top w:val="none" w:sz="0" w:space="0" w:color="auto"/>
        <w:left w:val="none" w:sz="0" w:space="0" w:color="auto"/>
        <w:bottom w:val="none" w:sz="0" w:space="0" w:color="auto"/>
        <w:right w:val="none" w:sz="0" w:space="0" w:color="auto"/>
      </w:divBdr>
    </w:div>
    <w:div w:id="1185705012">
      <w:bodyDiv w:val="1"/>
      <w:marLeft w:val="0"/>
      <w:marRight w:val="0"/>
      <w:marTop w:val="0"/>
      <w:marBottom w:val="0"/>
      <w:divBdr>
        <w:top w:val="none" w:sz="0" w:space="0" w:color="auto"/>
        <w:left w:val="none" w:sz="0" w:space="0" w:color="auto"/>
        <w:bottom w:val="none" w:sz="0" w:space="0" w:color="auto"/>
        <w:right w:val="none" w:sz="0" w:space="0" w:color="auto"/>
      </w:divBdr>
    </w:div>
    <w:div w:id="1210535673">
      <w:bodyDiv w:val="1"/>
      <w:marLeft w:val="0"/>
      <w:marRight w:val="0"/>
      <w:marTop w:val="0"/>
      <w:marBottom w:val="0"/>
      <w:divBdr>
        <w:top w:val="none" w:sz="0" w:space="0" w:color="auto"/>
        <w:left w:val="none" w:sz="0" w:space="0" w:color="auto"/>
        <w:bottom w:val="none" w:sz="0" w:space="0" w:color="auto"/>
        <w:right w:val="none" w:sz="0" w:space="0" w:color="auto"/>
      </w:divBdr>
    </w:div>
    <w:div w:id="1219125994">
      <w:bodyDiv w:val="1"/>
      <w:marLeft w:val="0"/>
      <w:marRight w:val="0"/>
      <w:marTop w:val="0"/>
      <w:marBottom w:val="0"/>
      <w:divBdr>
        <w:top w:val="none" w:sz="0" w:space="0" w:color="auto"/>
        <w:left w:val="none" w:sz="0" w:space="0" w:color="auto"/>
        <w:bottom w:val="none" w:sz="0" w:space="0" w:color="auto"/>
        <w:right w:val="none" w:sz="0" w:space="0" w:color="auto"/>
      </w:divBdr>
    </w:div>
    <w:div w:id="1221676808">
      <w:bodyDiv w:val="1"/>
      <w:marLeft w:val="0"/>
      <w:marRight w:val="0"/>
      <w:marTop w:val="0"/>
      <w:marBottom w:val="0"/>
      <w:divBdr>
        <w:top w:val="none" w:sz="0" w:space="0" w:color="auto"/>
        <w:left w:val="none" w:sz="0" w:space="0" w:color="auto"/>
        <w:bottom w:val="none" w:sz="0" w:space="0" w:color="auto"/>
        <w:right w:val="none" w:sz="0" w:space="0" w:color="auto"/>
      </w:divBdr>
    </w:div>
    <w:div w:id="1258244978">
      <w:bodyDiv w:val="1"/>
      <w:marLeft w:val="0"/>
      <w:marRight w:val="0"/>
      <w:marTop w:val="0"/>
      <w:marBottom w:val="0"/>
      <w:divBdr>
        <w:top w:val="none" w:sz="0" w:space="0" w:color="auto"/>
        <w:left w:val="none" w:sz="0" w:space="0" w:color="auto"/>
        <w:bottom w:val="none" w:sz="0" w:space="0" w:color="auto"/>
        <w:right w:val="none" w:sz="0" w:space="0" w:color="auto"/>
      </w:divBdr>
    </w:div>
    <w:div w:id="1294560290">
      <w:bodyDiv w:val="1"/>
      <w:marLeft w:val="0"/>
      <w:marRight w:val="0"/>
      <w:marTop w:val="0"/>
      <w:marBottom w:val="0"/>
      <w:divBdr>
        <w:top w:val="none" w:sz="0" w:space="0" w:color="auto"/>
        <w:left w:val="none" w:sz="0" w:space="0" w:color="auto"/>
        <w:bottom w:val="none" w:sz="0" w:space="0" w:color="auto"/>
        <w:right w:val="none" w:sz="0" w:space="0" w:color="auto"/>
      </w:divBdr>
    </w:div>
    <w:div w:id="1306474365">
      <w:bodyDiv w:val="1"/>
      <w:marLeft w:val="0"/>
      <w:marRight w:val="0"/>
      <w:marTop w:val="0"/>
      <w:marBottom w:val="0"/>
      <w:divBdr>
        <w:top w:val="none" w:sz="0" w:space="0" w:color="auto"/>
        <w:left w:val="none" w:sz="0" w:space="0" w:color="auto"/>
        <w:bottom w:val="none" w:sz="0" w:space="0" w:color="auto"/>
        <w:right w:val="none" w:sz="0" w:space="0" w:color="auto"/>
      </w:divBdr>
    </w:div>
    <w:div w:id="1312908008">
      <w:bodyDiv w:val="1"/>
      <w:marLeft w:val="0"/>
      <w:marRight w:val="0"/>
      <w:marTop w:val="0"/>
      <w:marBottom w:val="0"/>
      <w:divBdr>
        <w:top w:val="none" w:sz="0" w:space="0" w:color="auto"/>
        <w:left w:val="none" w:sz="0" w:space="0" w:color="auto"/>
        <w:bottom w:val="none" w:sz="0" w:space="0" w:color="auto"/>
        <w:right w:val="none" w:sz="0" w:space="0" w:color="auto"/>
      </w:divBdr>
    </w:div>
    <w:div w:id="1441298538">
      <w:bodyDiv w:val="1"/>
      <w:marLeft w:val="0"/>
      <w:marRight w:val="0"/>
      <w:marTop w:val="0"/>
      <w:marBottom w:val="0"/>
      <w:divBdr>
        <w:top w:val="none" w:sz="0" w:space="0" w:color="auto"/>
        <w:left w:val="none" w:sz="0" w:space="0" w:color="auto"/>
        <w:bottom w:val="none" w:sz="0" w:space="0" w:color="auto"/>
        <w:right w:val="none" w:sz="0" w:space="0" w:color="auto"/>
      </w:divBdr>
    </w:div>
    <w:div w:id="1537622523">
      <w:bodyDiv w:val="1"/>
      <w:marLeft w:val="0"/>
      <w:marRight w:val="0"/>
      <w:marTop w:val="0"/>
      <w:marBottom w:val="0"/>
      <w:divBdr>
        <w:top w:val="none" w:sz="0" w:space="0" w:color="auto"/>
        <w:left w:val="none" w:sz="0" w:space="0" w:color="auto"/>
        <w:bottom w:val="none" w:sz="0" w:space="0" w:color="auto"/>
        <w:right w:val="none" w:sz="0" w:space="0" w:color="auto"/>
      </w:divBdr>
    </w:div>
    <w:div w:id="1539900446">
      <w:bodyDiv w:val="1"/>
      <w:marLeft w:val="0"/>
      <w:marRight w:val="0"/>
      <w:marTop w:val="0"/>
      <w:marBottom w:val="0"/>
      <w:divBdr>
        <w:top w:val="none" w:sz="0" w:space="0" w:color="auto"/>
        <w:left w:val="none" w:sz="0" w:space="0" w:color="auto"/>
        <w:bottom w:val="none" w:sz="0" w:space="0" w:color="auto"/>
        <w:right w:val="none" w:sz="0" w:space="0" w:color="auto"/>
      </w:divBdr>
    </w:div>
    <w:div w:id="1549029649">
      <w:bodyDiv w:val="1"/>
      <w:marLeft w:val="0"/>
      <w:marRight w:val="0"/>
      <w:marTop w:val="0"/>
      <w:marBottom w:val="0"/>
      <w:divBdr>
        <w:top w:val="none" w:sz="0" w:space="0" w:color="auto"/>
        <w:left w:val="none" w:sz="0" w:space="0" w:color="auto"/>
        <w:bottom w:val="none" w:sz="0" w:space="0" w:color="auto"/>
        <w:right w:val="none" w:sz="0" w:space="0" w:color="auto"/>
      </w:divBdr>
    </w:div>
    <w:div w:id="1610429745">
      <w:bodyDiv w:val="1"/>
      <w:marLeft w:val="0"/>
      <w:marRight w:val="0"/>
      <w:marTop w:val="0"/>
      <w:marBottom w:val="0"/>
      <w:divBdr>
        <w:top w:val="none" w:sz="0" w:space="0" w:color="auto"/>
        <w:left w:val="none" w:sz="0" w:space="0" w:color="auto"/>
        <w:bottom w:val="none" w:sz="0" w:space="0" w:color="auto"/>
        <w:right w:val="none" w:sz="0" w:space="0" w:color="auto"/>
      </w:divBdr>
    </w:div>
    <w:div w:id="1680809177">
      <w:bodyDiv w:val="1"/>
      <w:marLeft w:val="0"/>
      <w:marRight w:val="0"/>
      <w:marTop w:val="0"/>
      <w:marBottom w:val="0"/>
      <w:divBdr>
        <w:top w:val="none" w:sz="0" w:space="0" w:color="auto"/>
        <w:left w:val="none" w:sz="0" w:space="0" w:color="auto"/>
        <w:bottom w:val="none" w:sz="0" w:space="0" w:color="auto"/>
        <w:right w:val="none" w:sz="0" w:space="0" w:color="auto"/>
      </w:divBdr>
    </w:div>
    <w:div w:id="1735591303">
      <w:bodyDiv w:val="1"/>
      <w:marLeft w:val="0"/>
      <w:marRight w:val="0"/>
      <w:marTop w:val="0"/>
      <w:marBottom w:val="0"/>
      <w:divBdr>
        <w:top w:val="none" w:sz="0" w:space="0" w:color="auto"/>
        <w:left w:val="none" w:sz="0" w:space="0" w:color="auto"/>
        <w:bottom w:val="none" w:sz="0" w:space="0" w:color="auto"/>
        <w:right w:val="none" w:sz="0" w:space="0" w:color="auto"/>
      </w:divBdr>
    </w:div>
    <w:div w:id="1758356885">
      <w:bodyDiv w:val="1"/>
      <w:marLeft w:val="0"/>
      <w:marRight w:val="0"/>
      <w:marTop w:val="0"/>
      <w:marBottom w:val="0"/>
      <w:divBdr>
        <w:top w:val="none" w:sz="0" w:space="0" w:color="auto"/>
        <w:left w:val="none" w:sz="0" w:space="0" w:color="auto"/>
        <w:bottom w:val="none" w:sz="0" w:space="0" w:color="auto"/>
        <w:right w:val="none" w:sz="0" w:space="0" w:color="auto"/>
      </w:divBdr>
    </w:div>
    <w:div w:id="1802579145">
      <w:bodyDiv w:val="1"/>
      <w:marLeft w:val="0"/>
      <w:marRight w:val="0"/>
      <w:marTop w:val="0"/>
      <w:marBottom w:val="0"/>
      <w:divBdr>
        <w:top w:val="none" w:sz="0" w:space="0" w:color="auto"/>
        <w:left w:val="none" w:sz="0" w:space="0" w:color="auto"/>
        <w:bottom w:val="none" w:sz="0" w:space="0" w:color="auto"/>
        <w:right w:val="none" w:sz="0" w:space="0" w:color="auto"/>
      </w:divBdr>
    </w:div>
    <w:div w:id="2015036366">
      <w:bodyDiv w:val="1"/>
      <w:marLeft w:val="0"/>
      <w:marRight w:val="0"/>
      <w:marTop w:val="0"/>
      <w:marBottom w:val="0"/>
      <w:divBdr>
        <w:top w:val="none" w:sz="0" w:space="0" w:color="auto"/>
        <w:left w:val="none" w:sz="0" w:space="0" w:color="auto"/>
        <w:bottom w:val="none" w:sz="0" w:space="0" w:color="auto"/>
        <w:right w:val="none" w:sz="0" w:space="0" w:color="auto"/>
      </w:divBdr>
    </w:div>
    <w:div w:id="2071339469">
      <w:bodyDiv w:val="1"/>
      <w:marLeft w:val="0"/>
      <w:marRight w:val="0"/>
      <w:marTop w:val="0"/>
      <w:marBottom w:val="0"/>
      <w:divBdr>
        <w:top w:val="none" w:sz="0" w:space="0" w:color="auto"/>
        <w:left w:val="none" w:sz="0" w:space="0" w:color="auto"/>
        <w:bottom w:val="none" w:sz="0" w:space="0" w:color="auto"/>
        <w:right w:val="none" w:sz="0" w:space="0" w:color="auto"/>
      </w:divBdr>
    </w:div>
    <w:div w:id="2081563777">
      <w:bodyDiv w:val="1"/>
      <w:marLeft w:val="0"/>
      <w:marRight w:val="0"/>
      <w:marTop w:val="0"/>
      <w:marBottom w:val="0"/>
      <w:divBdr>
        <w:top w:val="none" w:sz="0" w:space="0" w:color="auto"/>
        <w:left w:val="none" w:sz="0" w:space="0" w:color="auto"/>
        <w:bottom w:val="none" w:sz="0" w:space="0" w:color="auto"/>
        <w:right w:val="none" w:sz="0" w:space="0" w:color="auto"/>
      </w:divBdr>
    </w:div>
    <w:div w:id="2090735885">
      <w:bodyDiv w:val="1"/>
      <w:marLeft w:val="0"/>
      <w:marRight w:val="0"/>
      <w:marTop w:val="0"/>
      <w:marBottom w:val="0"/>
      <w:divBdr>
        <w:top w:val="none" w:sz="0" w:space="0" w:color="auto"/>
        <w:left w:val="none" w:sz="0" w:space="0" w:color="auto"/>
        <w:bottom w:val="none" w:sz="0" w:space="0" w:color="auto"/>
        <w:right w:val="none" w:sz="0" w:space="0" w:color="auto"/>
      </w:divBdr>
    </w:div>
    <w:div w:id="2096828072">
      <w:bodyDiv w:val="1"/>
      <w:marLeft w:val="0"/>
      <w:marRight w:val="0"/>
      <w:marTop w:val="0"/>
      <w:marBottom w:val="0"/>
      <w:divBdr>
        <w:top w:val="none" w:sz="0" w:space="0" w:color="auto"/>
        <w:left w:val="none" w:sz="0" w:space="0" w:color="auto"/>
        <w:bottom w:val="none" w:sz="0" w:space="0" w:color="auto"/>
        <w:right w:val="none" w:sz="0" w:space="0" w:color="auto"/>
      </w:divBdr>
    </w:div>
    <w:div w:id="209794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1365</Words>
  <Characters>7786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RePack by Diakov</cp:lastModifiedBy>
  <cp:revision>2</cp:revision>
  <cp:lastPrinted>2026-01-16T12:43:00Z</cp:lastPrinted>
  <dcterms:created xsi:type="dcterms:W3CDTF">2026-03-30T11:37:00Z</dcterms:created>
  <dcterms:modified xsi:type="dcterms:W3CDTF">2026-03-30T11:37:00Z</dcterms:modified>
</cp:coreProperties>
</file>