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16CA" w:rsidRDefault="00D916CA" w:rsidP="00D916CA">
      <w:pPr>
        <w:ind w:left="4962" w:hanging="1134"/>
        <w:jc w:val="right"/>
        <w:rPr>
          <w:b/>
          <w:noProof/>
          <w:szCs w:val="28"/>
        </w:rPr>
      </w:pPr>
      <w:bookmarkStart w:id="0" w:name="_GoBack"/>
      <w:bookmarkEnd w:id="0"/>
    </w:p>
    <w:p w:rsidR="003E47A9" w:rsidRPr="003E47A9" w:rsidRDefault="008C748C" w:rsidP="003E47A9">
      <w:pPr>
        <w:ind w:left="4962" w:hanging="1134"/>
        <w:rPr>
          <w:szCs w:val="28"/>
        </w:rPr>
      </w:pPr>
      <w:r>
        <w:rPr>
          <w:b/>
          <w:noProof/>
          <w:szCs w:val="28"/>
        </w:rPr>
        <w:t xml:space="preserve">      </w:t>
      </w:r>
      <w:r w:rsidR="003E47A9" w:rsidRPr="003E47A9">
        <w:rPr>
          <w:b/>
          <w:noProof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Собинский р-н герб" style="width:48pt;height:59.25pt;visibility:visible">
            <v:imagedata r:id="rId7" o:title="Собинский р-н герб"/>
          </v:shape>
        </w:pict>
      </w:r>
    </w:p>
    <w:p w:rsidR="003E47A9" w:rsidRPr="003E47A9" w:rsidRDefault="003E47A9" w:rsidP="003E47A9">
      <w:pPr>
        <w:rPr>
          <w:szCs w:val="28"/>
        </w:rPr>
      </w:pPr>
    </w:p>
    <w:p w:rsidR="003E47A9" w:rsidRPr="003E47A9" w:rsidRDefault="003E47A9" w:rsidP="003E47A9">
      <w:pPr>
        <w:keepNext/>
        <w:jc w:val="center"/>
        <w:outlineLvl w:val="0"/>
        <w:rPr>
          <w:b/>
          <w:sz w:val="32"/>
          <w:szCs w:val="32"/>
        </w:rPr>
      </w:pPr>
      <w:r w:rsidRPr="003E47A9">
        <w:rPr>
          <w:b/>
          <w:sz w:val="32"/>
          <w:szCs w:val="32"/>
        </w:rPr>
        <w:t>П О С Т А Н О В Л Е Н И Е</w:t>
      </w:r>
    </w:p>
    <w:p w:rsidR="003E47A9" w:rsidRPr="003E47A9" w:rsidRDefault="003E47A9" w:rsidP="003E47A9">
      <w:pPr>
        <w:jc w:val="center"/>
        <w:rPr>
          <w:b/>
          <w:szCs w:val="28"/>
        </w:rPr>
      </w:pPr>
      <w:r w:rsidRPr="003E47A9">
        <w:rPr>
          <w:b/>
          <w:szCs w:val="28"/>
        </w:rPr>
        <w:t>Администрации Собинского муниципального округа Владимирской области</w:t>
      </w:r>
    </w:p>
    <w:p w:rsidR="003E47A9" w:rsidRPr="003E47A9" w:rsidRDefault="003E47A9" w:rsidP="003E47A9">
      <w:pPr>
        <w:rPr>
          <w:szCs w:val="28"/>
        </w:rPr>
      </w:pPr>
    </w:p>
    <w:p w:rsidR="003E47A9" w:rsidRPr="003E47A9" w:rsidRDefault="007343BB" w:rsidP="007343BB">
      <w:pPr>
        <w:rPr>
          <w:szCs w:val="28"/>
        </w:rPr>
      </w:pPr>
      <w:r>
        <w:rPr>
          <w:szCs w:val="28"/>
          <w:u w:val="single"/>
        </w:rPr>
        <w:t>27.01.2026</w:t>
      </w:r>
      <w:r w:rsidR="003E47A9" w:rsidRPr="003E47A9">
        <w:rPr>
          <w:szCs w:val="28"/>
        </w:rPr>
        <w:tab/>
      </w:r>
      <w:r w:rsidR="003E47A9" w:rsidRPr="003E47A9">
        <w:rPr>
          <w:szCs w:val="28"/>
        </w:rPr>
        <w:tab/>
      </w:r>
      <w:r w:rsidR="00695AED">
        <w:rPr>
          <w:szCs w:val="28"/>
        </w:rPr>
        <w:tab/>
      </w:r>
      <w:r w:rsidR="00695AED">
        <w:rPr>
          <w:szCs w:val="28"/>
        </w:rPr>
        <w:tab/>
      </w:r>
      <w:r w:rsidR="003E47A9" w:rsidRPr="003E47A9">
        <w:rPr>
          <w:szCs w:val="28"/>
        </w:rPr>
        <w:tab/>
      </w:r>
      <w:r w:rsidR="003E47A9" w:rsidRPr="003E47A9">
        <w:rPr>
          <w:szCs w:val="28"/>
        </w:rPr>
        <w:tab/>
      </w:r>
      <w:r w:rsidR="003E47A9" w:rsidRPr="003E47A9">
        <w:rPr>
          <w:szCs w:val="28"/>
        </w:rPr>
        <w:tab/>
      </w:r>
      <w:r w:rsidR="003E47A9" w:rsidRPr="003E47A9">
        <w:rPr>
          <w:szCs w:val="28"/>
        </w:rPr>
        <w:tab/>
      </w:r>
      <w:r>
        <w:rPr>
          <w:szCs w:val="28"/>
        </w:rPr>
        <w:t xml:space="preserve">                         </w:t>
      </w:r>
      <w:r w:rsidR="003E47A9" w:rsidRPr="003E47A9">
        <w:rPr>
          <w:szCs w:val="28"/>
        </w:rPr>
        <w:tab/>
      </w:r>
      <w:r w:rsidR="003E47A9" w:rsidRPr="00695AED">
        <w:rPr>
          <w:szCs w:val="28"/>
          <w:u w:val="single"/>
        </w:rPr>
        <w:t xml:space="preserve">№  </w:t>
      </w:r>
      <w:r>
        <w:rPr>
          <w:szCs w:val="28"/>
          <w:u w:val="single"/>
        </w:rPr>
        <w:t>106</w:t>
      </w:r>
    </w:p>
    <w:p w:rsidR="003E47A9" w:rsidRPr="003E47A9" w:rsidRDefault="003E47A9" w:rsidP="003E47A9">
      <w:pPr>
        <w:rPr>
          <w:szCs w:val="28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819"/>
        <w:gridCol w:w="4927"/>
      </w:tblGrid>
      <w:tr w:rsidR="006F5B45" w:rsidTr="006F5B45">
        <w:tc>
          <w:tcPr>
            <w:tcW w:w="4819" w:type="dxa"/>
            <w:hideMark/>
          </w:tcPr>
          <w:p w:rsidR="006F5B45" w:rsidRPr="007C5C5A" w:rsidRDefault="00AC327D" w:rsidP="007C5C5A">
            <w:pPr>
              <w:snapToGrid w:val="0"/>
              <w:ind w:firstLine="34"/>
              <w:jc w:val="both"/>
              <w:rPr>
                <w:i/>
                <w:sz w:val="24"/>
                <w:szCs w:val="24"/>
              </w:rPr>
            </w:pPr>
            <w:r w:rsidRPr="007C5C5A">
              <w:rPr>
                <w:i/>
                <w:sz w:val="24"/>
                <w:szCs w:val="24"/>
              </w:rPr>
              <w:t xml:space="preserve">Об утверждении </w:t>
            </w:r>
            <w:r w:rsidR="00CE01CA" w:rsidRPr="007C5C5A">
              <w:rPr>
                <w:i/>
                <w:sz w:val="24"/>
                <w:szCs w:val="24"/>
              </w:rPr>
              <w:t xml:space="preserve">проекта </w:t>
            </w:r>
            <w:r w:rsidR="007C5C5A" w:rsidRPr="007C5C5A">
              <w:rPr>
                <w:i/>
                <w:sz w:val="24"/>
                <w:szCs w:val="24"/>
              </w:rPr>
              <w:t>планировки и проект</w:t>
            </w:r>
            <w:r w:rsidR="007C5C5A">
              <w:rPr>
                <w:i/>
                <w:sz w:val="24"/>
                <w:szCs w:val="24"/>
              </w:rPr>
              <w:t>а</w:t>
            </w:r>
            <w:r w:rsidR="007C5C5A" w:rsidRPr="007C5C5A">
              <w:rPr>
                <w:i/>
                <w:sz w:val="24"/>
                <w:szCs w:val="24"/>
              </w:rPr>
              <w:t xml:space="preserve"> межевания территории, расположенной по адресу: г.Лакинск, пр-т Ленина, земельный участок № 13</w:t>
            </w:r>
          </w:p>
        </w:tc>
        <w:tc>
          <w:tcPr>
            <w:tcW w:w="4927" w:type="dxa"/>
          </w:tcPr>
          <w:p w:rsidR="006F5B45" w:rsidRDefault="006F5B45">
            <w:pPr>
              <w:snapToGrid w:val="0"/>
            </w:pPr>
          </w:p>
        </w:tc>
      </w:tr>
    </w:tbl>
    <w:p w:rsidR="006F5B45" w:rsidRDefault="006F5B45" w:rsidP="006F5B45">
      <w:pPr>
        <w:rPr>
          <w:szCs w:val="28"/>
        </w:rPr>
      </w:pPr>
    </w:p>
    <w:p w:rsidR="006F5B45" w:rsidRDefault="006F5B45" w:rsidP="008D060D">
      <w:pPr>
        <w:ind w:firstLine="709"/>
        <w:jc w:val="both"/>
      </w:pPr>
      <w:r>
        <w:t xml:space="preserve">Рассмотрев </w:t>
      </w:r>
      <w:r w:rsidR="005A58B3">
        <w:t>п</w:t>
      </w:r>
      <w:r>
        <w:t>ротокол</w:t>
      </w:r>
      <w:r w:rsidR="00290AA5">
        <w:t xml:space="preserve"> публичных слушаний и </w:t>
      </w:r>
      <w:r w:rsidR="005A58B3">
        <w:t>з</w:t>
      </w:r>
      <w:r>
        <w:t>аключени</w:t>
      </w:r>
      <w:r w:rsidR="00290AA5">
        <w:t>е</w:t>
      </w:r>
      <w:r>
        <w:t xml:space="preserve"> о результатах публичных слушаний, в соответствии с Градостроительным кодексом Российской Федерации, руководствуясь </w:t>
      </w:r>
      <w:r w:rsidR="00085514" w:rsidRPr="007453FF">
        <w:rPr>
          <w:szCs w:val="24"/>
        </w:rPr>
        <w:t>статьей 32 Устава округа</w:t>
      </w:r>
      <w:r>
        <w:t xml:space="preserve">, администрация </w:t>
      </w:r>
      <w:r w:rsidR="001F30AD">
        <w:t xml:space="preserve">Собинского </w:t>
      </w:r>
      <w:r w:rsidR="001F30AD" w:rsidRPr="00DB7E6A">
        <w:rPr>
          <w:szCs w:val="28"/>
        </w:rPr>
        <w:t>муниципального округа</w:t>
      </w:r>
      <w:r>
        <w:t xml:space="preserve"> п о с т а н о в л я е т:</w:t>
      </w:r>
    </w:p>
    <w:p w:rsidR="00354A87" w:rsidRPr="00B7483C" w:rsidRDefault="006F5B45" w:rsidP="005A58B3">
      <w:pPr>
        <w:ind w:firstLine="709"/>
        <w:jc w:val="both"/>
        <w:rPr>
          <w:szCs w:val="28"/>
        </w:rPr>
      </w:pPr>
      <w:r>
        <w:t xml:space="preserve">1. </w:t>
      </w:r>
      <w:r w:rsidR="00AC327D">
        <w:t xml:space="preserve">Утвердить </w:t>
      </w:r>
      <w:r w:rsidR="00AC327D" w:rsidRPr="00115AA4">
        <w:rPr>
          <w:szCs w:val="28"/>
        </w:rPr>
        <w:t xml:space="preserve">проект </w:t>
      </w:r>
      <w:r w:rsidR="007C5C5A">
        <w:rPr>
          <w:szCs w:val="28"/>
        </w:rPr>
        <w:t>планировки и проект межевания территории, расположенной по адресу: г.Лакинск, пр-т Ленина, земельный участок № 13</w:t>
      </w:r>
      <w:r w:rsidR="001730A7">
        <w:rPr>
          <w:szCs w:val="28"/>
        </w:rPr>
        <w:t>,</w:t>
      </w:r>
      <w:r w:rsidR="00AC327D">
        <w:rPr>
          <w:szCs w:val="28"/>
        </w:rPr>
        <w:t xml:space="preserve"> согласно приложению</w:t>
      </w:r>
      <w:r w:rsidR="00354A87">
        <w:rPr>
          <w:szCs w:val="28"/>
        </w:rPr>
        <w:t>.</w:t>
      </w:r>
    </w:p>
    <w:p w:rsidR="006F5B45" w:rsidRDefault="006F5B45" w:rsidP="00354A87">
      <w:pPr>
        <w:tabs>
          <w:tab w:val="left" w:pos="0"/>
          <w:tab w:val="left" w:pos="1134"/>
          <w:tab w:val="left" w:pos="3828"/>
        </w:tabs>
        <w:ind w:right="22" w:firstLine="709"/>
        <w:jc w:val="both"/>
      </w:pPr>
      <w:r>
        <w:t xml:space="preserve">2. </w:t>
      </w:r>
      <w:r w:rsidR="00290AA5">
        <w:rPr>
          <w:szCs w:val="28"/>
          <w:lang w:eastAsia="zh-CN"/>
        </w:rPr>
        <w:t>Настоящее п</w:t>
      </w:r>
      <w:r w:rsidR="00290AA5" w:rsidRPr="00534C44">
        <w:rPr>
          <w:szCs w:val="28"/>
          <w:lang w:eastAsia="zh-CN"/>
        </w:rPr>
        <w:t xml:space="preserve">остановление </w:t>
      </w:r>
      <w:r w:rsidR="00290AA5">
        <w:rPr>
          <w:szCs w:val="28"/>
          <w:lang w:eastAsia="zh-CN"/>
        </w:rPr>
        <w:t xml:space="preserve">вступает в силу с момента его подписания и </w:t>
      </w:r>
      <w:r w:rsidR="00290AA5" w:rsidRPr="00534C44">
        <w:rPr>
          <w:szCs w:val="28"/>
          <w:lang w:eastAsia="zh-CN"/>
        </w:rPr>
        <w:t xml:space="preserve">подлежит </w:t>
      </w:r>
      <w:r w:rsidR="00290AA5">
        <w:rPr>
          <w:szCs w:val="28"/>
          <w:lang w:eastAsia="zh-CN"/>
        </w:rPr>
        <w:t xml:space="preserve">официальному </w:t>
      </w:r>
      <w:r w:rsidR="00290AA5" w:rsidRPr="00534C44">
        <w:rPr>
          <w:szCs w:val="28"/>
          <w:lang w:eastAsia="zh-CN"/>
        </w:rPr>
        <w:t xml:space="preserve">опубликованию в газете «Доверие» и размещению на официальном сайте </w:t>
      </w:r>
      <w:r w:rsidR="00290AA5">
        <w:rPr>
          <w:szCs w:val="28"/>
          <w:lang w:eastAsia="zh-CN"/>
        </w:rPr>
        <w:t xml:space="preserve">администрации Собинского </w:t>
      </w:r>
      <w:r w:rsidR="00290AA5" w:rsidRPr="00534C44">
        <w:rPr>
          <w:szCs w:val="28"/>
          <w:lang w:eastAsia="zh-CN"/>
        </w:rPr>
        <w:t xml:space="preserve">муниципального </w:t>
      </w:r>
      <w:r w:rsidR="00290AA5">
        <w:rPr>
          <w:szCs w:val="28"/>
          <w:lang w:eastAsia="zh-CN"/>
        </w:rPr>
        <w:t>округа Владимирской области</w:t>
      </w:r>
      <w:r w:rsidR="00290AA5" w:rsidRPr="00534C44">
        <w:rPr>
          <w:szCs w:val="28"/>
          <w:lang w:eastAsia="zh-CN"/>
        </w:rPr>
        <w:t>.</w:t>
      </w:r>
    </w:p>
    <w:p w:rsidR="006F5B45" w:rsidRDefault="006F5B45" w:rsidP="00354A87">
      <w:pPr>
        <w:autoSpaceDE w:val="0"/>
        <w:autoSpaceDN w:val="0"/>
        <w:adjustRightInd w:val="0"/>
        <w:jc w:val="both"/>
        <w:rPr>
          <w:szCs w:val="28"/>
        </w:rPr>
      </w:pPr>
    </w:p>
    <w:p w:rsidR="00290AA5" w:rsidRDefault="00290AA5" w:rsidP="005E29BE">
      <w:pPr>
        <w:autoSpaceDE w:val="0"/>
        <w:autoSpaceDN w:val="0"/>
        <w:adjustRightInd w:val="0"/>
        <w:rPr>
          <w:szCs w:val="28"/>
        </w:rPr>
      </w:pPr>
    </w:p>
    <w:p w:rsidR="00290AA5" w:rsidRDefault="00290AA5" w:rsidP="005E29BE">
      <w:pPr>
        <w:autoSpaceDE w:val="0"/>
        <w:autoSpaceDN w:val="0"/>
        <w:adjustRightInd w:val="0"/>
        <w:rPr>
          <w:szCs w:val="28"/>
        </w:rPr>
      </w:pPr>
    </w:p>
    <w:p w:rsidR="00F20225" w:rsidRDefault="006F5B45" w:rsidP="003E47A9">
      <w:pPr>
        <w:rPr>
          <w:szCs w:val="28"/>
        </w:rPr>
      </w:pPr>
      <w:r>
        <w:rPr>
          <w:szCs w:val="28"/>
        </w:rPr>
        <w:t>Глава округа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А. В. Разов</w:t>
      </w:r>
    </w:p>
    <w:p w:rsidR="00F20225" w:rsidRDefault="00F20225" w:rsidP="003E47A9">
      <w:pPr>
        <w:rPr>
          <w:szCs w:val="28"/>
        </w:rPr>
      </w:pPr>
    </w:p>
    <w:p w:rsidR="00AC327D" w:rsidRDefault="00AC327D" w:rsidP="003E47A9">
      <w:pPr>
        <w:rPr>
          <w:szCs w:val="28"/>
        </w:rPr>
      </w:pPr>
    </w:p>
    <w:p w:rsidR="00F20225" w:rsidRDefault="00F20225" w:rsidP="003E47A9">
      <w:pPr>
        <w:rPr>
          <w:szCs w:val="28"/>
        </w:rPr>
        <w:sectPr w:rsidR="00F20225" w:rsidSect="003E47A9">
          <w:pgSz w:w="11906" w:h="16838"/>
          <w:pgMar w:top="1134" w:right="567" w:bottom="1134" w:left="1418" w:header="709" w:footer="709" w:gutter="0"/>
          <w:cols w:space="720"/>
          <w:docGrid w:linePitch="360"/>
        </w:sectPr>
      </w:pPr>
    </w:p>
    <w:p w:rsidR="0005267F" w:rsidRDefault="0005267F" w:rsidP="003E47A9">
      <w:pPr>
        <w:rPr>
          <w:sz w:val="24"/>
          <w:szCs w:val="24"/>
        </w:rPr>
      </w:pPr>
    </w:p>
    <w:sectPr w:rsidR="0005267F" w:rsidSect="003E47A9">
      <w:pgSz w:w="11906" w:h="16838"/>
      <w:pgMar w:top="1134" w:right="567" w:bottom="1134" w:left="1418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6284" w:rsidRDefault="00646284" w:rsidP="00A35F4A">
      <w:r>
        <w:separator/>
      </w:r>
    </w:p>
  </w:endnote>
  <w:endnote w:type="continuationSeparator" w:id="0">
    <w:p w:rsidR="00646284" w:rsidRDefault="00646284" w:rsidP="00A35F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6284" w:rsidRDefault="00646284" w:rsidP="00A35F4A">
      <w:r>
        <w:separator/>
      </w:r>
    </w:p>
  </w:footnote>
  <w:footnote w:type="continuationSeparator" w:id="0">
    <w:p w:rsidR="00646284" w:rsidRDefault="00646284" w:rsidP="00A35F4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21171"/>
    <w:rsid w:val="000373AE"/>
    <w:rsid w:val="0005267F"/>
    <w:rsid w:val="00054AE9"/>
    <w:rsid w:val="00085514"/>
    <w:rsid w:val="000E30F3"/>
    <w:rsid w:val="001144ED"/>
    <w:rsid w:val="001730A7"/>
    <w:rsid w:val="001E05E8"/>
    <w:rsid w:val="001F30AD"/>
    <w:rsid w:val="00204C60"/>
    <w:rsid w:val="00273183"/>
    <w:rsid w:val="002850FA"/>
    <w:rsid w:val="00290AA5"/>
    <w:rsid w:val="002E03B9"/>
    <w:rsid w:val="00316528"/>
    <w:rsid w:val="00351F23"/>
    <w:rsid w:val="00354A87"/>
    <w:rsid w:val="00370232"/>
    <w:rsid w:val="00376ED8"/>
    <w:rsid w:val="003D2A52"/>
    <w:rsid w:val="003E47A9"/>
    <w:rsid w:val="00487F62"/>
    <w:rsid w:val="004A41B7"/>
    <w:rsid w:val="004A7F84"/>
    <w:rsid w:val="004B2A9C"/>
    <w:rsid w:val="00512F9A"/>
    <w:rsid w:val="00521347"/>
    <w:rsid w:val="00521B83"/>
    <w:rsid w:val="00580369"/>
    <w:rsid w:val="0058333B"/>
    <w:rsid w:val="005A58B3"/>
    <w:rsid w:val="005E29BE"/>
    <w:rsid w:val="00646284"/>
    <w:rsid w:val="00660823"/>
    <w:rsid w:val="00695AED"/>
    <w:rsid w:val="006C2846"/>
    <w:rsid w:val="006C7DF8"/>
    <w:rsid w:val="006F5B45"/>
    <w:rsid w:val="00721171"/>
    <w:rsid w:val="007343BB"/>
    <w:rsid w:val="00765E2E"/>
    <w:rsid w:val="007C5C5A"/>
    <w:rsid w:val="007C7627"/>
    <w:rsid w:val="007E6487"/>
    <w:rsid w:val="0081079B"/>
    <w:rsid w:val="00827FC1"/>
    <w:rsid w:val="008841E8"/>
    <w:rsid w:val="008C748C"/>
    <w:rsid w:val="008D060D"/>
    <w:rsid w:val="00930590"/>
    <w:rsid w:val="0095377D"/>
    <w:rsid w:val="00974964"/>
    <w:rsid w:val="009D1CEA"/>
    <w:rsid w:val="00A35F4A"/>
    <w:rsid w:val="00A55E07"/>
    <w:rsid w:val="00A701E8"/>
    <w:rsid w:val="00AC327D"/>
    <w:rsid w:val="00AC35FE"/>
    <w:rsid w:val="00B005C3"/>
    <w:rsid w:val="00B94808"/>
    <w:rsid w:val="00B95A87"/>
    <w:rsid w:val="00BD1BBD"/>
    <w:rsid w:val="00CA5EEB"/>
    <w:rsid w:val="00CE01CA"/>
    <w:rsid w:val="00D916CA"/>
    <w:rsid w:val="00E57E54"/>
    <w:rsid w:val="00ED5745"/>
    <w:rsid w:val="00F20225"/>
    <w:rsid w:val="00F26C4B"/>
    <w:rsid w:val="00F508B2"/>
    <w:rsid w:val="00F5683F"/>
    <w:rsid w:val="00FC278B"/>
    <w:rsid w:val="45150C63"/>
    <w:rsid w:val="47E23200"/>
    <w:rsid w:val="48505924"/>
    <w:rsid w:val="65E13411"/>
    <w:rsid w:val="6CFE6606"/>
    <w:rsid w:val="74011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7216B480-6904-4206-8772-1DA39C0FD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semiHidden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8"/>
    </w:rPr>
  </w:style>
  <w:style w:type="paragraph" w:styleId="1">
    <w:name w:val="heading 1"/>
    <w:basedOn w:val="a"/>
    <w:next w:val="a"/>
    <w:qFormat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26282F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"/>
    <w:basedOn w:val="a"/>
    <w:pPr>
      <w:spacing w:after="160" w:line="240" w:lineRule="exact"/>
    </w:pPr>
    <w:rPr>
      <w:rFonts w:ascii="Verdana" w:hAnsi="Verdana"/>
      <w:sz w:val="20"/>
      <w:lang w:val="en-US" w:eastAsia="en-US"/>
    </w:rPr>
  </w:style>
  <w:style w:type="paragraph" w:styleId="a4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2">
    <w:name w:val="Body Text 2"/>
    <w:basedOn w:val="a"/>
    <w:pPr>
      <w:jc w:val="center"/>
    </w:pPr>
  </w:style>
  <w:style w:type="paragraph" w:styleId="a5">
    <w:name w:val="Body Text"/>
    <w:basedOn w:val="a"/>
    <w:pPr>
      <w:jc w:val="center"/>
    </w:pPr>
  </w:style>
  <w:style w:type="paragraph" w:customStyle="1" w:styleId="ConsPlusNormal">
    <w:name w:val="ConsPlusNormal"/>
    <w:uiPriority w:val="99"/>
    <w:qFormat/>
    <w:pPr>
      <w:widowControl w:val="0"/>
      <w:autoSpaceDE w:val="0"/>
      <w:autoSpaceDN w:val="0"/>
    </w:pPr>
    <w:rPr>
      <w:rFonts w:ascii="Arial" w:hAnsi="Arial" w:cs="Arial"/>
      <w:szCs w:val="22"/>
    </w:rPr>
  </w:style>
  <w:style w:type="paragraph" w:styleId="a6">
    <w:name w:val="footnote text"/>
    <w:basedOn w:val="a"/>
    <w:link w:val="a7"/>
    <w:rsid w:val="00A35F4A"/>
    <w:rPr>
      <w:sz w:val="20"/>
    </w:rPr>
  </w:style>
  <w:style w:type="character" w:customStyle="1" w:styleId="a7">
    <w:name w:val="Текст сноски Знак"/>
    <w:basedOn w:val="a0"/>
    <w:link w:val="a6"/>
    <w:rsid w:val="00A35F4A"/>
  </w:style>
  <w:style w:type="character" w:styleId="a8">
    <w:name w:val="footnote reference"/>
    <w:rsid w:val="00A35F4A"/>
    <w:rPr>
      <w:vertAlign w:val="superscript"/>
    </w:rPr>
  </w:style>
  <w:style w:type="character" w:styleId="a9">
    <w:name w:val="Hyperlink"/>
    <w:unhideWhenUsed/>
    <w:rsid w:val="006F5B45"/>
    <w:rPr>
      <w:color w:val="0000FF"/>
      <w:u w:val="single"/>
    </w:rPr>
  </w:style>
  <w:style w:type="character" w:styleId="aa">
    <w:name w:val="Strong"/>
    <w:uiPriority w:val="22"/>
    <w:qFormat/>
    <w:rsid w:val="006F5B45"/>
    <w:rPr>
      <w:b/>
      <w:bCs/>
    </w:rPr>
  </w:style>
  <w:style w:type="paragraph" w:styleId="ab">
    <w:name w:val="header"/>
    <w:basedOn w:val="a"/>
    <w:link w:val="ac"/>
    <w:rsid w:val="00FC278B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Верхний колонтитул Знак"/>
    <w:link w:val="ab"/>
    <w:rsid w:val="00FC278B"/>
    <w:rPr>
      <w:sz w:val="28"/>
    </w:rPr>
  </w:style>
  <w:style w:type="paragraph" w:styleId="ad">
    <w:name w:val="footer"/>
    <w:basedOn w:val="a"/>
    <w:link w:val="ae"/>
    <w:rsid w:val="00FC278B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e">
    <w:name w:val="Нижний колонтитул Знак"/>
    <w:link w:val="ad"/>
    <w:rsid w:val="00FC278B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114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511D10-5311-4721-A6B2-508696DC10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147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raysov</Company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RePack by Diakov</cp:lastModifiedBy>
  <cp:revision>2</cp:revision>
  <cp:lastPrinted>2025-10-24T13:56:00Z</cp:lastPrinted>
  <dcterms:created xsi:type="dcterms:W3CDTF">2026-03-30T11:37:00Z</dcterms:created>
  <dcterms:modified xsi:type="dcterms:W3CDTF">2026-03-30T11:37:00Z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1049-12.2.0.13215</vt:lpwstr>
  </property>
  <property fmtid="{D5CDD505-2E9C-101B-9397-08002B2CF9AE}" pid="3" name="ICV">
    <vt:lpwstr>2E135CA35B074A5A9DCD8DD1E29E5A9F_12</vt:lpwstr>
  </property>
</Properties>
</file>