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C3D" w:rsidRDefault="004738E4" w:rsidP="00894C3D">
      <w:pPr>
        <w:jc w:val="center"/>
      </w:pPr>
      <w:bookmarkStart w:id="0" w:name="_GoBack"/>
      <w:bookmarkEnd w:id="0"/>
      <w:r>
        <w:rPr>
          <w:b/>
        </w:rPr>
        <w:t xml:space="preserve">  </w:t>
      </w:r>
      <w:r w:rsidR="00894C3D">
        <w:rPr>
          <w:b/>
        </w:rPr>
        <w:t xml:space="preserve">      </w:t>
      </w:r>
      <w:r w:rsidR="00894C3D" w:rsidRPr="009B1AA3">
        <w:rPr>
          <w:b/>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894C3D" w:rsidRDefault="00894C3D" w:rsidP="00894C3D">
      <w:pPr>
        <w:jc w:val="center"/>
      </w:pPr>
    </w:p>
    <w:p w:rsidR="00894C3D" w:rsidRDefault="00894C3D" w:rsidP="00894C3D">
      <w:pPr>
        <w:jc w:val="center"/>
        <w:rPr>
          <w:b/>
          <w:sz w:val="28"/>
        </w:rPr>
      </w:pPr>
      <w:r>
        <w:rPr>
          <w:b/>
          <w:sz w:val="28"/>
        </w:rPr>
        <w:t>П О С Т А Н О В Л Е Н И Е</w:t>
      </w:r>
    </w:p>
    <w:p w:rsidR="00894C3D" w:rsidRDefault="00894C3D" w:rsidP="00894C3D">
      <w:pPr>
        <w:jc w:val="center"/>
        <w:rPr>
          <w:b/>
          <w:sz w:val="28"/>
        </w:rPr>
      </w:pPr>
      <w:r>
        <w:rPr>
          <w:b/>
          <w:sz w:val="28"/>
        </w:rPr>
        <w:t>Администрации Собинского муниципального округа Владимирской области</w:t>
      </w:r>
    </w:p>
    <w:p w:rsidR="00894C3D" w:rsidRDefault="00894C3D" w:rsidP="00894C3D"/>
    <w:p w:rsidR="00894C3D" w:rsidRPr="00E16822" w:rsidRDefault="00E0598C" w:rsidP="00894C3D">
      <w:pPr>
        <w:rPr>
          <w:sz w:val="28"/>
          <w:szCs w:val="28"/>
          <w:u w:val="single"/>
        </w:rPr>
      </w:pPr>
      <w:r>
        <w:rPr>
          <w:sz w:val="28"/>
          <w:szCs w:val="28"/>
        </w:rPr>
        <w:t>13.02.2026</w:t>
      </w:r>
      <w:r w:rsidR="00894C3D" w:rsidRPr="00E16822">
        <w:rPr>
          <w:sz w:val="28"/>
          <w:szCs w:val="28"/>
        </w:rPr>
        <w:t xml:space="preserve">                     </w:t>
      </w:r>
      <w:r w:rsidR="00894C3D" w:rsidRPr="00E16822">
        <w:rPr>
          <w:sz w:val="28"/>
          <w:szCs w:val="28"/>
        </w:rPr>
        <w:tab/>
        <w:t xml:space="preserve">  </w:t>
      </w:r>
      <w:r w:rsidR="00894C3D" w:rsidRPr="00E16822">
        <w:rPr>
          <w:sz w:val="28"/>
          <w:szCs w:val="28"/>
        </w:rPr>
        <w:tab/>
        <w:t xml:space="preserve">        </w:t>
      </w:r>
      <w:r w:rsidR="00894C3D" w:rsidRPr="00E16822">
        <w:rPr>
          <w:sz w:val="28"/>
          <w:szCs w:val="28"/>
        </w:rPr>
        <w:tab/>
      </w:r>
      <w:r w:rsidR="00894C3D" w:rsidRPr="00E16822">
        <w:rPr>
          <w:sz w:val="28"/>
          <w:szCs w:val="28"/>
        </w:rPr>
        <w:tab/>
        <w:t xml:space="preserve">       </w:t>
      </w:r>
      <w:r w:rsidR="00894C3D" w:rsidRPr="00E16822">
        <w:rPr>
          <w:sz w:val="28"/>
          <w:szCs w:val="28"/>
        </w:rPr>
        <w:tab/>
      </w:r>
      <w:r w:rsidR="00894C3D" w:rsidRPr="00E16822">
        <w:rPr>
          <w:sz w:val="28"/>
          <w:szCs w:val="28"/>
        </w:rPr>
        <w:tab/>
        <w:t xml:space="preserve">                </w:t>
      </w:r>
      <w:r w:rsidR="00E16822">
        <w:rPr>
          <w:sz w:val="28"/>
          <w:szCs w:val="28"/>
        </w:rPr>
        <w:t xml:space="preserve">          </w:t>
      </w:r>
      <w:r w:rsidR="00894C3D" w:rsidRPr="00E16822">
        <w:rPr>
          <w:sz w:val="28"/>
          <w:szCs w:val="28"/>
        </w:rPr>
        <w:t xml:space="preserve">          № </w:t>
      </w:r>
      <w:r>
        <w:rPr>
          <w:sz w:val="28"/>
          <w:szCs w:val="28"/>
        </w:rPr>
        <w:t>201</w:t>
      </w:r>
    </w:p>
    <w:p w:rsidR="001949BC" w:rsidRDefault="001949BC" w:rsidP="008873A0">
      <w:pPr>
        <w:rPr>
          <w:u w:val="single"/>
        </w:rPr>
      </w:pPr>
    </w:p>
    <w:p w:rsidR="001949BC" w:rsidRDefault="001949BC" w:rsidP="008873A0">
      <w:pPr>
        <w:rPr>
          <w:u w:val="single"/>
        </w:rPr>
      </w:pPr>
    </w:p>
    <w:tbl>
      <w:tblPr>
        <w:tblW w:w="0" w:type="auto"/>
        <w:tblLook w:val="01E0" w:firstRow="1" w:lastRow="1" w:firstColumn="1" w:lastColumn="1" w:noHBand="0" w:noVBand="0"/>
      </w:tblPr>
      <w:tblGrid>
        <w:gridCol w:w="5068"/>
        <w:gridCol w:w="5068"/>
      </w:tblGrid>
      <w:tr w:rsidR="004D3CAE" w:rsidTr="007D5A8B">
        <w:tc>
          <w:tcPr>
            <w:tcW w:w="5068" w:type="dxa"/>
          </w:tcPr>
          <w:p w:rsidR="004D3CAE" w:rsidRDefault="001915D8" w:rsidP="00C20FF5">
            <w:pPr>
              <w:jc w:val="both"/>
            </w:pPr>
            <w:r w:rsidRPr="00530EDA">
              <w:rPr>
                <w:i/>
              </w:rPr>
              <w:t xml:space="preserve">О внесении изменений в </w:t>
            </w:r>
            <w:r w:rsidR="00DA47CF" w:rsidRPr="00530EDA">
              <w:rPr>
                <w:i/>
              </w:rPr>
              <w:t>постановление администрации</w:t>
            </w:r>
            <w:r w:rsidRPr="00530EDA">
              <w:rPr>
                <w:i/>
              </w:rPr>
              <w:t xml:space="preserve"> </w:t>
            </w:r>
            <w:r w:rsidR="00C20FF5">
              <w:rPr>
                <w:i/>
              </w:rPr>
              <w:t>Собинского муниципального округа</w:t>
            </w:r>
            <w:r>
              <w:rPr>
                <w:i/>
              </w:rPr>
              <w:t xml:space="preserve"> от </w:t>
            </w:r>
            <w:r w:rsidR="00C20FF5">
              <w:rPr>
                <w:i/>
              </w:rPr>
              <w:t>22.01.2025</w:t>
            </w:r>
            <w:r>
              <w:rPr>
                <w:i/>
              </w:rPr>
              <w:t xml:space="preserve"> №</w:t>
            </w:r>
            <w:r w:rsidR="00C20FF5">
              <w:rPr>
                <w:i/>
              </w:rPr>
              <w:t xml:space="preserve"> </w:t>
            </w:r>
            <w:r w:rsidR="00DA47CF">
              <w:rPr>
                <w:i/>
              </w:rPr>
              <w:t>87</w:t>
            </w:r>
            <w:r w:rsidR="00DA47CF" w:rsidRPr="00530EDA">
              <w:rPr>
                <w:i/>
              </w:rPr>
              <w:t xml:space="preserve"> «</w:t>
            </w:r>
            <w:r w:rsidRPr="00530EDA">
              <w:rPr>
                <w:i/>
              </w:rPr>
              <w:t xml:space="preserve">Об </w:t>
            </w:r>
            <w:r w:rsidR="00DA47CF" w:rsidRPr="00530EDA">
              <w:rPr>
                <w:i/>
              </w:rPr>
              <w:t>утверждении муниципальной программы</w:t>
            </w:r>
            <w:r w:rsidRPr="00530EDA">
              <w:rPr>
                <w:i/>
              </w:rPr>
              <w:t xml:space="preserve"> «Сохранение и развитие культуры </w:t>
            </w:r>
            <w:r w:rsidR="00DA47CF" w:rsidRPr="00530EDA">
              <w:rPr>
                <w:i/>
              </w:rPr>
              <w:t>Собинского муниципального</w:t>
            </w:r>
            <w:r>
              <w:rPr>
                <w:i/>
              </w:rPr>
              <w:t xml:space="preserve"> округа</w:t>
            </w:r>
            <w:r w:rsidRPr="00530EDA">
              <w:rPr>
                <w:i/>
              </w:rPr>
              <w:t>»</w:t>
            </w:r>
          </w:p>
        </w:tc>
        <w:tc>
          <w:tcPr>
            <w:tcW w:w="5068" w:type="dxa"/>
          </w:tcPr>
          <w:p w:rsidR="004D3CAE" w:rsidRDefault="004D3CAE" w:rsidP="007D5A8B"/>
        </w:tc>
      </w:tr>
    </w:tbl>
    <w:p w:rsidR="004D3CAE" w:rsidRDefault="004D3CAE" w:rsidP="00502053"/>
    <w:p w:rsidR="006847AD" w:rsidRDefault="006847AD" w:rsidP="00502053"/>
    <w:p w:rsidR="004D3CAE" w:rsidRPr="00502053" w:rsidRDefault="004D3CAE" w:rsidP="006847AD">
      <w:pPr>
        <w:ind w:firstLine="709"/>
        <w:jc w:val="both"/>
        <w:rPr>
          <w:sz w:val="28"/>
          <w:szCs w:val="28"/>
        </w:rPr>
      </w:pPr>
      <w:r w:rsidRPr="00502053">
        <w:rPr>
          <w:sz w:val="28"/>
          <w:szCs w:val="28"/>
        </w:rPr>
        <w:t>В соответствии со статьей 179 Бюджетного кодекса Ро</w:t>
      </w:r>
      <w:r>
        <w:rPr>
          <w:sz w:val="28"/>
          <w:szCs w:val="28"/>
        </w:rPr>
        <w:t>ссийской Федерации</w:t>
      </w:r>
      <w:r w:rsidRPr="00502053">
        <w:rPr>
          <w:sz w:val="28"/>
          <w:szCs w:val="28"/>
        </w:rPr>
        <w:t>,</w:t>
      </w:r>
      <w:r w:rsidR="006E5D5D">
        <w:rPr>
          <w:sz w:val="28"/>
          <w:szCs w:val="28"/>
        </w:rPr>
        <w:t xml:space="preserve"> постановлением администрации Собинского мун</w:t>
      </w:r>
      <w:r w:rsidR="00C20FF5">
        <w:rPr>
          <w:sz w:val="28"/>
          <w:szCs w:val="28"/>
        </w:rPr>
        <w:t xml:space="preserve">иципального округа </w:t>
      </w:r>
      <w:r w:rsidR="000175BD" w:rsidRPr="006D6DE9">
        <w:rPr>
          <w:sz w:val="28"/>
          <w:szCs w:val="28"/>
          <w:lang w:eastAsia="ru-RU"/>
        </w:rPr>
        <w:t xml:space="preserve">от </w:t>
      </w:r>
      <w:r w:rsidR="000175BD">
        <w:rPr>
          <w:sz w:val="28"/>
          <w:szCs w:val="28"/>
          <w:lang w:eastAsia="ru-RU"/>
        </w:rPr>
        <w:t xml:space="preserve">10.01.2025 </w:t>
      </w:r>
      <w:r w:rsidR="000175BD" w:rsidRPr="006D6DE9">
        <w:rPr>
          <w:sz w:val="28"/>
          <w:szCs w:val="28"/>
          <w:lang w:eastAsia="ru-RU"/>
        </w:rPr>
        <w:t>№</w:t>
      </w:r>
      <w:r w:rsidR="000175BD">
        <w:rPr>
          <w:sz w:val="28"/>
          <w:szCs w:val="28"/>
          <w:lang w:eastAsia="ru-RU"/>
        </w:rPr>
        <w:t xml:space="preserve"> 6 «</w:t>
      </w:r>
      <w:r w:rsidR="000175BD" w:rsidRPr="00CD41EE">
        <w:rPr>
          <w:iCs/>
          <w:color w:val="000000"/>
          <w:kern w:val="1"/>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w:t>
      </w:r>
      <w:r w:rsidR="000175BD">
        <w:rPr>
          <w:iCs/>
          <w:color w:val="000000"/>
          <w:kern w:val="1"/>
          <w:sz w:val="28"/>
          <w:szCs w:val="28"/>
        </w:rPr>
        <w:t>м</w:t>
      </w:r>
      <w:r w:rsidR="000175BD" w:rsidRPr="00CD41EE">
        <w:rPr>
          <w:iCs/>
          <w:color w:val="000000"/>
          <w:kern w:val="1"/>
          <w:sz w:val="28"/>
          <w:szCs w:val="28"/>
        </w:rPr>
        <w:t>униципального округа и порядка финансирования и расходования средств на их реализацию</w:t>
      </w:r>
      <w:r w:rsidR="000175BD">
        <w:rPr>
          <w:iCs/>
          <w:color w:val="000000"/>
          <w:kern w:val="1"/>
          <w:sz w:val="28"/>
          <w:szCs w:val="28"/>
        </w:rPr>
        <w:t xml:space="preserve">», </w:t>
      </w:r>
      <w:r w:rsidR="000175BD" w:rsidRPr="00DB7112">
        <w:rPr>
          <w:sz w:val="28"/>
          <w:szCs w:val="28"/>
        </w:rPr>
        <w:t>эффективного и рационального использования бюджетных средств</w:t>
      </w:r>
      <w:r w:rsidR="000175BD">
        <w:rPr>
          <w:sz w:val="28"/>
          <w:szCs w:val="28"/>
        </w:rPr>
        <w:t>,</w:t>
      </w:r>
      <w:r w:rsidR="005D57E0">
        <w:rPr>
          <w:sz w:val="28"/>
          <w:szCs w:val="28"/>
        </w:rPr>
        <w:t xml:space="preserve"> </w:t>
      </w:r>
      <w:r w:rsidRPr="00502053">
        <w:rPr>
          <w:sz w:val="28"/>
          <w:szCs w:val="28"/>
        </w:rPr>
        <w:t>руководствуясь</w:t>
      </w:r>
      <w:r w:rsidR="000175BD" w:rsidRPr="000175BD">
        <w:rPr>
          <w:sz w:val="28"/>
          <w:szCs w:val="28"/>
        </w:rPr>
        <w:t xml:space="preserve"> </w:t>
      </w:r>
      <w:r w:rsidR="00F92A43">
        <w:rPr>
          <w:sz w:val="28"/>
          <w:szCs w:val="28"/>
        </w:rPr>
        <w:t xml:space="preserve">                   </w:t>
      </w:r>
      <w:r w:rsidR="000175BD">
        <w:rPr>
          <w:sz w:val="28"/>
          <w:szCs w:val="28"/>
        </w:rPr>
        <w:t>статьей 32 Устава округа</w:t>
      </w:r>
      <w:r w:rsidR="000175BD" w:rsidRPr="000A73B7">
        <w:rPr>
          <w:sz w:val="28"/>
          <w:szCs w:val="28"/>
        </w:rPr>
        <w:t xml:space="preserve">, администрация </w:t>
      </w:r>
      <w:r w:rsidR="000175BD">
        <w:rPr>
          <w:sz w:val="28"/>
          <w:szCs w:val="28"/>
        </w:rPr>
        <w:t xml:space="preserve">Собинского муниципального округа </w:t>
      </w:r>
      <w:r w:rsidR="006847AD">
        <w:rPr>
          <w:sz w:val="28"/>
          <w:szCs w:val="28"/>
        </w:rPr>
        <w:t xml:space="preserve">  </w:t>
      </w:r>
      <w:r w:rsidR="00F92A43">
        <w:rPr>
          <w:sz w:val="28"/>
          <w:szCs w:val="28"/>
        </w:rPr>
        <w:t xml:space="preserve">      </w:t>
      </w:r>
      <w:r w:rsidR="006847AD">
        <w:rPr>
          <w:sz w:val="28"/>
          <w:szCs w:val="28"/>
        </w:rPr>
        <w:t xml:space="preserve">                 </w:t>
      </w:r>
      <w:r w:rsidRPr="00502053">
        <w:rPr>
          <w:sz w:val="28"/>
          <w:szCs w:val="28"/>
        </w:rPr>
        <w:t>п о с т а н о в л я е т:</w:t>
      </w:r>
    </w:p>
    <w:p w:rsidR="007B3BDC" w:rsidRDefault="004D3CAE" w:rsidP="007B3BDC">
      <w:pPr>
        <w:autoSpaceDE w:val="0"/>
        <w:ind w:firstLine="709"/>
        <w:jc w:val="both"/>
        <w:rPr>
          <w:sz w:val="28"/>
          <w:szCs w:val="28"/>
        </w:rPr>
      </w:pPr>
      <w:r w:rsidRPr="00BD6113">
        <w:rPr>
          <w:sz w:val="28"/>
          <w:szCs w:val="28"/>
        </w:rPr>
        <w:t xml:space="preserve">1. </w:t>
      </w:r>
      <w:r w:rsidR="007B3BDC" w:rsidRPr="00BD6113">
        <w:rPr>
          <w:sz w:val="28"/>
          <w:szCs w:val="28"/>
        </w:rPr>
        <w:t>Внести изменения в приложение к постанов</w:t>
      </w:r>
      <w:r w:rsidR="007B3BDC">
        <w:rPr>
          <w:sz w:val="28"/>
          <w:szCs w:val="28"/>
        </w:rPr>
        <w:t xml:space="preserve">лению администрации </w:t>
      </w:r>
      <w:r w:rsidR="001915D8">
        <w:rPr>
          <w:sz w:val="28"/>
          <w:szCs w:val="28"/>
        </w:rPr>
        <w:t>Собинского муниципального округа</w:t>
      </w:r>
      <w:r w:rsidR="007B3BDC">
        <w:rPr>
          <w:sz w:val="28"/>
          <w:szCs w:val="28"/>
        </w:rPr>
        <w:t xml:space="preserve"> от </w:t>
      </w:r>
      <w:r w:rsidR="00C20FF5">
        <w:rPr>
          <w:sz w:val="28"/>
          <w:szCs w:val="28"/>
        </w:rPr>
        <w:t>22.01.2025 № 87</w:t>
      </w:r>
      <w:r w:rsidR="00C20FF5" w:rsidRPr="00BD6113">
        <w:rPr>
          <w:sz w:val="28"/>
          <w:szCs w:val="28"/>
        </w:rPr>
        <w:t xml:space="preserve"> «</w:t>
      </w:r>
      <w:r w:rsidR="007B3BDC" w:rsidRPr="00BD6113">
        <w:rPr>
          <w:sz w:val="28"/>
          <w:szCs w:val="28"/>
        </w:rPr>
        <w:t xml:space="preserve">Об </w:t>
      </w:r>
      <w:r w:rsidR="00C20FF5" w:rsidRPr="00BD6113">
        <w:rPr>
          <w:sz w:val="28"/>
          <w:szCs w:val="28"/>
        </w:rPr>
        <w:t>утверждении муниципальной</w:t>
      </w:r>
      <w:r w:rsidR="007B3BDC" w:rsidRPr="00BD6113">
        <w:rPr>
          <w:sz w:val="28"/>
          <w:szCs w:val="28"/>
        </w:rPr>
        <w:t xml:space="preserve"> программы «Сохранение и раз</w:t>
      </w:r>
      <w:r w:rsidR="007B3BDC">
        <w:rPr>
          <w:sz w:val="28"/>
          <w:szCs w:val="28"/>
        </w:rPr>
        <w:t>витие культуры Собинского муниципального округа</w:t>
      </w:r>
      <w:r w:rsidR="007B3BDC" w:rsidRPr="00BD6113">
        <w:rPr>
          <w:sz w:val="28"/>
          <w:szCs w:val="28"/>
        </w:rPr>
        <w:t>», изложив его в новой редакции согласно приложению.</w:t>
      </w:r>
    </w:p>
    <w:p w:rsidR="00107532" w:rsidRDefault="00107532" w:rsidP="00107532">
      <w:pPr>
        <w:ind w:firstLine="709"/>
        <w:jc w:val="both"/>
        <w:rPr>
          <w:sz w:val="28"/>
          <w:szCs w:val="28"/>
        </w:rPr>
      </w:pPr>
      <w:r w:rsidRPr="009A46C7">
        <w:rPr>
          <w:sz w:val="28"/>
          <w:szCs w:val="28"/>
        </w:rPr>
        <w:t>2. Считать утратившим силу постановление администрации Собинс</w:t>
      </w:r>
      <w:r>
        <w:rPr>
          <w:sz w:val="28"/>
          <w:szCs w:val="28"/>
        </w:rPr>
        <w:t xml:space="preserve">кого </w:t>
      </w:r>
      <w:r w:rsidR="000A1893">
        <w:rPr>
          <w:sz w:val="28"/>
          <w:szCs w:val="28"/>
        </w:rPr>
        <w:t>муниципального округа</w:t>
      </w:r>
      <w:r>
        <w:rPr>
          <w:sz w:val="28"/>
          <w:szCs w:val="28"/>
        </w:rPr>
        <w:t xml:space="preserve"> от </w:t>
      </w:r>
      <w:r w:rsidR="006952FA">
        <w:rPr>
          <w:sz w:val="28"/>
          <w:szCs w:val="28"/>
        </w:rPr>
        <w:t>30</w:t>
      </w:r>
      <w:r w:rsidR="00CC0B0D">
        <w:rPr>
          <w:sz w:val="28"/>
          <w:szCs w:val="28"/>
        </w:rPr>
        <w:t>.12.</w:t>
      </w:r>
      <w:r w:rsidR="00717E5D">
        <w:rPr>
          <w:sz w:val="28"/>
          <w:szCs w:val="28"/>
        </w:rPr>
        <w:t>2025</w:t>
      </w:r>
      <w:r>
        <w:rPr>
          <w:sz w:val="28"/>
          <w:szCs w:val="28"/>
        </w:rPr>
        <w:t xml:space="preserve"> №</w:t>
      </w:r>
      <w:r w:rsidR="007D458B">
        <w:rPr>
          <w:sz w:val="28"/>
          <w:szCs w:val="28"/>
        </w:rPr>
        <w:t xml:space="preserve"> </w:t>
      </w:r>
      <w:r w:rsidR="00CC0B0D">
        <w:rPr>
          <w:sz w:val="28"/>
          <w:szCs w:val="28"/>
        </w:rPr>
        <w:t>2</w:t>
      </w:r>
      <w:r w:rsidR="006952FA">
        <w:rPr>
          <w:sz w:val="28"/>
          <w:szCs w:val="28"/>
        </w:rPr>
        <w:t>720</w:t>
      </w:r>
      <w:r w:rsidR="00717E5D">
        <w:rPr>
          <w:sz w:val="28"/>
          <w:szCs w:val="28"/>
        </w:rPr>
        <w:t xml:space="preserve"> </w:t>
      </w:r>
      <w:r w:rsidRPr="009A46C7">
        <w:rPr>
          <w:sz w:val="28"/>
          <w:szCs w:val="28"/>
        </w:rPr>
        <w:t>«О внес</w:t>
      </w:r>
      <w:r>
        <w:rPr>
          <w:sz w:val="28"/>
          <w:szCs w:val="28"/>
        </w:rPr>
        <w:t xml:space="preserve">ении изменений в постановление </w:t>
      </w:r>
      <w:r w:rsidRPr="009A46C7">
        <w:rPr>
          <w:sz w:val="28"/>
          <w:szCs w:val="28"/>
        </w:rPr>
        <w:t>администра</w:t>
      </w:r>
      <w:r>
        <w:rPr>
          <w:sz w:val="28"/>
          <w:szCs w:val="28"/>
        </w:rPr>
        <w:t xml:space="preserve">ции </w:t>
      </w:r>
      <w:r w:rsidR="000A1893">
        <w:rPr>
          <w:sz w:val="28"/>
          <w:szCs w:val="28"/>
        </w:rPr>
        <w:t>Собинского муниципального округа</w:t>
      </w:r>
      <w:r>
        <w:rPr>
          <w:sz w:val="28"/>
          <w:szCs w:val="28"/>
        </w:rPr>
        <w:t xml:space="preserve"> от </w:t>
      </w:r>
      <w:r w:rsidR="004A379A">
        <w:rPr>
          <w:sz w:val="28"/>
          <w:szCs w:val="28"/>
        </w:rPr>
        <w:t>22.0</w:t>
      </w:r>
      <w:r w:rsidR="000A1893">
        <w:rPr>
          <w:sz w:val="28"/>
          <w:szCs w:val="28"/>
        </w:rPr>
        <w:t>1</w:t>
      </w:r>
      <w:r w:rsidR="004A379A">
        <w:rPr>
          <w:sz w:val="28"/>
          <w:szCs w:val="28"/>
        </w:rPr>
        <w:t>.2025 № 87</w:t>
      </w:r>
      <w:r w:rsidR="004A379A" w:rsidRPr="009A46C7">
        <w:rPr>
          <w:sz w:val="28"/>
          <w:szCs w:val="28"/>
        </w:rPr>
        <w:t xml:space="preserve"> «</w:t>
      </w:r>
      <w:r w:rsidRPr="009A46C7">
        <w:rPr>
          <w:sz w:val="28"/>
          <w:szCs w:val="28"/>
        </w:rPr>
        <w:t xml:space="preserve">Об </w:t>
      </w:r>
      <w:r w:rsidR="004A379A" w:rsidRPr="009A46C7">
        <w:rPr>
          <w:sz w:val="28"/>
          <w:szCs w:val="28"/>
        </w:rPr>
        <w:t>утверждении муниципальной программы</w:t>
      </w:r>
      <w:r w:rsidRPr="009A46C7">
        <w:rPr>
          <w:sz w:val="28"/>
          <w:szCs w:val="28"/>
        </w:rPr>
        <w:t xml:space="preserve"> «Сохранение и разви</w:t>
      </w:r>
      <w:r>
        <w:rPr>
          <w:sz w:val="28"/>
          <w:szCs w:val="28"/>
        </w:rPr>
        <w:t xml:space="preserve">тие </w:t>
      </w:r>
      <w:r w:rsidR="004A379A">
        <w:rPr>
          <w:sz w:val="28"/>
          <w:szCs w:val="28"/>
        </w:rPr>
        <w:t>культуры Собинского муниципального</w:t>
      </w:r>
      <w:r>
        <w:rPr>
          <w:sz w:val="28"/>
          <w:szCs w:val="28"/>
        </w:rPr>
        <w:t xml:space="preserve"> округа</w:t>
      </w:r>
      <w:r w:rsidRPr="009A46C7">
        <w:rPr>
          <w:sz w:val="28"/>
          <w:szCs w:val="28"/>
        </w:rPr>
        <w:t>».</w:t>
      </w:r>
    </w:p>
    <w:p w:rsidR="004D3CAE" w:rsidRPr="00BD6113" w:rsidRDefault="00107532" w:rsidP="00BD6113">
      <w:pPr>
        <w:ind w:right="20" w:hanging="283"/>
        <w:jc w:val="both"/>
        <w:rPr>
          <w:sz w:val="28"/>
          <w:szCs w:val="28"/>
        </w:rPr>
      </w:pPr>
      <w:r>
        <w:rPr>
          <w:sz w:val="28"/>
          <w:szCs w:val="28"/>
        </w:rPr>
        <w:tab/>
      </w:r>
      <w:r>
        <w:rPr>
          <w:sz w:val="28"/>
          <w:szCs w:val="28"/>
        </w:rPr>
        <w:tab/>
        <w:t>3</w:t>
      </w:r>
      <w:r w:rsidR="004D3CAE" w:rsidRPr="00BD6113">
        <w:rPr>
          <w:sz w:val="28"/>
          <w:szCs w:val="28"/>
        </w:rPr>
        <w:t>. Контроль за исполнением данного постановления возложить на заместителя главы администрации по социальным вопросам.</w:t>
      </w:r>
    </w:p>
    <w:p w:rsidR="000175BD" w:rsidRDefault="00107532" w:rsidP="00504437">
      <w:pPr>
        <w:ind w:firstLine="708"/>
        <w:jc w:val="both"/>
        <w:rPr>
          <w:sz w:val="28"/>
          <w:szCs w:val="28"/>
        </w:rPr>
      </w:pPr>
      <w:r>
        <w:rPr>
          <w:sz w:val="28"/>
          <w:szCs w:val="28"/>
        </w:rPr>
        <w:t>4</w:t>
      </w:r>
      <w:r w:rsidR="004D3CAE" w:rsidRPr="00BD6113">
        <w:rPr>
          <w:sz w:val="28"/>
          <w:szCs w:val="28"/>
        </w:rPr>
        <w:t xml:space="preserve">. </w:t>
      </w:r>
      <w:r w:rsidR="000175BD" w:rsidRPr="00437627">
        <w:rPr>
          <w:sz w:val="28"/>
          <w:szCs w:val="28"/>
        </w:rPr>
        <w:t xml:space="preserve">Настоящее постановление </w:t>
      </w:r>
      <w:r w:rsidR="000175BD">
        <w:rPr>
          <w:sz w:val="28"/>
          <w:szCs w:val="28"/>
        </w:rPr>
        <w:t xml:space="preserve">вступает в силу после официального опубликования в газете «Доверие» и подлежит </w:t>
      </w:r>
      <w:r w:rsidR="000175BD" w:rsidRPr="00437627">
        <w:rPr>
          <w:sz w:val="28"/>
          <w:szCs w:val="28"/>
        </w:rPr>
        <w:t xml:space="preserve">размещению на </w:t>
      </w:r>
      <w:r w:rsidR="000175BD">
        <w:rPr>
          <w:sz w:val="28"/>
          <w:szCs w:val="28"/>
        </w:rPr>
        <w:t xml:space="preserve">официальном </w:t>
      </w:r>
      <w:r w:rsidR="000175BD" w:rsidRPr="00437627">
        <w:rPr>
          <w:sz w:val="28"/>
          <w:szCs w:val="28"/>
        </w:rPr>
        <w:t xml:space="preserve">сайте </w:t>
      </w:r>
      <w:r w:rsidR="000175BD">
        <w:rPr>
          <w:sz w:val="28"/>
          <w:szCs w:val="28"/>
        </w:rPr>
        <w:t xml:space="preserve">администрации </w:t>
      </w:r>
      <w:r w:rsidR="000175BD" w:rsidRPr="00437627">
        <w:rPr>
          <w:sz w:val="28"/>
          <w:szCs w:val="28"/>
        </w:rPr>
        <w:t xml:space="preserve">Собинского </w:t>
      </w:r>
      <w:r w:rsidR="000175BD">
        <w:rPr>
          <w:sz w:val="28"/>
          <w:szCs w:val="28"/>
        </w:rPr>
        <w:t>муниципального округа Владимирской области.</w:t>
      </w:r>
    </w:p>
    <w:p w:rsidR="000175BD" w:rsidRPr="006847AD" w:rsidRDefault="000175BD" w:rsidP="000175BD">
      <w:pPr>
        <w:rPr>
          <w:szCs w:val="28"/>
        </w:rPr>
      </w:pPr>
    </w:p>
    <w:p w:rsidR="004D3CAE" w:rsidRDefault="004D3CAE" w:rsidP="00502053">
      <w:pPr>
        <w:ind w:right="-340"/>
        <w:rPr>
          <w:szCs w:val="28"/>
        </w:rPr>
      </w:pPr>
    </w:p>
    <w:p w:rsidR="00190937" w:rsidRPr="006847AD" w:rsidRDefault="00190937" w:rsidP="00502053">
      <w:pPr>
        <w:ind w:right="-340"/>
        <w:rPr>
          <w:szCs w:val="28"/>
        </w:rPr>
      </w:pPr>
    </w:p>
    <w:p w:rsidR="00190937" w:rsidRDefault="003D652C" w:rsidP="00190937">
      <w:pPr>
        <w:widowControl w:val="0"/>
        <w:jc w:val="both"/>
        <w:rPr>
          <w:sz w:val="28"/>
          <w:szCs w:val="28"/>
        </w:rPr>
      </w:pPr>
      <w:r>
        <w:rPr>
          <w:sz w:val="28"/>
          <w:szCs w:val="28"/>
        </w:rPr>
        <w:t>Глава</w:t>
      </w:r>
      <w:r w:rsidR="00190937">
        <w:rPr>
          <w:sz w:val="28"/>
          <w:szCs w:val="28"/>
        </w:rPr>
        <w:t xml:space="preserve"> округа</w:t>
      </w:r>
      <w:r w:rsidR="00190937">
        <w:rPr>
          <w:sz w:val="28"/>
          <w:szCs w:val="28"/>
        </w:rPr>
        <w:tab/>
        <w:t xml:space="preserve">                                                        </w:t>
      </w:r>
      <w:r>
        <w:rPr>
          <w:sz w:val="28"/>
          <w:szCs w:val="28"/>
        </w:rPr>
        <w:t xml:space="preserve">                                   А.В. </w:t>
      </w:r>
      <w:proofErr w:type="spellStart"/>
      <w:r>
        <w:rPr>
          <w:sz w:val="28"/>
          <w:szCs w:val="28"/>
        </w:rPr>
        <w:t>Разов</w:t>
      </w:r>
      <w:proofErr w:type="spellEnd"/>
    </w:p>
    <w:p w:rsidR="001B5E35" w:rsidRDefault="004D4D85" w:rsidP="009B1AA3">
      <w:pPr>
        <w:rPr>
          <w:sz w:val="28"/>
          <w:szCs w:val="28"/>
        </w:rPr>
      </w:pPr>
      <w:r>
        <w:rPr>
          <w:sz w:val="28"/>
          <w:szCs w:val="28"/>
        </w:rPr>
        <w:tab/>
      </w:r>
      <w:r>
        <w:rPr>
          <w:sz w:val="28"/>
          <w:szCs w:val="28"/>
        </w:rPr>
        <w:tab/>
      </w:r>
      <w:r>
        <w:rPr>
          <w:sz w:val="28"/>
          <w:szCs w:val="28"/>
        </w:rPr>
        <w:tab/>
      </w:r>
      <w:r>
        <w:rPr>
          <w:sz w:val="28"/>
          <w:szCs w:val="28"/>
        </w:rPr>
        <w:tab/>
      </w:r>
    </w:p>
    <w:p w:rsidR="005A7D8D" w:rsidRPr="00F05DCE" w:rsidRDefault="005A7D8D" w:rsidP="005A7D8D">
      <w:pPr>
        <w:jc w:val="right"/>
        <w:rPr>
          <w:sz w:val="28"/>
          <w:szCs w:val="28"/>
        </w:rPr>
      </w:pPr>
      <w:r w:rsidRPr="00F05DCE">
        <w:rPr>
          <w:sz w:val="28"/>
          <w:szCs w:val="28"/>
        </w:rPr>
        <w:lastRenderedPageBreak/>
        <w:t>Приложение</w:t>
      </w:r>
    </w:p>
    <w:p w:rsidR="005A7D8D" w:rsidRPr="00F05DCE" w:rsidRDefault="005A7D8D" w:rsidP="005A7D8D">
      <w:pPr>
        <w:jc w:val="right"/>
        <w:rPr>
          <w:sz w:val="28"/>
          <w:szCs w:val="28"/>
        </w:rPr>
      </w:pPr>
      <w:r w:rsidRPr="00F05DCE">
        <w:rPr>
          <w:sz w:val="28"/>
          <w:szCs w:val="28"/>
        </w:rPr>
        <w:t>к  постановлению администрации</w:t>
      </w:r>
    </w:p>
    <w:p w:rsidR="005A7D8D" w:rsidRPr="00F05DCE" w:rsidRDefault="005A7D8D" w:rsidP="005A7D8D">
      <w:pPr>
        <w:jc w:val="right"/>
        <w:rPr>
          <w:sz w:val="28"/>
          <w:szCs w:val="28"/>
        </w:rPr>
      </w:pPr>
      <w:r w:rsidRPr="00F05DCE">
        <w:rPr>
          <w:sz w:val="28"/>
          <w:szCs w:val="28"/>
        </w:rPr>
        <w:t xml:space="preserve"> Собинского муниципального округа </w:t>
      </w:r>
    </w:p>
    <w:p w:rsidR="005A7D8D" w:rsidRPr="00F05DCE" w:rsidRDefault="005A7D8D" w:rsidP="005A7D8D">
      <w:pPr>
        <w:jc w:val="right"/>
        <w:rPr>
          <w:sz w:val="28"/>
          <w:szCs w:val="28"/>
        </w:rPr>
      </w:pPr>
      <w:r w:rsidRPr="00F05DCE">
        <w:rPr>
          <w:sz w:val="28"/>
          <w:szCs w:val="28"/>
        </w:rPr>
        <w:t xml:space="preserve">                                                             </w:t>
      </w:r>
      <w:r w:rsidR="00E16822" w:rsidRPr="00F05DCE">
        <w:rPr>
          <w:sz w:val="28"/>
          <w:szCs w:val="28"/>
        </w:rPr>
        <w:t>о</w:t>
      </w:r>
      <w:r w:rsidRPr="00F05DCE">
        <w:rPr>
          <w:sz w:val="28"/>
          <w:szCs w:val="28"/>
        </w:rPr>
        <w:t>т</w:t>
      </w:r>
      <w:r w:rsidR="00E16822" w:rsidRPr="00F05DCE">
        <w:rPr>
          <w:sz w:val="28"/>
          <w:szCs w:val="28"/>
        </w:rPr>
        <w:t xml:space="preserve"> </w:t>
      </w:r>
      <w:r w:rsidR="00E0598C">
        <w:rPr>
          <w:sz w:val="28"/>
          <w:szCs w:val="28"/>
        </w:rPr>
        <w:t>13.02.2026</w:t>
      </w:r>
      <w:r w:rsidR="0077702A" w:rsidRPr="00F05DCE">
        <w:rPr>
          <w:sz w:val="28"/>
          <w:szCs w:val="28"/>
        </w:rPr>
        <w:t xml:space="preserve"> №</w:t>
      </w:r>
      <w:r w:rsidR="00E16822" w:rsidRPr="00F05DCE">
        <w:rPr>
          <w:sz w:val="28"/>
          <w:szCs w:val="28"/>
        </w:rPr>
        <w:t xml:space="preserve"> </w:t>
      </w:r>
      <w:r w:rsidR="00E0598C">
        <w:rPr>
          <w:sz w:val="28"/>
          <w:szCs w:val="28"/>
        </w:rPr>
        <w:t>201</w:t>
      </w:r>
    </w:p>
    <w:p w:rsidR="000175BD" w:rsidRPr="00F05DCE" w:rsidRDefault="000175BD" w:rsidP="00003238">
      <w:pPr>
        <w:autoSpaceDE w:val="0"/>
        <w:jc w:val="right"/>
        <w:rPr>
          <w:sz w:val="28"/>
          <w:szCs w:val="28"/>
        </w:rPr>
      </w:pPr>
    </w:p>
    <w:p w:rsidR="004D3CAE" w:rsidRPr="00F05DCE" w:rsidRDefault="004D3CAE" w:rsidP="00771AC9">
      <w:pPr>
        <w:pStyle w:val="ConsPlusNormal0"/>
        <w:ind w:firstLine="0"/>
        <w:rPr>
          <w:rFonts w:ascii="Times New Roman" w:hAnsi="Times New Roman" w:cs="Times New Roman"/>
          <w:b/>
          <w:sz w:val="28"/>
          <w:szCs w:val="28"/>
        </w:rPr>
      </w:pPr>
    </w:p>
    <w:p w:rsidR="004D3CAE" w:rsidRPr="00F05DCE" w:rsidRDefault="004D3CAE">
      <w:pPr>
        <w:pStyle w:val="ConsPlusNormal0"/>
        <w:ind w:firstLine="0"/>
        <w:jc w:val="center"/>
        <w:rPr>
          <w:rFonts w:ascii="Times New Roman" w:hAnsi="Times New Roman" w:cs="Times New Roman"/>
          <w:b/>
          <w:sz w:val="28"/>
          <w:szCs w:val="28"/>
        </w:rPr>
      </w:pPr>
      <w:r w:rsidRPr="00F05DCE">
        <w:rPr>
          <w:rFonts w:ascii="Times New Roman" w:hAnsi="Times New Roman" w:cs="Times New Roman"/>
          <w:b/>
          <w:sz w:val="28"/>
          <w:szCs w:val="28"/>
        </w:rPr>
        <w:t>Паспорт</w:t>
      </w:r>
    </w:p>
    <w:p w:rsidR="004D3CAE" w:rsidRPr="00F05DCE" w:rsidRDefault="004D3CAE">
      <w:pPr>
        <w:pStyle w:val="ConsPlusNormal0"/>
        <w:ind w:firstLine="0"/>
        <w:jc w:val="center"/>
        <w:rPr>
          <w:rFonts w:ascii="Times New Roman" w:hAnsi="Times New Roman" w:cs="Times New Roman"/>
          <w:b/>
          <w:sz w:val="28"/>
          <w:szCs w:val="28"/>
        </w:rPr>
      </w:pPr>
      <w:r w:rsidRPr="00F05DCE">
        <w:rPr>
          <w:rFonts w:ascii="Times New Roman" w:hAnsi="Times New Roman" w:cs="Times New Roman"/>
          <w:b/>
          <w:sz w:val="28"/>
          <w:szCs w:val="28"/>
        </w:rPr>
        <w:t xml:space="preserve">муниципальной программы </w:t>
      </w:r>
    </w:p>
    <w:p w:rsidR="004D3CAE" w:rsidRPr="00F05DCE" w:rsidRDefault="004D3CAE">
      <w:pPr>
        <w:pStyle w:val="ConsPlusNormal0"/>
        <w:ind w:firstLine="0"/>
        <w:jc w:val="center"/>
        <w:rPr>
          <w:rFonts w:ascii="Times New Roman" w:hAnsi="Times New Roman" w:cs="Times New Roman"/>
          <w:sz w:val="28"/>
          <w:szCs w:val="28"/>
        </w:rPr>
      </w:pPr>
      <w:r w:rsidRPr="00F05DCE">
        <w:rPr>
          <w:rFonts w:ascii="Times New Roman" w:hAnsi="Times New Roman" w:cs="Times New Roman"/>
          <w:b/>
          <w:sz w:val="28"/>
          <w:szCs w:val="28"/>
        </w:rPr>
        <w:t>«Сохранение и раз</w:t>
      </w:r>
      <w:r w:rsidR="00234D28" w:rsidRPr="00F05DCE">
        <w:rPr>
          <w:rFonts w:ascii="Times New Roman" w:hAnsi="Times New Roman" w:cs="Times New Roman"/>
          <w:b/>
          <w:sz w:val="28"/>
          <w:szCs w:val="28"/>
        </w:rPr>
        <w:t>витие культуры Собинского муниципального округа</w:t>
      </w:r>
      <w:r w:rsidRPr="00F05DCE">
        <w:rPr>
          <w:rFonts w:ascii="Times New Roman" w:hAnsi="Times New Roman" w:cs="Times New Roman"/>
          <w:b/>
          <w:sz w:val="28"/>
          <w:szCs w:val="28"/>
        </w:rPr>
        <w:t xml:space="preserve">» </w:t>
      </w:r>
    </w:p>
    <w:p w:rsidR="004D3CAE" w:rsidRPr="00F05DCE" w:rsidRDefault="004D3CAE">
      <w:pPr>
        <w:pStyle w:val="ConsPlusNormal0"/>
        <w:ind w:firstLine="0"/>
        <w:jc w:val="both"/>
        <w:rPr>
          <w:rFonts w:ascii="Times New Roman" w:hAnsi="Times New Roman" w:cs="Times New Roman"/>
          <w:sz w:val="28"/>
          <w:szCs w:val="28"/>
        </w:rPr>
      </w:pPr>
    </w:p>
    <w:tbl>
      <w:tblPr>
        <w:tblW w:w="9878" w:type="dxa"/>
        <w:tblInd w:w="-115" w:type="dxa"/>
        <w:tblLayout w:type="fixed"/>
        <w:tblLook w:val="0000" w:firstRow="0" w:lastRow="0" w:firstColumn="0" w:lastColumn="0" w:noHBand="0" w:noVBand="0"/>
      </w:tblPr>
      <w:tblGrid>
        <w:gridCol w:w="2633"/>
        <w:gridCol w:w="7245"/>
      </w:tblGrid>
      <w:tr w:rsidR="004D3CAE" w:rsidRPr="00F05DCE" w:rsidTr="007047A3">
        <w:tc>
          <w:tcPr>
            <w:tcW w:w="2633" w:type="dxa"/>
            <w:tcBorders>
              <w:top w:val="single" w:sz="4" w:space="0" w:color="auto"/>
              <w:left w:val="single" w:sz="4" w:space="0" w:color="auto"/>
              <w:bottom w:val="single" w:sz="4" w:space="0" w:color="auto"/>
              <w:right w:val="single" w:sz="4" w:space="0" w:color="auto"/>
            </w:tcBorders>
          </w:tcPr>
          <w:p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Ответственный исполнитель</w:t>
            </w:r>
          </w:p>
          <w:p w:rsidR="004D3CAE" w:rsidRPr="00F05DCE" w:rsidRDefault="004D3CAE">
            <w:pPr>
              <w:pStyle w:val="ConsPlusNormal0"/>
              <w:ind w:firstLine="0"/>
              <w:jc w:val="both"/>
            </w:pPr>
            <w:r w:rsidRPr="00F05DCE">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tcPr>
          <w:p w:rsidR="004D3CAE" w:rsidRPr="00F05DCE" w:rsidRDefault="004D3CAE">
            <w:pPr>
              <w:pStyle w:val="ConsPlusNormal0"/>
              <w:snapToGrid w:val="0"/>
              <w:ind w:firstLine="0"/>
              <w:jc w:val="both"/>
            </w:pPr>
            <w:r w:rsidRPr="00F05DCE">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4D3CAE" w:rsidRPr="00F05DCE" w:rsidTr="007047A3">
        <w:tc>
          <w:tcPr>
            <w:tcW w:w="2633" w:type="dxa"/>
            <w:tcBorders>
              <w:top w:val="single" w:sz="4" w:space="0" w:color="auto"/>
              <w:left w:val="single" w:sz="4" w:space="0" w:color="auto"/>
              <w:bottom w:val="single" w:sz="4" w:space="0" w:color="auto"/>
              <w:right w:val="single" w:sz="4" w:space="0" w:color="auto"/>
            </w:tcBorders>
          </w:tcPr>
          <w:p w:rsidR="004D3CAE" w:rsidRPr="00F05DCE" w:rsidRDefault="004D3CAE">
            <w:pPr>
              <w:pStyle w:val="ConsPlusNormal0"/>
              <w:snapToGrid w:val="0"/>
              <w:ind w:firstLine="0"/>
              <w:jc w:val="both"/>
            </w:pPr>
            <w:r w:rsidRPr="00F05DCE">
              <w:rPr>
                <w:rFonts w:ascii="Times New Roman" w:hAnsi="Times New Roman" w:cs="Times New Roman"/>
                <w:sz w:val="28"/>
                <w:szCs w:val="28"/>
              </w:rPr>
              <w:t>Соисполнители программы</w:t>
            </w:r>
          </w:p>
          <w:p w:rsidR="004D3CAE" w:rsidRPr="00F05DCE" w:rsidRDefault="004D3CAE">
            <w:pPr>
              <w:pStyle w:val="ConsPlusNormal0"/>
              <w:ind w:firstLine="0"/>
              <w:jc w:val="both"/>
            </w:pPr>
          </w:p>
        </w:tc>
        <w:tc>
          <w:tcPr>
            <w:tcW w:w="7245" w:type="dxa"/>
            <w:tcBorders>
              <w:top w:val="single" w:sz="4" w:space="0" w:color="auto"/>
              <w:left w:val="single" w:sz="4" w:space="0" w:color="auto"/>
              <w:bottom w:val="single" w:sz="4" w:space="0" w:color="auto"/>
              <w:right w:val="single" w:sz="4" w:space="0" w:color="auto"/>
            </w:tcBorders>
          </w:tcPr>
          <w:p w:rsidR="004D3CAE" w:rsidRPr="00F05DCE" w:rsidRDefault="004D3CAE" w:rsidP="00234D28">
            <w:pPr>
              <w:jc w:val="both"/>
              <w:rPr>
                <w:sz w:val="28"/>
                <w:szCs w:val="28"/>
              </w:rPr>
            </w:pPr>
            <w:r w:rsidRPr="00F05DCE">
              <w:rPr>
                <w:sz w:val="28"/>
                <w:szCs w:val="28"/>
              </w:rPr>
              <w:t>-</w:t>
            </w:r>
            <w:r w:rsidR="00234D28" w:rsidRPr="00F05DCE">
              <w:rPr>
                <w:sz w:val="28"/>
                <w:szCs w:val="28"/>
              </w:rPr>
              <w:t xml:space="preserve"> учреждения дополнительного образования в сфере культуры (4 школы);</w:t>
            </w:r>
            <w:r w:rsidRPr="00F05DCE">
              <w:rPr>
                <w:sz w:val="28"/>
                <w:szCs w:val="28"/>
              </w:rPr>
              <w:t xml:space="preserve"> </w:t>
            </w:r>
          </w:p>
          <w:p w:rsidR="00067F13" w:rsidRPr="00F05DCE" w:rsidRDefault="00067F13" w:rsidP="00234D28">
            <w:pPr>
              <w:jc w:val="both"/>
              <w:rPr>
                <w:sz w:val="28"/>
                <w:szCs w:val="28"/>
              </w:rPr>
            </w:pPr>
            <w:r w:rsidRPr="00F05DCE">
              <w:rPr>
                <w:sz w:val="28"/>
                <w:szCs w:val="28"/>
              </w:rPr>
              <w:t>- муниципальные музеи (2 учреждения);</w:t>
            </w:r>
          </w:p>
          <w:p w:rsidR="004D3CAE" w:rsidRPr="00F05DCE" w:rsidRDefault="004D3CAE">
            <w:pPr>
              <w:jc w:val="both"/>
              <w:rPr>
                <w:sz w:val="28"/>
                <w:szCs w:val="28"/>
              </w:rPr>
            </w:pPr>
            <w:r w:rsidRPr="00F05DCE">
              <w:rPr>
                <w:sz w:val="28"/>
                <w:szCs w:val="28"/>
              </w:rPr>
              <w:t>-Муниципальное казённое учреждение культуры «</w:t>
            </w:r>
            <w:proofErr w:type="spellStart"/>
            <w:r w:rsidRPr="00F05DCE">
              <w:rPr>
                <w:sz w:val="28"/>
                <w:szCs w:val="28"/>
              </w:rPr>
              <w:t>Межпоселенческая</w:t>
            </w:r>
            <w:proofErr w:type="spellEnd"/>
            <w:r w:rsidRPr="00F05DCE">
              <w:rPr>
                <w:sz w:val="28"/>
                <w:szCs w:val="28"/>
              </w:rPr>
              <w:t xml:space="preserve"> централизованная библио</w:t>
            </w:r>
            <w:r w:rsidR="0015402F" w:rsidRPr="00F05DCE">
              <w:rPr>
                <w:sz w:val="28"/>
                <w:szCs w:val="28"/>
              </w:rPr>
              <w:t>течная система Собинского муниципального округа Владимирской области</w:t>
            </w:r>
            <w:r w:rsidRPr="00F05DCE">
              <w:rPr>
                <w:sz w:val="28"/>
                <w:szCs w:val="28"/>
              </w:rPr>
              <w:t>» (далее МЦБС)</w:t>
            </w:r>
            <w:r w:rsidR="002E1D32" w:rsidRPr="00F05DCE">
              <w:rPr>
                <w:sz w:val="28"/>
                <w:szCs w:val="28"/>
              </w:rPr>
              <w:t>;</w:t>
            </w:r>
          </w:p>
          <w:p w:rsidR="002E1D32" w:rsidRPr="00F05DCE" w:rsidRDefault="00067F13">
            <w:pPr>
              <w:jc w:val="both"/>
              <w:rPr>
                <w:sz w:val="28"/>
                <w:szCs w:val="28"/>
              </w:rPr>
            </w:pPr>
            <w:r w:rsidRPr="00F05DCE">
              <w:rPr>
                <w:sz w:val="28"/>
                <w:szCs w:val="28"/>
              </w:rPr>
              <w:t>- культурно-досуго</w:t>
            </w:r>
            <w:r w:rsidR="00105757" w:rsidRPr="00F05DCE">
              <w:rPr>
                <w:sz w:val="28"/>
                <w:szCs w:val="28"/>
              </w:rPr>
              <w:t>вые учреждения (17 учреждений).</w:t>
            </w:r>
          </w:p>
        </w:tc>
      </w:tr>
      <w:tr w:rsidR="004D3CAE" w:rsidRPr="00F05DCE" w:rsidTr="004C53C8">
        <w:trPr>
          <w:trHeight w:val="722"/>
        </w:trPr>
        <w:tc>
          <w:tcPr>
            <w:tcW w:w="2633" w:type="dxa"/>
            <w:tcBorders>
              <w:top w:val="single" w:sz="4" w:space="0" w:color="auto"/>
              <w:left w:val="single" w:sz="4" w:space="0" w:color="000000"/>
              <w:bottom w:val="single" w:sz="4" w:space="0" w:color="000000"/>
            </w:tcBorders>
          </w:tcPr>
          <w:p w:rsidR="004D3CAE" w:rsidRPr="00F05DCE" w:rsidRDefault="004D3CAE">
            <w:pPr>
              <w:autoSpaceDE w:val="0"/>
              <w:snapToGrid w:val="0"/>
              <w:jc w:val="both"/>
            </w:pPr>
            <w:r w:rsidRPr="00F05DCE">
              <w:rPr>
                <w:sz w:val="28"/>
                <w:szCs w:val="28"/>
              </w:rPr>
              <w:t>Подпрограммы программы</w:t>
            </w:r>
          </w:p>
          <w:p w:rsidR="004D3CAE" w:rsidRPr="00F05DCE" w:rsidRDefault="004D3CAE">
            <w:pPr>
              <w:pStyle w:val="ConsPlusNormal0"/>
              <w:ind w:firstLine="0"/>
              <w:jc w:val="both"/>
            </w:pPr>
          </w:p>
        </w:tc>
        <w:tc>
          <w:tcPr>
            <w:tcW w:w="7245" w:type="dxa"/>
            <w:tcBorders>
              <w:top w:val="single" w:sz="4" w:space="0" w:color="auto"/>
              <w:left w:val="single" w:sz="4" w:space="0" w:color="000000"/>
              <w:bottom w:val="single" w:sz="4" w:space="0" w:color="000000"/>
              <w:right w:val="single" w:sz="4" w:space="0" w:color="000000"/>
            </w:tcBorders>
          </w:tcPr>
          <w:p w:rsidR="004D3CAE" w:rsidRPr="00F05DCE" w:rsidRDefault="004D3CAE">
            <w:pPr>
              <w:numPr>
                <w:ilvl w:val="0"/>
                <w:numId w:val="2"/>
              </w:numPr>
              <w:overflowPunct w:val="0"/>
              <w:autoSpaceDE w:val="0"/>
              <w:ind w:left="0"/>
              <w:jc w:val="both"/>
              <w:textAlignment w:val="baseline"/>
              <w:rPr>
                <w:sz w:val="28"/>
                <w:szCs w:val="28"/>
              </w:rPr>
            </w:pPr>
            <w:r w:rsidRPr="00F05DCE">
              <w:rPr>
                <w:sz w:val="28"/>
                <w:szCs w:val="28"/>
              </w:rPr>
              <w:t>1. «Наследие».</w:t>
            </w:r>
          </w:p>
          <w:p w:rsidR="004D3CAE" w:rsidRPr="00F05DCE" w:rsidRDefault="004D3CAE" w:rsidP="00C20FF5">
            <w:pPr>
              <w:numPr>
                <w:ilvl w:val="0"/>
                <w:numId w:val="2"/>
              </w:numPr>
              <w:overflowPunct w:val="0"/>
              <w:autoSpaceDE w:val="0"/>
              <w:ind w:left="0"/>
              <w:jc w:val="both"/>
              <w:textAlignment w:val="baseline"/>
            </w:pPr>
            <w:r w:rsidRPr="00F05DCE">
              <w:rPr>
                <w:sz w:val="28"/>
                <w:szCs w:val="28"/>
              </w:rPr>
              <w:t>2. «Культура и искусство».</w:t>
            </w:r>
          </w:p>
        </w:tc>
      </w:tr>
      <w:tr w:rsidR="00017205" w:rsidRPr="00F05DCE" w:rsidTr="007047A3">
        <w:tc>
          <w:tcPr>
            <w:tcW w:w="2633" w:type="dxa"/>
            <w:tcBorders>
              <w:top w:val="single" w:sz="4" w:space="0" w:color="000000"/>
              <w:left w:val="single" w:sz="4" w:space="0" w:color="000000"/>
              <w:bottom w:val="single" w:sz="4" w:space="0" w:color="000000"/>
            </w:tcBorders>
          </w:tcPr>
          <w:p w:rsidR="004D3CAE" w:rsidRPr="00F05DCE" w:rsidRDefault="004D3CAE">
            <w:pPr>
              <w:pStyle w:val="ConsPlusNormal0"/>
              <w:snapToGrid w:val="0"/>
              <w:ind w:firstLine="0"/>
              <w:jc w:val="both"/>
            </w:pPr>
            <w:r w:rsidRPr="00F05DCE">
              <w:rPr>
                <w:rFonts w:ascii="Times New Roman" w:hAnsi="Times New Roman" w:cs="Times New Roman"/>
                <w:sz w:val="28"/>
                <w:szCs w:val="28"/>
              </w:rPr>
              <w:t>Цели программы</w:t>
            </w:r>
          </w:p>
          <w:p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F05DCE" w:rsidRDefault="004D3CAE" w:rsidP="00354223">
            <w:pPr>
              <w:pStyle w:val="Default"/>
              <w:jc w:val="both"/>
              <w:rPr>
                <w:color w:val="auto"/>
              </w:rPr>
            </w:pPr>
            <w:r w:rsidRPr="00F05DCE">
              <w:rPr>
                <w:color w:val="auto"/>
              </w:rPr>
              <w:t xml:space="preserve">- </w:t>
            </w:r>
            <w:r w:rsidRPr="00F05DCE">
              <w:rPr>
                <w:color w:val="auto"/>
                <w:sz w:val="28"/>
                <w:szCs w:val="28"/>
              </w:rPr>
              <w:t>Развитие культурн</w:t>
            </w:r>
            <w:r w:rsidR="009C45ED" w:rsidRPr="00F05DCE">
              <w:rPr>
                <w:color w:val="auto"/>
                <w:sz w:val="28"/>
                <w:szCs w:val="28"/>
              </w:rPr>
              <w:t>ого потенциала Собинского муниципального округа</w:t>
            </w:r>
            <w:r w:rsidRPr="00F05DCE">
              <w:rPr>
                <w:color w:val="auto"/>
                <w:sz w:val="28"/>
                <w:szCs w:val="28"/>
              </w:rPr>
              <w:t>;</w:t>
            </w:r>
          </w:p>
          <w:p w:rsidR="004D3CAE" w:rsidRPr="00F05DCE" w:rsidRDefault="004D3CAE" w:rsidP="00354223">
            <w:pPr>
              <w:pStyle w:val="Default"/>
              <w:jc w:val="both"/>
              <w:rPr>
                <w:color w:val="auto"/>
                <w:sz w:val="28"/>
                <w:szCs w:val="28"/>
              </w:rPr>
            </w:pPr>
            <w:r w:rsidRPr="00F05DCE">
              <w:rPr>
                <w:color w:val="auto"/>
                <w:sz w:val="28"/>
                <w:szCs w:val="28"/>
              </w:rPr>
              <w:t xml:space="preserve">- обеспечение прав граждан на равный доступ к культурным ценностям; </w:t>
            </w:r>
          </w:p>
          <w:p w:rsidR="004D3CAE" w:rsidRPr="00F05DCE" w:rsidRDefault="004D3CAE" w:rsidP="00354223">
            <w:pPr>
              <w:pStyle w:val="Default"/>
              <w:jc w:val="both"/>
              <w:rPr>
                <w:color w:val="auto"/>
                <w:sz w:val="28"/>
                <w:szCs w:val="28"/>
              </w:rPr>
            </w:pPr>
            <w:r w:rsidRPr="00F05DCE">
              <w:rPr>
                <w:color w:val="auto"/>
                <w:sz w:val="28"/>
                <w:szCs w:val="28"/>
              </w:rPr>
              <w:t>- формирование гармонично развитой личности;</w:t>
            </w:r>
          </w:p>
          <w:p w:rsidR="004D3CAE" w:rsidRPr="00F05DCE" w:rsidRDefault="004D3CAE" w:rsidP="00354223">
            <w:pPr>
              <w:pStyle w:val="Default"/>
              <w:jc w:val="both"/>
              <w:rPr>
                <w:color w:val="auto"/>
                <w:sz w:val="28"/>
                <w:szCs w:val="28"/>
              </w:rPr>
            </w:pPr>
            <w:r w:rsidRPr="00F05DCE">
              <w:rPr>
                <w:color w:val="auto"/>
                <w:sz w:val="28"/>
                <w:szCs w:val="28"/>
              </w:rPr>
              <w:t>- сохранение исторического и культурного наследия и его использование для воспитания и образования;</w:t>
            </w:r>
          </w:p>
          <w:p w:rsidR="004D3CAE" w:rsidRPr="00F05DCE" w:rsidRDefault="004D3CAE" w:rsidP="00354223">
            <w:pPr>
              <w:pStyle w:val="Default"/>
              <w:jc w:val="both"/>
              <w:rPr>
                <w:color w:val="auto"/>
                <w:sz w:val="28"/>
                <w:szCs w:val="28"/>
              </w:rPr>
            </w:pPr>
            <w:r w:rsidRPr="00F05DCE">
              <w:rPr>
                <w:color w:val="auto"/>
                <w:sz w:val="28"/>
                <w:szCs w:val="28"/>
              </w:rPr>
              <w:t>- создание условий для реализации каждым человеком его творческого потенциала;</w:t>
            </w:r>
          </w:p>
          <w:p w:rsidR="004D73C7" w:rsidRPr="00F05DCE" w:rsidRDefault="004D3CAE" w:rsidP="00354223">
            <w:pPr>
              <w:jc w:val="both"/>
              <w:rPr>
                <w:sz w:val="28"/>
                <w:szCs w:val="28"/>
              </w:rPr>
            </w:pPr>
            <w:r w:rsidRPr="00F05DCE">
              <w:rPr>
                <w:sz w:val="28"/>
                <w:szCs w:val="28"/>
              </w:rPr>
              <w:t>- обеспечение гражданам доступа к знаниям, ин</w:t>
            </w:r>
            <w:r w:rsidR="004D73C7" w:rsidRPr="00F05DCE">
              <w:rPr>
                <w:sz w:val="28"/>
                <w:szCs w:val="28"/>
              </w:rPr>
              <w:t>формации и культурным ценностям;</w:t>
            </w:r>
          </w:p>
          <w:p w:rsidR="004D73C7" w:rsidRPr="00F05DCE" w:rsidRDefault="004D3CAE" w:rsidP="004D73C7">
            <w:pPr>
              <w:pStyle w:val="TableParagraph"/>
              <w:numPr>
                <w:ilvl w:val="0"/>
                <w:numId w:val="10"/>
              </w:numPr>
              <w:tabs>
                <w:tab w:val="left" w:pos="631"/>
              </w:tabs>
              <w:spacing w:line="240" w:lineRule="auto"/>
              <w:ind w:right="69" w:firstLine="0"/>
              <w:jc w:val="both"/>
              <w:rPr>
                <w:sz w:val="28"/>
                <w:szCs w:val="28"/>
              </w:rPr>
            </w:pPr>
            <w:r w:rsidRPr="00F05DCE">
              <w:rPr>
                <w:sz w:val="28"/>
                <w:szCs w:val="28"/>
              </w:rPr>
              <w:t xml:space="preserve"> </w:t>
            </w:r>
            <w:r w:rsidR="004D73C7" w:rsidRPr="00F05DCE">
              <w:rPr>
                <w:sz w:val="28"/>
                <w:szCs w:val="28"/>
              </w:rPr>
              <w:t>активизация участия жителей Собинского муниципального округа</w:t>
            </w:r>
            <w:r w:rsidR="0012343C" w:rsidRPr="00F05DCE">
              <w:rPr>
                <w:sz w:val="28"/>
                <w:szCs w:val="28"/>
              </w:rPr>
              <w:t xml:space="preserve"> </w:t>
            </w:r>
            <w:r w:rsidR="004D73C7" w:rsidRPr="00F05DCE">
              <w:rPr>
                <w:sz w:val="28"/>
                <w:szCs w:val="28"/>
              </w:rPr>
              <w:t xml:space="preserve">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rsidR="004D73C7" w:rsidRPr="00F05DCE" w:rsidRDefault="004D73C7" w:rsidP="004D73C7">
            <w:pPr>
              <w:pStyle w:val="TableParagraph"/>
              <w:numPr>
                <w:ilvl w:val="0"/>
                <w:numId w:val="10"/>
              </w:numPr>
              <w:tabs>
                <w:tab w:val="left" w:pos="595"/>
              </w:tabs>
              <w:spacing w:line="299" w:lineRule="exact"/>
              <w:ind w:left="595" w:hanging="517"/>
              <w:jc w:val="both"/>
              <w:rPr>
                <w:sz w:val="28"/>
                <w:szCs w:val="28"/>
              </w:rPr>
            </w:pPr>
            <w:r w:rsidRPr="00F05DCE">
              <w:rPr>
                <w:sz w:val="28"/>
                <w:szCs w:val="28"/>
              </w:rPr>
              <w:t>поддержка</w:t>
            </w:r>
            <w:r w:rsidRPr="00F05DCE">
              <w:rPr>
                <w:spacing w:val="59"/>
                <w:sz w:val="28"/>
                <w:szCs w:val="28"/>
              </w:rPr>
              <w:t xml:space="preserve">   </w:t>
            </w:r>
            <w:r w:rsidRPr="00F05DCE">
              <w:rPr>
                <w:sz w:val="28"/>
                <w:szCs w:val="28"/>
              </w:rPr>
              <w:t>инициатив</w:t>
            </w:r>
            <w:r w:rsidRPr="00F05DCE">
              <w:rPr>
                <w:spacing w:val="60"/>
                <w:sz w:val="28"/>
                <w:szCs w:val="28"/>
              </w:rPr>
              <w:t xml:space="preserve">   </w:t>
            </w:r>
            <w:r w:rsidRPr="00F05DCE">
              <w:rPr>
                <w:sz w:val="28"/>
                <w:szCs w:val="28"/>
              </w:rPr>
              <w:t>жителей</w:t>
            </w:r>
            <w:r w:rsidRPr="00F05DCE">
              <w:rPr>
                <w:spacing w:val="62"/>
                <w:sz w:val="28"/>
                <w:szCs w:val="28"/>
              </w:rPr>
              <w:t xml:space="preserve">   </w:t>
            </w:r>
            <w:r w:rsidRPr="00F05DCE">
              <w:rPr>
                <w:spacing w:val="-2"/>
                <w:sz w:val="28"/>
                <w:szCs w:val="28"/>
              </w:rPr>
              <w:t>Собинского</w:t>
            </w:r>
          </w:p>
          <w:p w:rsidR="004D3CAE" w:rsidRPr="00F05DCE" w:rsidRDefault="004D73C7" w:rsidP="004D73C7">
            <w:pPr>
              <w:jc w:val="both"/>
              <w:rPr>
                <w:spacing w:val="-2"/>
                <w:sz w:val="28"/>
                <w:szCs w:val="28"/>
              </w:rPr>
            </w:pPr>
            <w:r w:rsidRPr="00F05DCE">
              <w:rPr>
                <w:sz w:val="28"/>
                <w:szCs w:val="28"/>
              </w:rPr>
              <w:t xml:space="preserve">муниципального округа в решении вопросов местного </w:t>
            </w:r>
            <w:r w:rsidRPr="00F05DCE">
              <w:rPr>
                <w:spacing w:val="-2"/>
                <w:sz w:val="28"/>
                <w:szCs w:val="28"/>
              </w:rPr>
              <w:t>значения</w:t>
            </w:r>
            <w:r w:rsidR="0015402F" w:rsidRPr="00F05DCE">
              <w:rPr>
                <w:spacing w:val="-2"/>
                <w:sz w:val="28"/>
                <w:szCs w:val="28"/>
              </w:rPr>
              <w:t>.</w:t>
            </w:r>
          </w:p>
          <w:p w:rsidR="00C20FF5" w:rsidRPr="00F05DCE" w:rsidRDefault="00C20FF5" w:rsidP="004D73C7">
            <w:pPr>
              <w:jc w:val="both"/>
              <w:rPr>
                <w:spacing w:val="-2"/>
                <w:sz w:val="28"/>
                <w:szCs w:val="28"/>
              </w:rPr>
            </w:pPr>
          </w:p>
          <w:p w:rsidR="00C20FF5" w:rsidRPr="00F05DCE" w:rsidRDefault="00C20FF5" w:rsidP="004D73C7">
            <w:pPr>
              <w:jc w:val="both"/>
            </w:pPr>
          </w:p>
        </w:tc>
      </w:tr>
      <w:tr w:rsidR="00017205" w:rsidRPr="00F05DCE" w:rsidTr="007047A3">
        <w:tc>
          <w:tcPr>
            <w:tcW w:w="2633" w:type="dxa"/>
            <w:tcBorders>
              <w:top w:val="single" w:sz="4" w:space="0" w:color="000000"/>
              <w:left w:val="single" w:sz="4" w:space="0" w:color="000000"/>
              <w:bottom w:val="single" w:sz="4" w:space="0" w:color="000000"/>
            </w:tcBorders>
          </w:tcPr>
          <w:p w:rsidR="004D3CAE" w:rsidRPr="00F05DCE" w:rsidRDefault="004D3CAE">
            <w:pPr>
              <w:pStyle w:val="ConsPlusNormal0"/>
              <w:snapToGrid w:val="0"/>
              <w:ind w:firstLine="0"/>
              <w:jc w:val="both"/>
            </w:pPr>
            <w:r w:rsidRPr="00F05DCE">
              <w:rPr>
                <w:rFonts w:ascii="Times New Roman" w:hAnsi="Times New Roman" w:cs="Times New Roman"/>
                <w:sz w:val="28"/>
                <w:szCs w:val="28"/>
              </w:rPr>
              <w:lastRenderedPageBreak/>
              <w:t>Задачи программы</w:t>
            </w:r>
          </w:p>
          <w:p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F05DCE" w:rsidRDefault="004D3CAE">
            <w:pPr>
              <w:pStyle w:val="af3"/>
              <w:spacing w:line="100" w:lineRule="atLeast"/>
              <w:ind w:left="0"/>
              <w:jc w:val="both"/>
              <w:rPr>
                <w:sz w:val="28"/>
                <w:szCs w:val="28"/>
              </w:rPr>
            </w:pPr>
            <w:r w:rsidRPr="00F05DCE">
              <w:rPr>
                <w:sz w:val="28"/>
                <w:szCs w:val="28"/>
              </w:rPr>
              <w:t>- создание благоприятных условий для устойчивого развития сферы культуры;</w:t>
            </w:r>
          </w:p>
          <w:p w:rsidR="004D3CAE" w:rsidRPr="00F05DCE" w:rsidRDefault="004D3CAE">
            <w:pPr>
              <w:jc w:val="both"/>
              <w:rPr>
                <w:sz w:val="28"/>
                <w:szCs w:val="28"/>
              </w:rPr>
            </w:pPr>
            <w:r w:rsidRPr="00F05DCE">
              <w:rPr>
                <w:sz w:val="28"/>
                <w:szCs w:val="28"/>
              </w:rPr>
              <w:t xml:space="preserve">-обеспечение условий для художественного творчества и инновационной деятельности;  </w:t>
            </w:r>
          </w:p>
          <w:p w:rsidR="004D3CAE" w:rsidRPr="00F05DCE" w:rsidRDefault="004D3CAE">
            <w:pPr>
              <w:jc w:val="both"/>
              <w:rPr>
                <w:sz w:val="28"/>
                <w:szCs w:val="28"/>
              </w:rPr>
            </w:pPr>
            <w:r w:rsidRPr="00F05DCE">
              <w:rPr>
                <w:sz w:val="28"/>
                <w:szCs w:val="28"/>
              </w:rPr>
              <w:t>- сохранение и развитие системы художественного образования;</w:t>
            </w:r>
          </w:p>
          <w:p w:rsidR="004D3CAE" w:rsidRPr="00F05DCE" w:rsidRDefault="004D3CAE">
            <w:pPr>
              <w:jc w:val="both"/>
              <w:rPr>
                <w:sz w:val="28"/>
                <w:szCs w:val="28"/>
              </w:rPr>
            </w:pPr>
            <w:r w:rsidRPr="00F05DCE">
              <w:rPr>
                <w:sz w:val="28"/>
                <w:szCs w:val="28"/>
              </w:rPr>
              <w:t>-  укрепление материально-технической базы;</w:t>
            </w:r>
          </w:p>
          <w:p w:rsidR="004D3CAE" w:rsidRPr="00F05DCE" w:rsidRDefault="004D3CAE">
            <w:pPr>
              <w:tabs>
                <w:tab w:val="left" w:pos="1080"/>
              </w:tabs>
              <w:jc w:val="both"/>
              <w:rPr>
                <w:sz w:val="28"/>
                <w:szCs w:val="28"/>
              </w:rPr>
            </w:pPr>
            <w:r w:rsidRPr="00F05DCE">
              <w:rPr>
                <w:sz w:val="28"/>
                <w:szCs w:val="28"/>
              </w:rPr>
              <w:t>- разработка и внедрение информационных продукто</w:t>
            </w:r>
            <w:r w:rsidR="0012343C" w:rsidRPr="00F05DCE">
              <w:rPr>
                <w:sz w:val="28"/>
                <w:szCs w:val="28"/>
              </w:rPr>
              <w:t>в и технологий в сфере культуры;</w:t>
            </w:r>
          </w:p>
          <w:p w:rsidR="0012343C" w:rsidRPr="00F05DCE" w:rsidRDefault="0012343C" w:rsidP="0012343C">
            <w:pPr>
              <w:pStyle w:val="TableParagraph"/>
              <w:numPr>
                <w:ilvl w:val="0"/>
                <w:numId w:val="11"/>
              </w:numPr>
              <w:tabs>
                <w:tab w:val="left" w:pos="689"/>
              </w:tabs>
              <w:spacing w:line="240" w:lineRule="auto"/>
              <w:ind w:right="71" w:firstLine="0"/>
              <w:jc w:val="both"/>
              <w:rPr>
                <w:sz w:val="28"/>
                <w:szCs w:val="28"/>
              </w:rPr>
            </w:pPr>
            <w:r w:rsidRPr="00F05DCE">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rsidR="0012343C" w:rsidRPr="00F05DCE" w:rsidRDefault="0012343C" w:rsidP="0012343C">
            <w:pPr>
              <w:pStyle w:val="TableParagraph"/>
              <w:numPr>
                <w:ilvl w:val="0"/>
                <w:numId w:val="11"/>
              </w:numPr>
              <w:tabs>
                <w:tab w:val="left" w:pos="315"/>
              </w:tabs>
              <w:spacing w:line="240" w:lineRule="auto"/>
              <w:ind w:right="71" w:firstLine="0"/>
              <w:jc w:val="both"/>
              <w:rPr>
                <w:sz w:val="28"/>
                <w:szCs w:val="28"/>
              </w:rPr>
            </w:pPr>
            <w:r w:rsidRPr="00F05DCE">
              <w:rPr>
                <w:sz w:val="28"/>
                <w:szCs w:val="28"/>
              </w:rPr>
              <w:t>повышение заинтересованности жителей Собинского муниципального</w:t>
            </w:r>
            <w:r w:rsidRPr="00F05DCE">
              <w:rPr>
                <w:spacing w:val="48"/>
                <w:sz w:val="28"/>
                <w:szCs w:val="28"/>
              </w:rPr>
              <w:t xml:space="preserve">  </w:t>
            </w:r>
            <w:r w:rsidRPr="00F05DCE">
              <w:rPr>
                <w:sz w:val="28"/>
                <w:szCs w:val="28"/>
              </w:rPr>
              <w:t>округа</w:t>
            </w:r>
            <w:r w:rsidRPr="00F05DCE">
              <w:rPr>
                <w:spacing w:val="49"/>
                <w:sz w:val="28"/>
                <w:szCs w:val="28"/>
              </w:rPr>
              <w:t xml:space="preserve">  </w:t>
            </w:r>
            <w:r w:rsidRPr="00F05DCE">
              <w:rPr>
                <w:sz w:val="28"/>
                <w:szCs w:val="28"/>
              </w:rPr>
              <w:t>в</w:t>
            </w:r>
            <w:r w:rsidRPr="00F05DCE">
              <w:rPr>
                <w:spacing w:val="49"/>
                <w:sz w:val="28"/>
                <w:szCs w:val="28"/>
              </w:rPr>
              <w:t xml:space="preserve">  </w:t>
            </w:r>
            <w:r w:rsidRPr="00F05DCE">
              <w:rPr>
                <w:sz w:val="28"/>
                <w:szCs w:val="28"/>
              </w:rPr>
              <w:t>решении</w:t>
            </w:r>
            <w:r w:rsidRPr="00F05DCE">
              <w:rPr>
                <w:spacing w:val="49"/>
                <w:sz w:val="28"/>
                <w:szCs w:val="28"/>
              </w:rPr>
              <w:t xml:space="preserve">  </w:t>
            </w:r>
            <w:r w:rsidRPr="00F05DCE">
              <w:rPr>
                <w:sz w:val="28"/>
                <w:szCs w:val="28"/>
              </w:rPr>
              <w:t>вопросов</w:t>
            </w:r>
            <w:r w:rsidRPr="00F05DCE">
              <w:rPr>
                <w:spacing w:val="49"/>
                <w:sz w:val="28"/>
                <w:szCs w:val="28"/>
              </w:rPr>
              <w:t xml:space="preserve">  </w:t>
            </w:r>
            <w:r w:rsidRPr="00F05DCE">
              <w:rPr>
                <w:spacing w:val="-2"/>
                <w:sz w:val="28"/>
                <w:szCs w:val="28"/>
              </w:rPr>
              <w:t>местного значения в сфере культуры.</w:t>
            </w:r>
          </w:p>
        </w:tc>
      </w:tr>
      <w:tr w:rsidR="00017205" w:rsidRPr="00F05DCE" w:rsidTr="007047A3">
        <w:tc>
          <w:tcPr>
            <w:tcW w:w="2633" w:type="dxa"/>
            <w:tcBorders>
              <w:top w:val="single" w:sz="4" w:space="0" w:color="000000"/>
              <w:left w:val="single" w:sz="4" w:space="0" w:color="000000"/>
              <w:bottom w:val="single" w:sz="4" w:space="0" w:color="000000"/>
            </w:tcBorders>
          </w:tcPr>
          <w:p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Целевые индикаторы и показатели</w:t>
            </w:r>
          </w:p>
          <w:p w:rsidR="004D3CAE" w:rsidRPr="00F05DCE" w:rsidRDefault="004D3CAE">
            <w:pPr>
              <w:pStyle w:val="ConsPlusNormal0"/>
              <w:ind w:firstLine="0"/>
              <w:jc w:val="both"/>
            </w:pPr>
            <w:r w:rsidRPr="00F05DCE">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tcPr>
          <w:p w:rsidR="004D3CAE" w:rsidRPr="00F05DCE" w:rsidRDefault="004D3CAE">
            <w:pPr>
              <w:pStyle w:val="af3"/>
              <w:spacing w:line="240" w:lineRule="atLeast"/>
              <w:ind w:left="0"/>
              <w:jc w:val="both"/>
              <w:rPr>
                <w:sz w:val="28"/>
                <w:szCs w:val="28"/>
              </w:rPr>
            </w:pPr>
            <w:r w:rsidRPr="00F05DCE">
              <w:rPr>
                <w:b/>
                <w:sz w:val="28"/>
                <w:szCs w:val="28"/>
              </w:rPr>
              <w:t xml:space="preserve">Подпрограмма 1 «Наследие»:  </w:t>
            </w:r>
          </w:p>
          <w:p w:rsidR="004C35C6" w:rsidRPr="00F05DCE" w:rsidRDefault="004C35C6" w:rsidP="002A085A">
            <w:pPr>
              <w:jc w:val="both"/>
              <w:rPr>
                <w:sz w:val="28"/>
                <w:szCs w:val="28"/>
                <w:lang w:eastAsia="ru-RU"/>
              </w:rPr>
            </w:pPr>
            <w:r w:rsidRPr="00F05DCE">
              <w:rPr>
                <w:sz w:val="28"/>
                <w:szCs w:val="28"/>
                <w:lang w:eastAsia="ru-RU"/>
              </w:rPr>
              <w:t>Число посещений библиотек</w:t>
            </w:r>
          </w:p>
          <w:p w:rsidR="004C35C6" w:rsidRPr="00F05DCE" w:rsidRDefault="004C35C6" w:rsidP="002A085A">
            <w:pPr>
              <w:jc w:val="both"/>
              <w:rPr>
                <w:sz w:val="28"/>
                <w:szCs w:val="28"/>
                <w:lang w:eastAsia="ru-RU"/>
              </w:rPr>
            </w:pPr>
            <w:r w:rsidRPr="00F05DCE">
              <w:rPr>
                <w:sz w:val="28"/>
                <w:szCs w:val="28"/>
                <w:lang w:eastAsia="ru-RU"/>
              </w:rPr>
              <w:t>Число посещений музеев</w:t>
            </w:r>
          </w:p>
          <w:p w:rsidR="004C35C6" w:rsidRPr="00F05DCE" w:rsidRDefault="004C35C6" w:rsidP="002A085A">
            <w:pPr>
              <w:jc w:val="both"/>
              <w:rPr>
                <w:sz w:val="28"/>
                <w:szCs w:val="28"/>
              </w:rPr>
            </w:pPr>
            <w:r w:rsidRPr="00F05DCE">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w:t>
            </w:r>
            <w:r w:rsidR="001F321B" w:rsidRPr="00F05DCE">
              <w:rPr>
                <w:sz w:val="28"/>
                <w:szCs w:val="28"/>
              </w:rPr>
              <w:t xml:space="preserve"> </w:t>
            </w:r>
            <w:r w:rsidRPr="00F05DCE">
              <w:rPr>
                <w:sz w:val="28"/>
                <w:szCs w:val="28"/>
              </w:rPr>
              <w:t>Жуковского»)</w:t>
            </w:r>
          </w:p>
          <w:p w:rsidR="004D3CAE" w:rsidRPr="00F05DCE" w:rsidRDefault="004D3CAE" w:rsidP="002A085A">
            <w:pPr>
              <w:pStyle w:val="af3"/>
              <w:spacing w:line="240" w:lineRule="atLeast"/>
              <w:ind w:left="0"/>
              <w:jc w:val="both"/>
              <w:rPr>
                <w:sz w:val="28"/>
                <w:szCs w:val="28"/>
              </w:rPr>
            </w:pPr>
            <w:r w:rsidRPr="00F05DCE">
              <w:rPr>
                <w:b/>
                <w:sz w:val="28"/>
                <w:szCs w:val="28"/>
              </w:rPr>
              <w:t>Подпрограмма 2 «Культура и Искусство»:</w:t>
            </w:r>
          </w:p>
          <w:p w:rsidR="00DD0E1F" w:rsidRPr="00F05DCE" w:rsidRDefault="00DD0E1F" w:rsidP="002A085A">
            <w:pPr>
              <w:jc w:val="both"/>
              <w:rPr>
                <w:sz w:val="28"/>
                <w:szCs w:val="28"/>
                <w:lang w:eastAsia="ru-RU"/>
              </w:rPr>
            </w:pPr>
            <w:r w:rsidRPr="00F05DCE">
              <w:rPr>
                <w:sz w:val="28"/>
                <w:szCs w:val="28"/>
                <w:lang w:eastAsia="ru-RU"/>
              </w:rPr>
              <w:t>Число обучающихся в МБУДО</w:t>
            </w:r>
          </w:p>
          <w:p w:rsidR="00DD0E1F" w:rsidRPr="00F05DCE" w:rsidRDefault="00DD0E1F" w:rsidP="002A085A">
            <w:pPr>
              <w:jc w:val="both"/>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DD0E1F" w:rsidRPr="00F05DCE" w:rsidRDefault="009C45ED" w:rsidP="002A085A">
            <w:pPr>
              <w:jc w:val="both"/>
              <w:rPr>
                <w:sz w:val="28"/>
                <w:szCs w:val="28"/>
                <w:lang w:eastAsia="ru-RU"/>
              </w:rPr>
            </w:pPr>
            <w:r w:rsidRPr="00F05DCE">
              <w:rPr>
                <w:sz w:val="28"/>
                <w:szCs w:val="28"/>
                <w:lang w:eastAsia="ru-RU"/>
              </w:rPr>
              <w:t>Доля учреждений дополнительного образования в сфере</w:t>
            </w:r>
            <w:r w:rsidR="00DD0E1F" w:rsidRPr="00F05DCE">
              <w:rPr>
                <w:sz w:val="28"/>
                <w:szCs w:val="28"/>
                <w:lang w:eastAsia="ru-RU"/>
              </w:rPr>
              <w:t xml:space="preserve"> культуры, оснащенных материа</w:t>
            </w:r>
            <w:r w:rsidRPr="00F05DCE">
              <w:rPr>
                <w:sz w:val="28"/>
                <w:szCs w:val="28"/>
                <w:lang w:eastAsia="ru-RU"/>
              </w:rPr>
              <w:t xml:space="preserve">льно-техническим оборудованием </w:t>
            </w:r>
          </w:p>
          <w:p w:rsidR="00DD0E1F" w:rsidRPr="00F05DCE" w:rsidRDefault="00DD0E1F" w:rsidP="002A085A">
            <w:pPr>
              <w:jc w:val="both"/>
              <w:rPr>
                <w:sz w:val="28"/>
                <w:szCs w:val="28"/>
              </w:rPr>
            </w:pPr>
            <w:r w:rsidRPr="00F05DCE">
              <w:rPr>
                <w:sz w:val="28"/>
                <w:szCs w:val="28"/>
              </w:rPr>
              <w:t xml:space="preserve">Число посещений </w:t>
            </w:r>
            <w:r w:rsidR="001005CC" w:rsidRPr="00F05DCE">
              <w:rPr>
                <w:sz w:val="28"/>
                <w:szCs w:val="28"/>
              </w:rPr>
              <w:t>культурно-досуговых учреждений</w:t>
            </w:r>
          </w:p>
          <w:p w:rsidR="00DD0E1F" w:rsidRPr="00F05DCE" w:rsidRDefault="00DD0E1F" w:rsidP="002A085A">
            <w:pPr>
              <w:jc w:val="both"/>
              <w:rPr>
                <w:sz w:val="28"/>
                <w:szCs w:val="28"/>
              </w:rPr>
            </w:pPr>
            <w:r w:rsidRPr="00F05DCE">
              <w:rPr>
                <w:sz w:val="28"/>
                <w:szCs w:val="28"/>
              </w:rPr>
              <w:t>Число клубных формирований</w:t>
            </w:r>
            <w:r w:rsidR="001005CC" w:rsidRPr="00F05DCE">
              <w:rPr>
                <w:sz w:val="28"/>
                <w:szCs w:val="28"/>
              </w:rPr>
              <w:t xml:space="preserve"> культурно-досуговых учреждений</w:t>
            </w:r>
          </w:p>
          <w:p w:rsidR="00DD0E1F" w:rsidRPr="00F05DCE" w:rsidRDefault="00DD0E1F" w:rsidP="002A085A">
            <w:pPr>
              <w:jc w:val="both"/>
              <w:rPr>
                <w:sz w:val="28"/>
                <w:szCs w:val="28"/>
              </w:rPr>
            </w:pPr>
            <w:r w:rsidRPr="00F05DCE">
              <w:rPr>
                <w:sz w:val="28"/>
                <w:szCs w:val="28"/>
              </w:rPr>
              <w:t>Число участников формирований</w:t>
            </w:r>
            <w:r w:rsidR="001005CC" w:rsidRPr="00F05DCE">
              <w:rPr>
                <w:sz w:val="28"/>
                <w:szCs w:val="28"/>
              </w:rPr>
              <w:t xml:space="preserve"> культурно-досуговых учреждений</w:t>
            </w:r>
          </w:p>
          <w:p w:rsidR="004D3CAE" w:rsidRPr="00F05DCE" w:rsidRDefault="00DD0E1F" w:rsidP="002A085A">
            <w:pPr>
              <w:jc w:val="both"/>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rsidR="0012343C" w:rsidRPr="00F05DCE" w:rsidRDefault="0012343C" w:rsidP="002A085A">
            <w:pPr>
              <w:pStyle w:val="TableParagraph"/>
              <w:jc w:val="bot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r w:rsidR="002A085A" w:rsidRPr="00F05DCE">
              <w:rPr>
                <w:spacing w:val="-10"/>
                <w:sz w:val="28"/>
                <w:szCs w:val="28"/>
              </w:rPr>
              <w:t xml:space="preserve"> </w:t>
            </w:r>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tc>
      </w:tr>
      <w:tr w:rsidR="00017205" w:rsidRPr="00F05DCE" w:rsidTr="007047A3">
        <w:tc>
          <w:tcPr>
            <w:tcW w:w="2633" w:type="dxa"/>
            <w:tcBorders>
              <w:top w:val="single" w:sz="4" w:space="0" w:color="000000"/>
              <w:left w:val="single" w:sz="4" w:space="0" w:color="000000"/>
              <w:bottom w:val="single" w:sz="4" w:space="0" w:color="000000"/>
            </w:tcBorders>
          </w:tcPr>
          <w:p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Этапы и сроки реализации</w:t>
            </w:r>
          </w:p>
          <w:p w:rsidR="004D3CAE" w:rsidRPr="00F05DCE" w:rsidRDefault="00C20FF5">
            <w:pPr>
              <w:pStyle w:val="ConsPlusNormal0"/>
              <w:ind w:firstLine="0"/>
              <w:jc w:val="both"/>
              <w:rPr>
                <w:rFonts w:ascii="Times New Roman" w:hAnsi="Times New Roman" w:cs="Times New Roman"/>
                <w:sz w:val="28"/>
                <w:szCs w:val="28"/>
              </w:rPr>
            </w:pPr>
            <w:r w:rsidRPr="00F05DCE">
              <w:rPr>
                <w:rFonts w:ascii="Times New Roman" w:hAnsi="Times New Roman" w:cs="Times New Roman"/>
                <w:sz w:val="28"/>
                <w:szCs w:val="28"/>
              </w:rPr>
              <w:t>П</w:t>
            </w:r>
            <w:r w:rsidR="004D3CAE" w:rsidRPr="00F05DCE">
              <w:rPr>
                <w:rFonts w:ascii="Times New Roman" w:hAnsi="Times New Roman" w:cs="Times New Roman"/>
                <w:sz w:val="28"/>
                <w:szCs w:val="28"/>
              </w:rPr>
              <w:t>рограммы</w:t>
            </w:r>
          </w:p>
          <w:p w:rsidR="00C20FF5" w:rsidRPr="00F05DCE" w:rsidRDefault="00C20FF5">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F05DCE" w:rsidRDefault="009C45ED">
            <w:pPr>
              <w:autoSpaceDE w:val="0"/>
              <w:snapToGrid w:val="0"/>
              <w:jc w:val="both"/>
            </w:pPr>
            <w:r w:rsidRPr="00F05DCE">
              <w:rPr>
                <w:sz w:val="28"/>
                <w:szCs w:val="28"/>
              </w:rPr>
              <w:t>2025-2030</w:t>
            </w:r>
            <w:r w:rsidR="004D3CAE" w:rsidRPr="00F05DCE">
              <w:rPr>
                <w:sz w:val="28"/>
                <w:szCs w:val="28"/>
              </w:rPr>
              <w:t xml:space="preserve"> годы </w:t>
            </w:r>
          </w:p>
        </w:tc>
      </w:tr>
      <w:tr w:rsidR="00017205" w:rsidRPr="00F05DCE" w:rsidTr="007047A3">
        <w:tc>
          <w:tcPr>
            <w:tcW w:w="2633" w:type="dxa"/>
            <w:tcBorders>
              <w:top w:val="single" w:sz="4" w:space="0" w:color="000000"/>
              <w:left w:val="single" w:sz="4" w:space="0" w:color="000000"/>
              <w:bottom w:val="single" w:sz="4" w:space="0" w:color="000000"/>
            </w:tcBorders>
          </w:tcPr>
          <w:p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lastRenderedPageBreak/>
              <w:t>Объемы бюджетных ассигнований</w:t>
            </w:r>
          </w:p>
          <w:p w:rsidR="004D3CAE" w:rsidRPr="00F05DCE" w:rsidRDefault="004D3CAE">
            <w:pPr>
              <w:pStyle w:val="ConsPlusNormal0"/>
              <w:ind w:firstLine="0"/>
              <w:jc w:val="both"/>
            </w:pPr>
            <w:r w:rsidRPr="00F05DCE">
              <w:rPr>
                <w:rFonts w:ascii="Times New Roman" w:hAnsi="Times New Roman" w:cs="Times New Roman"/>
                <w:sz w:val="28"/>
                <w:szCs w:val="28"/>
              </w:rPr>
              <w:t>программы</w:t>
            </w:r>
          </w:p>
          <w:p w:rsidR="004D3CAE" w:rsidRPr="00F05DCE" w:rsidRDefault="004D3CAE">
            <w:pPr>
              <w:pStyle w:val="ConsPlusNormal0"/>
              <w:ind w:firstLine="0"/>
              <w:jc w:val="both"/>
            </w:pPr>
          </w:p>
          <w:p w:rsidR="00A50BB3" w:rsidRPr="00F05DCE" w:rsidRDefault="00A50BB3">
            <w:pPr>
              <w:pStyle w:val="ConsPlusNormal0"/>
              <w:ind w:firstLine="0"/>
              <w:jc w:val="both"/>
            </w:pPr>
          </w:p>
          <w:p w:rsidR="00A50BB3" w:rsidRPr="00F05DCE" w:rsidRDefault="00A50BB3">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3031F9" w:rsidRPr="00F05DCE" w:rsidRDefault="00B34BDD" w:rsidP="00B34BDD">
            <w:pPr>
              <w:rPr>
                <w:sz w:val="28"/>
                <w:szCs w:val="28"/>
              </w:rPr>
            </w:pPr>
            <w:r w:rsidRPr="00F05DCE">
              <w:rPr>
                <w:sz w:val="28"/>
                <w:szCs w:val="28"/>
              </w:rPr>
              <w:t>Общий объ</w:t>
            </w:r>
            <w:r w:rsidR="00E05EF6" w:rsidRPr="00F05DCE">
              <w:rPr>
                <w:sz w:val="28"/>
                <w:szCs w:val="28"/>
              </w:rPr>
              <w:t xml:space="preserve">ем </w:t>
            </w:r>
            <w:r w:rsidR="001A3C03" w:rsidRPr="00F05DCE">
              <w:rPr>
                <w:sz w:val="28"/>
                <w:szCs w:val="28"/>
              </w:rPr>
              <w:t>средств из</w:t>
            </w:r>
            <w:r w:rsidR="003129D4" w:rsidRPr="00F05DCE">
              <w:rPr>
                <w:sz w:val="28"/>
                <w:szCs w:val="28"/>
              </w:rPr>
              <w:t xml:space="preserve"> местного</w:t>
            </w:r>
            <w:r w:rsidR="001A3C03" w:rsidRPr="00F05DCE">
              <w:rPr>
                <w:sz w:val="28"/>
                <w:szCs w:val="28"/>
              </w:rPr>
              <w:t xml:space="preserve"> бюджета </w:t>
            </w:r>
            <w:r w:rsidRPr="00F05DCE">
              <w:rPr>
                <w:sz w:val="28"/>
                <w:szCs w:val="28"/>
              </w:rPr>
              <w:t>предусмот</w:t>
            </w:r>
            <w:r w:rsidR="00B8588E" w:rsidRPr="00F05DCE">
              <w:rPr>
                <w:sz w:val="28"/>
                <w:szCs w:val="28"/>
              </w:rPr>
              <w:t xml:space="preserve">ренных на реализацию программы </w:t>
            </w:r>
            <w:r w:rsidR="003031F9" w:rsidRPr="00F05DCE">
              <w:rPr>
                <w:sz w:val="28"/>
                <w:szCs w:val="28"/>
              </w:rPr>
              <w:t>–</w:t>
            </w:r>
            <w:r w:rsidR="00DF60BF" w:rsidRPr="00F05DCE">
              <w:rPr>
                <w:sz w:val="28"/>
                <w:szCs w:val="28"/>
              </w:rPr>
              <w:t xml:space="preserve"> </w:t>
            </w:r>
          </w:p>
          <w:p w:rsidR="00B34BDD" w:rsidRPr="00F05DCE" w:rsidRDefault="00DF60BF" w:rsidP="00B34BDD">
            <w:pPr>
              <w:rPr>
                <w:sz w:val="28"/>
                <w:szCs w:val="28"/>
              </w:rPr>
            </w:pPr>
            <w:r w:rsidRPr="00F05DCE">
              <w:rPr>
                <w:sz w:val="28"/>
                <w:szCs w:val="28"/>
              </w:rPr>
              <w:t>1</w:t>
            </w:r>
            <w:r w:rsidR="00773D3C">
              <w:rPr>
                <w:sz w:val="28"/>
                <w:szCs w:val="28"/>
              </w:rPr>
              <w:t> </w:t>
            </w:r>
            <w:r w:rsidR="0018477C" w:rsidRPr="00F05DCE">
              <w:rPr>
                <w:sz w:val="28"/>
                <w:szCs w:val="28"/>
              </w:rPr>
              <w:t>72</w:t>
            </w:r>
            <w:r w:rsidR="00773D3C">
              <w:rPr>
                <w:sz w:val="28"/>
                <w:szCs w:val="28"/>
              </w:rPr>
              <w:t>8 635,26003</w:t>
            </w:r>
            <w:r w:rsidR="00D24223" w:rsidRPr="00F05DCE">
              <w:rPr>
                <w:sz w:val="28"/>
                <w:szCs w:val="28"/>
              </w:rPr>
              <w:t xml:space="preserve"> </w:t>
            </w:r>
            <w:r w:rsidR="00B34BDD" w:rsidRPr="00F05DCE">
              <w:rPr>
                <w:sz w:val="28"/>
                <w:szCs w:val="28"/>
              </w:rPr>
              <w:t xml:space="preserve">тыс. рублей в том числе: </w:t>
            </w:r>
          </w:p>
          <w:p w:rsidR="00B34BDD" w:rsidRPr="00F05DCE" w:rsidRDefault="00170C13" w:rsidP="00B8151C">
            <w:pPr>
              <w:autoSpaceDE w:val="0"/>
              <w:snapToGrid w:val="0"/>
              <w:rPr>
                <w:sz w:val="16"/>
                <w:szCs w:val="16"/>
              </w:rPr>
            </w:pPr>
            <w:r w:rsidRPr="00F05DCE">
              <w:rPr>
                <w:sz w:val="28"/>
                <w:szCs w:val="28"/>
              </w:rPr>
              <w:t>2025</w:t>
            </w:r>
            <w:r w:rsidR="00B34BDD" w:rsidRPr="00F05DCE">
              <w:rPr>
                <w:sz w:val="28"/>
                <w:szCs w:val="28"/>
              </w:rPr>
              <w:t xml:space="preserve"> –</w:t>
            </w:r>
            <w:r w:rsidR="007B3BDC" w:rsidRPr="00F05DCE">
              <w:rPr>
                <w:sz w:val="28"/>
                <w:szCs w:val="28"/>
              </w:rPr>
              <w:t xml:space="preserve"> 2</w:t>
            </w:r>
            <w:r w:rsidR="0018477C" w:rsidRPr="00F05DCE">
              <w:rPr>
                <w:sz w:val="28"/>
                <w:szCs w:val="28"/>
              </w:rPr>
              <w:t>60 033,57445</w:t>
            </w:r>
            <w:r w:rsidR="005B61A2" w:rsidRPr="00F05DCE">
              <w:rPr>
                <w:sz w:val="28"/>
                <w:szCs w:val="28"/>
              </w:rPr>
              <w:t xml:space="preserve"> </w:t>
            </w:r>
            <w:r w:rsidRPr="00F05DCE">
              <w:rPr>
                <w:sz w:val="28"/>
                <w:szCs w:val="28"/>
              </w:rPr>
              <w:t xml:space="preserve">тыс. рублей;   </w:t>
            </w:r>
            <w:r w:rsidRPr="00F05DCE">
              <w:rPr>
                <w:sz w:val="28"/>
                <w:szCs w:val="28"/>
              </w:rPr>
              <w:br/>
              <w:t>2026</w:t>
            </w:r>
            <w:r w:rsidR="00B34BDD" w:rsidRPr="00F05DCE">
              <w:rPr>
                <w:sz w:val="28"/>
                <w:szCs w:val="28"/>
              </w:rPr>
              <w:t xml:space="preserve"> –</w:t>
            </w:r>
            <w:r w:rsidR="00F821D6" w:rsidRPr="00F05DCE">
              <w:rPr>
                <w:sz w:val="28"/>
                <w:szCs w:val="28"/>
              </w:rPr>
              <w:t xml:space="preserve"> 2</w:t>
            </w:r>
            <w:r w:rsidR="00773D3C">
              <w:rPr>
                <w:sz w:val="28"/>
                <w:szCs w:val="28"/>
              </w:rPr>
              <w:t>82 936,78558</w:t>
            </w:r>
            <w:r w:rsidR="005B61A2" w:rsidRPr="00F05DCE">
              <w:rPr>
                <w:sz w:val="28"/>
                <w:szCs w:val="28"/>
              </w:rPr>
              <w:t xml:space="preserve"> </w:t>
            </w:r>
            <w:r w:rsidR="00B34BDD" w:rsidRPr="00F05DCE">
              <w:rPr>
                <w:sz w:val="28"/>
                <w:szCs w:val="28"/>
              </w:rPr>
              <w:t>тыс. рублей</w:t>
            </w:r>
            <w:r w:rsidR="00B34BDD" w:rsidRPr="00F05DCE">
              <w:t>;</w:t>
            </w:r>
            <w:r w:rsidR="00B34BDD" w:rsidRPr="00F05DCE">
              <w:br/>
            </w:r>
            <w:r w:rsidRPr="00F05DCE">
              <w:rPr>
                <w:sz w:val="28"/>
                <w:szCs w:val="28"/>
              </w:rPr>
              <w:t>2027</w:t>
            </w:r>
            <w:r w:rsidR="00B34BDD" w:rsidRPr="00F05DCE">
              <w:rPr>
                <w:sz w:val="28"/>
                <w:szCs w:val="28"/>
              </w:rPr>
              <w:t xml:space="preserve"> –</w:t>
            </w:r>
            <w:r w:rsidR="005B61A2" w:rsidRPr="00F05DCE">
              <w:rPr>
                <w:sz w:val="28"/>
                <w:szCs w:val="28"/>
              </w:rPr>
              <w:t xml:space="preserve"> </w:t>
            </w:r>
            <w:r w:rsidR="0018477C" w:rsidRPr="00F05DCE">
              <w:rPr>
                <w:sz w:val="28"/>
                <w:szCs w:val="28"/>
              </w:rPr>
              <w:t>334</w:t>
            </w:r>
            <w:r w:rsidR="005560C4">
              <w:rPr>
                <w:sz w:val="28"/>
                <w:szCs w:val="28"/>
              </w:rPr>
              <w:t> </w:t>
            </w:r>
            <w:r w:rsidR="0018477C" w:rsidRPr="00F05DCE">
              <w:rPr>
                <w:sz w:val="28"/>
                <w:szCs w:val="28"/>
              </w:rPr>
              <w:t>8</w:t>
            </w:r>
            <w:r w:rsidR="005560C4">
              <w:rPr>
                <w:sz w:val="28"/>
                <w:szCs w:val="28"/>
              </w:rPr>
              <w:t>17,6</w:t>
            </w:r>
            <w:r w:rsidR="00DF60BF" w:rsidRPr="00F05DCE">
              <w:rPr>
                <w:sz w:val="28"/>
                <w:szCs w:val="28"/>
              </w:rPr>
              <w:t xml:space="preserve">0000 </w:t>
            </w:r>
            <w:r w:rsidR="00B34BDD" w:rsidRPr="00F05DCE">
              <w:rPr>
                <w:sz w:val="28"/>
                <w:szCs w:val="28"/>
              </w:rPr>
              <w:t>тыс. рублей;</w:t>
            </w:r>
          </w:p>
          <w:p w:rsidR="00B34BDD" w:rsidRPr="00F05DCE" w:rsidRDefault="00170C13" w:rsidP="00B34BDD">
            <w:pPr>
              <w:pStyle w:val="ConsPlusCell"/>
              <w:rPr>
                <w:sz w:val="28"/>
                <w:szCs w:val="28"/>
              </w:rPr>
            </w:pPr>
            <w:r w:rsidRPr="00F05DCE">
              <w:rPr>
                <w:sz w:val="28"/>
                <w:szCs w:val="28"/>
              </w:rPr>
              <w:t>2028</w:t>
            </w:r>
            <w:r w:rsidR="00B70982" w:rsidRPr="00F05DCE">
              <w:rPr>
                <w:sz w:val="28"/>
                <w:szCs w:val="28"/>
              </w:rPr>
              <w:t xml:space="preserve"> –</w:t>
            </w:r>
            <w:r w:rsidR="00F821D6" w:rsidRPr="00F05DCE">
              <w:rPr>
                <w:sz w:val="28"/>
                <w:szCs w:val="28"/>
              </w:rPr>
              <w:t xml:space="preserve"> </w:t>
            </w:r>
            <w:r w:rsidR="00F14FA8" w:rsidRPr="00F05DCE">
              <w:rPr>
                <w:sz w:val="28"/>
                <w:szCs w:val="28"/>
              </w:rPr>
              <w:t>333</w:t>
            </w:r>
            <w:r w:rsidR="005560C4">
              <w:rPr>
                <w:sz w:val="28"/>
                <w:szCs w:val="28"/>
              </w:rPr>
              <w:t> </w:t>
            </w:r>
            <w:r w:rsidR="00F14FA8" w:rsidRPr="00F05DCE">
              <w:rPr>
                <w:sz w:val="28"/>
                <w:szCs w:val="28"/>
              </w:rPr>
              <w:t>6</w:t>
            </w:r>
            <w:r w:rsidR="005560C4">
              <w:rPr>
                <w:sz w:val="28"/>
                <w:szCs w:val="28"/>
              </w:rPr>
              <w:t>20,7</w:t>
            </w:r>
            <w:r w:rsidR="00DF60BF" w:rsidRPr="00F05DCE">
              <w:rPr>
                <w:sz w:val="28"/>
                <w:szCs w:val="28"/>
              </w:rPr>
              <w:t xml:space="preserve">0000 </w:t>
            </w:r>
            <w:r w:rsidR="00B34BDD" w:rsidRPr="00F05DCE">
              <w:rPr>
                <w:sz w:val="28"/>
                <w:szCs w:val="28"/>
              </w:rPr>
              <w:t>тыс. рублей;</w:t>
            </w:r>
          </w:p>
          <w:p w:rsidR="00B34BDD" w:rsidRPr="00F05DCE" w:rsidRDefault="00170C13" w:rsidP="00B34BDD">
            <w:pPr>
              <w:pStyle w:val="ConsPlusCell"/>
              <w:rPr>
                <w:sz w:val="28"/>
                <w:szCs w:val="28"/>
              </w:rPr>
            </w:pPr>
            <w:r w:rsidRPr="00F05DCE">
              <w:rPr>
                <w:sz w:val="28"/>
                <w:szCs w:val="28"/>
              </w:rPr>
              <w:t>2029</w:t>
            </w:r>
            <w:r w:rsidR="000F5CFB" w:rsidRPr="00F05DCE">
              <w:rPr>
                <w:sz w:val="28"/>
                <w:szCs w:val="28"/>
              </w:rPr>
              <w:t xml:space="preserve"> –</w:t>
            </w:r>
            <w:r w:rsidR="00F821D6" w:rsidRPr="00F05DCE">
              <w:rPr>
                <w:sz w:val="28"/>
                <w:szCs w:val="28"/>
              </w:rPr>
              <w:t xml:space="preserve"> 258</w:t>
            </w:r>
            <w:r w:rsidR="003031F9" w:rsidRPr="00F05DCE">
              <w:rPr>
                <w:sz w:val="28"/>
                <w:szCs w:val="28"/>
              </w:rPr>
              <w:t xml:space="preserve"> </w:t>
            </w:r>
            <w:r w:rsidR="00F821D6" w:rsidRPr="00F05DCE">
              <w:rPr>
                <w:sz w:val="28"/>
                <w:szCs w:val="28"/>
              </w:rPr>
              <w:t>613,3</w:t>
            </w:r>
            <w:r w:rsidR="00DF60BF" w:rsidRPr="00F05DCE">
              <w:rPr>
                <w:sz w:val="28"/>
                <w:szCs w:val="28"/>
              </w:rPr>
              <w:t xml:space="preserve">0000 </w:t>
            </w:r>
            <w:r w:rsidR="00B34BDD" w:rsidRPr="00F05DCE">
              <w:rPr>
                <w:sz w:val="28"/>
                <w:szCs w:val="28"/>
              </w:rPr>
              <w:t>тыс. рублей;</w:t>
            </w:r>
          </w:p>
          <w:p w:rsidR="00B34BDD" w:rsidRPr="00F05DCE" w:rsidRDefault="00170C13" w:rsidP="00B34BDD">
            <w:pPr>
              <w:pStyle w:val="ConsPlusCell"/>
              <w:rPr>
                <w:sz w:val="28"/>
                <w:szCs w:val="28"/>
              </w:rPr>
            </w:pPr>
            <w:r w:rsidRPr="00F05DCE">
              <w:rPr>
                <w:sz w:val="28"/>
                <w:szCs w:val="28"/>
              </w:rPr>
              <w:t>2030</w:t>
            </w:r>
            <w:r w:rsidR="000F5CFB" w:rsidRPr="00F05DCE">
              <w:rPr>
                <w:sz w:val="28"/>
                <w:szCs w:val="28"/>
              </w:rPr>
              <w:t xml:space="preserve"> –</w:t>
            </w:r>
            <w:r w:rsidR="00F821D6" w:rsidRPr="00F05DCE">
              <w:rPr>
                <w:sz w:val="28"/>
                <w:szCs w:val="28"/>
              </w:rPr>
              <w:t xml:space="preserve"> 258</w:t>
            </w:r>
            <w:r w:rsidR="003031F9" w:rsidRPr="00F05DCE">
              <w:rPr>
                <w:sz w:val="28"/>
                <w:szCs w:val="28"/>
              </w:rPr>
              <w:t xml:space="preserve"> </w:t>
            </w:r>
            <w:r w:rsidR="00F821D6" w:rsidRPr="00F05DCE">
              <w:rPr>
                <w:sz w:val="28"/>
                <w:szCs w:val="28"/>
              </w:rPr>
              <w:t>613,3</w:t>
            </w:r>
            <w:r w:rsidR="00DF60BF" w:rsidRPr="00F05DCE">
              <w:rPr>
                <w:sz w:val="28"/>
                <w:szCs w:val="28"/>
              </w:rPr>
              <w:t xml:space="preserve">0000 </w:t>
            </w:r>
            <w:r w:rsidR="00B34BDD" w:rsidRPr="00F05DCE">
              <w:rPr>
                <w:sz w:val="28"/>
                <w:szCs w:val="28"/>
              </w:rPr>
              <w:t>тыс. рублей.</w:t>
            </w:r>
          </w:p>
          <w:p w:rsidR="003031F9" w:rsidRPr="00F05DCE" w:rsidRDefault="00B34BDD" w:rsidP="00DF60BF">
            <w:pPr>
              <w:pStyle w:val="ConsPlusCell"/>
              <w:rPr>
                <w:sz w:val="28"/>
                <w:szCs w:val="28"/>
              </w:rPr>
            </w:pPr>
            <w:r w:rsidRPr="00F05DCE">
              <w:rPr>
                <w:sz w:val="28"/>
                <w:szCs w:val="28"/>
              </w:rPr>
              <w:t>Общий объем средств из областного бюджета, предусмотренных на реализацию программы  -</w:t>
            </w:r>
            <w:r w:rsidR="00F821D6" w:rsidRPr="00F05DCE">
              <w:rPr>
                <w:sz w:val="28"/>
                <w:szCs w:val="28"/>
              </w:rPr>
              <w:t xml:space="preserve"> </w:t>
            </w:r>
          </w:p>
          <w:p w:rsidR="003B7430" w:rsidRPr="00F05DCE" w:rsidRDefault="00F821D6" w:rsidP="00DF60BF">
            <w:pPr>
              <w:pStyle w:val="ConsPlusCell"/>
              <w:rPr>
                <w:sz w:val="28"/>
                <w:szCs w:val="28"/>
              </w:rPr>
            </w:pPr>
            <w:r w:rsidRPr="00F05DCE">
              <w:rPr>
                <w:sz w:val="28"/>
                <w:szCs w:val="28"/>
              </w:rPr>
              <w:t>4</w:t>
            </w:r>
            <w:r w:rsidR="00917DBD" w:rsidRPr="00F05DCE">
              <w:rPr>
                <w:sz w:val="28"/>
                <w:szCs w:val="28"/>
              </w:rPr>
              <w:t>6</w:t>
            </w:r>
            <w:r w:rsidR="005560C4">
              <w:rPr>
                <w:sz w:val="28"/>
                <w:szCs w:val="28"/>
              </w:rPr>
              <w:t>7 014,04000</w:t>
            </w:r>
            <w:r w:rsidR="00DF60BF" w:rsidRPr="00F05DCE">
              <w:rPr>
                <w:sz w:val="28"/>
                <w:szCs w:val="28"/>
              </w:rPr>
              <w:t xml:space="preserve"> </w:t>
            </w:r>
            <w:r w:rsidR="003B7430" w:rsidRPr="00F05DCE">
              <w:rPr>
                <w:sz w:val="28"/>
                <w:szCs w:val="28"/>
              </w:rPr>
              <w:t xml:space="preserve">тыс. рублей в том числе: </w:t>
            </w:r>
          </w:p>
          <w:p w:rsidR="003B7430" w:rsidRPr="00F05DCE" w:rsidRDefault="003B7430" w:rsidP="003B7430">
            <w:pPr>
              <w:autoSpaceDE w:val="0"/>
              <w:snapToGrid w:val="0"/>
              <w:rPr>
                <w:sz w:val="16"/>
                <w:szCs w:val="16"/>
              </w:rPr>
            </w:pPr>
            <w:r w:rsidRPr="00F05DCE">
              <w:rPr>
                <w:sz w:val="28"/>
                <w:szCs w:val="28"/>
              </w:rPr>
              <w:t>2025 –</w:t>
            </w:r>
            <w:r w:rsidR="00F821D6" w:rsidRPr="00F05DCE">
              <w:rPr>
                <w:sz w:val="28"/>
                <w:szCs w:val="28"/>
              </w:rPr>
              <w:t xml:space="preserve"> </w:t>
            </w:r>
            <w:r w:rsidR="003031F9" w:rsidRPr="00F05DCE">
              <w:rPr>
                <w:sz w:val="28"/>
                <w:szCs w:val="28"/>
              </w:rPr>
              <w:t>70 359,34</w:t>
            </w:r>
            <w:r w:rsidR="00DF60BF" w:rsidRPr="00F05DCE">
              <w:rPr>
                <w:sz w:val="28"/>
                <w:szCs w:val="28"/>
              </w:rPr>
              <w:t xml:space="preserve">000 </w:t>
            </w:r>
            <w:r w:rsidRPr="00F05DCE">
              <w:rPr>
                <w:sz w:val="28"/>
                <w:szCs w:val="28"/>
              </w:rPr>
              <w:t xml:space="preserve">тыс. рублей;   </w:t>
            </w:r>
            <w:r w:rsidRPr="00F05DCE">
              <w:rPr>
                <w:sz w:val="28"/>
                <w:szCs w:val="28"/>
              </w:rPr>
              <w:br/>
              <w:t>2026 –</w:t>
            </w:r>
            <w:r w:rsidR="00F821D6" w:rsidRPr="00F05DCE">
              <w:rPr>
                <w:sz w:val="28"/>
                <w:szCs w:val="28"/>
              </w:rPr>
              <w:t xml:space="preserve"> </w:t>
            </w:r>
            <w:r w:rsidR="00917DBD" w:rsidRPr="00F05DCE">
              <w:rPr>
                <w:sz w:val="28"/>
                <w:szCs w:val="28"/>
              </w:rPr>
              <w:t xml:space="preserve">85 025,80000 </w:t>
            </w:r>
            <w:r w:rsidRPr="00F05DCE">
              <w:rPr>
                <w:sz w:val="28"/>
                <w:szCs w:val="28"/>
              </w:rPr>
              <w:t>тыс. рублей</w:t>
            </w:r>
            <w:r w:rsidRPr="00F05DCE">
              <w:t>;</w:t>
            </w:r>
            <w:r w:rsidRPr="00F05DCE">
              <w:br/>
            </w:r>
            <w:r w:rsidRPr="00F05DCE">
              <w:rPr>
                <w:sz w:val="28"/>
                <w:szCs w:val="28"/>
              </w:rPr>
              <w:t>2027 –</w:t>
            </w:r>
            <w:r w:rsidR="00F821D6" w:rsidRPr="00F05DCE">
              <w:rPr>
                <w:sz w:val="28"/>
                <w:szCs w:val="28"/>
              </w:rPr>
              <w:t xml:space="preserve"> 7</w:t>
            </w:r>
            <w:r w:rsidR="005560C4">
              <w:rPr>
                <w:sz w:val="28"/>
                <w:szCs w:val="28"/>
              </w:rPr>
              <w:t>8 001</w:t>
            </w:r>
            <w:r w:rsidR="00917DBD" w:rsidRPr="00F05DCE">
              <w:rPr>
                <w:sz w:val="28"/>
                <w:szCs w:val="28"/>
              </w:rPr>
              <w:t>,</w:t>
            </w:r>
            <w:r w:rsidR="005560C4">
              <w:rPr>
                <w:sz w:val="28"/>
                <w:szCs w:val="28"/>
              </w:rPr>
              <w:t>9</w:t>
            </w:r>
            <w:r w:rsidR="00DF60BF" w:rsidRPr="00F05DCE">
              <w:rPr>
                <w:sz w:val="28"/>
                <w:szCs w:val="28"/>
              </w:rPr>
              <w:t xml:space="preserve">0000 </w:t>
            </w:r>
            <w:r w:rsidRPr="00F05DCE">
              <w:rPr>
                <w:sz w:val="28"/>
                <w:szCs w:val="28"/>
              </w:rPr>
              <w:t>тыс. рублей;</w:t>
            </w:r>
          </w:p>
          <w:p w:rsidR="003B7430" w:rsidRPr="00F05DCE" w:rsidRDefault="003B7430" w:rsidP="003B7430">
            <w:pPr>
              <w:pStyle w:val="ConsPlusCell"/>
              <w:rPr>
                <w:sz w:val="28"/>
                <w:szCs w:val="28"/>
              </w:rPr>
            </w:pPr>
            <w:r w:rsidRPr="00F05DCE">
              <w:rPr>
                <w:sz w:val="28"/>
                <w:szCs w:val="28"/>
              </w:rPr>
              <w:t>2028 –</w:t>
            </w:r>
            <w:r w:rsidR="00F821D6" w:rsidRPr="00F05DCE">
              <w:rPr>
                <w:sz w:val="28"/>
                <w:szCs w:val="28"/>
              </w:rPr>
              <w:t xml:space="preserve"> 7</w:t>
            </w:r>
            <w:r w:rsidR="005560C4">
              <w:rPr>
                <w:sz w:val="28"/>
                <w:szCs w:val="28"/>
              </w:rPr>
              <w:t>8 004,40000</w:t>
            </w:r>
            <w:r w:rsidR="00DF60BF" w:rsidRPr="00F05DCE">
              <w:rPr>
                <w:sz w:val="28"/>
                <w:szCs w:val="28"/>
              </w:rPr>
              <w:t xml:space="preserve"> </w:t>
            </w:r>
            <w:r w:rsidRPr="00F05DCE">
              <w:rPr>
                <w:sz w:val="28"/>
                <w:szCs w:val="28"/>
              </w:rPr>
              <w:t>тыс. рублей;</w:t>
            </w:r>
          </w:p>
          <w:p w:rsidR="003B7430" w:rsidRPr="00F05DCE" w:rsidRDefault="003B7430" w:rsidP="003B7430">
            <w:pPr>
              <w:pStyle w:val="ConsPlusCell"/>
              <w:rPr>
                <w:sz w:val="28"/>
                <w:szCs w:val="28"/>
              </w:rPr>
            </w:pPr>
            <w:r w:rsidRPr="00F05DCE">
              <w:rPr>
                <w:sz w:val="28"/>
                <w:szCs w:val="28"/>
              </w:rPr>
              <w:t>2029 –</w:t>
            </w:r>
            <w:r w:rsidR="00F821D6" w:rsidRPr="00F05DCE">
              <w:rPr>
                <w:sz w:val="28"/>
                <w:szCs w:val="28"/>
              </w:rPr>
              <w:t xml:space="preserve"> 77</w:t>
            </w:r>
            <w:r w:rsidR="003031F9" w:rsidRPr="00F05DCE">
              <w:rPr>
                <w:sz w:val="28"/>
                <w:szCs w:val="28"/>
              </w:rPr>
              <w:t xml:space="preserve"> </w:t>
            </w:r>
            <w:r w:rsidR="00F821D6" w:rsidRPr="00F05DCE">
              <w:rPr>
                <w:sz w:val="28"/>
                <w:szCs w:val="28"/>
              </w:rPr>
              <w:t>811,3</w:t>
            </w:r>
            <w:r w:rsidR="00DF60BF" w:rsidRPr="00F05DCE">
              <w:rPr>
                <w:sz w:val="28"/>
                <w:szCs w:val="28"/>
              </w:rPr>
              <w:t xml:space="preserve">0000 </w:t>
            </w:r>
            <w:r w:rsidRPr="00F05DCE">
              <w:rPr>
                <w:sz w:val="28"/>
                <w:szCs w:val="28"/>
              </w:rPr>
              <w:t>тыс. рублей;</w:t>
            </w:r>
          </w:p>
          <w:p w:rsidR="003B7430" w:rsidRPr="00F05DCE" w:rsidRDefault="003B7430" w:rsidP="00B34BDD">
            <w:pPr>
              <w:pStyle w:val="ConsPlusCell"/>
              <w:rPr>
                <w:sz w:val="28"/>
                <w:szCs w:val="28"/>
              </w:rPr>
            </w:pPr>
            <w:r w:rsidRPr="00F05DCE">
              <w:rPr>
                <w:sz w:val="28"/>
                <w:szCs w:val="28"/>
              </w:rPr>
              <w:t>2030 –</w:t>
            </w:r>
            <w:r w:rsidR="00F821D6" w:rsidRPr="00F05DCE">
              <w:rPr>
                <w:sz w:val="28"/>
                <w:szCs w:val="28"/>
              </w:rPr>
              <w:t xml:space="preserve"> 77</w:t>
            </w:r>
            <w:r w:rsidR="003031F9" w:rsidRPr="00F05DCE">
              <w:rPr>
                <w:sz w:val="28"/>
                <w:szCs w:val="28"/>
              </w:rPr>
              <w:t xml:space="preserve"> </w:t>
            </w:r>
            <w:r w:rsidR="00F821D6" w:rsidRPr="00F05DCE">
              <w:rPr>
                <w:sz w:val="28"/>
                <w:szCs w:val="28"/>
              </w:rPr>
              <w:t>811,3</w:t>
            </w:r>
            <w:r w:rsidR="00DF60BF" w:rsidRPr="00F05DCE">
              <w:rPr>
                <w:sz w:val="28"/>
                <w:szCs w:val="28"/>
              </w:rPr>
              <w:t xml:space="preserve">0000 </w:t>
            </w:r>
            <w:r w:rsidRPr="00F05DCE">
              <w:rPr>
                <w:sz w:val="28"/>
                <w:szCs w:val="28"/>
              </w:rPr>
              <w:t>тыс. рублей.</w:t>
            </w:r>
          </w:p>
          <w:p w:rsidR="003B7430" w:rsidRPr="00F05DCE" w:rsidRDefault="00B34BDD" w:rsidP="003B7430">
            <w:pPr>
              <w:pStyle w:val="ConsPlusCell"/>
              <w:rPr>
                <w:sz w:val="28"/>
                <w:szCs w:val="28"/>
              </w:rPr>
            </w:pPr>
            <w:r w:rsidRPr="00F05DCE">
              <w:rPr>
                <w:sz w:val="28"/>
                <w:szCs w:val="28"/>
              </w:rPr>
              <w:t>Общий объем средств из федерального бюджета, предусмотренных на реализацию программы  -</w:t>
            </w:r>
            <w:r w:rsidR="009700A9" w:rsidRPr="00F05DCE">
              <w:rPr>
                <w:sz w:val="28"/>
                <w:szCs w:val="28"/>
              </w:rPr>
              <w:t xml:space="preserve"> </w:t>
            </w:r>
          </w:p>
          <w:p w:rsidR="003B7430" w:rsidRPr="00F05DCE" w:rsidRDefault="00F821D6" w:rsidP="003B7430">
            <w:pPr>
              <w:rPr>
                <w:sz w:val="28"/>
                <w:szCs w:val="28"/>
              </w:rPr>
            </w:pPr>
            <w:r w:rsidRPr="00F05DCE">
              <w:rPr>
                <w:sz w:val="28"/>
                <w:szCs w:val="28"/>
              </w:rPr>
              <w:t>5</w:t>
            </w:r>
            <w:r w:rsidR="00917DBD" w:rsidRPr="00F05DCE">
              <w:rPr>
                <w:sz w:val="28"/>
                <w:szCs w:val="28"/>
              </w:rPr>
              <w:t> </w:t>
            </w:r>
            <w:r w:rsidR="005974AA" w:rsidRPr="00F05DCE">
              <w:rPr>
                <w:sz w:val="28"/>
                <w:szCs w:val="28"/>
              </w:rPr>
              <w:t>5</w:t>
            </w:r>
            <w:r w:rsidR="00917DBD" w:rsidRPr="00F05DCE">
              <w:rPr>
                <w:sz w:val="28"/>
                <w:szCs w:val="28"/>
              </w:rPr>
              <w:t>33,0</w:t>
            </w:r>
            <w:r w:rsidRPr="00F05DCE">
              <w:rPr>
                <w:sz w:val="28"/>
                <w:szCs w:val="28"/>
              </w:rPr>
              <w:t xml:space="preserve">0000 </w:t>
            </w:r>
            <w:r w:rsidR="003B7430" w:rsidRPr="00F05DCE">
              <w:rPr>
                <w:sz w:val="28"/>
                <w:szCs w:val="28"/>
              </w:rPr>
              <w:t xml:space="preserve">тыс. рублей в том числе: </w:t>
            </w:r>
          </w:p>
          <w:p w:rsidR="003B7430" w:rsidRPr="00F05DCE" w:rsidRDefault="003B7430" w:rsidP="003B7430">
            <w:pPr>
              <w:autoSpaceDE w:val="0"/>
              <w:snapToGrid w:val="0"/>
              <w:rPr>
                <w:sz w:val="16"/>
                <w:szCs w:val="16"/>
              </w:rPr>
            </w:pPr>
            <w:r w:rsidRPr="00F05DCE">
              <w:rPr>
                <w:sz w:val="28"/>
                <w:szCs w:val="28"/>
              </w:rPr>
              <w:t>2025 –</w:t>
            </w:r>
            <w:r w:rsidR="00F821D6" w:rsidRPr="00F05DCE">
              <w:rPr>
                <w:sz w:val="28"/>
                <w:szCs w:val="28"/>
              </w:rPr>
              <w:t xml:space="preserve"> 4</w:t>
            </w:r>
            <w:r w:rsidR="003031F9" w:rsidRPr="00F05DCE">
              <w:rPr>
                <w:sz w:val="28"/>
                <w:szCs w:val="28"/>
              </w:rPr>
              <w:t xml:space="preserve"> </w:t>
            </w:r>
            <w:r w:rsidR="005974AA" w:rsidRPr="00F05DCE">
              <w:rPr>
                <w:sz w:val="28"/>
                <w:szCs w:val="28"/>
              </w:rPr>
              <w:t>6</w:t>
            </w:r>
            <w:r w:rsidR="00F821D6" w:rsidRPr="00F05DCE">
              <w:rPr>
                <w:sz w:val="28"/>
                <w:szCs w:val="28"/>
              </w:rPr>
              <w:t>97,7</w:t>
            </w:r>
            <w:r w:rsidR="00DF60BF" w:rsidRPr="00F05DCE">
              <w:rPr>
                <w:sz w:val="28"/>
                <w:szCs w:val="28"/>
              </w:rPr>
              <w:t xml:space="preserve">0000 </w:t>
            </w:r>
            <w:r w:rsidRPr="00F05DCE">
              <w:rPr>
                <w:sz w:val="28"/>
                <w:szCs w:val="28"/>
              </w:rPr>
              <w:t xml:space="preserve">тыс. рублей;   </w:t>
            </w:r>
            <w:r w:rsidRPr="00F05DCE">
              <w:rPr>
                <w:sz w:val="28"/>
                <w:szCs w:val="28"/>
              </w:rPr>
              <w:br/>
              <w:t>2026 –</w:t>
            </w:r>
            <w:r w:rsidR="00F821D6" w:rsidRPr="00F05DCE">
              <w:rPr>
                <w:sz w:val="28"/>
                <w:szCs w:val="28"/>
              </w:rPr>
              <w:t xml:space="preserve"> 16</w:t>
            </w:r>
            <w:r w:rsidR="00917DBD" w:rsidRPr="00F05DCE">
              <w:rPr>
                <w:sz w:val="28"/>
                <w:szCs w:val="28"/>
              </w:rPr>
              <w:t>8,2</w:t>
            </w:r>
            <w:r w:rsidR="00DF60BF" w:rsidRPr="00F05DCE">
              <w:rPr>
                <w:sz w:val="28"/>
                <w:szCs w:val="28"/>
              </w:rPr>
              <w:t xml:space="preserve">0000 </w:t>
            </w:r>
            <w:r w:rsidRPr="00F05DCE">
              <w:rPr>
                <w:sz w:val="28"/>
                <w:szCs w:val="28"/>
              </w:rPr>
              <w:t>тыс. рублей</w:t>
            </w:r>
            <w:r w:rsidRPr="00F05DCE">
              <w:t>;</w:t>
            </w:r>
            <w:r w:rsidRPr="00F05DCE">
              <w:br/>
            </w:r>
            <w:r w:rsidRPr="00F05DCE">
              <w:rPr>
                <w:sz w:val="28"/>
                <w:szCs w:val="28"/>
              </w:rPr>
              <w:t>2027 –</w:t>
            </w:r>
            <w:r w:rsidR="00F821D6" w:rsidRPr="00F05DCE">
              <w:rPr>
                <w:sz w:val="28"/>
                <w:szCs w:val="28"/>
              </w:rPr>
              <w:t xml:space="preserve"> 16</w:t>
            </w:r>
            <w:r w:rsidR="00917DBD" w:rsidRPr="00F05DCE">
              <w:rPr>
                <w:sz w:val="28"/>
                <w:szCs w:val="28"/>
              </w:rPr>
              <w:t>9,70</w:t>
            </w:r>
            <w:r w:rsidR="00DF60BF" w:rsidRPr="00F05DCE">
              <w:rPr>
                <w:sz w:val="28"/>
                <w:szCs w:val="28"/>
              </w:rPr>
              <w:t xml:space="preserve">000 </w:t>
            </w:r>
            <w:r w:rsidRPr="00F05DCE">
              <w:rPr>
                <w:sz w:val="28"/>
                <w:szCs w:val="28"/>
              </w:rPr>
              <w:t>тыс. рублей;</w:t>
            </w:r>
          </w:p>
          <w:p w:rsidR="003B7430" w:rsidRPr="00F05DCE" w:rsidRDefault="003B7430" w:rsidP="003B7430">
            <w:pPr>
              <w:pStyle w:val="ConsPlusCell"/>
              <w:rPr>
                <w:sz w:val="28"/>
                <w:szCs w:val="28"/>
              </w:rPr>
            </w:pPr>
            <w:r w:rsidRPr="00F05DCE">
              <w:rPr>
                <w:sz w:val="28"/>
                <w:szCs w:val="28"/>
              </w:rPr>
              <w:t>2028 –</w:t>
            </w:r>
            <w:r w:rsidR="00F821D6" w:rsidRPr="00F05DCE">
              <w:rPr>
                <w:sz w:val="28"/>
                <w:szCs w:val="28"/>
              </w:rPr>
              <w:t xml:space="preserve"> 1</w:t>
            </w:r>
            <w:r w:rsidR="00917DBD" w:rsidRPr="00F05DCE">
              <w:rPr>
                <w:sz w:val="28"/>
                <w:szCs w:val="28"/>
              </w:rPr>
              <w:t>70,8</w:t>
            </w:r>
            <w:r w:rsidR="00DF60BF" w:rsidRPr="00F05DCE">
              <w:rPr>
                <w:sz w:val="28"/>
                <w:szCs w:val="28"/>
              </w:rPr>
              <w:t xml:space="preserve">0000 </w:t>
            </w:r>
            <w:r w:rsidRPr="00F05DCE">
              <w:rPr>
                <w:sz w:val="28"/>
                <w:szCs w:val="28"/>
              </w:rPr>
              <w:t>тыс. рублей;</w:t>
            </w:r>
          </w:p>
          <w:p w:rsidR="003B7430" w:rsidRPr="00F05DCE" w:rsidRDefault="003B7430" w:rsidP="003B7430">
            <w:pPr>
              <w:pStyle w:val="ConsPlusCell"/>
              <w:rPr>
                <w:sz w:val="28"/>
                <w:szCs w:val="28"/>
              </w:rPr>
            </w:pPr>
            <w:r w:rsidRPr="00F05DCE">
              <w:rPr>
                <w:sz w:val="28"/>
                <w:szCs w:val="28"/>
              </w:rPr>
              <w:t>2029 –</w:t>
            </w:r>
            <w:r w:rsidR="00F821D6" w:rsidRPr="00F05DCE">
              <w:rPr>
                <w:sz w:val="28"/>
                <w:szCs w:val="28"/>
              </w:rPr>
              <w:t xml:space="preserve"> 163,3</w:t>
            </w:r>
            <w:r w:rsidR="00DF60BF" w:rsidRPr="00F05DCE">
              <w:rPr>
                <w:sz w:val="28"/>
                <w:szCs w:val="28"/>
              </w:rPr>
              <w:t xml:space="preserve">0000 </w:t>
            </w:r>
            <w:r w:rsidRPr="00F05DCE">
              <w:rPr>
                <w:sz w:val="28"/>
                <w:szCs w:val="28"/>
              </w:rPr>
              <w:t>тыс. рублей;</w:t>
            </w:r>
          </w:p>
          <w:p w:rsidR="003B7430" w:rsidRPr="00F05DCE" w:rsidRDefault="003B7430" w:rsidP="003B7430">
            <w:pPr>
              <w:pStyle w:val="ConsPlusCell"/>
              <w:rPr>
                <w:sz w:val="28"/>
                <w:szCs w:val="28"/>
              </w:rPr>
            </w:pPr>
            <w:r w:rsidRPr="00F05DCE">
              <w:rPr>
                <w:sz w:val="28"/>
                <w:szCs w:val="28"/>
              </w:rPr>
              <w:t>2030 –</w:t>
            </w:r>
            <w:r w:rsidR="00F821D6" w:rsidRPr="00F05DCE">
              <w:rPr>
                <w:sz w:val="28"/>
                <w:szCs w:val="28"/>
              </w:rPr>
              <w:t xml:space="preserve"> 163,3</w:t>
            </w:r>
            <w:r w:rsidR="00DF60BF" w:rsidRPr="00F05DCE">
              <w:rPr>
                <w:sz w:val="28"/>
                <w:szCs w:val="28"/>
              </w:rPr>
              <w:t xml:space="preserve">0000 </w:t>
            </w:r>
            <w:r w:rsidRPr="00F05DCE">
              <w:rPr>
                <w:sz w:val="28"/>
                <w:szCs w:val="28"/>
              </w:rPr>
              <w:t>тыс. рублей.</w:t>
            </w:r>
          </w:p>
          <w:p w:rsidR="004D3CAE" w:rsidRPr="00F05DCE" w:rsidRDefault="00B34BDD" w:rsidP="00FC5FD6">
            <w:pPr>
              <w:pStyle w:val="ConsPlusCell"/>
              <w:rPr>
                <w:sz w:val="28"/>
                <w:szCs w:val="28"/>
              </w:rPr>
            </w:pPr>
            <w:r w:rsidRPr="00F05DCE">
              <w:rPr>
                <w:sz w:val="28"/>
                <w:szCs w:val="28"/>
              </w:rPr>
              <w:t>Объем средств по годам реализации програ</w:t>
            </w:r>
            <w:r w:rsidR="009A3BD7" w:rsidRPr="00F05DCE">
              <w:rPr>
                <w:sz w:val="28"/>
                <w:szCs w:val="28"/>
              </w:rPr>
              <w:t>ммы (за сче</w:t>
            </w:r>
            <w:r w:rsidR="000F5CFB" w:rsidRPr="00F05DCE">
              <w:rPr>
                <w:sz w:val="28"/>
                <w:szCs w:val="28"/>
              </w:rPr>
              <w:t xml:space="preserve">т всех источников): </w:t>
            </w:r>
            <w:r w:rsidR="007B3BDC" w:rsidRPr="00F05DCE">
              <w:rPr>
                <w:sz w:val="28"/>
                <w:szCs w:val="28"/>
              </w:rPr>
              <w:t>2</w:t>
            </w:r>
            <w:r w:rsidR="00917DBD" w:rsidRPr="00F05DCE">
              <w:rPr>
                <w:sz w:val="28"/>
                <w:szCs w:val="28"/>
              </w:rPr>
              <w:t> 195 270,71445</w:t>
            </w:r>
            <w:r w:rsidR="00105757" w:rsidRPr="00F05DCE">
              <w:rPr>
                <w:sz w:val="28"/>
                <w:szCs w:val="28"/>
              </w:rPr>
              <w:t xml:space="preserve"> </w:t>
            </w:r>
            <w:r w:rsidRPr="00F05DCE">
              <w:rPr>
                <w:sz w:val="28"/>
                <w:szCs w:val="28"/>
              </w:rPr>
              <w:t>тыс. рублей.</w:t>
            </w:r>
          </w:p>
        </w:tc>
      </w:tr>
      <w:tr w:rsidR="00017205" w:rsidRPr="00F05DCE" w:rsidTr="007047A3">
        <w:trPr>
          <w:trHeight w:val="1786"/>
        </w:trPr>
        <w:tc>
          <w:tcPr>
            <w:tcW w:w="2633" w:type="dxa"/>
            <w:tcBorders>
              <w:top w:val="single" w:sz="4" w:space="0" w:color="000000"/>
              <w:left w:val="single" w:sz="4" w:space="0" w:color="000000"/>
              <w:bottom w:val="single" w:sz="4" w:space="0" w:color="000000"/>
            </w:tcBorders>
          </w:tcPr>
          <w:p w:rsidR="004D3CAE" w:rsidRPr="00F05DCE" w:rsidRDefault="004D3CAE">
            <w:pPr>
              <w:pStyle w:val="ConsPlusNormal0"/>
              <w:snapToGrid w:val="0"/>
              <w:ind w:firstLine="0"/>
              <w:jc w:val="both"/>
              <w:rPr>
                <w:rFonts w:ascii="Times New Roman" w:hAnsi="Times New Roman" w:cs="Times New Roman"/>
                <w:sz w:val="28"/>
                <w:szCs w:val="28"/>
              </w:rPr>
            </w:pPr>
            <w:r w:rsidRPr="00F05DCE">
              <w:rPr>
                <w:rFonts w:ascii="Times New Roman" w:hAnsi="Times New Roman" w:cs="Times New Roman"/>
                <w:sz w:val="28"/>
                <w:szCs w:val="28"/>
              </w:rPr>
              <w:t>Ожидаемые результаты реализации</w:t>
            </w:r>
          </w:p>
          <w:p w:rsidR="004D3CAE" w:rsidRPr="00F05DCE" w:rsidRDefault="004D3CAE">
            <w:pPr>
              <w:pStyle w:val="ConsPlusNormal0"/>
              <w:ind w:firstLine="0"/>
              <w:jc w:val="both"/>
              <w:rPr>
                <w:rFonts w:ascii="Times New Roman" w:hAnsi="Times New Roman" w:cs="Times New Roman"/>
                <w:sz w:val="28"/>
                <w:szCs w:val="28"/>
              </w:rPr>
            </w:pPr>
            <w:r w:rsidRPr="00F05DCE">
              <w:rPr>
                <w:rFonts w:ascii="Times New Roman" w:hAnsi="Times New Roman" w:cs="Times New Roman"/>
                <w:sz w:val="28"/>
                <w:szCs w:val="28"/>
              </w:rPr>
              <w:t>Программы</w:t>
            </w:r>
          </w:p>
          <w:p w:rsidR="004D3CAE" w:rsidRPr="00F05DCE" w:rsidRDefault="004D3CAE">
            <w:pPr>
              <w:pStyle w:val="ConsPlusNormal0"/>
              <w:ind w:firstLine="0"/>
              <w:jc w:val="both"/>
              <w:rPr>
                <w:rFonts w:ascii="Times New Roman" w:hAnsi="Times New Roman" w:cs="Times New Roman"/>
                <w:sz w:val="28"/>
                <w:szCs w:val="28"/>
              </w:rPr>
            </w:pPr>
          </w:p>
          <w:p w:rsidR="004D3CAE" w:rsidRPr="00F05DCE" w:rsidRDefault="004D3CAE">
            <w:pPr>
              <w:pStyle w:val="ConsPlusNormal0"/>
              <w:ind w:firstLine="0"/>
              <w:jc w:val="both"/>
              <w:rPr>
                <w:rFonts w:ascii="Times New Roman" w:hAnsi="Times New Roman" w:cs="Times New Roman"/>
                <w:sz w:val="28"/>
                <w:szCs w:val="28"/>
              </w:rPr>
            </w:pPr>
          </w:p>
          <w:p w:rsidR="004D3CAE" w:rsidRPr="00F05DCE" w:rsidRDefault="004D3CAE">
            <w:pPr>
              <w:pStyle w:val="ConsPlusNormal0"/>
              <w:ind w:firstLine="0"/>
              <w:jc w:val="both"/>
              <w:rPr>
                <w:rFonts w:ascii="Times New Roman" w:hAnsi="Times New Roman" w:cs="Times New Roman"/>
                <w:sz w:val="28"/>
                <w:szCs w:val="28"/>
              </w:rPr>
            </w:pPr>
          </w:p>
          <w:p w:rsidR="004D3CAE" w:rsidRPr="00F05DCE" w:rsidRDefault="004D3CAE">
            <w:pPr>
              <w:pStyle w:val="ConsPlusNormal0"/>
              <w:ind w:firstLine="0"/>
              <w:jc w:val="both"/>
              <w:rPr>
                <w:rFonts w:ascii="Times New Roman" w:hAnsi="Times New Roman" w:cs="Times New Roman"/>
                <w:sz w:val="28"/>
                <w:szCs w:val="28"/>
              </w:rPr>
            </w:pPr>
          </w:p>
          <w:p w:rsidR="004D3CAE" w:rsidRPr="00F05DCE" w:rsidRDefault="004D3CAE">
            <w:pPr>
              <w:pStyle w:val="ConsPlusNormal0"/>
              <w:ind w:firstLine="0"/>
              <w:jc w:val="both"/>
              <w:rPr>
                <w:rFonts w:ascii="Times New Roman" w:hAnsi="Times New Roman" w:cs="Times New Roman"/>
                <w:sz w:val="28"/>
                <w:szCs w:val="28"/>
              </w:rPr>
            </w:pPr>
          </w:p>
          <w:p w:rsidR="004D3CAE" w:rsidRPr="00F05DCE" w:rsidRDefault="004D3CAE">
            <w:pPr>
              <w:pStyle w:val="ConsPlusNormal0"/>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rsidR="004D3CAE" w:rsidRPr="00F05DCE" w:rsidRDefault="004D3CAE" w:rsidP="002A085A">
            <w:pPr>
              <w:pStyle w:val="ConsPlusCell"/>
              <w:widowControl/>
              <w:jc w:val="both"/>
              <w:rPr>
                <w:sz w:val="28"/>
                <w:szCs w:val="28"/>
              </w:rPr>
            </w:pPr>
            <w:r w:rsidRPr="00F05DCE">
              <w:rPr>
                <w:sz w:val="28"/>
                <w:szCs w:val="28"/>
              </w:rPr>
              <w:t>- Укрепление единого культурног</w:t>
            </w:r>
            <w:r w:rsidR="002C13EF" w:rsidRPr="00F05DCE">
              <w:rPr>
                <w:sz w:val="28"/>
                <w:szCs w:val="28"/>
              </w:rPr>
              <w:t>о пространства Собинского муниципального округа</w:t>
            </w:r>
            <w:r w:rsidRPr="00F05DCE">
              <w:rPr>
                <w:sz w:val="28"/>
                <w:szCs w:val="28"/>
              </w:rPr>
              <w:t xml:space="preserve">; </w:t>
            </w:r>
          </w:p>
          <w:p w:rsidR="004D3CAE" w:rsidRPr="00F05DCE" w:rsidRDefault="004D3CAE" w:rsidP="002A085A">
            <w:pPr>
              <w:pStyle w:val="Default"/>
              <w:jc w:val="both"/>
              <w:rPr>
                <w:color w:val="auto"/>
                <w:sz w:val="28"/>
                <w:szCs w:val="28"/>
              </w:rPr>
            </w:pPr>
            <w:r w:rsidRPr="00F05DCE">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rsidR="004D3CAE" w:rsidRPr="00F05DCE" w:rsidRDefault="004D3CAE" w:rsidP="002A085A">
            <w:pPr>
              <w:pStyle w:val="Default"/>
              <w:jc w:val="both"/>
              <w:rPr>
                <w:color w:val="auto"/>
                <w:sz w:val="28"/>
                <w:szCs w:val="28"/>
              </w:rPr>
            </w:pPr>
            <w:r w:rsidRPr="00F05DCE">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rsidR="004D3CAE" w:rsidRPr="00F05DCE" w:rsidRDefault="004D3CAE" w:rsidP="002A085A">
            <w:pPr>
              <w:pStyle w:val="Default"/>
              <w:jc w:val="both"/>
              <w:rPr>
                <w:color w:val="auto"/>
                <w:sz w:val="28"/>
                <w:szCs w:val="28"/>
              </w:rPr>
            </w:pPr>
            <w:r w:rsidRPr="00F05DCE">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rsidR="004D3CAE" w:rsidRPr="00F05DCE" w:rsidRDefault="004D3CAE" w:rsidP="002A085A">
            <w:pPr>
              <w:pStyle w:val="Default"/>
              <w:jc w:val="both"/>
              <w:rPr>
                <w:color w:val="auto"/>
                <w:sz w:val="28"/>
                <w:szCs w:val="28"/>
              </w:rPr>
            </w:pPr>
            <w:r w:rsidRPr="00F05DCE">
              <w:rPr>
                <w:color w:val="auto"/>
                <w:sz w:val="28"/>
                <w:szCs w:val="28"/>
              </w:rPr>
              <w:t>- укр</w:t>
            </w:r>
            <w:r w:rsidR="002C13EF" w:rsidRPr="00F05DCE">
              <w:rPr>
                <w:color w:val="auto"/>
                <w:sz w:val="28"/>
                <w:szCs w:val="28"/>
              </w:rPr>
              <w:t>епление имиджа Собинского муниципального округа</w:t>
            </w:r>
            <w:r w:rsidRPr="00F05DCE">
              <w:rPr>
                <w:color w:val="auto"/>
                <w:sz w:val="28"/>
                <w:szCs w:val="28"/>
              </w:rPr>
              <w:t xml:space="preserve"> как субъекта РФ с высоким уровнем культуры; </w:t>
            </w:r>
          </w:p>
          <w:p w:rsidR="0015402F" w:rsidRPr="00F05DCE" w:rsidRDefault="004D3CAE" w:rsidP="002A085A">
            <w:pPr>
              <w:pStyle w:val="Default"/>
              <w:jc w:val="both"/>
              <w:rPr>
                <w:color w:val="auto"/>
                <w:sz w:val="28"/>
                <w:szCs w:val="28"/>
                <w:lang w:eastAsia="ru-RU"/>
              </w:rPr>
            </w:pPr>
            <w:r w:rsidRPr="00F05DCE">
              <w:rPr>
                <w:color w:val="auto"/>
                <w:sz w:val="28"/>
                <w:szCs w:val="28"/>
              </w:rPr>
              <w:t>-</w:t>
            </w:r>
            <w:r w:rsidR="0015402F" w:rsidRPr="00F05DCE">
              <w:rPr>
                <w:color w:val="auto"/>
                <w:sz w:val="28"/>
                <w:szCs w:val="28"/>
                <w:lang w:eastAsia="ru-RU"/>
              </w:rPr>
              <w:t xml:space="preserve"> увеличение числа учреждений культуры, находящихся в удовлетворительном состоянии в общем количестве </w:t>
            </w:r>
            <w:r w:rsidR="0015402F" w:rsidRPr="00F05DCE">
              <w:rPr>
                <w:color w:val="auto"/>
                <w:sz w:val="28"/>
                <w:szCs w:val="28"/>
                <w:lang w:eastAsia="ru-RU"/>
              </w:rPr>
              <w:lastRenderedPageBreak/>
              <w:t>муниципальных учреждений культуры;</w:t>
            </w:r>
          </w:p>
          <w:p w:rsidR="004D3CAE" w:rsidRPr="00F05DCE" w:rsidRDefault="004D3CAE" w:rsidP="002A085A">
            <w:pPr>
              <w:pStyle w:val="Default"/>
              <w:jc w:val="both"/>
              <w:rPr>
                <w:color w:val="auto"/>
                <w:sz w:val="28"/>
                <w:szCs w:val="28"/>
              </w:rPr>
            </w:pPr>
            <w:r w:rsidRPr="00F05DCE">
              <w:rPr>
                <w:color w:val="auto"/>
                <w:sz w:val="28"/>
                <w:szCs w:val="28"/>
              </w:rPr>
              <w:t xml:space="preserve"> - выравнивание условий доступности услуг для жителей малых городов и сельских посел</w:t>
            </w:r>
            <w:r w:rsidR="00E63EDD" w:rsidRPr="00F05DCE">
              <w:rPr>
                <w:color w:val="auto"/>
                <w:sz w:val="28"/>
                <w:szCs w:val="28"/>
              </w:rPr>
              <w:t>ений</w:t>
            </w:r>
            <w:r w:rsidRPr="00F05DCE">
              <w:rPr>
                <w:color w:val="auto"/>
                <w:sz w:val="28"/>
                <w:szCs w:val="28"/>
              </w:rPr>
              <w:t xml:space="preserve">, а также качества оказанных услуг с учетом нормативного уровня обеспеченности и модернизации инфраструктуры; </w:t>
            </w:r>
          </w:p>
          <w:p w:rsidR="004D3CAE" w:rsidRPr="00F05DCE" w:rsidRDefault="00B92DCB" w:rsidP="002A085A">
            <w:pPr>
              <w:pStyle w:val="Default"/>
              <w:jc w:val="both"/>
              <w:rPr>
                <w:color w:val="auto"/>
                <w:sz w:val="28"/>
                <w:szCs w:val="28"/>
              </w:rPr>
            </w:pPr>
            <w:r w:rsidRPr="00F05DCE">
              <w:rPr>
                <w:color w:val="auto"/>
                <w:sz w:val="28"/>
                <w:szCs w:val="28"/>
              </w:rPr>
              <w:t>- увеличение числа посещений учреждений культуры в связи с показателями Национального проекта «Культура»;</w:t>
            </w:r>
          </w:p>
          <w:p w:rsidR="004D3CAE" w:rsidRPr="00F05DCE" w:rsidRDefault="004D3CAE" w:rsidP="002A085A">
            <w:pPr>
              <w:pStyle w:val="Default"/>
              <w:jc w:val="both"/>
              <w:rPr>
                <w:color w:val="auto"/>
                <w:sz w:val="28"/>
                <w:szCs w:val="28"/>
              </w:rPr>
            </w:pPr>
            <w:r w:rsidRPr="00F05DCE">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w:t>
            </w:r>
            <w:proofErr w:type="spellStart"/>
            <w:r w:rsidRPr="00F05DCE">
              <w:rPr>
                <w:color w:val="auto"/>
                <w:sz w:val="28"/>
                <w:szCs w:val="28"/>
              </w:rPr>
              <w:t>руинированном</w:t>
            </w:r>
            <w:proofErr w:type="spellEnd"/>
            <w:r w:rsidRPr="00F05DCE">
              <w:rPr>
                <w:color w:val="auto"/>
                <w:sz w:val="28"/>
                <w:szCs w:val="28"/>
              </w:rPr>
              <w:t xml:space="preserve"> состоянии; </w:t>
            </w:r>
          </w:p>
          <w:p w:rsidR="004D3CAE" w:rsidRPr="00F05DCE" w:rsidRDefault="004D3CAE" w:rsidP="002A085A">
            <w:pPr>
              <w:pStyle w:val="ConsPlusCell"/>
              <w:widowControl/>
              <w:jc w:val="both"/>
              <w:rPr>
                <w:sz w:val="28"/>
                <w:szCs w:val="28"/>
              </w:rPr>
            </w:pPr>
            <w:r w:rsidRPr="00F05DCE">
              <w:rPr>
                <w:sz w:val="28"/>
                <w:szCs w:val="28"/>
              </w:rPr>
              <w:t>- обеспечение использования исторического и культурного наследия для воспитания и образ</w:t>
            </w:r>
            <w:r w:rsidR="0012343C" w:rsidRPr="00F05DCE">
              <w:rPr>
                <w:sz w:val="28"/>
                <w:szCs w:val="28"/>
              </w:rPr>
              <w:t>ования подрастающего поколения;</w:t>
            </w:r>
          </w:p>
          <w:p w:rsidR="0012343C" w:rsidRPr="00F05DCE" w:rsidRDefault="0012343C" w:rsidP="002A085A">
            <w:pPr>
              <w:pStyle w:val="ConsPlusCell"/>
              <w:widowControl/>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tc>
      </w:tr>
    </w:tbl>
    <w:p w:rsidR="004D3CAE" w:rsidRPr="00F05DCE" w:rsidRDefault="004D3CAE">
      <w:pPr>
        <w:autoSpaceDE w:val="0"/>
        <w:ind w:left="540"/>
      </w:pPr>
    </w:p>
    <w:p w:rsidR="00DC4DD2" w:rsidRPr="00F05DCE" w:rsidRDefault="004D3CAE" w:rsidP="008127B1">
      <w:pPr>
        <w:numPr>
          <w:ilvl w:val="0"/>
          <w:numId w:val="3"/>
        </w:numPr>
        <w:tabs>
          <w:tab w:val="left" w:pos="0"/>
          <w:tab w:val="left" w:pos="2835"/>
        </w:tabs>
        <w:autoSpaceDE w:val="0"/>
        <w:ind w:left="540"/>
        <w:jc w:val="center"/>
        <w:rPr>
          <w:b/>
          <w:sz w:val="28"/>
          <w:szCs w:val="28"/>
        </w:rPr>
      </w:pPr>
      <w:r w:rsidRPr="00F05DCE">
        <w:rPr>
          <w:b/>
          <w:sz w:val="28"/>
          <w:szCs w:val="28"/>
        </w:rPr>
        <w:t>Общая характеристика сферы реализации</w:t>
      </w:r>
      <w:r w:rsidR="00DC4DD2" w:rsidRPr="00F05DCE">
        <w:rPr>
          <w:b/>
          <w:sz w:val="28"/>
          <w:szCs w:val="28"/>
        </w:rPr>
        <w:t xml:space="preserve"> </w:t>
      </w:r>
    </w:p>
    <w:p w:rsidR="00B46D48" w:rsidRPr="00F05DCE" w:rsidRDefault="004D3CAE" w:rsidP="00DC4DD2">
      <w:pPr>
        <w:tabs>
          <w:tab w:val="left" w:pos="0"/>
          <w:tab w:val="left" w:pos="2835"/>
        </w:tabs>
        <w:autoSpaceDE w:val="0"/>
        <w:jc w:val="center"/>
        <w:rPr>
          <w:b/>
          <w:sz w:val="28"/>
          <w:szCs w:val="28"/>
        </w:rPr>
      </w:pPr>
      <w:r w:rsidRPr="00F05DCE">
        <w:rPr>
          <w:b/>
          <w:sz w:val="28"/>
          <w:szCs w:val="28"/>
        </w:rPr>
        <w:t>Муниципальной программы</w:t>
      </w:r>
    </w:p>
    <w:p w:rsidR="004D3CAE" w:rsidRPr="00F05DCE" w:rsidRDefault="004D3CAE" w:rsidP="00B46D48">
      <w:pPr>
        <w:autoSpaceDE w:val="0"/>
        <w:ind w:left="540"/>
        <w:jc w:val="center"/>
        <w:rPr>
          <w:b/>
          <w:sz w:val="28"/>
          <w:szCs w:val="28"/>
        </w:rPr>
      </w:pPr>
      <w:r w:rsidRPr="00F05DCE">
        <w:rPr>
          <w:b/>
          <w:sz w:val="28"/>
          <w:szCs w:val="28"/>
        </w:rPr>
        <w:t>«Сохранение раз</w:t>
      </w:r>
      <w:r w:rsidR="00B92DCB" w:rsidRPr="00F05DCE">
        <w:rPr>
          <w:b/>
          <w:sz w:val="28"/>
          <w:szCs w:val="28"/>
        </w:rPr>
        <w:t>витие культуры Собинского муниципального округа</w:t>
      </w:r>
      <w:r w:rsidRPr="00F05DCE">
        <w:rPr>
          <w:b/>
          <w:sz w:val="28"/>
          <w:szCs w:val="28"/>
        </w:rPr>
        <w:t>»</w:t>
      </w:r>
    </w:p>
    <w:p w:rsidR="004D3CAE" w:rsidRPr="00F05DCE" w:rsidRDefault="004D3CAE" w:rsidP="00A72AE7">
      <w:pPr>
        <w:pStyle w:val="ConsPlusNormal0"/>
        <w:ind w:firstLine="0"/>
        <w:jc w:val="center"/>
        <w:rPr>
          <w:b/>
          <w:sz w:val="28"/>
          <w:szCs w:val="28"/>
        </w:rPr>
      </w:pPr>
      <w:r w:rsidRPr="00F05DCE">
        <w:rPr>
          <w:rFonts w:ascii="Times New Roman" w:hAnsi="Times New Roman" w:cs="Times New Roman"/>
          <w:b/>
          <w:sz w:val="28"/>
          <w:szCs w:val="28"/>
        </w:rPr>
        <w:t>(далее – Программа),</w:t>
      </w:r>
    </w:p>
    <w:p w:rsidR="004D3CAE" w:rsidRPr="00F05DCE" w:rsidRDefault="004D3CAE" w:rsidP="00A72AE7">
      <w:pPr>
        <w:pStyle w:val="ConsPlusCell"/>
        <w:snapToGrid w:val="0"/>
        <w:jc w:val="center"/>
        <w:rPr>
          <w:sz w:val="28"/>
          <w:szCs w:val="28"/>
        </w:rPr>
      </w:pPr>
      <w:r w:rsidRPr="00F05DCE">
        <w:rPr>
          <w:b/>
          <w:sz w:val="28"/>
          <w:szCs w:val="28"/>
        </w:rPr>
        <w:t xml:space="preserve">в том числе формулировки основных проблем в указанной сфере и прогноз ее развития на период </w:t>
      </w:r>
      <w:r w:rsidR="00B92DCB" w:rsidRPr="00F05DCE">
        <w:rPr>
          <w:b/>
          <w:sz w:val="28"/>
          <w:szCs w:val="28"/>
        </w:rPr>
        <w:t>2025 - 2030</w:t>
      </w:r>
      <w:r w:rsidRPr="00F05DCE">
        <w:rPr>
          <w:b/>
          <w:sz w:val="28"/>
          <w:szCs w:val="28"/>
        </w:rPr>
        <w:t xml:space="preserve"> годы.</w:t>
      </w:r>
    </w:p>
    <w:p w:rsidR="004D3CAE" w:rsidRPr="00F05DCE" w:rsidRDefault="004D3CAE" w:rsidP="00A04E04">
      <w:pPr>
        <w:pStyle w:val="ConsPlusCell"/>
        <w:snapToGrid w:val="0"/>
        <w:jc w:val="both"/>
        <w:rPr>
          <w:sz w:val="28"/>
          <w:szCs w:val="28"/>
        </w:rPr>
      </w:pPr>
    </w:p>
    <w:p w:rsidR="004D3CAE" w:rsidRPr="00F05DCE" w:rsidRDefault="004D3CAE">
      <w:pPr>
        <w:ind w:firstLine="709"/>
        <w:jc w:val="both"/>
        <w:rPr>
          <w:sz w:val="28"/>
          <w:szCs w:val="28"/>
        </w:rPr>
      </w:pPr>
      <w:r w:rsidRPr="00F05DCE">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rsidR="004D3CAE" w:rsidRPr="00F05DCE" w:rsidRDefault="004D3CAE">
      <w:pPr>
        <w:ind w:firstLine="709"/>
        <w:jc w:val="both"/>
        <w:rPr>
          <w:spacing w:val="1"/>
          <w:sz w:val="28"/>
          <w:szCs w:val="28"/>
          <w:shd w:val="clear" w:color="auto" w:fill="FFFFFF"/>
        </w:rPr>
      </w:pPr>
      <w:r w:rsidRPr="00F05DCE">
        <w:rPr>
          <w:spacing w:val="1"/>
          <w:sz w:val="28"/>
          <w:szCs w:val="28"/>
          <w:shd w:val="clear" w:color="auto" w:fill="FFFFFF"/>
        </w:rPr>
        <w:t>Более  40 учреждений культуры, более двухсот творческих работников района  обеспечивают жителям</w:t>
      </w:r>
      <w:r w:rsidR="009D4CF7" w:rsidRPr="00F05DCE">
        <w:rPr>
          <w:spacing w:val="1"/>
          <w:sz w:val="28"/>
          <w:szCs w:val="28"/>
          <w:shd w:val="clear" w:color="auto" w:fill="FFFFFF"/>
        </w:rPr>
        <w:t xml:space="preserve"> городов и сел Собинского муниципального округа</w:t>
      </w:r>
      <w:r w:rsidRPr="00F05DCE">
        <w:rPr>
          <w:spacing w:val="1"/>
          <w:sz w:val="28"/>
          <w:szCs w:val="28"/>
          <w:shd w:val="clear" w:color="auto" w:fill="FFFFFF"/>
        </w:rPr>
        <w:t xml:space="preserve"> их культурный досуг.</w:t>
      </w:r>
    </w:p>
    <w:p w:rsidR="004D3CAE" w:rsidRPr="00F05DCE" w:rsidRDefault="004D3CAE" w:rsidP="00641476">
      <w:pPr>
        <w:pStyle w:val="formattext"/>
        <w:shd w:val="clear" w:color="auto" w:fill="FFFFFF"/>
        <w:spacing w:before="0" w:beforeAutospacing="0" w:after="0" w:afterAutospacing="0" w:line="202" w:lineRule="atLeast"/>
        <w:textAlignment w:val="baseline"/>
        <w:rPr>
          <w:spacing w:val="1"/>
          <w:sz w:val="28"/>
          <w:szCs w:val="28"/>
        </w:rPr>
      </w:pPr>
      <w:r w:rsidRPr="00F05DCE">
        <w:rPr>
          <w:spacing w:val="1"/>
          <w:sz w:val="28"/>
          <w:szCs w:val="28"/>
        </w:rPr>
        <w:t>Структура отрасли к</w:t>
      </w:r>
      <w:r w:rsidR="009D4CF7" w:rsidRPr="00F05DCE">
        <w:rPr>
          <w:spacing w:val="1"/>
          <w:sz w:val="28"/>
          <w:szCs w:val="28"/>
        </w:rPr>
        <w:t>ультуры Собинского муниципального округа в 2025</w:t>
      </w:r>
      <w:r w:rsidRPr="00F05DCE">
        <w:rPr>
          <w:spacing w:val="1"/>
          <w:sz w:val="28"/>
          <w:szCs w:val="28"/>
        </w:rPr>
        <w:t xml:space="preserve"> г.:</w:t>
      </w:r>
      <w:r w:rsidRPr="00F05DCE">
        <w:rPr>
          <w:spacing w:val="1"/>
          <w:sz w:val="28"/>
          <w:szCs w:val="28"/>
        </w:rPr>
        <w:br/>
        <w:t>1. Библиотеки - 23 ед.</w:t>
      </w:r>
      <w:r w:rsidRPr="00F05DCE">
        <w:rPr>
          <w:spacing w:val="1"/>
          <w:sz w:val="28"/>
          <w:szCs w:val="28"/>
        </w:rPr>
        <w:br/>
        <w:t>2. Кул</w:t>
      </w:r>
      <w:r w:rsidR="00204538" w:rsidRPr="00F05DCE">
        <w:rPr>
          <w:spacing w:val="1"/>
          <w:sz w:val="28"/>
          <w:szCs w:val="28"/>
        </w:rPr>
        <w:t>ьтурно-досуговые учреждения - 17</w:t>
      </w:r>
      <w:r w:rsidRPr="00F05DCE">
        <w:rPr>
          <w:spacing w:val="1"/>
          <w:sz w:val="28"/>
          <w:szCs w:val="28"/>
        </w:rPr>
        <w:t xml:space="preserve"> ед.</w:t>
      </w:r>
      <w:r w:rsidRPr="00F05DCE">
        <w:rPr>
          <w:spacing w:val="1"/>
          <w:sz w:val="28"/>
          <w:szCs w:val="28"/>
        </w:rPr>
        <w:br/>
        <w:t xml:space="preserve">3. Учреждения дополнительного </w:t>
      </w:r>
      <w:r w:rsidR="008159EB" w:rsidRPr="00F05DCE">
        <w:rPr>
          <w:spacing w:val="1"/>
          <w:sz w:val="28"/>
          <w:szCs w:val="28"/>
        </w:rPr>
        <w:t>образования - 4 ед.</w:t>
      </w:r>
      <w:r w:rsidR="008159EB" w:rsidRPr="00F05DCE">
        <w:rPr>
          <w:spacing w:val="1"/>
          <w:sz w:val="28"/>
          <w:szCs w:val="28"/>
        </w:rPr>
        <w:br/>
        <w:t>4. Музеи - 2</w:t>
      </w:r>
      <w:r w:rsidRPr="00F05DCE">
        <w:rPr>
          <w:spacing w:val="1"/>
          <w:sz w:val="28"/>
          <w:szCs w:val="28"/>
        </w:rPr>
        <w:t xml:space="preserve"> ед.</w:t>
      </w:r>
    </w:p>
    <w:p w:rsidR="00A72AE7" w:rsidRPr="00F05DCE" w:rsidRDefault="00A72AE7" w:rsidP="00641476">
      <w:pPr>
        <w:pStyle w:val="formattext"/>
        <w:shd w:val="clear" w:color="auto" w:fill="FFFFFF"/>
        <w:spacing w:before="0" w:beforeAutospacing="0" w:after="0" w:afterAutospacing="0" w:line="202" w:lineRule="atLeast"/>
        <w:textAlignment w:val="baseline"/>
        <w:rPr>
          <w:spacing w:val="1"/>
          <w:sz w:val="28"/>
          <w:szCs w:val="28"/>
        </w:rPr>
      </w:pPr>
    </w:p>
    <w:p w:rsidR="00056DA9" w:rsidRPr="00F05DCE" w:rsidRDefault="00056DA9" w:rsidP="00056DA9">
      <w:pPr>
        <w:suppressAutoHyphens w:val="0"/>
        <w:ind w:firstLine="720"/>
        <w:jc w:val="both"/>
        <w:rPr>
          <w:kern w:val="24"/>
          <w:sz w:val="28"/>
          <w:szCs w:val="28"/>
          <w:lang w:eastAsia="ru-RU"/>
        </w:rPr>
      </w:pPr>
      <w:r w:rsidRPr="00F05DCE">
        <w:rPr>
          <w:kern w:val="24"/>
          <w:sz w:val="28"/>
          <w:szCs w:val="28"/>
          <w:lang w:eastAsia="ru-RU"/>
        </w:rPr>
        <w:t xml:space="preserve">Естественно, с течением времени меняются культурные запросы населения, само понимание досуга. И современные учреждения культуры находят новые формы общения с аудиторией, переосмысливают накопленный опыт, используют </w:t>
      </w:r>
      <w:r w:rsidRPr="00F05DCE">
        <w:rPr>
          <w:kern w:val="24"/>
          <w:sz w:val="28"/>
          <w:szCs w:val="28"/>
          <w:lang w:eastAsia="ru-RU"/>
        </w:rPr>
        <w:lastRenderedPageBreak/>
        <w:t>новые механизмы и принципы работы. Такими молодыми, перспективными и 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w:t>
      </w:r>
      <w:proofErr w:type="spellStart"/>
      <w:r w:rsidRPr="00F05DCE">
        <w:rPr>
          <w:kern w:val="24"/>
          <w:sz w:val="28"/>
          <w:szCs w:val="28"/>
          <w:lang w:eastAsia="ru-RU"/>
        </w:rPr>
        <w:t>Колокшанский</w:t>
      </w:r>
      <w:proofErr w:type="spellEnd"/>
      <w:r w:rsidRPr="00F05DCE">
        <w:rPr>
          <w:kern w:val="24"/>
          <w:sz w:val="28"/>
          <w:szCs w:val="28"/>
          <w:lang w:eastAsia="ru-RU"/>
        </w:rPr>
        <w:t xml:space="preserve"> СДК»), Гришин Алексей Андреевич (МБУК «Лакинский ГДК»), </w:t>
      </w:r>
      <w:proofErr w:type="spellStart"/>
      <w:r w:rsidRPr="00F05DCE">
        <w:rPr>
          <w:kern w:val="24"/>
          <w:sz w:val="28"/>
          <w:szCs w:val="28"/>
          <w:lang w:eastAsia="ru-RU"/>
        </w:rPr>
        <w:t>Пахтанова</w:t>
      </w:r>
      <w:proofErr w:type="spellEnd"/>
      <w:r w:rsidRPr="00F05DCE">
        <w:rPr>
          <w:kern w:val="24"/>
          <w:sz w:val="28"/>
          <w:szCs w:val="28"/>
          <w:lang w:eastAsia="ru-RU"/>
        </w:rPr>
        <w:t xml:space="preserve"> Полина Александровна (</w:t>
      </w:r>
      <w:r w:rsidR="00260BA7" w:rsidRPr="00F05DCE">
        <w:rPr>
          <w:kern w:val="24"/>
          <w:sz w:val="28"/>
          <w:szCs w:val="28"/>
          <w:lang w:eastAsia="ru-RU"/>
        </w:rPr>
        <w:t>художественный руководитель МБУК</w:t>
      </w:r>
      <w:r w:rsidRPr="00F05DCE">
        <w:rPr>
          <w:kern w:val="24"/>
          <w:sz w:val="28"/>
          <w:szCs w:val="28"/>
          <w:lang w:eastAsia="ru-RU"/>
        </w:rPr>
        <w:t xml:space="preserve"> «Рождественский СДК».</w:t>
      </w:r>
    </w:p>
    <w:p w:rsidR="00260BA7" w:rsidRPr="00F05DCE" w:rsidRDefault="00260BA7" w:rsidP="00260BA7">
      <w:pPr>
        <w:tabs>
          <w:tab w:val="left" w:pos="1080"/>
        </w:tabs>
        <w:ind w:left="-11"/>
        <w:jc w:val="both"/>
        <w:rPr>
          <w:sz w:val="28"/>
          <w:szCs w:val="28"/>
        </w:rPr>
      </w:pPr>
      <w:r w:rsidRPr="00F05DCE">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rsidR="00A72AE7" w:rsidRPr="00F05DCE" w:rsidRDefault="00A72AE7" w:rsidP="00056DA9">
      <w:pPr>
        <w:shd w:val="clear" w:color="auto" w:fill="FFFFFF"/>
        <w:suppressAutoHyphens w:val="0"/>
        <w:ind w:firstLine="720"/>
        <w:jc w:val="both"/>
        <w:rPr>
          <w:sz w:val="28"/>
          <w:szCs w:val="28"/>
        </w:rPr>
      </w:pPr>
    </w:p>
    <w:p w:rsidR="002337BE" w:rsidRPr="00F05DCE" w:rsidRDefault="0015402F" w:rsidP="00056DA9">
      <w:pPr>
        <w:shd w:val="clear" w:color="auto" w:fill="FFFFFF"/>
        <w:suppressAutoHyphens w:val="0"/>
        <w:ind w:firstLine="720"/>
        <w:jc w:val="both"/>
        <w:rPr>
          <w:sz w:val="28"/>
          <w:szCs w:val="28"/>
          <w:lang w:eastAsia="ru-RU"/>
        </w:rPr>
      </w:pPr>
      <w:r w:rsidRPr="00F05DCE">
        <w:rPr>
          <w:sz w:val="28"/>
          <w:szCs w:val="28"/>
        </w:rPr>
        <w:t>За предыдущие годы в округе</w:t>
      </w:r>
      <w:r w:rsidR="00056DA9" w:rsidRPr="00F05DCE">
        <w:rPr>
          <w:sz w:val="28"/>
          <w:szCs w:val="28"/>
        </w:rPr>
        <w:t xml:space="preserve"> на одно учреждение культурно-досугового типа стало больше, начал свою работу новый построенный клуб в поселке Колокша. </w:t>
      </w:r>
      <w:r w:rsidR="00056DA9" w:rsidRPr="00F05DCE">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rsidR="005C750F" w:rsidRPr="00F05DCE" w:rsidRDefault="004D3CAE" w:rsidP="005C750F">
      <w:pPr>
        <w:shd w:val="clear" w:color="auto" w:fill="FFFFFF"/>
        <w:suppressAutoHyphens w:val="0"/>
        <w:ind w:firstLine="720"/>
        <w:jc w:val="both"/>
        <w:rPr>
          <w:sz w:val="28"/>
          <w:szCs w:val="28"/>
          <w:lang w:eastAsia="ru-RU"/>
        </w:rPr>
      </w:pPr>
      <w:r w:rsidRPr="00F05DCE">
        <w:rPr>
          <w:sz w:val="28"/>
          <w:szCs w:val="28"/>
        </w:rPr>
        <w:t>Учреждения культу</w:t>
      </w:r>
      <w:r w:rsidR="009D4CF7" w:rsidRPr="00F05DCE">
        <w:rPr>
          <w:sz w:val="28"/>
          <w:szCs w:val="28"/>
        </w:rPr>
        <w:t>ры и творческие работники муниципального округа</w:t>
      </w:r>
      <w:r w:rsidRPr="00F05DCE">
        <w:rPr>
          <w:sz w:val="28"/>
          <w:szCs w:val="28"/>
        </w:rPr>
        <w:t xml:space="preserve"> обеспечивают жителям их конституционное право доступа к культурным ценностям. Большую роль в этом играет программа «Сохранение и раз</w:t>
      </w:r>
      <w:r w:rsidR="009D4CF7" w:rsidRPr="00F05DCE">
        <w:rPr>
          <w:sz w:val="28"/>
          <w:szCs w:val="28"/>
        </w:rPr>
        <w:t>витие культуры Собинского муниципального округа</w:t>
      </w:r>
      <w:r w:rsidRPr="00F05DCE">
        <w:rPr>
          <w:sz w:val="28"/>
          <w:szCs w:val="28"/>
        </w:rPr>
        <w:t>», которая позволяет определять приоритеты развития отрасли на конкретном этапе, является инструментом решения</w:t>
      </w:r>
      <w:r w:rsidR="0015402F" w:rsidRPr="00F05DCE">
        <w:rPr>
          <w:sz w:val="28"/>
          <w:szCs w:val="28"/>
        </w:rPr>
        <w:t xml:space="preserve"> проблем культуры в Собинском</w:t>
      </w:r>
      <w:r w:rsidR="005C750F" w:rsidRPr="00F05DCE">
        <w:rPr>
          <w:sz w:val="28"/>
          <w:szCs w:val="28"/>
        </w:rPr>
        <w:t xml:space="preserve"> муниципальном округе</w:t>
      </w:r>
      <w:r w:rsidRPr="00F05DCE">
        <w:rPr>
          <w:sz w:val="28"/>
          <w:szCs w:val="28"/>
        </w:rPr>
        <w:t>.</w:t>
      </w:r>
      <w:r w:rsidR="005C750F" w:rsidRPr="00F05DCE">
        <w:rPr>
          <w:sz w:val="28"/>
          <w:szCs w:val="28"/>
          <w:lang w:eastAsia="ru-RU"/>
        </w:rPr>
        <w:t xml:space="preserve"> </w:t>
      </w:r>
    </w:p>
    <w:p w:rsidR="005C750F" w:rsidRPr="00F05DCE" w:rsidRDefault="006F18C2" w:rsidP="005C750F">
      <w:pPr>
        <w:shd w:val="clear" w:color="auto" w:fill="FFFFFF"/>
        <w:suppressAutoHyphens w:val="0"/>
        <w:ind w:firstLine="720"/>
        <w:jc w:val="both"/>
        <w:rPr>
          <w:sz w:val="28"/>
          <w:szCs w:val="28"/>
          <w:lang w:eastAsia="ru-RU"/>
        </w:rPr>
      </w:pPr>
      <w:r w:rsidRPr="00F05DCE">
        <w:rPr>
          <w:sz w:val="28"/>
          <w:szCs w:val="28"/>
          <w:lang w:eastAsia="ru-RU"/>
        </w:rPr>
        <w:t>В 2024 году были выделены денежные средства на</w:t>
      </w:r>
      <w:r w:rsidR="005C750F" w:rsidRPr="00F05DCE">
        <w:rPr>
          <w:sz w:val="20"/>
          <w:szCs w:val="20"/>
        </w:rPr>
        <w:t xml:space="preserve"> </w:t>
      </w:r>
      <w:r w:rsidR="005C750F" w:rsidRPr="00F05DCE">
        <w:rPr>
          <w:sz w:val="28"/>
          <w:szCs w:val="28"/>
        </w:rPr>
        <w:t>капитальные вложения в объект муниципальной собственности музей А.В. Суво</w:t>
      </w:r>
      <w:r w:rsidR="00366BE3" w:rsidRPr="00F05DCE">
        <w:rPr>
          <w:sz w:val="28"/>
          <w:szCs w:val="28"/>
        </w:rPr>
        <w:t>рова (г. Лакинск) в размере 3568</w:t>
      </w:r>
      <w:r w:rsidR="005C750F" w:rsidRPr="00F05DCE">
        <w:rPr>
          <w:sz w:val="28"/>
          <w:szCs w:val="28"/>
        </w:rPr>
        <w:t>,0 тыс. рублей.</w:t>
      </w:r>
    </w:p>
    <w:p w:rsidR="005C750F" w:rsidRPr="00F05DCE" w:rsidRDefault="005C750F" w:rsidP="00260BA7">
      <w:pPr>
        <w:jc w:val="both"/>
        <w:rPr>
          <w:sz w:val="28"/>
          <w:szCs w:val="28"/>
        </w:rPr>
      </w:pPr>
    </w:p>
    <w:p w:rsidR="004D3CAE" w:rsidRPr="00F05DCE" w:rsidRDefault="00260BA7">
      <w:pPr>
        <w:ind w:firstLine="709"/>
        <w:jc w:val="both"/>
        <w:rPr>
          <w:sz w:val="28"/>
          <w:szCs w:val="28"/>
        </w:rPr>
      </w:pPr>
      <w:r w:rsidRPr="00F05DCE">
        <w:rPr>
          <w:sz w:val="28"/>
          <w:szCs w:val="28"/>
        </w:rPr>
        <w:t>Вместе с тем первоочередной проблемой</w:t>
      </w:r>
      <w:r w:rsidR="00173ED1" w:rsidRPr="00F05DCE">
        <w:rPr>
          <w:sz w:val="28"/>
          <w:szCs w:val="28"/>
        </w:rPr>
        <w:t xml:space="preserve"> все же остается проблема, связанная</w:t>
      </w:r>
      <w:r w:rsidR="004D3CAE" w:rsidRPr="00F05DCE">
        <w:rPr>
          <w:sz w:val="28"/>
          <w:szCs w:val="28"/>
        </w:rPr>
        <w:t xml:space="preserve"> с развитием сов</w:t>
      </w:r>
      <w:r w:rsidR="0015402F" w:rsidRPr="00F05DCE">
        <w:rPr>
          <w:sz w:val="28"/>
          <w:szCs w:val="28"/>
        </w:rPr>
        <w:t xml:space="preserve">ременной </w:t>
      </w:r>
      <w:r w:rsidR="00DC4DD2" w:rsidRPr="00F05DCE">
        <w:rPr>
          <w:sz w:val="28"/>
          <w:szCs w:val="28"/>
        </w:rPr>
        <w:t>инфраструктуры учреждений</w:t>
      </w:r>
      <w:r w:rsidR="004D3CAE" w:rsidRPr="00F05DCE">
        <w:rPr>
          <w:sz w:val="28"/>
          <w:szCs w:val="28"/>
        </w:rPr>
        <w:t xml:space="preserve"> культуры, укреплением и модернизацией их материально-технической базы, информатизацией отрасли и сохранение объектов культурного наследия.</w:t>
      </w:r>
    </w:p>
    <w:p w:rsidR="004D3CAE" w:rsidRPr="00F05DCE" w:rsidRDefault="004D3CAE">
      <w:pPr>
        <w:ind w:firstLine="708"/>
        <w:jc w:val="both"/>
        <w:rPr>
          <w:sz w:val="28"/>
          <w:szCs w:val="28"/>
        </w:rPr>
      </w:pPr>
      <w:r w:rsidRPr="00F05DCE">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rsidR="004D3CAE" w:rsidRPr="00F05DCE" w:rsidRDefault="009D4CF7">
      <w:pPr>
        <w:ind w:firstLine="708"/>
        <w:jc w:val="both"/>
        <w:rPr>
          <w:sz w:val="28"/>
          <w:szCs w:val="28"/>
        </w:rPr>
      </w:pPr>
      <w:r w:rsidRPr="00F05DCE">
        <w:rPr>
          <w:sz w:val="28"/>
          <w:szCs w:val="28"/>
        </w:rPr>
        <w:t>П</w:t>
      </w:r>
      <w:r w:rsidR="004D3CAE" w:rsidRPr="00F05DCE">
        <w:rPr>
          <w:sz w:val="28"/>
          <w:szCs w:val="28"/>
        </w:rPr>
        <w:t xml:space="preserve">роблемы культуры при реализации бюджетных средств отодвигаются на второй план. Поэтому в настоящее время, требуется неотложная помощь в деле модернизации учреждений культуры, которые должны внедрять новые </w:t>
      </w:r>
      <w:r w:rsidR="004D3CAE" w:rsidRPr="00F05DCE">
        <w:rPr>
          <w:sz w:val="28"/>
          <w:szCs w:val="28"/>
        </w:rPr>
        <w:lastRenderedPageBreak/>
        <w:t>«культурные услуги» спектр которых будет доступен всем гражданам, прожи</w:t>
      </w:r>
      <w:r w:rsidRPr="00F05DCE">
        <w:rPr>
          <w:sz w:val="28"/>
          <w:szCs w:val="28"/>
        </w:rPr>
        <w:t>вающим в различных местах муниципального округа</w:t>
      </w:r>
      <w:r w:rsidR="004D3CAE" w:rsidRPr="00F05DCE">
        <w:rPr>
          <w:sz w:val="28"/>
          <w:szCs w:val="28"/>
        </w:rPr>
        <w:t xml:space="preserve"> и принадлежащим к различным социальным группам. </w:t>
      </w:r>
    </w:p>
    <w:p w:rsidR="00260BA7" w:rsidRPr="00F05DCE" w:rsidRDefault="004D3CAE" w:rsidP="00260BA7">
      <w:pPr>
        <w:tabs>
          <w:tab w:val="left" w:pos="1080"/>
        </w:tabs>
        <w:ind w:firstLine="709"/>
        <w:jc w:val="both"/>
        <w:rPr>
          <w:sz w:val="28"/>
          <w:szCs w:val="28"/>
        </w:rPr>
      </w:pPr>
      <w:r w:rsidRPr="00F05DCE">
        <w:rPr>
          <w:sz w:val="28"/>
          <w:szCs w:val="28"/>
        </w:rPr>
        <w:t>В этих целях организуются фе</w:t>
      </w:r>
      <w:r w:rsidR="009D4CF7" w:rsidRPr="00F05DCE">
        <w:rPr>
          <w:sz w:val="28"/>
          <w:szCs w:val="28"/>
        </w:rPr>
        <w:t xml:space="preserve">стивали, </w:t>
      </w:r>
      <w:r w:rsidRPr="00F05DCE">
        <w:rPr>
          <w:sz w:val="28"/>
          <w:szCs w:val="28"/>
        </w:rPr>
        <w:t>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rsidR="00260BA7" w:rsidRPr="00F05DCE" w:rsidRDefault="00260BA7" w:rsidP="00260BA7">
      <w:pPr>
        <w:spacing w:line="280" w:lineRule="atLeast"/>
        <w:jc w:val="both"/>
        <w:rPr>
          <w:sz w:val="28"/>
          <w:szCs w:val="28"/>
        </w:rPr>
      </w:pPr>
      <w:r w:rsidRPr="00F05DCE">
        <w:rPr>
          <w:sz w:val="28"/>
          <w:szCs w:val="28"/>
        </w:rPr>
        <w:t>Ежегодными и традиционными стали в районе:</w:t>
      </w:r>
    </w:p>
    <w:p w:rsidR="00260BA7" w:rsidRPr="00F05DCE" w:rsidRDefault="00260BA7" w:rsidP="00260BA7">
      <w:pPr>
        <w:spacing w:line="280" w:lineRule="atLeast"/>
        <w:jc w:val="both"/>
        <w:rPr>
          <w:sz w:val="28"/>
          <w:szCs w:val="28"/>
        </w:rPr>
      </w:pPr>
      <w:r w:rsidRPr="00F05DCE">
        <w:rPr>
          <w:sz w:val="28"/>
          <w:szCs w:val="28"/>
        </w:rPr>
        <w:t xml:space="preserve">- музыкальная гостиная в Доме-музее </w:t>
      </w:r>
      <w:proofErr w:type="spellStart"/>
      <w:r w:rsidRPr="00F05DCE">
        <w:rPr>
          <w:sz w:val="28"/>
          <w:szCs w:val="28"/>
        </w:rPr>
        <w:t>Н.Е.Жуковского</w:t>
      </w:r>
      <w:proofErr w:type="spellEnd"/>
      <w:r w:rsidRPr="00F05DCE">
        <w:rPr>
          <w:sz w:val="28"/>
          <w:szCs w:val="28"/>
        </w:rPr>
        <w:t>;</w:t>
      </w:r>
    </w:p>
    <w:p w:rsidR="00260BA7" w:rsidRPr="00F05DCE" w:rsidRDefault="00260BA7" w:rsidP="00260BA7">
      <w:pPr>
        <w:spacing w:line="280" w:lineRule="atLeast"/>
        <w:jc w:val="both"/>
        <w:rPr>
          <w:sz w:val="28"/>
          <w:szCs w:val="28"/>
        </w:rPr>
      </w:pPr>
      <w:r w:rsidRPr="00F05DCE">
        <w:rPr>
          <w:sz w:val="28"/>
          <w:szCs w:val="28"/>
        </w:rPr>
        <w:t>- литературно-музыкальный праздник, посвященный дню рождения нашего земляка В.А.</w:t>
      </w:r>
      <w:r w:rsidR="00D3009C">
        <w:rPr>
          <w:sz w:val="28"/>
          <w:szCs w:val="28"/>
        </w:rPr>
        <w:t xml:space="preserve"> </w:t>
      </w:r>
      <w:r w:rsidRPr="00F05DCE">
        <w:rPr>
          <w:sz w:val="28"/>
          <w:szCs w:val="28"/>
        </w:rPr>
        <w:t>Солоухина;</w:t>
      </w:r>
    </w:p>
    <w:p w:rsidR="00260BA7" w:rsidRPr="00F05DCE" w:rsidRDefault="00260BA7" w:rsidP="00260BA7">
      <w:pPr>
        <w:spacing w:line="280" w:lineRule="atLeast"/>
        <w:jc w:val="both"/>
        <w:rPr>
          <w:sz w:val="28"/>
          <w:szCs w:val="28"/>
        </w:rPr>
      </w:pPr>
      <w:r w:rsidRPr="00F05DCE">
        <w:rPr>
          <w:sz w:val="28"/>
          <w:szCs w:val="28"/>
        </w:rPr>
        <w:t>- районный фестиваль  баянистов и аккордеонистов «Золотой аккордеон»;</w:t>
      </w:r>
    </w:p>
    <w:p w:rsidR="00260BA7" w:rsidRPr="00F05DCE" w:rsidRDefault="00260BA7" w:rsidP="00260BA7">
      <w:pPr>
        <w:spacing w:line="280" w:lineRule="atLeast"/>
        <w:jc w:val="both"/>
        <w:rPr>
          <w:sz w:val="28"/>
          <w:szCs w:val="28"/>
          <w:shd w:val="clear" w:color="auto" w:fill="FFFFFF"/>
        </w:rPr>
      </w:pPr>
      <w:r w:rsidRPr="00F05DCE">
        <w:rPr>
          <w:sz w:val="28"/>
          <w:szCs w:val="28"/>
        </w:rPr>
        <w:t xml:space="preserve">- </w:t>
      </w:r>
      <w:r w:rsidRPr="00F05DCE">
        <w:rPr>
          <w:sz w:val="28"/>
          <w:szCs w:val="28"/>
          <w:shd w:val="clear" w:color="auto" w:fill="FFFFFF"/>
        </w:rPr>
        <w:t>Областной открытый фестиваль - конкурс детских духовых оркестров "Серебряные трубы";</w:t>
      </w:r>
    </w:p>
    <w:p w:rsidR="00260BA7" w:rsidRPr="00F05DCE" w:rsidRDefault="00260BA7" w:rsidP="00260BA7">
      <w:pPr>
        <w:spacing w:line="280" w:lineRule="atLeast"/>
        <w:jc w:val="both"/>
        <w:rPr>
          <w:sz w:val="28"/>
          <w:szCs w:val="28"/>
        </w:rPr>
      </w:pPr>
      <w:r w:rsidRPr="00F05DCE">
        <w:rPr>
          <w:sz w:val="28"/>
          <w:szCs w:val="28"/>
          <w:shd w:val="clear" w:color="auto" w:fill="FFFFFF"/>
        </w:rPr>
        <w:t xml:space="preserve">- </w:t>
      </w:r>
      <w:r w:rsidRPr="00F05DCE">
        <w:rPr>
          <w:sz w:val="28"/>
          <w:szCs w:val="28"/>
        </w:rPr>
        <w:t>музыкально-литературная гостиная «Певец Владимирских просёлков», посвящённая памяти В.А. Солоухина;</w:t>
      </w:r>
    </w:p>
    <w:p w:rsidR="00260BA7" w:rsidRPr="00F05DCE" w:rsidRDefault="00260BA7" w:rsidP="00260BA7">
      <w:pPr>
        <w:rPr>
          <w:sz w:val="28"/>
          <w:szCs w:val="28"/>
        </w:rPr>
      </w:pPr>
      <w:r w:rsidRPr="00F05DCE">
        <w:rPr>
          <w:b/>
          <w:sz w:val="28"/>
          <w:szCs w:val="28"/>
        </w:rPr>
        <w:t>-</w:t>
      </w:r>
      <w:r w:rsidRPr="00F05DCE">
        <w:rPr>
          <w:sz w:val="28"/>
          <w:szCs w:val="28"/>
        </w:rPr>
        <w:t xml:space="preserve"> районный смотр – конкурс чтецов «Поэт Владимирских проселков», посвященный  Дню памяти русского писателя В.А. Солоухина;</w:t>
      </w:r>
    </w:p>
    <w:p w:rsidR="00260BA7" w:rsidRPr="00F05DCE" w:rsidRDefault="00260BA7" w:rsidP="00260BA7">
      <w:pPr>
        <w:ind w:left="-284" w:firstLine="284"/>
        <w:rPr>
          <w:sz w:val="28"/>
          <w:szCs w:val="28"/>
        </w:rPr>
      </w:pPr>
      <w:r w:rsidRPr="00F05DCE">
        <w:rPr>
          <w:sz w:val="28"/>
          <w:szCs w:val="28"/>
        </w:rPr>
        <w:t>- районный конкур танцевальных коллективов "Шире круг";</w:t>
      </w:r>
    </w:p>
    <w:p w:rsidR="00260BA7" w:rsidRPr="00F05DCE" w:rsidRDefault="00260BA7" w:rsidP="00260BA7">
      <w:pPr>
        <w:ind w:left="-284" w:firstLine="284"/>
        <w:rPr>
          <w:sz w:val="28"/>
          <w:szCs w:val="28"/>
        </w:rPr>
      </w:pPr>
      <w:r w:rsidRPr="00F05DCE">
        <w:rPr>
          <w:sz w:val="28"/>
          <w:szCs w:val="28"/>
        </w:rPr>
        <w:t>- Открытый районный конкурс народного творчества "Золотой соловей";</w:t>
      </w:r>
    </w:p>
    <w:p w:rsidR="00260BA7" w:rsidRPr="00F05DCE" w:rsidRDefault="00260BA7" w:rsidP="00260BA7">
      <w:pPr>
        <w:pStyle w:val="aff7"/>
        <w:spacing w:line="276" w:lineRule="auto"/>
        <w:jc w:val="both"/>
        <w:rPr>
          <w:rFonts w:ascii="Times New Roman" w:hAnsi="Times New Roman"/>
          <w:sz w:val="28"/>
          <w:szCs w:val="28"/>
        </w:rPr>
      </w:pPr>
      <w:r w:rsidRPr="00F05DCE">
        <w:rPr>
          <w:rFonts w:ascii="Times New Roman" w:eastAsia="Times New Roman" w:hAnsi="Times New Roman"/>
          <w:sz w:val="28"/>
          <w:szCs w:val="28"/>
          <w:lang w:eastAsia="zh-CN"/>
        </w:rPr>
        <w:t xml:space="preserve">- </w:t>
      </w:r>
      <w:r w:rsidRPr="00F05DCE">
        <w:rPr>
          <w:rFonts w:ascii="Times New Roman" w:hAnsi="Times New Roman"/>
          <w:sz w:val="28"/>
          <w:szCs w:val="28"/>
        </w:rPr>
        <w:t xml:space="preserve">Открытый фестиваль-конкурс «Танцевальная </w:t>
      </w:r>
      <w:proofErr w:type="spellStart"/>
      <w:r w:rsidRPr="00F05DCE">
        <w:rPr>
          <w:rFonts w:ascii="Times New Roman" w:hAnsi="Times New Roman"/>
          <w:sz w:val="28"/>
          <w:szCs w:val="28"/>
        </w:rPr>
        <w:t>оСобинка</w:t>
      </w:r>
      <w:proofErr w:type="spellEnd"/>
      <w:r w:rsidRPr="00F05DCE">
        <w:rPr>
          <w:rFonts w:ascii="Times New Roman" w:hAnsi="Times New Roman"/>
          <w:sz w:val="28"/>
          <w:szCs w:val="28"/>
        </w:rPr>
        <w:t xml:space="preserve">»; </w:t>
      </w:r>
    </w:p>
    <w:p w:rsidR="00260BA7" w:rsidRPr="00F05DCE" w:rsidRDefault="00260BA7" w:rsidP="00260BA7">
      <w:pPr>
        <w:pStyle w:val="aff7"/>
        <w:spacing w:line="276" w:lineRule="auto"/>
        <w:jc w:val="both"/>
        <w:rPr>
          <w:rFonts w:ascii="Times New Roman" w:hAnsi="Times New Roman"/>
          <w:sz w:val="28"/>
          <w:szCs w:val="28"/>
        </w:rPr>
      </w:pPr>
      <w:r w:rsidRPr="00F05DCE">
        <w:rPr>
          <w:rFonts w:ascii="Times New Roman" w:hAnsi="Times New Roman"/>
          <w:sz w:val="28"/>
          <w:szCs w:val="28"/>
        </w:rPr>
        <w:t>- Открытый городской конкурс художественного слова «</w:t>
      </w:r>
      <w:proofErr w:type="spellStart"/>
      <w:r w:rsidRPr="00F05DCE">
        <w:rPr>
          <w:rFonts w:ascii="Times New Roman" w:hAnsi="Times New Roman"/>
          <w:sz w:val="28"/>
          <w:szCs w:val="28"/>
        </w:rPr>
        <w:t>Труфиловские</w:t>
      </w:r>
      <w:proofErr w:type="spellEnd"/>
      <w:r w:rsidRPr="00F05DCE">
        <w:rPr>
          <w:rFonts w:ascii="Times New Roman" w:hAnsi="Times New Roman"/>
          <w:sz w:val="28"/>
          <w:szCs w:val="28"/>
        </w:rPr>
        <w:t xml:space="preserve"> чтения».</w:t>
      </w:r>
    </w:p>
    <w:p w:rsidR="00260BA7" w:rsidRPr="00F05DCE" w:rsidRDefault="00260BA7" w:rsidP="00260BA7">
      <w:pPr>
        <w:spacing w:line="280" w:lineRule="atLeast"/>
        <w:jc w:val="both"/>
        <w:rPr>
          <w:sz w:val="28"/>
          <w:szCs w:val="28"/>
        </w:rPr>
      </w:pPr>
      <w:r w:rsidRPr="00F05DCE">
        <w:rPr>
          <w:sz w:val="28"/>
          <w:szCs w:val="28"/>
        </w:rPr>
        <w:tab/>
        <w:t>По  федеральной статистической отчетности (форма  7-НК), среди культурно-досуговых учреждений:</w:t>
      </w:r>
    </w:p>
    <w:p w:rsidR="00260BA7" w:rsidRPr="00F05DCE" w:rsidRDefault="00260BA7" w:rsidP="00260BA7">
      <w:pPr>
        <w:spacing w:line="280" w:lineRule="atLeast"/>
        <w:jc w:val="both"/>
        <w:rPr>
          <w:sz w:val="28"/>
          <w:szCs w:val="28"/>
        </w:rPr>
      </w:pPr>
      <w:r w:rsidRPr="00F05DCE">
        <w:rPr>
          <w:sz w:val="28"/>
          <w:szCs w:val="28"/>
        </w:rPr>
        <w:t>- лауреатами международных конкурсов и фестивалей стали 23 коллективов;</w:t>
      </w:r>
    </w:p>
    <w:p w:rsidR="00260BA7" w:rsidRPr="00F05DCE" w:rsidRDefault="00260BA7" w:rsidP="00260BA7">
      <w:pPr>
        <w:spacing w:line="280" w:lineRule="atLeast"/>
        <w:jc w:val="both"/>
        <w:rPr>
          <w:sz w:val="28"/>
          <w:szCs w:val="28"/>
        </w:rPr>
      </w:pPr>
      <w:r w:rsidRPr="00F05DCE">
        <w:rPr>
          <w:sz w:val="28"/>
          <w:szCs w:val="28"/>
        </w:rPr>
        <w:t>- лауреатами всероссийских конкурсов и фестивалей  стали 44 коллектива;</w:t>
      </w:r>
    </w:p>
    <w:p w:rsidR="00260BA7" w:rsidRPr="00F05DCE" w:rsidRDefault="00260BA7" w:rsidP="00260BA7">
      <w:pPr>
        <w:spacing w:line="280" w:lineRule="atLeast"/>
        <w:jc w:val="both"/>
        <w:rPr>
          <w:sz w:val="28"/>
          <w:szCs w:val="28"/>
        </w:rPr>
      </w:pPr>
      <w:r w:rsidRPr="00F05DCE">
        <w:rPr>
          <w:sz w:val="28"/>
          <w:szCs w:val="28"/>
        </w:rPr>
        <w:t>- лауреатами региональных  конкурсов 38 коллектив.</w:t>
      </w:r>
    </w:p>
    <w:p w:rsidR="00500E75" w:rsidRPr="00F05DCE" w:rsidRDefault="00C04906" w:rsidP="00260BA7">
      <w:pPr>
        <w:spacing w:line="280" w:lineRule="atLeast"/>
        <w:jc w:val="both"/>
        <w:rPr>
          <w:sz w:val="28"/>
          <w:szCs w:val="28"/>
        </w:rPr>
      </w:pPr>
      <w:r w:rsidRPr="00F05DCE">
        <w:rPr>
          <w:sz w:val="28"/>
          <w:szCs w:val="28"/>
        </w:rPr>
        <w:t>П</w:t>
      </w:r>
      <w:r w:rsidR="00500E75" w:rsidRPr="00F05DCE">
        <w:rPr>
          <w:sz w:val="28"/>
          <w:szCs w:val="28"/>
        </w:rPr>
        <w:t>о показателям национального проекта Культура каждый год происходит увеличение посещений в библиотеках, музеях и КДУ (Таблица</w:t>
      </w:r>
      <w:r w:rsidRPr="00F05DCE">
        <w:rPr>
          <w:sz w:val="28"/>
          <w:szCs w:val="28"/>
        </w:rPr>
        <w:t xml:space="preserve"> 2)</w:t>
      </w:r>
    </w:p>
    <w:p w:rsidR="004D3CAE" w:rsidRPr="00F05DCE" w:rsidRDefault="00173ED1" w:rsidP="001127D5">
      <w:pPr>
        <w:spacing w:line="280" w:lineRule="atLeast"/>
        <w:jc w:val="both"/>
        <w:rPr>
          <w:sz w:val="28"/>
          <w:szCs w:val="28"/>
        </w:rPr>
      </w:pPr>
      <w:r w:rsidRPr="00F05DCE">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rsidR="004D3CAE" w:rsidRPr="00F05DCE" w:rsidRDefault="004D3CAE">
      <w:pPr>
        <w:tabs>
          <w:tab w:val="left" w:pos="1080"/>
        </w:tabs>
        <w:ind w:firstLine="709"/>
        <w:jc w:val="both"/>
        <w:rPr>
          <w:sz w:val="28"/>
          <w:szCs w:val="28"/>
        </w:rPr>
      </w:pPr>
      <w:r w:rsidRPr="00F05DCE">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w:t>
      </w:r>
      <w:r w:rsidR="00C04906" w:rsidRPr="00F05DCE">
        <w:rPr>
          <w:sz w:val="28"/>
          <w:szCs w:val="28"/>
        </w:rPr>
        <w:t>льтурной деятельности.</w:t>
      </w:r>
    </w:p>
    <w:p w:rsidR="00E12935" w:rsidRPr="00F05DCE" w:rsidRDefault="00C04906" w:rsidP="00E12935">
      <w:pPr>
        <w:snapToGrid w:val="0"/>
        <w:ind w:firstLine="708"/>
        <w:jc w:val="both"/>
        <w:rPr>
          <w:sz w:val="28"/>
          <w:szCs w:val="28"/>
        </w:rPr>
      </w:pPr>
      <w:r w:rsidRPr="00F05DCE">
        <w:rPr>
          <w:sz w:val="28"/>
          <w:szCs w:val="28"/>
        </w:rPr>
        <w:t>В</w:t>
      </w:r>
      <w:r w:rsidR="00E12935" w:rsidRPr="00F05DCE">
        <w:rPr>
          <w:sz w:val="28"/>
          <w:szCs w:val="28"/>
        </w:rPr>
        <w:t xml:space="preserve"> </w:t>
      </w:r>
      <w:r w:rsidR="00366BE3" w:rsidRPr="00F05DCE">
        <w:rPr>
          <w:sz w:val="28"/>
          <w:szCs w:val="28"/>
        </w:rPr>
        <w:t xml:space="preserve">2021 году в </w:t>
      </w:r>
      <w:r w:rsidR="00E12935" w:rsidRPr="00F05DCE">
        <w:rPr>
          <w:sz w:val="28"/>
          <w:szCs w:val="28"/>
        </w:rPr>
        <w:t xml:space="preserve">рамках Национального проекта «Культура» открылась </w:t>
      </w:r>
      <w:proofErr w:type="spellStart"/>
      <w:r w:rsidR="00E12935" w:rsidRPr="00F05DCE">
        <w:rPr>
          <w:sz w:val="28"/>
          <w:szCs w:val="28"/>
        </w:rPr>
        <w:t>Толпуховская</w:t>
      </w:r>
      <w:proofErr w:type="spellEnd"/>
      <w:r w:rsidR="00E12935" w:rsidRPr="00F05DCE">
        <w:rPr>
          <w:sz w:val="28"/>
          <w:szCs w:val="28"/>
        </w:rPr>
        <w:t xml:space="preserve"> сельская библиотека-филиал МКУК «</w:t>
      </w:r>
      <w:proofErr w:type="spellStart"/>
      <w:r w:rsidR="00E12935" w:rsidRPr="00F05DCE">
        <w:rPr>
          <w:sz w:val="28"/>
          <w:szCs w:val="28"/>
        </w:rPr>
        <w:t>Межпоселенческая</w:t>
      </w:r>
      <w:proofErr w:type="spellEnd"/>
      <w:r w:rsidR="00E12935" w:rsidRPr="00F05DCE">
        <w:rPr>
          <w:sz w:val="28"/>
          <w:szCs w:val="28"/>
        </w:rPr>
        <w:t xml:space="preserve"> централизованная библиот</w:t>
      </w:r>
      <w:r w:rsidR="00366BE3" w:rsidRPr="00F05DCE">
        <w:rPr>
          <w:sz w:val="28"/>
          <w:szCs w:val="28"/>
        </w:rPr>
        <w:t>ечная система» Собинского муниципального округа</w:t>
      </w:r>
      <w:r w:rsidR="00E12935" w:rsidRPr="00F05DCE">
        <w:rPr>
          <w:sz w:val="28"/>
          <w:szCs w:val="28"/>
        </w:rPr>
        <w:t>.  За счет резервного фонда правительства Российской Федерации выделено 5 000 000 рублей.</w:t>
      </w:r>
    </w:p>
    <w:p w:rsidR="00DC4DD2" w:rsidRPr="00F05DCE" w:rsidRDefault="00DC4DD2" w:rsidP="00E12935">
      <w:pPr>
        <w:snapToGrid w:val="0"/>
        <w:ind w:firstLine="708"/>
        <w:jc w:val="both"/>
        <w:rPr>
          <w:sz w:val="28"/>
          <w:szCs w:val="28"/>
        </w:rPr>
      </w:pPr>
    </w:p>
    <w:p w:rsidR="00E12935" w:rsidRPr="00F05DCE" w:rsidRDefault="00E12935" w:rsidP="00E12935">
      <w:pPr>
        <w:tabs>
          <w:tab w:val="left" w:pos="1080"/>
        </w:tabs>
        <w:ind w:firstLine="709"/>
        <w:jc w:val="both"/>
        <w:rPr>
          <w:sz w:val="28"/>
          <w:szCs w:val="28"/>
        </w:rPr>
      </w:pPr>
      <w:r w:rsidRPr="00F05DCE">
        <w:rPr>
          <w:sz w:val="28"/>
          <w:szCs w:val="28"/>
        </w:rPr>
        <w:lastRenderedPageBreak/>
        <w:t xml:space="preserve"> МБУК «Мемориальный Дом-музей усадьба </w:t>
      </w:r>
      <w:proofErr w:type="spellStart"/>
      <w:r w:rsidRPr="00F05DCE">
        <w:rPr>
          <w:sz w:val="28"/>
          <w:szCs w:val="28"/>
        </w:rPr>
        <w:t>Н.Е.Жуковского</w:t>
      </w:r>
      <w:proofErr w:type="spellEnd"/>
      <w:r w:rsidRPr="00F05DCE">
        <w:rPr>
          <w:sz w:val="28"/>
          <w:szCs w:val="28"/>
        </w:rPr>
        <w:t>»</w:t>
      </w:r>
      <w:r w:rsidR="00366BE3" w:rsidRPr="00F05DCE">
        <w:rPr>
          <w:sz w:val="28"/>
          <w:szCs w:val="28"/>
        </w:rPr>
        <w:t xml:space="preserve"> в 2023 году</w:t>
      </w:r>
      <w:r w:rsidRPr="00F05DCE">
        <w:rPr>
          <w:sz w:val="28"/>
          <w:szCs w:val="28"/>
        </w:rPr>
        <w:t xml:space="preserve">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rsidR="00E12935" w:rsidRPr="00F05DCE" w:rsidRDefault="00E12935" w:rsidP="00E12935">
      <w:pPr>
        <w:ind w:firstLine="720"/>
        <w:jc w:val="both"/>
        <w:rPr>
          <w:sz w:val="28"/>
          <w:szCs w:val="28"/>
        </w:rPr>
      </w:pPr>
      <w:r w:rsidRPr="00F05DCE">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F05DCE">
        <w:rPr>
          <w:rFonts w:ascii="Arial" w:hAnsi="Arial" w:cs="Arial"/>
          <w:sz w:val="28"/>
          <w:szCs w:val="28"/>
          <w:shd w:val="clear" w:color="auto" w:fill="FFFFFF"/>
        </w:rPr>
        <w:t xml:space="preserve"> </w:t>
      </w:r>
      <w:r w:rsidRPr="00F05DCE">
        <w:rPr>
          <w:sz w:val="28"/>
          <w:szCs w:val="28"/>
        </w:rPr>
        <w:t xml:space="preserve">Комплектация оборудованием  представляет мебель для профессионального хранения фондов. </w:t>
      </w:r>
    </w:p>
    <w:p w:rsidR="00E12935" w:rsidRPr="00F05DCE" w:rsidRDefault="00E12935" w:rsidP="00E12935">
      <w:pPr>
        <w:ind w:firstLine="540"/>
        <w:jc w:val="both"/>
        <w:rPr>
          <w:sz w:val="28"/>
          <w:szCs w:val="28"/>
        </w:rPr>
      </w:pPr>
      <w:r w:rsidRPr="00F05DCE">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sidRPr="00F05DCE">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sidRPr="00F05DCE">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rsidR="00E12935" w:rsidRPr="00F05DCE" w:rsidRDefault="00E12935" w:rsidP="00E12935">
      <w:pPr>
        <w:ind w:firstLine="540"/>
        <w:jc w:val="both"/>
        <w:rPr>
          <w:sz w:val="28"/>
          <w:szCs w:val="28"/>
        </w:rPr>
      </w:pPr>
      <w:r w:rsidRPr="00F05DCE">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rsidR="00E12935" w:rsidRPr="00F05DCE" w:rsidRDefault="00E12935" w:rsidP="00E12935">
      <w:pPr>
        <w:ind w:firstLine="540"/>
        <w:jc w:val="both"/>
        <w:rPr>
          <w:sz w:val="28"/>
          <w:szCs w:val="28"/>
        </w:rPr>
      </w:pPr>
      <w:r w:rsidRPr="00F05DCE">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rsidR="00E12935" w:rsidRPr="00F05DCE" w:rsidRDefault="00E12935" w:rsidP="00E12935">
      <w:pPr>
        <w:ind w:firstLine="540"/>
        <w:jc w:val="both"/>
        <w:rPr>
          <w:sz w:val="28"/>
          <w:szCs w:val="28"/>
        </w:rPr>
      </w:pPr>
      <w:r w:rsidRPr="00F05DCE">
        <w:rPr>
          <w:sz w:val="28"/>
          <w:szCs w:val="28"/>
        </w:rPr>
        <w:t xml:space="preserve">В музее </w:t>
      </w:r>
      <w:proofErr w:type="spellStart"/>
      <w:r w:rsidRPr="00F05DCE">
        <w:rPr>
          <w:sz w:val="28"/>
          <w:szCs w:val="28"/>
        </w:rPr>
        <w:t>Н.Е.Жуковского</w:t>
      </w:r>
      <w:proofErr w:type="spellEnd"/>
      <w:r w:rsidRPr="00F05DCE">
        <w:rPr>
          <w:sz w:val="28"/>
          <w:szCs w:val="28"/>
        </w:rPr>
        <w:t xml:space="preserve">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rsidR="00DC4DD2" w:rsidRPr="00F05DCE" w:rsidRDefault="00DC4DD2" w:rsidP="00E12935">
      <w:pPr>
        <w:ind w:firstLine="540"/>
        <w:jc w:val="both"/>
        <w:rPr>
          <w:sz w:val="28"/>
          <w:szCs w:val="28"/>
        </w:rPr>
      </w:pPr>
    </w:p>
    <w:p w:rsidR="00E12935" w:rsidRPr="00F05DCE" w:rsidRDefault="00E12935" w:rsidP="00E12935">
      <w:pPr>
        <w:ind w:firstLine="540"/>
        <w:jc w:val="both"/>
        <w:rPr>
          <w:sz w:val="28"/>
          <w:szCs w:val="28"/>
        </w:rPr>
      </w:pPr>
      <w:r w:rsidRPr="00F05DCE">
        <w:rPr>
          <w:sz w:val="28"/>
          <w:szCs w:val="28"/>
        </w:rPr>
        <w:t>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w:t>
      </w:r>
      <w:proofErr w:type="spellStart"/>
      <w:r w:rsidRPr="00F05DCE">
        <w:rPr>
          <w:sz w:val="28"/>
          <w:szCs w:val="28"/>
        </w:rPr>
        <w:t>термотрансферный</w:t>
      </w:r>
      <w:proofErr w:type="spellEnd"/>
      <w:r w:rsidRPr="00F05DCE">
        <w:rPr>
          <w:sz w:val="28"/>
          <w:szCs w:val="28"/>
        </w:rPr>
        <w:t xml:space="preserve"> принтер этикеток). </w:t>
      </w:r>
    </w:p>
    <w:p w:rsidR="00E12935" w:rsidRPr="00F05DCE" w:rsidRDefault="00E12935" w:rsidP="00E12935">
      <w:pPr>
        <w:ind w:firstLine="540"/>
        <w:jc w:val="both"/>
        <w:rPr>
          <w:sz w:val="28"/>
          <w:szCs w:val="28"/>
        </w:rPr>
      </w:pPr>
      <w:r w:rsidRPr="00F05DCE">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rsidR="00E12935" w:rsidRPr="00F05DCE" w:rsidRDefault="00E12935" w:rsidP="00E12935">
      <w:pPr>
        <w:ind w:firstLine="540"/>
        <w:jc w:val="both"/>
        <w:rPr>
          <w:sz w:val="28"/>
          <w:szCs w:val="28"/>
        </w:rPr>
      </w:pPr>
      <w:r w:rsidRPr="00F05DCE">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t>
      </w:r>
      <w:proofErr w:type="spellStart"/>
      <w:r w:rsidRPr="00F05DCE">
        <w:rPr>
          <w:sz w:val="28"/>
          <w:szCs w:val="28"/>
        </w:rPr>
        <w:t>Wi-Fi</w:t>
      </w:r>
      <w:proofErr w:type="spellEnd"/>
      <w:r w:rsidRPr="00F05DCE">
        <w:rPr>
          <w:sz w:val="28"/>
          <w:szCs w:val="28"/>
        </w:rPr>
        <w:t>).</w:t>
      </w:r>
    </w:p>
    <w:p w:rsidR="00E12935" w:rsidRPr="00F05DCE" w:rsidRDefault="00E12935" w:rsidP="00E12935">
      <w:pPr>
        <w:ind w:firstLine="540"/>
        <w:jc w:val="both"/>
        <w:rPr>
          <w:sz w:val="28"/>
          <w:szCs w:val="28"/>
        </w:rPr>
      </w:pPr>
      <w:r w:rsidRPr="00F05DCE">
        <w:rPr>
          <w:sz w:val="28"/>
          <w:szCs w:val="28"/>
        </w:rPr>
        <w:t xml:space="preserve">Модуль «Сверка данных КАМИС с </w:t>
      </w:r>
      <w:proofErr w:type="spellStart"/>
      <w:r w:rsidRPr="00F05DCE">
        <w:rPr>
          <w:sz w:val="28"/>
          <w:szCs w:val="28"/>
        </w:rPr>
        <w:t>Госкаталогом</w:t>
      </w:r>
      <w:proofErr w:type="spellEnd"/>
      <w:r w:rsidRPr="00F05DCE">
        <w:rPr>
          <w:sz w:val="28"/>
          <w:szCs w:val="28"/>
        </w:rPr>
        <w:t xml:space="preserve">» в режиме онлайн выполняет сравнение сведений в базе данных системы КАМИС с данными, зарегистрированными в </w:t>
      </w:r>
      <w:proofErr w:type="spellStart"/>
      <w:r w:rsidRPr="00F05DCE">
        <w:rPr>
          <w:sz w:val="28"/>
          <w:szCs w:val="28"/>
        </w:rPr>
        <w:t>Госкаталоге</w:t>
      </w:r>
      <w:proofErr w:type="spellEnd"/>
      <w:r w:rsidRPr="00F05DCE">
        <w:rPr>
          <w:sz w:val="28"/>
          <w:szCs w:val="28"/>
        </w:rPr>
        <w:t>. По результатам проверки составляются списки предметов с ошибочными и спорными ситуациями.</w:t>
      </w:r>
    </w:p>
    <w:p w:rsidR="00E12935" w:rsidRPr="00F05DCE" w:rsidRDefault="00E12935" w:rsidP="00E12935">
      <w:pPr>
        <w:ind w:firstLine="540"/>
        <w:jc w:val="both"/>
        <w:rPr>
          <w:sz w:val="28"/>
          <w:szCs w:val="28"/>
        </w:rPr>
      </w:pPr>
      <w:r w:rsidRPr="00F05DCE">
        <w:rPr>
          <w:sz w:val="28"/>
          <w:szCs w:val="28"/>
        </w:rPr>
        <w:t>Современные модули автоматизированной системы учета музейных предметов КАМИС позволят музею профессионально заниматься учетно-</w:t>
      </w:r>
      <w:proofErr w:type="spellStart"/>
      <w:r w:rsidRPr="00F05DCE">
        <w:rPr>
          <w:sz w:val="28"/>
          <w:szCs w:val="28"/>
        </w:rPr>
        <w:t>хранительской</w:t>
      </w:r>
      <w:proofErr w:type="spellEnd"/>
      <w:r w:rsidRPr="00F05DCE">
        <w:rPr>
          <w:sz w:val="28"/>
          <w:szCs w:val="28"/>
        </w:rPr>
        <w:t xml:space="preserve"> деятельностью. </w:t>
      </w:r>
    </w:p>
    <w:p w:rsidR="00E12935" w:rsidRPr="00F05DCE" w:rsidRDefault="00E12935" w:rsidP="00E12935">
      <w:pPr>
        <w:ind w:firstLine="540"/>
        <w:jc w:val="both"/>
        <w:rPr>
          <w:sz w:val="28"/>
          <w:szCs w:val="28"/>
        </w:rPr>
      </w:pPr>
      <w:r w:rsidRPr="00F05DCE">
        <w:rPr>
          <w:sz w:val="28"/>
          <w:szCs w:val="28"/>
        </w:rPr>
        <w:t xml:space="preserve">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w:t>
      </w:r>
      <w:r w:rsidR="00DC4DD2" w:rsidRPr="00F05DCE">
        <w:rPr>
          <w:sz w:val="28"/>
          <w:szCs w:val="28"/>
        </w:rPr>
        <w:t>лазерное цветное</w:t>
      </w:r>
      <w:r w:rsidRPr="00F05DCE">
        <w:rPr>
          <w:sz w:val="28"/>
          <w:szCs w:val="28"/>
        </w:rPr>
        <w:t>,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rsidR="004D3CAE" w:rsidRPr="00F05DCE" w:rsidRDefault="00E12935" w:rsidP="0090074C">
      <w:pPr>
        <w:ind w:firstLine="540"/>
        <w:jc w:val="both"/>
        <w:rPr>
          <w:sz w:val="28"/>
          <w:szCs w:val="28"/>
        </w:rPr>
      </w:pPr>
      <w:r w:rsidRPr="00F05DCE">
        <w:rPr>
          <w:sz w:val="28"/>
          <w:szCs w:val="28"/>
        </w:rPr>
        <w:t>Благодаря осуществлению этих двух больших мероприятий</w:t>
      </w:r>
      <w:r w:rsidR="001127D5" w:rsidRPr="00F05DCE">
        <w:rPr>
          <w:sz w:val="28"/>
          <w:szCs w:val="28"/>
        </w:rPr>
        <w:t>,</w:t>
      </w:r>
      <w:r w:rsidRPr="00F05DCE">
        <w:rPr>
          <w:sz w:val="28"/>
          <w:szCs w:val="28"/>
        </w:rPr>
        <w:t xml:space="preserve"> по оснащению музе</w:t>
      </w:r>
      <w:r w:rsidR="00DB767D" w:rsidRPr="00F05DCE">
        <w:rPr>
          <w:sz w:val="28"/>
          <w:szCs w:val="28"/>
        </w:rPr>
        <w:t>я и библиотеки</w:t>
      </w:r>
      <w:r w:rsidR="001127D5" w:rsidRPr="00F05DCE">
        <w:rPr>
          <w:sz w:val="28"/>
          <w:szCs w:val="28"/>
        </w:rPr>
        <w:t>,</w:t>
      </w:r>
      <w:r w:rsidR="00DB767D" w:rsidRPr="00F05DCE">
        <w:rPr>
          <w:sz w:val="28"/>
          <w:szCs w:val="28"/>
        </w:rPr>
        <w:t xml:space="preserve"> учреждения </w:t>
      </w:r>
      <w:r w:rsidRPr="00F05DCE">
        <w:rPr>
          <w:sz w:val="28"/>
          <w:szCs w:val="28"/>
        </w:rPr>
        <w:t>получил</w:t>
      </w:r>
      <w:r w:rsidR="00DB767D" w:rsidRPr="00F05DCE">
        <w:rPr>
          <w:sz w:val="28"/>
          <w:szCs w:val="28"/>
        </w:rPr>
        <w:t>и</w:t>
      </w:r>
      <w:r w:rsidRPr="00F05DCE">
        <w:rPr>
          <w:sz w:val="28"/>
          <w:szCs w:val="28"/>
        </w:rPr>
        <w:t xml:space="preserve"> уникальную возможност</w:t>
      </w:r>
      <w:r w:rsidR="00A043E2" w:rsidRPr="00F05DCE">
        <w:rPr>
          <w:sz w:val="28"/>
          <w:szCs w:val="28"/>
        </w:rPr>
        <w:t xml:space="preserve">ь провести переоснащение </w:t>
      </w:r>
      <w:r w:rsidRPr="00F05DCE">
        <w:rPr>
          <w:sz w:val="28"/>
          <w:szCs w:val="28"/>
        </w:rPr>
        <w:t>современным техническим оборудованием, обновить   эксп</w:t>
      </w:r>
      <w:r w:rsidR="00274F2A" w:rsidRPr="00F05DCE">
        <w:rPr>
          <w:sz w:val="28"/>
          <w:szCs w:val="28"/>
        </w:rPr>
        <w:t xml:space="preserve">озиции, </w:t>
      </w:r>
      <w:r w:rsidRPr="00F05DCE">
        <w:rPr>
          <w:sz w:val="28"/>
          <w:szCs w:val="28"/>
        </w:rPr>
        <w:t>стать более ярким</w:t>
      </w:r>
      <w:r w:rsidR="00274F2A" w:rsidRPr="00F05DCE">
        <w:rPr>
          <w:sz w:val="28"/>
          <w:szCs w:val="28"/>
        </w:rPr>
        <w:t>и</w:t>
      </w:r>
      <w:r w:rsidRPr="00F05DCE">
        <w:rPr>
          <w:sz w:val="28"/>
          <w:szCs w:val="28"/>
        </w:rPr>
        <w:t>, популярным</w:t>
      </w:r>
      <w:r w:rsidR="00274F2A" w:rsidRPr="00F05DCE">
        <w:rPr>
          <w:sz w:val="28"/>
          <w:szCs w:val="28"/>
        </w:rPr>
        <w:t>и</w:t>
      </w:r>
      <w:r w:rsidRPr="00F05DCE">
        <w:rPr>
          <w:sz w:val="28"/>
          <w:szCs w:val="28"/>
        </w:rPr>
        <w:t xml:space="preserve"> и востребованным</w:t>
      </w:r>
      <w:r w:rsidR="00274F2A" w:rsidRPr="00F05DCE">
        <w:rPr>
          <w:sz w:val="28"/>
          <w:szCs w:val="28"/>
        </w:rPr>
        <w:t>и</w:t>
      </w:r>
      <w:r w:rsidRPr="00F05DCE">
        <w:rPr>
          <w:sz w:val="28"/>
          <w:szCs w:val="28"/>
        </w:rPr>
        <w:t>.</w:t>
      </w:r>
      <w:r w:rsidR="001127D5" w:rsidRPr="00F05DCE">
        <w:rPr>
          <w:sz w:val="28"/>
          <w:szCs w:val="28"/>
        </w:rPr>
        <w:t xml:space="preserve"> Но это</w:t>
      </w:r>
      <w:r w:rsidR="0090074C" w:rsidRPr="00F05DCE">
        <w:rPr>
          <w:sz w:val="28"/>
          <w:szCs w:val="28"/>
        </w:rPr>
        <w:t xml:space="preserve"> решение лишь маленькой части</w:t>
      </w:r>
      <w:r w:rsidR="00274F2A" w:rsidRPr="00F05DCE">
        <w:rPr>
          <w:sz w:val="28"/>
          <w:szCs w:val="28"/>
        </w:rPr>
        <w:t xml:space="preserve"> проблемы</w:t>
      </w:r>
      <w:r w:rsidR="001127D5" w:rsidRPr="00F05DCE">
        <w:rPr>
          <w:sz w:val="28"/>
          <w:szCs w:val="28"/>
        </w:rPr>
        <w:t xml:space="preserve">, связанной с оснащением материально-технической </w:t>
      </w:r>
      <w:r w:rsidR="003B6194" w:rsidRPr="00F05DCE">
        <w:rPr>
          <w:sz w:val="28"/>
          <w:szCs w:val="28"/>
        </w:rPr>
        <w:t>базы</w:t>
      </w:r>
      <w:r w:rsidR="0090074C" w:rsidRPr="00F05DCE">
        <w:rPr>
          <w:sz w:val="28"/>
          <w:szCs w:val="28"/>
        </w:rPr>
        <w:t>,</w:t>
      </w:r>
      <w:r w:rsidR="003B6194" w:rsidRPr="00F05DCE">
        <w:rPr>
          <w:sz w:val="28"/>
          <w:szCs w:val="28"/>
        </w:rPr>
        <w:t xml:space="preserve"> основной части учреждений культуры</w:t>
      </w:r>
      <w:r w:rsidR="0090074C" w:rsidRPr="00F05DCE">
        <w:rPr>
          <w:sz w:val="28"/>
          <w:szCs w:val="28"/>
        </w:rPr>
        <w:t>.</w:t>
      </w:r>
    </w:p>
    <w:p w:rsidR="004D3CAE" w:rsidRPr="00F05DCE" w:rsidRDefault="004D3CAE">
      <w:pPr>
        <w:tabs>
          <w:tab w:val="left" w:pos="1080"/>
        </w:tabs>
        <w:ind w:left="-11" w:firstLine="709"/>
        <w:jc w:val="both"/>
        <w:rPr>
          <w:sz w:val="28"/>
          <w:szCs w:val="28"/>
        </w:rPr>
      </w:pPr>
      <w:r w:rsidRPr="00F05DCE">
        <w:rPr>
          <w:sz w:val="28"/>
          <w:szCs w:val="28"/>
        </w:rPr>
        <w:t>В Собинском районе в системе образовательных учреждений, находящихся в ведомственной принадлежн</w:t>
      </w:r>
      <w:r w:rsidR="00C04906" w:rsidRPr="00F05DCE">
        <w:rPr>
          <w:sz w:val="28"/>
          <w:szCs w:val="28"/>
        </w:rPr>
        <w:t>ости к культуре, обучается около</w:t>
      </w:r>
      <w:r w:rsidRPr="00F05DCE">
        <w:rPr>
          <w:sz w:val="28"/>
          <w:szCs w:val="28"/>
        </w:rPr>
        <w:t xml:space="preserve"> </w:t>
      </w:r>
      <w:r w:rsidR="00DC4DD2" w:rsidRPr="00F05DCE">
        <w:rPr>
          <w:sz w:val="28"/>
          <w:szCs w:val="28"/>
        </w:rPr>
        <w:t>900 детей</w:t>
      </w:r>
      <w:r w:rsidRPr="00F05DCE">
        <w:rPr>
          <w:sz w:val="28"/>
          <w:szCs w:val="28"/>
        </w:rPr>
        <w:t xml:space="preserve">. За последние 5 лет контингент учащихся стабильно остается на данном уровне, что свидетельствует о сохранении потребности у детей в </w:t>
      </w:r>
      <w:r w:rsidR="00DC4DD2" w:rsidRPr="00F05DCE">
        <w:rPr>
          <w:sz w:val="28"/>
          <w:szCs w:val="28"/>
        </w:rPr>
        <w:t>получении музыкально</w:t>
      </w:r>
      <w:r w:rsidRPr="00F05DCE">
        <w:rPr>
          <w:sz w:val="28"/>
          <w:szCs w:val="28"/>
        </w:rPr>
        <w:t>-эстетического и художественного образования.</w:t>
      </w:r>
    </w:p>
    <w:p w:rsidR="004A379A" w:rsidRPr="00F05DCE" w:rsidRDefault="004A379A">
      <w:pPr>
        <w:tabs>
          <w:tab w:val="left" w:pos="1080"/>
        </w:tabs>
        <w:ind w:left="-11" w:firstLine="709"/>
        <w:jc w:val="both"/>
        <w:rPr>
          <w:sz w:val="28"/>
          <w:szCs w:val="28"/>
        </w:rPr>
      </w:pPr>
    </w:p>
    <w:p w:rsidR="004D3CAE" w:rsidRPr="00F05DCE" w:rsidRDefault="004D3CAE" w:rsidP="0005415F">
      <w:pPr>
        <w:ind w:right="-1"/>
        <w:jc w:val="both"/>
        <w:rPr>
          <w:sz w:val="28"/>
          <w:szCs w:val="28"/>
        </w:rPr>
      </w:pPr>
      <w:r w:rsidRPr="00F05DCE">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w:t>
      </w:r>
      <w:r w:rsidR="00DC4DD2" w:rsidRPr="00F05DCE">
        <w:rPr>
          <w:sz w:val="28"/>
          <w:szCs w:val="28"/>
        </w:rPr>
        <w:t>инструментов учреждений</w:t>
      </w:r>
      <w:r w:rsidR="0090074C" w:rsidRPr="00F05DCE">
        <w:rPr>
          <w:sz w:val="28"/>
          <w:szCs w:val="28"/>
        </w:rPr>
        <w:t xml:space="preserve"> культуры и искусства. Н</w:t>
      </w:r>
      <w:r w:rsidRPr="00F05DCE">
        <w:rPr>
          <w:sz w:val="28"/>
          <w:szCs w:val="28"/>
        </w:rPr>
        <w:t xml:space="preserve">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w:t>
      </w:r>
      <w:r w:rsidR="00C04906" w:rsidRPr="00F05DCE">
        <w:rPr>
          <w:sz w:val="28"/>
          <w:szCs w:val="28"/>
        </w:rPr>
        <w:t>было</w:t>
      </w:r>
      <w:r w:rsidRPr="00F05DCE">
        <w:rPr>
          <w:sz w:val="28"/>
          <w:szCs w:val="28"/>
        </w:rPr>
        <w:t xml:space="preserve"> выделено: 15 713,1 рублей. Около 30 % учреждений муниципального уровня </w:t>
      </w:r>
      <w:r w:rsidR="00DC4DD2" w:rsidRPr="00F05DCE">
        <w:rPr>
          <w:sz w:val="28"/>
          <w:szCs w:val="28"/>
        </w:rPr>
        <w:t>требуют ремонта</w:t>
      </w:r>
      <w:r w:rsidR="0090074C" w:rsidRPr="00F05DCE">
        <w:rPr>
          <w:sz w:val="28"/>
          <w:szCs w:val="28"/>
        </w:rPr>
        <w:t>.  Н</w:t>
      </w:r>
      <w:r w:rsidRPr="00F05DCE">
        <w:rPr>
          <w:sz w:val="28"/>
          <w:szCs w:val="28"/>
        </w:rPr>
        <w:t xml:space="preserve">а ремонт учреждений дополнительного образования из федерального, областного и местного </w:t>
      </w:r>
      <w:r w:rsidR="00DC4DD2" w:rsidRPr="00F05DCE">
        <w:rPr>
          <w:sz w:val="28"/>
          <w:szCs w:val="28"/>
        </w:rPr>
        <w:t>бюджетов было</w:t>
      </w:r>
      <w:r w:rsidR="00C04906" w:rsidRPr="00F05DCE">
        <w:rPr>
          <w:sz w:val="28"/>
          <w:szCs w:val="28"/>
        </w:rPr>
        <w:t xml:space="preserve"> </w:t>
      </w:r>
      <w:r w:rsidRPr="00F05DCE">
        <w:rPr>
          <w:sz w:val="28"/>
          <w:szCs w:val="28"/>
        </w:rPr>
        <w:t>выделено: 26 685,1рублей.</w:t>
      </w:r>
      <w:r w:rsidR="0090074C" w:rsidRPr="00F05DCE">
        <w:rPr>
          <w:sz w:val="28"/>
          <w:szCs w:val="28"/>
        </w:rPr>
        <w:t xml:space="preserve"> </w:t>
      </w:r>
      <w:r w:rsidRPr="00F05DCE">
        <w:rPr>
          <w:sz w:val="28"/>
          <w:szCs w:val="28"/>
        </w:rPr>
        <w:t xml:space="preserve">В связи с этим значительная часть затрат, связанных с реализацией </w:t>
      </w:r>
      <w:r w:rsidR="00DC4DD2" w:rsidRPr="00F05DCE">
        <w:rPr>
          <w:sz w:val="28"/>
          <w:szCs w:val="28"/>
        </w:rPr>
        <w:t>районной Программы,</w:t>
      </w:r>
      <w:r w:rsidRPr="00F05DCE">
        <w:rPr>
          <w:sz w:val="28"/>
          <w:szCs w:val="28"/>
        </w:rPr>
        <w:t xml:space="preserve">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rsidR="004D3CAE" w:rsidRPr="00F05DCE" w:rsidRDefault="004D3CAE">
      <w:pPr>
        <w:tabs>
          <w:tab w:val="left" w:pos="1080"/>
        </w:tabs>
        <w:ind w:firstLine="709"/>
        <w:jc w:val="both"/>
        <w:rPr>
          <w:sz w:val="28"/>
          <w:szCs w:val="28"/>
        </w:rPr>
      </w:pPr>
      <w:r w:rsidRPr="00F05DCE">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rsidR="004D3CAE" w:rsidRPr="00F05DCE" w:rsidRDefault="004D3CAE">
      <w:pPr>
        <w:tabs>
          <w:tab w:val="left" w:pos="1080"/>
        </w:tabs>
        <w:ind w:firstLine="709"/>
        <w:jc w:val="both"/>
        <w:rPr>
          <w:sz w:val="28"/>
          <w:szCs w:val="28"/>
        </w:rPr>
      </w:pPr>
      <w:r w:rsidRPr="00F05DCE">
        <w:rPr>
          <w:sz w:val="28"/>
          <w:szCs w:val="28"/>
        </w:rPr>
        <w:t xml:space="preserve">Использование программно-целевого метода позволит реализовать направления программы, охватывающие все основные сферы </w:t>
      </w:r>
      <w:r w:rsidR="00E63EDD" w:rsidRPr="00F05DCE">
        <w:rPr>
          <w:sz w:val="28"/>
          <w:szCs w:val="28"/>
        </w:rPr>
        <w:t xml:space="preserve">культурной жизни: </w:t>
      </w:r>
      <w:r w:rsidRPr="00F05DCE">
        <w:rPr>
          <w:sz w:val="28"/>
          <w:szCs w:val="28"/>
        </w:rPr>
        <w:t>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rsidR="00393EE8" w:rsidRPr="00F05DCE" w:rsidRDefault="00393EE8" w:rsidP="008947C0">
      <w:pPr>
        <w:pStyle w:val="a0"/>
        <w:spacing w:after="0"/>
        <w:ind w:right="126" w:firstLine="709"/>
        <w:jc w:val="both"/>
        <w:rPr>
          <w:sz w:val="28"/>
          <w:szCs w:val="28"/>
        </w:rPr>
      </w:pPr>
      <w:r w:rsidRPr="00F05DCE">
        <w:rPr>
          <w:sz w:val="28"/>
          <w:szCs w:val="28"/>
        </w:rPr>
        <w:t xml:space="preserve">С 2025 года в Программу введены новые цели и задачи, связанные с инициативным бюджетированием. </w:t>
      </w:r>
    </w:p>
    <w:p w:rsidR="00393EE8" w:rsidRPr="00F05DCE" w:rsidRDefault="00393EE8" w:rsidP="008947C0">
      <w:pPr>
        <w:pStyle w:val="a0"/>
        <w:spacing w:after="0"/>
        <w:ind w:right="126" w:firstLine="709"/>
        <w:jc w:val="both"/>
        <w:rPr>
          <w:sz w:val="28"/>
          <w:szCs w:val="28"/>
        </w:rPr>
      </w:pPr>
      <w:r w:rsidRPr="00F05DCE">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F05DCE">
        <w:rPr>
          <w:spacing w:val="40"/>
          <w:sz w:val="28"/>
          <w:szCs w:val="28"/>
        </w:rPr>
        <w:t xml:space="preserve"> </w:t>
      </w:r>
      <w:r w:rsidRPr="00F05DCE">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rsidR="00393EE8" w:rsidRPr="00F05DCE" w:rsidRDefault="00393EE8" w:rsidP="008947C0">
      <w:pPr>
        <w:pStyle w:val="a0"/>
        <w:spacing w:after="0"/>
        <w:ind w:right="128" w:firstLine="709"/>
        <w:jc w:val="both"/>
        <w:rPr>
          <w:sz w:val="28"/>
          <w:szCs w:val="28"/>
        </w:rPr>
      </w:pPr>
      <w:r w:rsidRPr="00F05DCE">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rsidR="009D483E" w:rsidRPr="00F05DCE" w:rsidRDefault="009D483E" w:rsidP="009D483E">
      <w:pPr>
        <w:pStyle w:val="a0"/>
        <w:ind w:right="128" w:firstLine="707"/>
        <w:jc w:val="both"/>
        <w:rPr>
          <w:sz w:val="28"/>
          <w:szCs w:val="28"/>
        </w:rPr>
      </w:pPr>
      <w:r w:rsidRPr="00F05DCE">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FC5FD6" w:rsidRPr="00F05DCE" w:rsidRDefault="00FC5FD6">
      <w:pPr>
        <w:autoSpaceDE w:val="0"/>
        <w:jc w:val="center"/>
        <w:rPr>
          <w:b/>
          <w:sz w:val="28"/>
          <w:szCs w:val="28"/>
        </w:rPr>
      </w:pPr>
    </w:p>
    <w:p w:rsidR="004D3CAE" w:rsidRPr="00F05DCE" w:rsidRDefault="004D3CAE">
      <w:pPr>
        <w:autoSpaceDE w:val="0"/>
        <w:jc w:val="center"/>
        <w:rPr>
          <w:sz w:val="28"/>
          <w:szCs w:val="28"/>
        </w:rPr>
      </w:pPr>
      <w:r w:rsidRPr="00F05DCE">
        <w:rPr>
          <w:b/>
          <w:sz w:val="28"/>
          <w:szCs w:val="28"/>
        </w:rPr>
        <w:t>II. Пр</w:t>
      </w:r>
      <w:r w:rsidRPr="00F05DCE">
        <w:rPr>
          <w:b/>
          <w:bCs/>
          <w:sz w:val="28"/>
          <w:szCs w:val="28"/>
        </w:rPr>
        <w:t>иоритеты государственной политики в сфере реализации</w:t>
      </w:r>
      <w:r w:rsidRPr="00F05DCE">
        <w:rPr>
          <w:b/>
          <w:sz w:val="28"/>
          <w:szCs w:val="28"/>
        </w:rPr>
        <w:t xml:space="preserve"> Программы</w:t>
      </w:r>
      <w:r w:rsidRPr="00F05DCE">
        <w:rPr>
          <w:b/>
          <w:bCs/>
          <w:sz w:val="28"/>
          <w:szCs w:val="28"/>
        </w:rPr>
        <w:t>, цели, задачи и п</w:t>
      </w:r>
      <w:r w:rsidRPr="00F05DCE">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rsidR="004D3CAE" w:rsidRPr="00F05DCE" w:rsidRDefault="004D3CAE">
      <w:pPr>
        <w:widowControl w:val="0"/>
        <w:autoSpaceDE w:val="0"/>
        <w:jc w:val="center"/>
        <w:rPr>
          <w:sz w:val="28"/>
          <w:szCs w:val="28"/>
        </w:rPr>
      </w:pPr>
      <w:r w:rsidRPr="00F05DCE">
        <w:rPr>
          <w:sz w:val="28"/>
          <w:szCs w:val="28"/>
        </w:rPr>
        <w:t>2.1. Приоритеты государственной политики в сфере</w:t>
      </w:r>
    </w:p>
    <w:p w:rsidR="004D3CAE" w:rsidRPr="00F05DCE" w:rsidRDefault="004D3CAE">
      <w:pPr>
        <w:widowControl w:val="0"/>
        <w:autoSpaceDE w:val="0"/>
        <w:jc w:val="center"/>
        <w:rPr>
          <w:sz w:val="28"/>
          <w:szCs w:val="28"/>
        </w:rPr>
      </w:pPr>
      <w:r w:rsidRPr="00F05DCE">
        <w:rPr>
          <w:sz w:val="28"/>
          <w:szCs w:val="28"/>
        </w:rPr>
        <w:t>реализации Программы</w:t>
      </w:r>
    </w:p>
    <w:p w:rsidR="004D3CAE" w:rsidRPr="00F05DCE" w:rsidRDefault="004D3CAE">
      <w:pPr>
        <w:widowControl w:val="0"/>
        <w:autoSpaceDE w:val="0"/>
        <w:jc w:val="center"/>
        <w:rPr>
          <w:sz w:val="28"/>
          <w:szCs w:val="28"/>
        </w:rPr>
      </w:pPr>
    </w:p>
    <w:p w:rsidR="004D3CAE" w:rsidRPr="00F05DCE" w:rsidRDefault="004D3CAE" w:rsidP="005E1549">
      <w:pPr>
        <w:pStyle w:val="formattext"/>
        <w:shd w:val="clear" w:color="auto" w:fill="FFFFFF"/>
        <w:spacing w:before="0" w:beforeAutospacing="0" w:after="0" w:afterAutospacing="0"/>
        <w:jc w:val="both"/>
        <w:textAlignment w:val="baseline"/>
        <w:rPr>
          <w:spacing w:val="1"/>
          <w:sz w:val="28"/>
          <w:szCs w:val="28"/>
        </w:rPr>
      </w:pPr>
      <w:r w:rsidRPr="00F05DCE">
        <w:rPr>
          <w:spacing w:val="1"/>
          <w:sz w:val="28"/>
          <w:szCs w:val="28"/>
        </w:rPr>
        <w:tab/>
        <w:t>Исходя из стратегии государственной культурной политики и стратегии социально-экономиче</w:t>
      </w:r>
      <w:r w:rsidR="00366BE3" w:rsidRPr="00F05DCE">
        <w:rPr>
          <w:spacing w:val="1"/>
          <w:sz w:val="28"/>
          <w:szCs w:val="28"/>
        </w:rPr>
        <w:t>ского развития Собинского муниципального округа Владимирской области</w:t>
      </w:r>
      <w:r w:rsidRPr="00F05DCE">
        <w:rPr>
          <w:spacing w:val="1"/>
          <w:sz w:val="28"/>
          <w:szCs w:val="28"/>
        </w:rPr>
        <w:t>, реализация Программы будет осуществляться в соответствии со следующими основными приоритетами:</w:t>
      </w:r>
      <w:r w:rsidRPr="00F05DCE">
        <w:rPr>
          <w:spacing w:val="1"/>
          <w:sz w:val="28"/>
          <w:szCs w:val="28"/>
        </w:rPr>
        <w:br/>
        <w:t xml:space="preserve">обеспечение максимальной доступности для широких слоев населения лучших </w:t>
      </w:r>
      <w:r w:rsidR="00366BE3" w:rsidRPr="00F05DCE">
        <w:rPr>
          <w:spacing w:val="1"/>
          <w:sz w:val="28"/>
          <w:szCs w:val="28"/>
        </w:rPr>
        <w:t xml:space="preserve">образцов культуры и искусства; </w:t>
      </w:r>
      <w:r w:rsidRPr="00F05DCE">
        <w:rPr>
          <w:spacing w:val="1"/>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w:t>
      </w:r>
      <w:r w:rsidR="00366BE3" w:rsidRPr="00F05DCE">
        <w:rPr>
          <w:spacing w:val="1"/>
          <w:sz w:val="28"/>
          <w:szCs w:val="28"/>
        </w:rPr>
        <w:t xml:space="preserve">разования и культурного досуга; </w:t>
      </w:r>
      <w:r w:rsidRPr="00F05DCE">
        <w:rPr>
          <w:spacing w:val="1"/>
          <w:sz w:val="28"/>
          <w:szCs w:val="28"/>
        </w:rPr>
        <w:t>обеспечение инновационного развития отрасли культуры и вывод ее на лидирующие позиции в области применения современных технологий;</w:t>
      </w:r>
      <w:r w:rsidRPr="00F05DCE">
        <w:rPr>
          <w:spacing w:val="1"/>
          <w:sz w:val="28"/>
          <w:szCs w:val="28"/>
        </w:rPr>
        <w:br/>
        <w:t>укрепление материально-технической базы отрасли;</w:t>
      </w:r>
      <w:r w:rsidRPr="00F05DCE">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sidRPr="00F05DCE">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sidRPr="00F05DCE">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sidRPr="00F05DCE">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sidRPr="00F05DCE">
        <w:rPr>
          <w:spacing w:val="1"/>
          <w:sz w:val="28"/>
          <w:szCs w:val="28"/>
        </w:rPr>
        <w:br/>
        <w:t>сохранение культурного наследия и создание</w:t>
      </w:r>
      <w:r w:rsidR="00366BE3" w:rsidRPr="00F05DCE">
        <w:rPr>
          <w:spacing w:val="1"/>
          <w:sz w:val="28"/>
          <w:szCs w:val="28"/>
        </w:rPr>
        <w:t xml:space="preserve"> условий для развития культуры; </w:t>
      </w:r>
      <w:r w:rsidRPr="00F05DCE">
        <w:rPr>
          <w:spacing w:val="1"/>
          <w:sz w:val="28"/>
          <w:szCs w:val="28"/>
        </w:rPr>
        <w:t>формирование новой модели культурной политики.</w:t>
      </w:r>
      <w:r w:rsidRPr="00F05DCE">
        <w:rPr>
          <w:spacing w:val="1"/>
          <w:sz w:val="28"/>
          <w:szCs w:val="28"/>
        </w:rPr>
        <w:br/>
        <w:t>Приоритеты деятельности в отдельных секторах сферы культуры описаны в соответствующих подпрограммах Программы.</w:t>
      </w:r>
    </w:p>
    <w:p w:rsidR="004D3CAE" w:rsidRPr="00F05DCE" w:rsidRDefault="004D3CAE">
      <w:pPr>
        <w:pStyle w:val="af0"/>
        <w:spacing w:before="0" w:after="0"/>
        <w:ind w:firstLine="284"/>
        <w:jc w:val="both"/>
        <w:rPr>
          <w:sz w:val="28"/>
          <w:szCs w:val="28"/>
        </w:rPr>
      </w:pPr>
    </w:p>
    <w:p w:rsidR="004D3CAE" w:rsidRPr="00F05DCE" w:rsidRDefault="004D3CAE">
      <w:pPr>
        <w:widowControl w:val="0"/>
        <w:autoSpaceDE w:val="0"/>
        <w:jc w:val="center"/>
        <w:rPr>
          <w:sz w:val="28"/>
          <w:szCs w:val="28"/>
        </w:rPr>
      </w:pPr>
      <w:r w:rsidRPr="00F05DCE">
        <w:rPr>
          <w:sz w:val="28"/>
          <w:szCs w:val="28"/>
        </w:rPr>
        <w:t>2.2. Цель, задачи и ожидаемые результаты</w:t>
      </w:r>
    </w:p>
    <w:p w:rsidR="004D3CAE" w:rsidRPr="00F05DCE" w:rsidRDefault="004D3CAE">
      <w:pPr>
        <w:tabs>
          <w:tab w:val="left" w:pos="1080"/>
        </w:tabs>
        <w:jc w:val="both"/>
        <w:rPr>
          <w:sz w:val="28"/>
          <w:szCs w:val="28"/>
        </w:rPr>
      </w:pPr>
    </w:p>
    <w:p w:rsidR="004D3CAE" w:rsidRPr="00F05DCE" w:rsidRDefault="004D3CAE">
      <w:pPr>
        <w:tabs>
          <w:tab w:val="left" w:pos="1080"/>
        </w:tabs>
        <w:ind w:firstLine="709"/>
        <w:jc w:val="both"/>
        <w:rPr>
          <w:sz w:val="28"/>
          <w:szCs w:val="28"/>
        </w:rPr>
      </w:pPr>
      <w:r w:rsidRPr="00F05DCE">
        <w:rPr>
          <w:sz w:val="28"/>
          <w:szCs w:val="28"/>
        </w:rPr>
        <w:t>Основной стратегической целью программы является: сохран</w:t>
      </w:r>
      <w:r w:rsidR="00366BE3" w:rsidRPr="00F05DCE">
        <w:rPr>
          <w:sz w:val="28"/>
          <w:szCs w:val="28"/>
        </w:rPr>
        <w:t>ение культурного наследия Собинского муниципального округа</w:t>
      </w:r>
      <w:r w:rsidRPr="00F05DCE">
        <w:rPr>
          <w:sz w:val="28"/>
          <w:szCs w:val="28"/>
        </w:rPr>
        <w:t xml:space="preserve"> и создание условий для равной доступности культурных благ, развития и реализации культурного и духовного потенциала каждой личности.</w:t>
      </w:r>
    </w:p>
    <w:p w:rsidR="004D3CAE" w:rsidRPr="00F05DCE" w:rsidRDefault="004D3CAE">
      <w:pPr>
        <w:tabs>
          <w:tab w:val="left" w:pos="1080"/>
        </w:tabs>
        <w:ind w:firstLine="709"/>
        <w:jc w:val="both"/>
        <w:rPr>
          <w:sz w:val="28"/>
          <w:szCs w:val="28"/>
        </w:rPr>
      </w:pPr>
      <w:r w:rsidRPr="00F05DCE">
        <w:rPr>
          <w:sz w:val="28"/>
          <w:szCs w:val="28"/>
        </w:rPr>
        <w:t>Для достижения этой цели должны быть решены следующие задачи:</w:t>
      </w:r>
    </w:p>
    <w:p w:rsidR="004D3CAE" w:rsidRPr="00F05DCE" w:rsidRDefault="004D3CAE">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rsidR="004D3CAE" w:rsidRPr="00F05DCE" w:rsidRDefault="004D3CAE">
      <w:pPr>
        <w:jc w:val="both"/>
        <w:rPr>
          <w:sz w:val="28"/>
          <w:szCs w:val="28"/>
        </w:rPr>
      </w:pPr>
      <w:r w:rsidRPr="00F05DCE">
        <w:rPr>
          <w:sz w:val="28"/>
          <w:szCs w:val="28"/>
        </w:rPr>
        <w:t>- сохранение и развитие системы художественного образования;</w:t>
      </w:r>
    </w:p>
    <w:p w:rsidR="004D3CAE" w:rsidRPr="00F05DCE" w:rsidRDefault="004D3CAE">
      <w:pPr>
        <w:jc w:val="both"/>
        <w:rPr>
          <w:sz w:val="28"/>
          <w:szCs w:val="28"/>
        </w:rPr>
      </w:pPr>
      <w:r w:rsidRPr="00F05DCE">
        <w:rPr>
          <w:sz w:val="28"/>
          <w:szCs w:val="28"/>
        </w:rPr>
        <w:t xml:space="preserve">- сохранение </w:t>
      </w:r>
      <w:proofErr w:type="spellStart"/>
      <w:r w:rsidRPr="00F05DCE">
        <w:rPr>
          <w:sz w:val="28"/>
          <w:szCs w:val="28"/>
        </w:rPr>
        <w:t>историко</w:t>
      </w:r>
      <w:proofErr w:type="spellEnd"/>
      <w:r w:rsidRPr="00F05DCE">
        <w:rPr>
          <w:sz w:val="28"/>
          <w:szCs w:val="28"/>
        </w:rPr>
        <w:t xml:space="preserve"> - культурного наследия района;</w:t>
      </w:r>
    </w:p>
    <w:p w:rsidR="004D3CAE" w:rsidRPr="00F05DCE" w:rsidRDefault="004D3CAE">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rsidR="004D3CAE" w:rsidRPr="00F05DCE" w:rsidRDefault="004D3CAE">
      <w:pPr>
        <w:tabs>
          <w:tab w:val="left" w:pos="1080"/>
        </w:tabs>
        <w:jc w:val="both"/>
        <w:rPr>
          <w:sz w:val="28"/>
          <w:szCs w:val="28"/>
        </w:rPr>
      </w:pPr>
      <w:r w:rsidRPr="00F05DCE">
        <w:rPr>
          <w:sz w:val="28"/>
          <w:szCs w:val="28"/>
        </w:rPr>
        <w:t>- разработка и внедрение информационных продукто</w:t>
      </w:r>
      <w:r w:rsidR="000C2155" w:rsidRPr="00F05DCE">
        <w:rPr>
          <w:sz w:val="28"/>
          <w:szCs w:val="28"/>
        </w:rPr>
        <w:t>в и технологий в сфере культуры;</w:t>
      </w:r>
    </w:p>
    <w:p w:rsidR="000C2155" w:rsidRPr="00F05DCE" w:rsidRDefault="000C2155">
      <w:pPr>
        <w:tabs>
          <w:tab w:val="left" w:pos="1080"/>
        </w:tabs>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rsidR="004D3CAE" w:rsidRPr="00F05DCE" w:rsidRDefault="004D3CAE">
      <w:pPr>
        <w:tabs>
          <w:tab w:val="left" w:pos="1080"/>
        </w:tabs>
        <w:jc w:val="both"/>
        <w:rPr>
          <w:sz w:val="28"/>
          <w:szCs w:val="28"/>
        </w:rPr>
      </w:pPr>
    </w:p>
    <w:p w:rsidR="004D3CAE" w:rsidRPr="00F05DCE" w:rsidRDefault="004D3CAE">
      <w:pPr>
        <w:tabs>
          <w:tab w:val="left" w:pos="1080"/>
        </w:tabs>
        <w:jc w:val="center"/>
        <w:rPr>
          <w:sz w:val="28"/>
          <w:szCs w:val="28"/>
        </w:rPr>
      </w:pPr>
      <w:r w:rsidRPr="00F05DCE">
        <w:rPr>
          <w:sz w:val="28"/>
          <w:szCs w:val="28"/>
        </w:rPr>
        <w:t>Обеспечение условий для художественного</w:t>
      </w:r>
    </w:p>
    <w:p w:rsidR="004D3CAE" w:rsidRPr="00F05DCE" w:rsidRDefault="004D3CAE">
      <w:pPr>
        <w:tabs>
          <w:tab w:val="left" w:pos="1080"/>
        </w:tabs>
        <w:jc w:val="center"/>
        <w:rPr>
          <w:sz w:val="28"/>
          <w:szCs w:val="28"/>
        </w:rPr>
      </w:pPr>
      <w:r w:rsidRPr="00F05DCE">
        <w:rPr>
          <w:sz w:val="28"/>
          <w:szCs w:val="28"/>
        </w:rPr>
        <w:t>творчества и инновационной деятельности.</w:t>
      </w:r>
    </w:p>
    <w:p w:rsidR="004D3CAE" w:rsidRPr="00F05DCE" w:rsidRDefault="004D3CAE">
      <w:pPr>
        <w:tabs>
          <w:tab w:val="left" w:pos="1080"/>
        </w:tabs>
        <w:ind w:firstLine="700"/>
        <w:jc w:val="both"/>
        <w:rPr>
          <w:sz w:val="28"/>
          <w:szCs w:val="28"/>
        </w:rPr>
      </w:pPr>
    </w:p>
    <w:p w:rsidR="004D3CAE" w:rsidRPr="00F05DCE" w:rsidRDefault="004D3CAE">
      <w:pPr>
        <w:tabs>
          <w:tab w:val="left" w:pos="1080"/>
        </w:tabs>
        <w:ind w:firstLine="700"/>
        <w:jc w:val="both"/>
        <w:rPr>
          <w:sz w:val="28"/>
          <w:szCs w:val="28"/>
        </w:rPr>
      </w:pPr>
      <w:r w:rsidRPr="00F05DCE">
        <w:rPr>
          <w:sz w:val="28"/>
          <w:szCs w:val="28"/>
        </w:rPr>
        <w:t>Ключевой задач</w:t>
      </w:r>
      <w:r w:rsidR="00003DB5" w:rsidRPr="00F05DCE">
        <w:rPr>
          <w:sz w:val="28"/>
          <w:szCs w:val="28"/>
        </w:rPr>
        <w:t>ей  культурной политики в округе</w:t>
      </w:r>
      <w:r w:rsidRPr="00F05DCE">
        <w:rPr>
          <w:sz w:val="28"/>
          <w:szCs w:val="28"/>
        </w:rPr>
        <w:t xml:space="preserve">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rsidR="004D3CAE" w:rsidRPr="00F05DCE" w:rsidRDefault="004D3CAE">
      <w:pPr>
        <w:tabs>
          <w:tab w:val="left" w:pos="1080"/>
        </w:tabs>
        <w:ind w:firstLine="700"/>
        <w:jc w:val="both"/>
        <w:rPr>
          <w:sz w:val="28"/>
          <w:szCs w:val="28"/>
        </w:rPr>
      </w:pPr>
      <w:r w:rsidRPr="00F05DCE">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rsidR="004D3CAE" w:rsidRPr="00F05DCE" w:rsidRDefault="004D3CAE">
      <w:pPr>
        <w:tabs>
          <w:tab w:val="left" w:pos="1080"/>
        </w:tabs>
        <w:ind w:firstLine="700"/>
        <w:jc w:val="both"/>
        <w:rPr>
          <w:sz w:val="28"/>
          <w:szCs w:val="28"/>
        </w:rPr>
      </w:pPr>
    </w:p>
    <w:p w:rsidR="004D3CAE" w:rsidRPr="00F05DCE" w:rsidRDefault="004D3CAE">
      <w:pPr>
        <w:tabs>
          <w:tab w:val="left" w:pos="1080"/>
        </w:tabs>
        <w:jc w:val="center"/>
        <w:rPr>
          <w:sz w:val="28"/>
          <w:szCs w:val="28"/>
        </w:rPr>
      </w:pPr>
      <w:r w:rsidRPr="00F05DCE">
        <w:rPr>
          <w:sz w:val="28"/>
          <w:szCs w:val="28"/>
        </w:rPr>
        <w:t>Сохранение и развитие системы художественного</w:t>
      </w:r>
    </w:p>
    <w:p w:rsidR="004D3CAE" w:rsidRPr="00F05DCE" w:rsidRDefault="004D3CAE">
      <w:pPr>
        <w:tabs>
          <w:tab w:val="left" w:pos="1080"/>
        </w:tabs>
        <w:jc w:val="center"/>
        <w:rPr>
          <w:sz w:val="28"/>
          <w:szCs w:val="28"/>
        </w:rPr>
      </w:pPr>
      <w:r w:rsidRPr="00F05DCE">
        <w:rPr>
          <w:sz w:val="28"/>
          <w:szCs w:val="28"/>
        </w:rPr>
        <w:t>и музыкального  образования, поддержка молодых дарований.</w:t>
      </w:r>
    </w:p>
    <w:p w:rsidR="004D3CAE" w:rsidRPr="00F05DCE" w:rsidRDefault="004D3CAE">
      <w:pPr>
        <w:tabs>
          <w:tab w:val="left" w:pos="1080"/>
        </w:tabs>
        <w:jc w:val="both"/>
        <w:rPr>
          <w:sz w:val="28"/>
          <w:szCs w:val="28"/>
        </w:rPr>
      </w:pPr>
    </w:p>
    <w:p w:rsidR="004D3CAE" w:rsidRPr="00F05DCE" w:rsidRDefault="004D3CAE">
      <w:pPr>
        <w:tabs>
          <w:tab w:val="left" w:pos="1080"/>
        </w:tabs>
        <w:ind w:firstLine="700"/>
        <w:jc w:val="both"/>
        <w:rPr>
          <w:sz w:val="28"/>
          <w:szCs w:val="28"/>
        </w:rPr>
      </w:pPr>
      <w:r w:rsidRPr="00F05DCE">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rsidR="004D3CAE" w:rsidRPr="00F05DCE" w:rsidRDefault="004D3CAE">
      <w:pPr>
        <w:tabs>
          <w:tab w:val="left" w:pos="1080"/>
        </w:tabs>
        <w:ind w:firstLine="700"/>
        <w:jc w:val="both"/>
        <w:rPr>
          <w:sz w:val="28"/>
          <w:szCs w:val="28"/>
        </w:rPr>
      </w:pPr>
      <w:r w:rsidRPr="00F05DCE">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rsidR="004D3CAE" w:rsidRPr="00F05DCE" w:rsidRDefault="004D3CAE">
      <w:pPr>
        <w:tabs>
          <w:tab w:val="left" w:pos="1080"/>
        </w:tabs>
        <w:jc w:val="both"/>
        <w:rPr>
          <w:sz w:val="28"/>
          <w:szCs w:val="28"/>
        </w:rPr>
      </w:pPr>
    </w:p>
    <w:p w:rsidR="004D3CAE" w:rsidRPr="00F05DCE" w:rsidRDefault="004D3CAE">
      <w:pPr>
        <w:tabs>
          <w:tab w:val="left" w:pos="1080"/>
        </w:tabs>
        <w:ind w:firstLine="709"/>
        <w:jc w:val="center"/>
        <w:rPr>
          <w:sz w:val="28"/>
          <w:szCs w:val="28"/>
        </w:rPr>
      </w:pPr>
      <w:r w:rsidRPr="00F05DCE">
        <w:rPr>
          <w:sz w:val="28"/>
          <w:szCs w:val="28"/>
        </w:rPr>
        <w:t>Обеспечение сохранности историко-культурного наследия.</w:t>
      </w:r>
    </w:p>
    <w:p w:rsidR="004D3CAE" w:rsidRPr="00F05DCE" w:rsidRDefault="004D3CAE">
      <w:pPr>
        <w:tabs>
          <w:tab w:val="left" w:pos="1080"/>
        </w:tabs>
        <w:ind w:firstLine="709"/>
        <w:jc w:val="both"/>
        <w:rPr>
          <w:sz w:val="28"/>
          <w:szCs w:val="28"/>
        </w:rPr>
      </w:pPr>
    </w:p>
    <w:p w:rsidR="004D3CAE" w:rsidRPr="00F05DCE" w:rsidRDefault="004D3CAE">
      <w:pPr>
        <w:tabs>
          <w:tab w:val="left" w:pos="1080"/>
        </w:tabs>
        <w:ind w:firstLine="709"/>
        <w:jc w:val="both"/>
        <w:rPr>
          <w:sz w:val="28"/>
          <w:szCs w:val="28"/>
        </w:rPr>
      </w:pPr>
      <w:r w:rsidRPr="00F05DCE">
        <w:rPr>
          <w:sz w:val="28"/>
          <w:szCs w:val="28"/>
        </w:rPr>
        <w:t xml:space="preserve">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w:t>
      </w:r>
      <w:proofErr w:type="spellStart"/>
      <w:r w:rsidRPr="00F05DCE">
        <w:rPr>
          <w:sz w:val="28"/>
          <w:szCs w:val="28"/>
        </w:rPr>
        <w:t>Н.Е.Жуковского</w:t>
      </w:r>
      <w:proofErr w:type="spellEnd"/>
      <w:r w:rsidRPr="00F05DCE">
        <w:rPr>
          <w:sz w:val="28"/>
          <w:szCs w:val="28"/>
        </w:rPr>
        <w:t xml:space="preserve"> и в МЦБС:</w:t>
      </w:r>
    </w:p>
    <w:p w:rsidR="004D3CAE" w:rsidRPr="00F05DCE"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F05DCE">
        <w:rPr>
          <w:sz w:val="28"/>
          <w:szCs w:val="28"/>
        </w:rPr>
        <w:t>поддержание в надлежащем состоянии;</w:t>
      </w:r>
    </w:p>
    <w:p w:rsidR="004D3CAE" w:rsidRPr="00F05DCE" w:rsidRDefault="004D3CAE">
      <w:pPr>
        <w:widowControl w:val="0"/>
        <w:numPr>
          <w:ilvl w:val="0"/>
          <w:numId w:val="5"/>
        </w:numPr>
        <w:tabs>
          <w:tab w:val="left" w:pos="1080"/>
        </w:tabs>
        <w:suppressAutoHyphens w:val="0"/>
        <w:spacing w:line="360" w:lineRule="atLeast"/>
        <w:ind w:firstLine="709"/>
        <w:jc w:val="both"/>
        <w:textAlignment w:val="baseline"/>
        <w:rPr>
          <w:sz w:val="28"/>
          <w:szCs w:val="28"/>
        </w:rPr>
      </w:pPr>
      <w:r w:rsidRPr="00F05DCE">
        <w:rPr>
          <w:sz w:val="28"/>
          <w:szCs w:val="28"/>
        </w:rPr>
        <w:t>сохранение особо ценных экспонатов и их реставрация.</w:t>
      </w:r>
    </w:p>
    <w:p w:rsidR="004D3CAE" w:rsidRPr="00F05DCE" w:rsidRDefault="004D3CAE">
      <w:pPr>
        <w:widowControl w:val="0"/>
        <w:tabs>
          <w:tab w:val="left" w:pos="1080"/>
        </w:tabs>
        <w:spacing w:line="360" w:lineRule="atLeast"/>
        <w:jc w:val="both"/>
        <w:textAlignment w:val="baseline"/>
        <w:rPr>
          <w:sz w:val="28"/>
          <w:szCs w:val="28"/>
        </w:rPr>
      </w:pPr>
    </w:p>
    <w:p w:rsidR="004D3CAE" w:rsidRPr="00F05DCE" w:rsidRDefault="004D3CAE">
      <w:pPr>
        <w:tabs>
          <w:tab w:val="left" w:pos="1080"/>
        </w:tabs>
        <w:ind w:firstLine="700"/>
        <w:jc w:val="center"/>
        <w:rPr>
          <w:sz w:val="28"/>
          <w:szCs w:val="28"/>
        </w:rPr>
      </w:pPr>
      <w:r w:rsidRPr="00F05DCE">
        <w:rPr>
          <w:sz w:val="28"/>
          <w:szCs w:val="28"/>
        </w:rPr>
        <w:t xml:space="preserve">Обновление специального оборудования организаций </w:t>
      </w:r>
      <w:r w:rsidR="00DC4DD2" w:rsidRPr="00F05DCE">
        <w:rPr>
          <w:sz w:val="28"/>
          <w:szCs w:val="28"/>
        </w:rPr>
        <w:t>культуры, укрепление</w:t>
      </w:r>
      <w:r w:rsidRPr="00F05DCE">
        <w:rPr>
          <w:sz w:val="28"/>
          <w:szCs w:val="28"/>
        </w:rPr>
        <w:t xml:space="preserve"> материально-технической базы</w:t>
      </w:r>
    </w:p>
    <w:p w:rsidR="004D3CAE" w:rsidRPr="00F05DCE" w:rsidRDefault="004D3CAE">
      <w:pPr>
        <w:tabs>
          <w:tab w:val="left" w:pos="1080"/>
        </w:tabs>
        <w:ind w:firstLine="700"/>
        <w:jc w:val="both"/>
        <w:rPr>
          <w:sz w:val="28"/>
          <w:szCs w:val="28"/>
        </w:rPr>
      </w:pPr>
    </w:p>
    <w:p w:rsidR="004D3CAE" w:rsidRPr="00F05DCE" w:rsidRDefault="004D3CAE">
      <w:pPr>
        <w:tabs>
          <w:tab w:val="left" w:pos="1080"/>
        </w:tabs>
        <w:ind w:firstLine="700"/>
        <w:jc w:val="both"/>
        <w:rPr>
          <w:sz w:val="28"/>
          <w:szCs w:val="28"/>
        </w:rPr>
      </w:pPr>
      <w:r w:rsidRPr="00F05DCE">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rsidR="004D3CAE" w:rsidRPr="00F05DCE" w:rsidRDefault="004D3CAE">
      <w:pPr>
        <w:tabs>
          <w:tab w:val="left" w:pos="1080"/>
        </w:tabs>
        <w:ind w:firstLine="700"/>
        <w:jc w:val="both"/>
        <w:rPr>
          <w:sz w:val="28"/>
          <w:szCs w:val="28"/>
        </w:rPr>
      </w:pPr>
      <w:r w:rsidRPr="00F05DCE">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rsidR="004D3CAE" w:rsidRPr="00F05DCE" w:rsidRDefault="004D3CAE">
      <w:pPr>
        <w:tabs>
          <w:tab w:val="left" w:pos="1080"/>
        </w:tabs>
        <w:ind w:firstLine="700"/>
        <w:jc w:val="both"/>
        <w:rPr>
          <w:sz w:val="28"/>
          <w:szCs w:val="28"/>
        </w:rPr>
      </w:pPr>
    </w:p>
    <w:p w:rsidR="004D3CAE" w:rsidRPr="00F05DCE" w:rsidRDefault="004D3CAE" w:rsidP="00A72AE7">
      <w:pPr>
        <w:tabs>
          <w:tab w:val="left" w:pos="1080"/>
        </w:tabs>
        <w:jc w:val="center"/>
        <w:rPr>
          <w:sz w:val="28"/>
          <w:szCs w:val="28"/>
        </w:rPr>
      </w:pPr>
      <w:r w:rsidRPr="00F05DCE">
        <w:rPr>
          <w:sz w:val="28"/>
          <w:szCs w:val="28"/>
        </w:rPr>
        <w:t>Разработка и внедрение информационных</w:t>
      </w:r>
    </w:p>
    <w:p w:rsidR="004D3CAE" w:rsidRPr="00F05DCE" w:rsidRDefault="004D3CAE">
      <w:pPr>
        <w:tabs>
          <w:tab w:val="left" w:pos="1080"/>
        </w:tabs>
        <w:jc w:val="center"/>
        <w:rPr>
          <w:sz w:val="28"/>
          <w:szCs w:val="28"/>
        </w:rPr>
      </w:pPr>
      <w:r w:rsidRPr="00F05DCE">
        <w:rPr>
          <w:sz w:val="28"/>
          <w:szCs w:val="28"/>
        </w:rPr>
        <w:t>продуктов и технологий в сфере культуры.</w:t>
      </w:r>
    </w:p>
    <w:p w:rsidR="004D3CAE" w:rsidRPr="00F05DCE" w:rsidRDefault="004D3CAE">
      <w:pPr>
        <w:tabs>
          <w:tab w:val="left" w:pos="1080"/>
        </w:tabs>
        <w:ind w:firstLine="700"/>
        <w:jc w:val="center"/>
        <w:rPr>
          <w:sz w:val="28"/>
          <w:szCs w:val="28"/>
        </w:rPr>
      </w:pPr>
    </w:p>
    <w:p w:rsidR="004D3CAE" w:rsidRPr="00F05DCE" w:rsidRDefault="004D3CAE">
      <w:pPr>
        <w:tabs>
          <w:tab w:val="left" w:pos="1080"/>
        </w:tabs>
        <w:ind w:firstLine="700"/>
        <w:jc w:val="both"/>
        <w:rPr>
          <w:sz w:val="28"/>
          <w:szCs w:val="28"/>
        </w:rPr>
      </w:pPr>
      <w:r w:rsidRPr="00F05DCE">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rsidR="004D3CAE" w:rsidRPr="00F05DCE" w:rsidRDefault="004D3CAE" w:rsidP="00CE4D68">
      <w:pPr>
        <w:tabs>
          <w:tab w:val="left" w:pos="1080"/>
        </w:tabs>
        <w:ind w:firstLine="700"/>
        <w:jc w:val="both"/>
        <w:rPr>
          <w:sz w:val="28"/>
          <w:szCs w:val="28"/>
        </w:rPr>
      </w:pPr>
      <w:r w:rsidRPr="00F05DCE">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rsidR="004D3CAE" w:rsidRPr="00F05DCE" w:rsidRDefault="004D3CAE">
      <w:pPr>
        <w:widowControl w:val="0"/>
        <w:autoSpaceDE w:val="0"/>
        <w:ind w:firstLine="540"/>
        <w:jc w:val="both"/>
        <w:rPr>
          <w:sz w:val="28"/>
          <w:szCs w:val="28"/>
        </w:rPr>
      </w:pPr>
      <w:r w:rsidRPr="00F05DCE">
        <w:rPr>
          <w:sz w:val="28"/>
          <w:szCs w:val="28"/>
        </w:rPr>
        <w:t>Решение  задач Программы будет обеспечено посредством осуществления подпрограмм «Наследие», «Культура и искусство» включающих:</w:t>
      </w:r>
    </w:p>
    <w:p w:rsidR="004D3CAE" w:rsidRPr="00F05DCE" w:rsidRDefault="004D3CAE">
      <w:pPr>
        <w:widowControl w:val="0"/>
        <w:autoSpaceDE w:val="0"/>
        <w:jc w:val="both"/>
        <w:rPr>
          <w:sz w:val="28"/>
          <w:szCs w:val="28"/>
        </w:rPr>
      </w:pPr>
      <w:r w:rsidRPr="00F05DCE">
        <w:rPr>
          <w:sz w:val="28"/>
          <w:szCs w:val="28"/>
        </w:rPr>
        <w:t xml:space="preserve">-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w:t>
      </w:r>
      <w:r w:rsidR="00E577E7" w:rsidRPr="00F05DCE">
        <w:rPr>
          <w:sz w:val="28"/>
          <w:szCs w:val="28"/>
        </w:rPr>
        <w:t>учреждения и</w:t>
      </w:r>
      <w:r w:rsidRPr="00F05DCE">
        <w:rPr>
          <w:sz w:val="28"/>
          <w:szCs w:val="28"/>
        </w:rPr>
        <w:t xml:space="preserve"> др.;</w:t>
      </w:r>
    </w:p>
    <w:p w:rsidR="004D3CAE" w:rsidRPr="00F05DCE" w:rsidRDefault="004D3CAE">
      <w:pPr>
        <w:pStyle w:val="ConsPlusCell"/>
        <w:jc w:val="both"/>
        <w:rPr>
          <w:sz w:val="28"/>
          <w:szCs w:val="28"/>
        </w:rPr>
      </w:pPr>
      <w:r w:rsidRPr="00F05DCE">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rsidR="004D3CAE" w:rsidRPr="00F05DCE" w:rsidRDefault="004D3CAE">
      <w:pPr>
        <w:widowControl w:val="0"/>
        <w:autoSpaceDE w:val="0"/>
        <w:jc w:val="both"/>
        <w:rPr>
          <w:sz w:val="28"/>
          <w:szCs w:val="28"/>
        </w:rPr>
      </w:pPr>
      <w:r w:rsidRPr="00F05DCE">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rsidR="004D3CAE" w:rsidRPr="00F05DCE" w:rsidRDefault="004D3CAE">
      <w:pPr>
        <w:widowControl w:val="0"/>
        <w:autoSpaceDE w:val="0"/>
        <w:jc w:val="both"/>
        <w:rPr>
          <w:sz w:val="28"/>
          <w:szCs w:val="28"/>
        </w:rPr>
      </w:pPr>
      <w:r w:rsidRPr="00F05DCE">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rsidR="004D3CAE" w:rsidRPr="00F05DCE" w:rsidRDefault="004D3CAE">
      <w:pPr>
        <w:widowControl w:val="0"/>
        <w:autoSpaceDE w:val="0"/>
        <w:ind w:firstLine="540"/>
        <w:jc w:val="both"/>
        <w:rPr>
          <w:sz w:val="28"/>
          <w:szCs w:val="28"/>
        </w:rPr>
      </w:pPr>
      <w:r w:rsidRPr="00F05DCE">
        <w:rPr>
          <w:sz w:val="28"/>
          <w:szCs w:val="28"/>
        </w:rPr>
        <w:t>Решение указанных задач и достижение главной цел</w:t>
      </w:r>
      <w:r w:rsidR="00C04906" w:rsidRPr="00F05DCE">
        <w:rPr>
          <w:sz w:val="28"/>
          <w:szCs w:val="28"/>
        </w:rPr>
        <w:t>и Программы позволит к 2030</w:t>
      </w:r>
      <w:r w:rsidR="004B31C2" w:rsidRPr="00F05DCE">
        <w:rPr>
          <w:sz w:val="28"/>
          <w:szCs w:val="28"/>
        </w:rPr>
        <w:t xml:space="preserve"> </w:t>
      </w:r>
      <w:r w:rsidRPr="00F05DCE">
        <w:rPr>
          <w:sz w:val="28"/>
          <w:szCs w:val="28"/>
        </w:rPr>
        <w:t>году достигнуть следующих основных результатов:</w:t>
      </w:r>
    </w:p>
    <w:p w:rsidR="004D3CAE" w:rsidRPr="00F05DCE" w:rsidRDefault="004D3CAE">
      <w:pPr>
        <w:pStyle w:val="ConsPlusCell"/>
        <w:jc w:val="both"/>
        <w:rPr>
          <w:sz w:val="28"/>
          <w:szCs w:val="28"/>
        </w:rPr>
      </w:pPr>
      <w:r w:rsidRPr="00F05DCE">
        <w:rPr>
          <w:sz w:val="28"/>
          <w:szCs w:val="28"/>
        </w:rPr>
        <w:t xml:space="preserve">- перевод отрасли на инновационный путь </w:t>
      </w:r>
      <w:r w:rsidR="00C04906" w:rsidRPr="00F05DCE">
        <w:rPr>
          <w:sz w:val="28"/>
          <w:szCs w:val="28"/>
        </w:rPr>
        <w:t xml:space="preserve">развития, превращение культуры </w:t>
      </w:r>
      <w:r w:rsidRPr="00F05DCE">
        <w:rPr>
          <w:sz w:val="28"/>
          <w:szCs w:val="28"/>
        </w:rPr>
        <w:t xml:space="preserve">  в наиболее развитую и привлекательную сферу общественной деятельности, в том числе через широкое внедрение информационных технологий; </w:t>
      </w:r>
    </w:p>
    <w:p w:rsidR="004D3CAE" w:rsidRPr="00F05DCE" w:rsidRDefault="004D3CAE">
      <w:pPr>
        <w:pStyle w:val="ConsPlusCell"/>
        <w:jc w:val="both"/>
        <w:rPr>
          <w:sz w:val="28"/>
          <w:szCs w:val="28"/>
        </w:rPr>
      </w:pPr>
      <w:r w:rsidRPr="00F05DCE">
        <w:rPr>
          <w:sz w:val="28"/>
          <w:szCs w:val="28"/>
        </w:rPr>
        <w:t>- повышение качества муниципального управления и эффективности расходования бюджетных средств;</w:t>
      </w:r>
    </w:p>
    <w:p w:rsidR="004D3CAE" w:rsidRPr="00F05DCE" w:rsidRDefault="004D3CAE">
      <w:pPr>
        <w:pStyle w:val="ConsPlusCell"/>
        <w:jc w:val="both"/>
        <w:rPr>
          <w:sz w:val="28"/>
          <w:szCs w:val="28"/>
        </w:rPr>
      </w:pPr>
      <w:r w:rsidRPr="00F05DCE">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rsidR="004D3CAE" w:rsidRPr="00F05DCE" w:rsidRDefault="004D3CAE">
      <w:pPr>
        <w:pStyle w:val="ConsPlusCell"/>
        <w:jc w:val="both"/>
        <w:rPr>
          <w:sz w:val="28"/>
          <w:szCs w:val="28"/>
        </w:rPr>
      </w:pPr>
      <w:r w:rsidRPr="00F05DCE">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rsidR="004D3CAE" w:rsidRPr="00F05DCE" w:rsidRDefault="004D3CAE">
      <w:pPr>
        <w:pStyle w:val="ConsPlusCell"/>
        <w:jc w:val="both"/>
        <w:rPr>
          <w:sz w:val="28"/>
          <w:szCs w:val="28"/>
        </w:rPr>
      </w:pPr>
      <w:r w:rsidRPr="00F05DCE">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rsidR="000C2155" w:rsidRPr="00F05DCE" w:rsidRDefault="000C2155">
      <w:pPr>
        <w:pStyle w:val="ConsPlusCell"/>
        <w:jc w:val="both"/>
        <w:rPr>
          <w:sz w:val="28"/>
          <w:szCs w:val="28"/>
        </w:rPr>
      </w:pPr>
    </w:p>
    <w:p w:rsidR="00DC4DD2" w:rsidRPr="00F05DCE" w:rsidRDefault="00DC4DD2" w:rsidP="000C2155">
      <w:pPr>
        <w:pStyle w:val="ConsPlusCell"/>
        <w:jc w:val="center"/>
        <w:rPr>
          <w:sz w:val="28"/>
          <w:szCs w:val="28"/>
        </w:rPr>
      </w:pPr>
    </w:p>
    <w:p w:rsidR="00DC4DD2" w:rsidRPr="00F05DCE" w:rsidRDefault="00DC4DD2" w:rsidP="000C2155">
      <w:pPr>
        <w:pStyle w:val="ConsPlusCell"/>
        <w:jc w:val="center"/>
        <w:rPr>
          <w:sz w:val="28"/>
          <w:szCs w:val="28"/>
        </w:rPr>
      </w:pPr>
    </w:p>
    <w:p w:rsidR="00DC4DD2" w:rsidRPr="00F05DCE" w:rsidRDefault="00DC4DD2" w:rsidP="000C2155">
      <w:pPr>
        <w:pStyle w:val="ConsPlusCell"/>
        <w:jc w:val="center"/>
        <w:rPr>
          <w:sz w:val="28"/>
          <w:szCs w:val="28"/>
        </w:rPr>
      </w:pPr>
    </w:p>
    <w:p w:rsidR="000C2155" w:rsidRPr="00F05DCE" w:rsidRDefault="000C2155" w:rsidP="000C2155">
      <w:pPr>
        <w:pStyle w:val="ConsPlusCell"/>
        <w:jc w:val="center"/>
        <w:rPr>
          <w:sz w:val="28"/>
          <w:szCs w:val="28"/>
        </w:rPr>
      </w:pPr>
      <w:r w:rsidRPr="00F05DCE">
        <w:rPr>
          <w:sz w:val="28"/>
          <w:szCs w:val="28"/>
        </w:rPr>
        <w:t>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B63780" w:rsidRPr="00F05DCE">
        <w:rPr>
          <w:sz w:val="28"/>
          <w:szCs w:val="28"/>
        </w:rPr>
        <w:t>и решенных</w:t>
      </w:r>
      <w:r w:rsidRPr="00F05DCE">
        <w:rPr>
          <w:sz w:val="28"/>
          <w:szCs w:val="28"/>
        </w:rPr>
        <w:t xml:space="preserve"> проблем в округе в сфере культуры.</w:t>
      </w:r>
    </w:p>
    <w:p w:rsidR="00736BA3" w:rsidRPr="00F05DCE" w:rsidRDefault="001D5CF1" w:rsidP="00276DDD">
      <w:pPr>
        <w:pStyle w:val="a0"/>
        <w:spacing w:before="123"/>
        <w:ind w:firstLine="707"/>
        <w:rPr>
          <w:sz w:val="28"/>
          <w:szCs w:val="28"/>
          <w:lang w:eastAsia="en-US"/>
        </w:rPr>
      </w:pPr>
      <w:r w:rsidRPr="00F05DCE">
        <w:rPr>
          <w:sz w:val="28"/>
          <w:szCs w:val="28"/>
        </w:rPr>
        <w:t>Эффе</w:t>
      </w:r>
      <w:r w:rsidR="00736BA3" w:rsidRPr="00F05DCE">
        <w:rPr>
          <w:sz w:val="28"/>
          <w:szCs w:val="28"/>
        </w:rPr>
        <w:t>ктивность муниципальной программы определяется</w:t>
      </w:r>
      <w:r w:rsidR="00736BA3" w:rsidRPr="00F05DCE">
        <w:rPr>
          <w:spacing w:val="-11"/>
          <w:sz w:val="28"/>
          <w:szCs w:val="28"/>
        </w:rPr>
        <w:t xml:space="preserve"> </w:t>
      </w:r>
      <w:r w:rsidR="00736BA3" w:rsidRPr="00F05DCE">
        <w:rPr>
          <w:sz w:val="28"/>
          <w:szCs w:val="28"/>
        </w:rPr>
        <w:t>системой</w:t>
      </w:r>
      <w:r w:rsidR="00736BA3" w:rsidRPr="00F05DCE">
        <w:rPr>
          <w:spacing w:val="-10"/>
          <w:sz w:val="28"/>
          <w:szCs w:val="28"/>
        </w:rPr>
        <w:t xml:space="preserve"> </w:t>
      </w:r>
      <w:r w:rsidR="00736BA3" w:rsidRPr="00F05DCE">
        <w:rPr>
          <w:sz w:val="28"/>
          <w:szCs w:val="28"/>
        </w:rPr>
        <w:t>показателей,</w:t>
      </w:r>
      <w:r w:rsidR="00736BA3" w:rsidRPr="00F05DCE">
        <w:rPr>
          <w:spacing w:val="-8"/>
          <w:sz w:val="28"/>
          <w:szCs w:val="28"/>
        </w:rPr>
        <w:t xml:space="preserve"> </w:t>
      </w:r>
      <w:r w:rsidR="00736BA3" w:rsidRPr="00F05DCE">
        <w:rPr>
          <w:sz w:val="28"/>
          <w:szCs w:val="28"/>
        </w:rPr>
        <w:t>достигнутых</w:t>
      </w:r>
      <w:r w:rsidR="00736BA3" w:rsidRPr="00F05DCE">
        <w:rPr>
          <w:spacing w:val="-7"/>
          <w:sz w:val="28"/>
          <w:szCs w:val="28"/>
        </w:rPr>
        <w:t xml:space="preserve"> </w:t>
      </w:r>
      <w:r w:rsidR="00736BA3" w:rsidRPr="00F05DCE">
        <w:rPr>
          <w:sz w:val="28"/>
          <w:szCs w:val="28"/>
        </w:rPr>
        <w:t>в</w:t>
      </w:r>
      <w:r w:rsidR="00736BA3" w:rsidRPr="00F05DCE">
        <w:rPr>
          <w:spacing w:val="-11"/>
          <w:sz w:val="28"/>
          <w:szCs w:val="28"/>
        </w:rPr>
        <w:t xml:space="preserve"> </w:t>
      </w:r>
      <w:r w:rsidR="00736BA3" w:rsidRPr="00F05DCE">
        <w:rPr>
          <w:sz w:val="28"/>
          <w:szCs w:val="28"/>
        </w:rPr>
        <w:t>ходе</w:t>
      </w:r>
      <w:r w:rsidR="00736BA3" w:rsidRPr="00F05DCE">
        <w:rPr>
          <w:spacing w:val="-7"/>
          <w:sz w:val="28"/>
          <w:szCs w:val="28"/>
        </w:rPr>
        <w:t xml:space="preserve"> </w:t>
      </w:r>
      <w:r w:rsidR="00736BA3" w:rsidRPr="00F05DCE">
        <w:rPr>
          <w:sz w:val="28"/>
          <w:szCs w:val="28"/>
        </w:rPr>
        <w:t>ее</w:t>
      </w:r>
      <w:r w:rsidR="00736BA3" w:rsidRPr="00F05DCE">
        <w:rPr>
          <w:spacing w:val="-11"/>
          <w:sz w:val="28"/>
          <w:szCs w:val="28"/>
        </w:rPr>
        <w:t xml:space="preserve"> </w:t>
      </w:r>
      <w:r w:rsidR="00736BA3" w:rsidRPr="00F05DCE">
        <w:rPr>
          <w:spacing w:val="-2"/>
          <w:sz w:val="28"/>
          <w:szCs w:val="28"/>
        </w:rPr>
        <w:t>реализации.</w:t>
      </w:r>
    </w:p>
    <w:p w:rsidR="00736BA3" w:rsidRPr="00F05DCE" w:rsidRDefault="00736BA3" w:rsidP="00736BA3">
      <w:pPr>
        <w:pStyle w:val="a0"/>
        <w:spacing w:before="1"/>
        <w:ind w:right="127" w:firstLine="707"/>
        <w:rPr>
          <w:sz w:val="28"/>
          <w:szCs w:val="28"/>
        </w:rPr>
      </w:pPr>
      <w:r w:rsidRPr="00F05DCE">
        <w:rPr>
          <w:sz w:val="28"/>
          <w:szCs w:val="28"/>
        </w:rPr>
        <w:t>Ожидаемый к концу 20</w:t>
      </w:r>
      <w:r w:rsidR="00276DDD" w:rsidRPr="00F05DCE">
        <w:rPr>
          <w:sz w:val="28"/>
          <w:szCs w:val="28"/>
        </w:rPr>
        <w:t xml:space="preserve">30 </w:t>
      </w:r>
      <w:r w:rsidRPr="00F05DCE">
        <w:rPr>
          <w:sz w:val="28"/>
          <w:szCs w:val="28"/>
        </w:rPr>
        <w:t>эффект от реализации основных мероприятий муниципальной программы будет выражен в ожидаемых результатах:</w:t>
      </w:r>
    </w:p>
    <w:p w:rsidR="00736BA3" w:rsidRPr="00F05DCE" w:rsidRDefault="00736BA3" w:rsidP="00736BA3">
      <w:pPr>
        <w:pStyle w:val="af9"/>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sidRPr="00F05DCE">
        <w:rPr>
          <w:rFonts w:ascii="Times New Roman" w:hAnsi="Times New Roman" w:cs="Times New Roman"/>
          <w:sz w:val="28"/>
          <w:szCs w:val="28"/>
        </w:rPr>
        <w:t xml:space="preserve">увеличение количества проектов, получивших поддержку в конкурсе </w:t>
      </w:r>
      <w:r w:rsidRPr="00F05DCE">
        <w:rPr>
          <w:rFonts w:ascii="Times New Roman" w:hAnsi="Times New Roman" w:cs="Times New Roman"/>
          <w:spacing w:val="-2"/>
          <w:sz w:val="28"/>
          <w:szCs w:val="28"/>
        </w:rPr>
        <w:t>проектов;</w:t>
      </w:r>
    </w:p>
    <w:p w:rsidR="000C2155" w:rsidRPr="00F05DCE" w:rsidRDefault="00736BA3" w:rsidP="00276DDD">
      <w:pPr>
        <w:pStyle w:val="af9"/>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sidRPr="00F05DCE">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w:t>
      </w:r>
      <w:r w:rsidR="00276DDD" w:rsidRPr="00F05DCE">
        <w:rPr>
          <w:rFonts w:ascii="Times New Roman" w:hAnsi="Times New Roman" w:cs="Times New Roman"/>
          <w:sz w:val="28"/>
          <w:szCs w:val="28"/>
        </w:rPr>
        <w:t>фициальном сайте Собинского</w:t>
      </w:r>
      <w:r w:rsidRPr="00F05DCE">
        <w:rPr>
          <w:rFonts w:ascii="Times New Roman" w:hAnsi="Times New Roman" w:cs="Times New Roman"/>
          <w:sz w:val="28"/>
          <w:szCs w:val="28"/>
        </w:rPr>
        <w:t xml:space="preserve"> муниципального округа.</w:t>
      </w:r>
    </w:p>
    <w:p w:rsidR="004D3CAE" w:rsidRPr="00F05DCE" w:rsidRDefault="004D3CAE">
      <w:pPr>
        <w:autoSpaceDE w:val="0"/>
        <w:jc w:val="center"/>
        <w:rPr>
          <w:b/>
          <w:sz w:val="28"/>
          <w:szCs w:val="28"/>
        </w:rPr>
      </w:pPr>
    </w:p>
    <w:p w:rsidR="004D3CAE" w:rsidRPr="00F05DCE" w:rsidRDefault="004D3CAE">
      <w:pPr>
        <w:autoSpaceDE w:val="0"/>
        <w:jc w:val="center"/>
        <w:rPr>
          <w:sz w:val="28"/>
          <w:szCs w:val="28"/>
        </w:rPr>
      </w:pPr>
      <w:r w:rsidRPr="00F05DCE">
        <w:rPr>
          <w:b/>
          <w:sz w:val="28"/>
          <w:szCs w:val="28"/>
          <w:lang w:val="en-US"/>
        </w:rPr>
        <w:t>III</w:t>
      </w:r>
      <w:r w:rsidRPr="00F05DCE">
        <w:rPr>
          <w:b/>
          <w:sz w:val="28"/>
          <w:szCs w:val="28"/>
        </w:rPr>
        <w:t>. Обобщенная характеристика основных мероприятий Программы.</w:t>
      </w:r>
    </w:p>
    <w:p w:rsidR="004D3CAE" w:rsidRPr="00F05DCE" w:rsidRDefault="004D3CAE">
      <w:pPr>
        <w:widowControl w:val="0"/>
        <w:autoSpaceDE w:val="0"/>
        <w:ind w:firstLine="540"/>
        <w:jc w:val="both"/>
        <w:rPr>
          <w:sz w:val="28"/>
          <w:szCs w:val="28"/>
        </w:rPr>
      </w:pPr>
    </w:p>
    <w:p w:rsidR="004D3CAE" w:rsidRPr="00F05DCE" w:rsidRDefault="004D3CAE">
      <w:pPr>
        <w:widowControl w:val="0"/>
        <w:autoSpaceDE w:val="0"/>
        <w:ind w:firstLine="540"/>
        <w:jc w:val="both"/>
        <w:rPr>
          <w:sz w:val="28"/>
          <w:szCs w:val="28"/>
        </w:rPr>
      </w:pPr>
      <w:r w:rsidRPr="00F05DCE">
        <w:rPr>
          <w:sz w:val="28"/>
          <w:szCs w:val="28"/>
        </w:rPr>
        <w:t>В рамках Программы предполагается реализация мероприятий, выделенных в структуре подпрограмм «Наследие», «Культура и Искусство».</w:t>
      </w:r>
    </w:p>
    <w:p w:rsidR="004D3CAE" w:rsidRPr="00F05DCE" w:rsidRDefault="00765F28">
      <w:pPr>
        <w:pStyle w:val="ConsPlusCell"/>
        <w:ind w:firstLine="567"/>
        <w:jc w:val="both"/>
        <w:rPr>
          <w:sz w:val="28"/>
          <w:szCs w:val="28"/>
        </w:rPr>
      </w:pPr>
      <w:r w:rsidRPr="00F05DCE">
        <w:rPr>
          <w:sz w:val="28"/>
          <w:szCs w:val="28"/>
        </w:rPr>
        <w:t>Для решения задач</w:t>
      </w:r>
      <w:r w:rsidR="004D3CAE" w:rsidRPr="00F05DCE">
        <w:rPr>
          <w:sz w:val="28"/>
          <w:szCs w:val="28"/>
        </w:rPr>
        <w:t xml:space="preserve"> по сохранению культурного и исторического наследия </w:t>
      </w:r>
      <w:r w:rsidR="00B55B7F" w:rsidRPr="00F05DCE">
        <w:rPr>
          <w:sz w:val="28"/>
          <w:szCs w:val="28"/>
        </w:rPr>
        <w:t>округа</w:t>
      </w:r>
      <w:r w:rsidR="004D3CAE" w:rsidRPr="00F05DCE">
        <w:rPr>
          <w:sz w:val="28"/>
          <w:szCs w:val="28"/>
        </w:rPr>
        <w:t xml:space="preserve">, обеспечению доступа граждан к культурным ценностям и участию в культурной жизни, а также реализация творческого потенциала для </w:t>
      </w:r>
      <w:r w:rsidR="00B55B7F" w:rsidRPr="00F05DCE">
        <w:rPr>
          <w:sz w:val="28"/>
          <w:szCs w:val="28"/>
        </w:rPr>
        <w:t>граждан округа</w:t>
      </w:r>
      <w:r w:rsidR="004D3CAE" w:rsidRPr="00F05DCE">
        <w:rPr>
          <w:sz w:val="28"/>
          <w:szCs w:val="28"/>
        </w:rPr>
        <w:t xml:space="preserve"> предусматривается реализация подпрограмм «Наследие» и «Культура и искусство».</w:t>
      </w:r>
    </w:p>
    <w:p w:rsidR="004D3CAE" w:rsidRPr="00F05DCE" w:rsidRDefault="004D3CAE">
      <w:pPr>
        <w:numPr>
          <w:ilvl w:val="0"/>
          <w:numId w:val="4"/>
        </w:numPr>
        <w:suppressAutoHyphens w:val="0"/>
        <w:jc w:val="both"/>
        <w:rPr>
          <w:sz w:val="28"/>
          <w:szCs w:val="28"/>
        </w:rPr>
      </w:pPr>
      <w:r w:rsidRPr="00F05DCE">
        <w:rPr>
          <w:sz w:val="28"/>
          <w:szCs w:val="28"/>
        </w:rPr>
        <w:t>Подпрограмму «Наследие» составляют следующие основные мероприятия:</w:t>
      </w:r>
    </w:p>
    <w:p w:rsidR="004D3CAE" w:rsidRPr="00F05DCE" w:rsidRDefault="004D3CAE">
      <w:pPr>
        <w:numPr>
          <w:ilvl w:val="1"/>
          <w:numId w:val="4"/>
        </w:numPr>
        <w:suppressAutoHyphens w:val="0"/>
        <w:jc w:val="both"/>
        <w:rPr>
          <w:sz w:val="28"/>
          <w:szCs w:val="28"/>
        </w:rPr>
      </w:pPr>
      <w:r w:rsidRPr="00F05DCE">
        <w:rPr>
          <w:sz w:val="28"/>
          <w:szCs w:val="28"/>
        </w:rPr>
        <w:t>- развитие библиотечного дела (оказание муниципальных услуг в области библиотечного дела и обеспечение деятельности МЦБС);</w:t>
      </w:r>
    </w:p>
    <w:p w:rsidR="004D3CAE" w:rsidRPr="00F05DCE" w:rsidRDefault="004D3CAE">
      <w:pPr>
        <w:numPr>
          <w:ilvl w:val="1"/>
          <w:numId w:val="4"/>
        </w:numPr>
        <w:suppressAutoHyphens w:val="0"/>
        <w:jc w:val="both"/>
        <w:rPr>
          <w:sz w:val="28"/>
          <w:szCs w:val="28"/>
        </w:rPr>
      </w:pPr>
      <w:r w:rsidRPr="00F05DCE">
        <w:rPr>
          <w:sz w:val="28"/>
          <w:szCs w:val="28"/>
        </w:rPr>
        <w:t xml:space="preserve">- развитие музейного дела (оказание муниципальных услуг и развитие в области музейного дела </w:t>
      </w:r>
      <w:r w:rsidR="000F6EFC" w:rsidRPr="00F05DCE">
        <w:rPr>
          <w:sz w:val="28"/>
          <w:szCs w:val="28"/>
        </w:rPr>
        <w:t xml:space="preserve">и обеспечения деятельности </w:t>
      </w:r>
      <w:proofErr w:type="spellStart"/>
      <w:r w:rsidR="000F6EFC" w:rsidRPr="00F05DCE">
        <w:rPr>
          <w:sz w:val="28"/>
          <w:szCs w:val="28"/>
        </w:rPr>
        <w:t>музев</w:t>
      </w:r>
      <w:proofErr w:type="spellEnd"/>
      <w:r w:rsidRPr="00F05DCE">
        <w:rPr>
          <w:sz w:val="28"/>
          <w:szCs w:val="28"/>
        </w:rPr>
        <w:t>).</w:t>
      </w:r>
    </w:p>
    <w:p w:rsidR="004D3CAE" w:rsidRPr="00F05DCE" w:rsidRDefault="004D3CAE">
      <w:pPr>
        <w:widowControl w:val="0"/>
        <w:autoSpaceDE w:val="0"/>
        <w:ind w:firstLine="540"/>
        <w:jc w:val="both"/>
        <w:rPr>
          <w:sz w:val="28"/>
          <w:szCs w:val="28"/>
        </w:rPr>
      </w:pPr>
      <w:r w:rsidRPr="00F05DCE">
        <w:rPr>
          <w:sz w:val="28"/>
          <w:szCs w:val="28"/>
        </w:rPr>
        <w:t>2. Подпрограмму «Культура и искусство»</w:t>
      </w:r>
      <w:r w:rsidR="00E31F91" w:rsidRPr="00F05DCE">
        <w:rPr>
          <w:sz w:val="28"/>
          <w:szCs w:val="28"/>
        </w:rPr>
        <w:t xml:space="preserve"> </w:t>
      </w:r>
      <w:r w:rsidRPr="00F05DCE">
        <w:rPr>
          <w:sz w:val="28"/>
          <w:szCs w:val="28"/>
        </w:rPr>
        <w:t>составляют следующие основные мероприятия:</w:t>
      </w:r>
    </w:p>
    <w:p w:rsidR="004D3CAE" w:rsidRPr="00F05DCE" w:rsidRDefault="004D3CAE">
      <w:pPr>
        <w:numPr>
          <w:ilvl w:val="1"/>
          <w:numId w:val="4"/>
        </w:numPr>
        <w:suppressAutoHyphens w:val="0"/>
        <w:jc w:val="both"/>
        <w:rPr>
          <w:sz w:val="28"/>
          <w:szCs w:val="28"/>
        </w:rPr>
      </w:pPr>
      <w:r w:rsidRPr="00F05DCE">
        <w:rPr>
          <w:sz w:val="28"/>
          <w:szCs w:val="28"/>
        </w:rPr>
        <w:t>- организация и проведение культурно-досуговых мероприятий и участие в мероприятиях других уровней;</w:t>
      </w:r>
    </w:p>
    <w:p w:rsidR="004D3CAE" w:rsidRPr="00F05DCE" w:rsidRDefault="004D3CAE">
      <w:pPr>
        <w:numPr>
          <w:ilvl w:val="1"/>
          <w:numId w:val="4"/>
        </w:numPr>
        <w:suppressAutoHyphens w:val="0"/>
        <w:jc w:val="both"/>
        <w:rPr>
          <w:sz w:val="28"/>
          <w:szCs w:val="28"/>
        </w:rPr>
      </w:pPr>
      <w:r w:rsidRPr="00F05DCE">
        <w:rPr>
          <w:sz w:val="28"/>
          <w:szCs w:val="28"/>
        </w:rPr>
        <w:t>- развитие м</w:t>
      </w:r>
      <w:r w:rsidR="00911139" w:rsidRPr="00F05DCE">
        <w:rPr>
          <w:sz w:val="28"/>
          <w:szCs w:val="28"/>
        </w:rPr>
        <w:t>атериально-технической базы МБУ</w:t>
      </w:r>
      <w:r w:rsidRPr="00F05DCE">
        <w:rPr>
          <w:sz w:val="28"/>
          <w:szCs w:val="28"/>
        </w:rPr>
        <w:t>ДО;</w:t>
      </w:r>
    </w:p>
    <w:p w:rsidR="004D3CAE" w:rsidRPr="00F05DCE" w:rsidRDefault="004D3CAE">
      <w:pPr>
        <w:numPr>
          <w:ilvl w:val="1"/>
          <w:numId w:val="4"/>
        </w:numPr>
        <w:suppressAutoHyphens w:val="0"/>
        <w:jc w:val="both"/>
        <w:rPr>
          <w:sz w:val="28"/>
          <w:szCs w:val="28"/>
        </w:rPr>
      </w:pPr>
      <w:r w:rsidRPr="00F05DCE">
        <w:rPr>
          <w:sz w:val="28"/>
          <w:szCs w:val="28"/>
        </w:rPr>
        <w:t>- обеспечение функционирования МКУ «Управление по культуре, физической культуре и спорту, туризму и молодёжной политике»;</w:t>
      </w:r>
    </w:p>
    <w:p w:rsidR="004D3CAE" w:rsidRPr="00F05DCE" w:rsidRDefault="004D3CAE">
      <w:pPr>
        <w:numPr>
          <w:ilvl w:val="1"/>
          <w:numId w:val="4"/>
        </w:numPr>
        <w:suppressAutoHyphens w:val="0"/>
        <w:jc w:val="both"/>
        <w:rPr>
          <w:sz w:val="28"/>
          <w:szCs w:val="28"/>
        </w:rPr>
      </w:pPr>
      <w:r w:rsidRPr="00F05DCE">
        <w:rPr>
          <w:sz w:val="28"/>
          <w:szCs w:val="28"/>
        </w:rPr>
        <w:t>- обеспечение функционирования (выполнение муниципального задания) у</w:t>
      </w:r>
      <w:r w:rsidR="00911139" w:rsidRPr="00F05DCE">
        <w:rPr>
          <w:sz w:val="28"/>
          <w:szCs w:val="28"/>
        </w:rPr>
        <w:t>чреждениями МБУ</w:t>
      </w:r>
      <w:r w:rsidRPr="00F05DCE">
        <w:rPr>
          <w:sz w:val="28"/>
          <w:szCs w:val="28"/>
        </w:rPr>
        <w:t>ДО;</w:t>
      </w:r>
    </w:p>
    <w:p w:rsidR="004D3CAE" w:rsidRPr="00F05DCE" w:rsidRDefault="004D3CAE">
      <w:pPr>
        <w:numPr>
          <w:ilvl w:val="1"/>
          <w:numId w:val="4"/>
        </w:numPr>
        <w:suppressAutoHyphens w:val="0"/>
        <w:jc w:val="both"/>
        <w:rPr>
          <w:sz w:val="28"/>
          <w:szCs w:val="28"/>
        </w:rPr>
      </w:pPr>
      <w:r w:rsidRPr="00F05DCE">
        <w:rPr>
          <w:sz w:val="28"/>
          <w:szCs w:val="28"/>
        </w:rPr>
        <w:t>- обеспечение деятельности культурно-досуговых учреждений.</w:t>
      </w:r>
    </w:p>
    <w:p w:rsidR="00276DDD" w:rsidRPr="00F05DCE" w:rsidRDefault="004D3CAE" w:rsidP="00B63780">
      <w:pPr>
        <w:widowControl w:val="0"/>
        <w:autoSpaceDE w:val="0"/>
        <w:ind w:firstLine="708"/>
        <w:jc w:val="both"/>
        <w:rPr>
          <w:sz w:val="28"/>
          <w:szCs w:val="28"/>
        </w:rPr>
      </w:pPr>
      <w:r w:rsidRPr="00F05DCE">
        <w:rPr>
          <w:sz w:val="28"/>
          <w:szCs w:val="28"/>
        </w:rPr>
        <w:t xml:space="preserve">Каждая подпрограмма содержит </w:t>
      </w:r>
      <w:hyperlink r:id="rId9" w:history="1">
        <w:r w:rsidRPr="00F05DCE">
          <w:rPr>
            <w:rStyle w:val="a5"/>
            <w:color w:val="auto"/>
            <w:sz w:val="28"/>
            <w:szCs w:val="28"/>
            <w:u w:val="none"/>
          </w:rPr>
          <w:t>перечень</w:t>
        </w:r>
      </w:hyperlink>
      <w:r w:rsidRPr="00F05DCE">
        <w:rPr>
          <w:sz w:val="28"/>
          <w:szCs w:val="28"/>
        </w:rPr>
        <w:t xml:space="preserve"> мероприятий, информация о</w:t>
      </w:r>
      <w:r w:rsidR="001F6F05" w:rsidRPr="00F05DCE">
        <w:rPr>
          <w:sz w:val="28"/>
          <w:szCs w:val="28"/>
        </w:rPr>
        <w:t xml:space="preserve"> которых приведена в таблице 1.</w:t>
      </w:r>
    </w:p>
    <w:p w:rsidR="00276DDD" w:rsidRPr="00F05DCE" w:rsidRDefault="00276DDD">
      <w:pPr>
        <w:autoSpaceDE w:val="0"/>
        <w:jc w:val="center"/>
        <w:rPr>
          <w:b/>
          <w:sz w:val="28"/>
          <w:szCs w:val="28"/>
        </w:rPr>
      </w:pPr>
    </w:p>
    <w:p w:rsidR="008E75CE" w:rsidRPr="00F05DCE" w:rsidRDefault="008E75CE">
      <w:pPr>
        <w:autoSpaceDE w:val="0"/>
        <w:jc w:val="center"/>
        <w:rPr>
          <w:b/>
          <w:sz w:val="28"/>
          <w:szCs w:val="28"/>
        </w:rPr>
      </w:pPr>
    </w:p>
    <w:p w:rsidR="00DC4DD2" w:rsidRPr="00F05DCE" w:rsidRDefault="00DC4DD2">
      <w:pPr>
        <w:autoSpaceDE w:val="0"/>
        <w:jc w:val="center"/>
        <w:rPr>
          <w:b/>
          <w:sz w:val="28"/>
          <w:szCs w:val="28"/>
        </w:rPr>
      </w:pPr>
    </w:p>
    <w:p w:rsidR="00DC4DD2" w:rsidRPr="00F05DCE" w:rsidRDefault="00DC4DD2">
      <w:pPr>
        <w:autoSpaceDE w:val="0"/>
        <w:jc w:val="center"/>
        <w:rPr>
          <w:b/>
          <w:sz w:val="28"/>
          <w:szCs w:val="28"/>
        </w:rPr>
      </w:pPr>
    </w:p>
    <w:p w:rsidR="00DC4DD2" w:rsidRPr="00F05DCE" w:rsidRDefault="00DC4DD2">
      <w:pPr>
        <w:autoSpaceDE w:val="0"/>
        <w:jc w:val="center"/>
        <w:rPr>
          <w:b/>
          <w:sz w:val="28"/>
          <w:szCs w:val="28"/>
        </w:rPr>
      </w:pPr>
    </w:p>
    <w:p w:rsidR="00DC4DD2" w:rsidRPr="00F05DCE" w:rsidRDefault="00DC4DD2">
      <w:pPr>
        <w:autoSpaceDE w:val="0"/>
        <w:jc w:val="center"/>
        <w:rPr>
          <w:b/>
          <w:sz w:val="28"/>
          <w:szCs w:val="28"/>
        </w:rPr>
      </w:pPr>
    </w:p>
    <w:p w:rsidR="004D3CAE" w:rsidRPr="00F05DCE" w:rsidRDefault="004D3CAE">
      <w:pPr>
        <w:autoSpaceDE w:val="0"/>
        <w:jc w:val="center"/>
        <w:rPr>
          <w:b/>
          <w:sz w:val="28"/>
          <w:szCs w:val="28"/>
        </w:rPr>
      </w:pPr>
      <w:r w:rsidRPr="00F05DCE">
        <w:rPr>
          <w:b/>
          <w:sz w:val="28"/>
          <w:szCs w:val="28"/>
          <w:lang w:val="en-US"/>
        </w:rPr>
        <w:t>IV</w:t>
      </w:r>
      <w:r w:rsidRPr="00F05DCE">
        <w:rPr>
          <w:b/>
          <w:sz w:val="28"/>
          <w:szCs w:val="28"/>
        </w:rPr>
        <w:t>. Прогноз сводных показателей муниципальных заданий</w:t>
      </w:r>
    </w:p>
    <w:p w:rsidR="007C0891" w:rsidRPr="00F05DCE" w:rsidRDefault="004D3CAE">
      <w:pPr>
        <w:autoSpaceDE w:val="0"/>
        <w:ind w:left="540"/>
        <w:jc w:val="center"/>
        <w:rPr>
          <w:b/>
          <w:sz w:val="28"/>
          <w:szCs w:val="28"/>
        </w:rPr>
      </w:pPr>
      <w:r w:rsidRPr="00F05DCE">
        <w:rPr>
          <w:b/>
          <w:sz w:val="28"/>
          <w:szCs w:val="28"/>
        </w:rPr>
        <w:t xml:space="preserve">реализации Программы при оказании муниципальными </w:t>
      </w:r>
    </w:p>
    <w:p w:rsidR="004D3CAE" w:rsidRPr="00F05DCE" w:rsidRDefault="004D3CAE">
      <w:pPr>
        <w:autoSpaceDE w:val="0"/>
        <w:ind w:left="540"/>
        <w:jc w:val="center"/>
        <w:rPr>
          <w:sz w:val="28"/>
          <w:szCs w:val="28"/>
        </w:rPr>
      </w:pPr>
      <w:r w:rsidRPr="00F05DCE">
        <w:rPr>
          <w:b/>
          <w:sz w:val="28"/>
          <w:szCs w:val="28"/>
        </w:rPr>
        <w:t>учреждениями муниципальных услуг в рамках муниципальной программы</w:t>
      </w:r>
    </w:p>
    <w:p w:rsidR="004D3CAE" w:rsidRPr="00F05DCE" w:rsidRDefault="004D3CAE">
      <w:pPr>
        <w:autoSpaceDE w:val="0"/>
        <w:ind w:left="540"/>
        <w:jc w:val="center"/>
        <w:rPr>
          <w:sz w:val="28"/>
          <w:szCs w:val="28"/>
        </w:rPr>
      </w:pPr>
    </w:p>
    <w:p w:rsidR="004D3CAE" w:rsidRPr="00F05DCE" w:rsidRDefault="004D3CAE">
      <w:pPr>
        <w:pStyle w:val="310"/>
        <w:spacing w:after="0" w:line="240" w:lineRule="auto"/>
        <w:ind w:firstLine="709"/>
        <w:jc w:val="both"/>
        <w:rPr>
          <w:sz w:val="28"/>
          <w:szCs w:val="28"/>
        </w:rPr>
      </w:pPr>
      <w:r w:rsidRPr="00F05DCE">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rsidR="004D3CAE" w:rsidRPr="00F05DCE" w:rsidRDefault="004D3CAE">
      <w:pPr>
        <w:jc w:val="both"/>
        <w:rPr>
          <w:sz w:val="28"/>
          <w:szCs w:val="28"/>
        </w:rPr>
      </w:pPr>
      <w:r w:rsidRPr="00F05DCE">
        <w:rPr>
          <w:sz w:val="28"/>
          <w:szCs w:val="28"/>
        </w:rPr>
        <w:t>-  Муниципальное бюджетное учреждения культуры  «Мемориальный Дом-музей усадьба Н.Е. Жуковского»;</w:t>
      </w:r>
    </w:p>
    <w:p w:rsidR="00911139" w:rsidRPr="00F05DCE" w:rsidRDefault="00911139">
      <w:pPr>
        <w:jc w:val="both"/>
        <w:rPr>
          <w:sz w:val="28"/>
          <w:szCs w:val="28"/>
        </w:rPr>
      </w:pPr>
      <w:r w:rsidRPr="00F05DCE">
        <w:rPr>
          <w:sz w:val="28"/>
          <w:szCs w:val="28"/>
        </w:rPr>
        <w:t xml:space="preserve">- </w:t>
      </w:r>
      <w:r w:rsidRPr="00F05DCE">
        <w:rPr>
          <w:bCs/>
          <w:sz w:val="28"/>
          <w:szCs w:val="28"/>
        </w:rPr>
        <w:t xml:space="preserve">Муниципальное бюджетное  учреждение культуры </w:t>
      </w:r>
      <w:r w:rsidRPr="00F05DCE">
        <w:rPr>
          <w:sz w:val="28"/>
          <w:szCs w:val="28"/>
        </w:rPr>
        <w:t>"Музейно-выставочный центр имени В.А. Солоухина"</w:t>
      </w:r>
      <w:r w:rsidRPr="00F05DCE">
        <w:rPr>
          <w:bCs/>
          <w:sz w:val="28"/>
          <w:szCs w:val="28"/>
        </w:rPr>
        <w:t xml:space="preserve"> Собинского района;</w:t>
      </w:r>
    </w:p>
    <w:p w:rsidR="004D3CAE" w:rsidRPr="00F05DCE" w:rsidRDefault="004D3CAE">
      <w:pPr>
        <w:pStyle w:val="310"/>
        <w:spacing w:after="0" w:line="240" w:lineRule="auto"/>
        <w:jc w:val="both"/>
        <w:rPr>
          <w:rFonts w:ascii="Times New Roman" w:hAnsi="Times New Roman" w:cs="Times New Roman"/>
          <w:sz w:val="28"/>
          <w:szCs w:val="28"/>
        </w:rPr>
      </w:pPr>
      <w:r w:rsidRPr="00F05DCE">
        <w:rPr>
          <w:rFonts w:ascii="Times New Roman" w:hAnsi="Times New Roman" w:cs="Times New Roman"/>
          <w:sz w:val="28"/>
          <w:szCs w:val="28"/>
        </w:rPr>
        <w:t>- М</w:t>
      </w:r>
      <w:r w:rsidR="006E49C5" w:rsidRPr="00F05DCE">
        <w:rPr>
          <w:rFonts w:ascii="Times New Roman" w:hAnsi="Times New Roman" w:cs="Times New Roman"/>
          <w:sz w:val="28"/>
          <w:szCs w:val="28"/>
        </w:rPr>
        <w:t>униципальное казённое учреждение</w:t>
      </w:r>
      <w:r w:rsidRPr="00F05DCE">
        <w:rPr>
          <w:rFonts w:ascii="Times New Roman" w:hAnsi="Times New Roman" w:cs="Times New Roman"/>
          <w:sz w:val="28"/>
          <w:szCs w:val="28"/>
        </w:rPr>
        <w:t xml:space="preserve"> культуры «</w:t>
      </w:r>
      <w:proofErr w:type="spellStart"/>
      <w:r w:rsidRPr="00F05DCE">
        <w:rPr>
          <w:rFonts w:ascii="Times New Roman" w:hAnsi="Times New Roman" w:cs="Times New Roman"/>
          <w:sz w:val="28"/>
          <w:szCs w:val="28"/>
        </w:rPr>
        <w:t>Межпоселенческая</w:t>
      </w:r>
      <w:proofErr w:type="spellEnd"/>
      <w:r w:rsidRPr="00F05DCE">
        <w:rPr>
          <w:rFonts w:ascii="Times New Roman" w:hAnsi="Times New Roman" w:cs="Times New Roman"/>
          <w:sz w:val="28"/>
          <w:szCs w:val="28"/>
        </w:rPr>
        <w:t xml:space="preserve"> централизованная библиотечная система Собинского района»;</w:t>
      </w:r>
    </w:p>
    <w:p w:rsidR="004D3CAE" w:rsidRPr="00F05DCE" w:rsidRDefault="004D3CAE">
      <w:pPr>
        <w:pStyle w:val="310"/>
        <w:spacing w:after="0" w:line="240" w:lineRule="auto"/>
        <w:ind w:firstLine="709"/>
        <w:jc w:val="both"/>
        <w:rPr>
          <w:rFonts w:ascii="Times New Roman" w:hAnsi="Times New Roman" w:cs="Times New Roman"/>
          <w:sz w:val="28"/>
          <w:szCs w:val="28"/>
        </w:rPr>
      </w:pPr>
      <w:r w:rsidRPr="00F05DCE">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rsidR="004D3CAE" w:rsidRPr="00F05DCE" w:rsidRDefault="004D3CAE">
      <w:pPr>
        <w:jc w:val="both"/>
        <w:rPr>
          <w:sz w:val="28"/>
          <w:szCs w:val="28"/>
        </w:rPr>
      </w:pPr>
      <w:r w:rsidRPr="00F05DCE">
        <w:rPr>
          <w:sz w:val="28"/>
          <w:szCs w:val="28"/>
        </w:rPr>
        <w:t>-  Муниципальное бюджетное учреждение дополнительного образование  «Лакинская детская школа искусств»;</w:t>
      </w:r>
    </w:p>
    <w:p w:rsidR="004D3CAE" w:rsidRPr="00F05DCE" w:rsidRDefault="004D3CAE">
      <w:pPr>
        <w:jc w:val="both"/>
        <w:rPr>
          <w:sz w:val="28"/>
          <w:szCs w:val="28"/>
        </w:rPr>
      </w:pPr>
      <w:r w:rsidRPr="00F05DCE">
        <w:rPr>
          <w:sz w:val="28"/>
          <w:szCs w:val="28"/>
        </w:rPr>
        <w:t>- Муниципальное бюджетное учреждение дополнительного образование  «Собинская детская музыкальная школа»;</w:t>
      </w:r>
    </w:p>
    <w:p w:rsidR="00994348" w:rsidRPr="00773EED" w:rsidRDefault="004D3CAE" w:rsidP="00994348">
      <w:pPr>
        <w:jc w:val="both"/>
        <w:rPr>
          <w:sz w:val="32"/>
          <w:szCs w:val="28"/>
        </w:rPr>
      </w:pPr>
      <w:r w:rsidRPr="00F05DCE">
        <w:rPr>
          <w:sz w:val="28"/>
          <w:szCs w:val="28"/>
        </w:rPr>
        <w:t xml:space="preserve">- </w:t>
      </w:r>
      <w:r w:rsidR="00994348" w:rsidRPr="00773EED">
        <w:rPr>
          <w:sz w:val="28"/>
        </w:rPr>
        <w:t>Муниципальное бюджетное учреждение дополнительного образования «</w:t>
      </w:r>
      <w:r w:rsidR="00994348" w:rsidRPr="00773EED">
        <w:rPr>
          <w:bCs/>
          <w:sz w:val="28"/>
          <w:shd w:val="clear" w:color="auto" w:fill="FFFFFF"/>
        </w:rPr>
        <w:t xml:space="preserve">Ставровская детская музыкальная школа имени В.И. </w:t>
      </w:r>
      <w:proofErr w:type="spellStart"/>
      <w:r w:rsidR="00994348" w:rsidRPr="00773EED">
        <w:rPr>
          <w:bCs/>
          <w:sz w:val="28"/>
          <w:shd w:val="clear" w:color="auto" w:fill="FFFFFF"/>
        </w:rPr>
        <w:t>Цыкина</w:t>
      </w:r>
      <w:proofErr w:type="spellEnd"/>
      <w:r w:rsidR="00994348" w:rsidRPr="00773EED">
        <w:rPr>
          <w:sz w:val="28"/>
        </w:rPr>
        <w:t>»;</w:t>
      </w:r>
    </w:p>
    <w:p w:rsidR="00D91C75" w:rsidRPr="00773EED" w:rsidRDefault="004D3CAE" w:rsidP="00D91C75">
      <w:pPr>
        <w:jc w:val="both"/>
      </w:pPr>
      <w:r w:rsidRPr="00773EED">
        <w:rPr>
          <w:sz w:val="28"/>
          <w:szCs w:val="28"/>
        </w:rPr>
        <w:t xml:space="preserve">- </w:t>
      </w:r>
      <w:r w:rsidR="00D91C75" w:rsidRPr="00773EED">
        <w:rPr>
          <w:sz w:val="28"/>
          <w:szCs w:val="28"/>
        </w:rPr>
        <w:t xml:space="preserve">Муниципальное бюджетное учреждение дополнительного образование «Собинская детская художественная школа им. К.Н. </w:t>
      </w:r>
      <w:proofErr w:type="spellStart"/>
      <w:r w:rsidR="00D91C75" w:rsidRPr="00773EED">
        <w:rPr>
          <w:sz w:val="28"/>
          <w:szCs w:val="28"/>
        </w:rPr>
        <w:t>Бритова</w:t>
      </w:r>
      <w:proofErr w:type="spellEnd"/>
      <w:r w:rsidR="00D91C75" w:rsidRPr="00773EED">
        <w:rPr>
          <w:sz w:val="28"/>
          <w:szCs w:val="28"/>
        </w:rPr>
        <w:t>»</w:t>
      </w:r>
      <w:r w:rsidR="00D91C75" w:rsidRPr="00773EED">
        <w:t>;</w:t>
      </w:r>
    </w:p>
    <w:p w:rsidR="004D3CAE" w:rsidRPr="00F05DCE" w:rsidRDefault="004D3CAE">
      <w:pPr>
        <w:jc w:val="both"/>
        <w:rPr>
          <w:sz w:val="28"/>
          <w:szCs w:val="28"/>
        </w:rPr>
      </w:pPr>
      <w:r w:rsidRPr="00F05DCE">
        <w:rPr>
          <w:sz w:val="28"/>
          <w:szCs w:val="28"/>
        </w:rPr>
        <w:t>- Муниципальное бюджетное учреждение культуры «</w:t>
      </w:r>
      <w:proofErr w:type="spellStart"/>
      <w:r w:rsidRPr="00F05DCE">
        <w:rPr>
          <w:sz w:val="28"/>
          <w:szCs w:val="28"/>
        </w:rPr>
        <w:t>Черк</w:t>
      </w:r>
      <w:r w:rsidR="00217E4B" w:rsidRPr="00F05DCE">
        <w:rPr>
          <w:sz w:val="28"/>
          <w:szCs w:val="28"/>
        </w:rPr>
        <w:t>утинский</w:t>
      </w:r>
      <w:proofErr w:type="spellEnd"/>
      <w:r w:rsidR="00217E4B" w:rsidRPr="00F05DCE">
        <w:rPr>
          <w:sz w:val="28"/>
          <w:szCs w:val="28"/>
        </w:rPr>
        <w:t xml:space="preserve"> сельский Дом культуры»;</w:t>
      </w:r>
    </w:p>
    <w:p w:rsidR="00217E4B" w:rsidRPr="00F05DCE" w:rsidRDefault="00217E4B" w:rsidP="00217E4B">
      <w:pPr>
        <w:jc w:val="both"/>
        <w:rPr>
          <w:sz w:val="28"/>
          <w:szCs w:val="28"/>
        </w:rPr>
      </w:pPr>
      <w:r w:rsidRPr="00F05DCE">
        <w:rPr>
          <w:sz w:val="28"/>
          <w:szCs w:val="28"/>
        </w:rPr>
        <w:t>- Муниципальное бюд</w:t>
      </w:r>
      <w:r w:rsidR="001F6F05" w:rsidRPr="00F05DCE">
        <w:rPr>
          <w:sz w:val="28"/>
          <w:szCs w:val="28"/>
        </w:rPr>
        <w:t>жетное учреждение культуры «</w:t>
      </w:r>
      <w:proofErr w:type="spellStart"/>
      <w:r w:rsidR="001F6F05" w:rsidRPr="00F05DCE">
        <w:rPr>
          <w:sz w:val="28"/>
          <w:szCs w:val="28"/>
        </w:rPr>
        <w:t>Колокшанский</w:t>
      </w:r>
      <w:proofErr w:type="spellEnd"/>
      <w:r w:rsidRPr="00F05DCE">
        <w:rPr>
          <w:sz w:val="28"/>
          <w:szCs w:val="28"/>
        </w:rPr>
        <w:t xml:space="preserve"> сельский Дом культуры»;</w:t>
      </w:r>
    </w:p>
    <w:p w:rsidR="00217E4B" w:rsidRPr="00F05DCE" w:rsidRDefault="00217E4B" w:rsidP="00217E4B">
      <w:pPr>
        <w:jc w:val="both"/>
        <w:rPr>
          <w:sz w:val="28"/>
          <w:szCs w:val="28"/>
        </w:rPr>
      </w:pPr>
      <w:r w:rsidRPr="00F05DCE">
        <w:rPr>
          <w:sz w:val="28"/>
          <w:szCs w:val="28"/>
        </w:rPr>
        <w:t>- Муниципальн</w:t>
      </w:r>
      <w:r w:rsidR="001F6F05" w:rsidRPr="00F05DCE">
        <w:rPr>
          <w:sz w:val="28"/>
          <w:szCs w:val="28"/>
        </w:rPr>
        <w:t>ое бюджетное учреждение «Центр культуры и досуга</w:t>
      </w:r>
      <w:r w:rsidRPr="00F05DCE">
        <w:rPr>
          <w:sz w:val="28"/>
          <w:szCs w:val="28"/>
        </w:rPr>
        <w:t>»</w:t>
      </w:r>
      <w:r w:rsidR="001F6F05" w:rsidRPr="00F05DCE">
        <w:rPr>
          <w:sz w:val="28"/>
          <w:szCs w:val="28"/>
        </w:rPr>
        <w:t xml:space="preserve"> г. Собинка</w:t>
      </w:r>
      <w:r w:rsidRPr="00F05DCE">
        <w:rPr>
          <w:sz w:val="28"/>
          <w:szCs w:val="28"/>
        </w:rPr>
        <w:t>;</w:t>
      </w:r>
    </w:p>
    <w:p w:rsidR="00217E4B" w:rsidRPr="00F05DCE" w:rsidRDefault="00217E4B" w:rsidP="00217E4B">
      <w:pPr>
        <w:jc w:val="both"/>
        <w:rPr>
          <w:sz w:val="28"/>
          <w:szCs w:val="28"/>
        </w:rPr>
      </w:pPr>
      <w:r w:rsidRPr="00F05DCE">
        <w:rPr>
          <w:sz w:val="28"/>
          <w:szCs w:val="28"/>
        </w:rPr>
        <w:t>- Муниципальное бюд</w:t>
      </w:r>
      <w:r w:rsidR="001F6F05" w:rsidRPr="00F05DCE">
        <w:rPr>
          <w:sz w:val="28"/>
          <w:szCs w:val="28"/>
        </w:rPr>
        <w:t>жетное учреждение культуры «Ла</w:t>
      </w:r>
      <w:r w:rsidR="003F6DA4" w:rsidRPr="00F05DCE">
        <w:rPr>
          <w:sz w:val="28"/>
          <w:szCs w:val="28"/>
        </w:rPr>
        <w:t>кинский городской Дом культуры»;</w:t>
      </w:r>
    </w:p>
    <w:p w:rsidR="003F6DA4" w:rsidRPr="00F05DCE" w:rsidRDefault="003F6DA4" w:rsidP="003F6DA4">
      <w:pPr>
        <w:jc w:val="both"/>
        <w:rPr>
          <w:sz w:val="28"/>
          <w:szCs w:val="28"/>
        </w:rPr>
      </w:pPr>
      <w:r w:rsidRPr="00F05DCE">
        <w:rPr>
          <w:sz w:val="28"/>
          <w:szCs w:val="28"/>
        </w:rPr>
        <w:t>- Муниципальное бюджетное учреждение культуры «Центр</w:t>
      </w:r>
      <w:r w:rsidR="002E7A05" w:rsidRPr="00F05DCE">
        <w:rPr>
          <w:sz w:val="28"/>
          <w:szCs w:val="28"/>
        </w:rPr>
        <w:t xml:space="preserve"> культуры и спорта п. </w:t>
      </w:r>
      <w:proofErr w:type="spellStart"/>
      <w:r w:rsidR="002E7A05" w:rsidRPr="00F05DCE">
        <w:rPr>
          <w:sz w:val="28"/>
          <w:szCs w:val="28"/>
        </w:rPr>
        <w:t>Ставрово</w:t>
      </w:r>
      <w:proofErr w:type="spellEnd"/>
      <w:r w:rsidR="002E7A05" w:rsidRPr="00F05DCE">
        <w:rPr>
          <w:sz w:val="28"/>
          <w:szCs w:val="28"/>
        </w:rPr>
        <w:t>»;</w:t>
      </w:r>
    </w:p>
    <w:p w:rsidR="002E7A05" w:rsidRPr="00F05DCE" w:rsidRDefault="002E7A05" w:rsidP="002E7A05">
      <w:pPr>
        <w:jc w:val="both"/>
        <w:rPr>
          <w:sz w:val="28"/>
          <w:szCs w:val="28"/>
        </w:rPr>
      </w:pPr>
      <w:r w:rsidRPr="00F05DCE">
        <w:rPr>
          <w:sz w:val="28"/>
          <w:szCs w:val="28"/>
        </w:rPr>
        <w:t>- Муниципальное бюджетное учреждение культуры «</w:t>
      </w:r>
      <w:proofErr w:type="spellStart"/>
      <w:r w:rsidRPr="00F05DCE">
        <w:rPr>
          <w:sz w:val="28"/>
          <w:szCs w:val="28"/>
        </w:rPr>
        <w:t>Воршинский</w:t>
      </w:r>
      <w:proofErr w:type="spellEnd"/>
      <w:r w:rsidRPr="00F05DCE">
        <w:rPr>
          <w:sz w:val="28"/>
          <w:szCs w:val="28"/>
        </w:rPr>
        <w:t xml:space="preserve"> сельский Д</w:t>
      </w:r>
      <w:r w:rsidR="00326BC3" w:rsidRPr="00F05DCE">
        <w:rPr>
          <w:sz w:val="28"/>
          <w:szCs w:val="28"/>
        </w:rPr>
        <w:t>ом культуры»;</w:t>
      </w:r>
    </w:p>
    <w:p w:rsidR="00326BC3" w:rsidRPr="00F05DCE" w:rsidRDefault="00326BC3" w:rsidP="00326BC3">
      <w:pPr>
        <w:jc w:val="both"/>
        <w:rPr>
          <w:sz w:val="28"/>
          <w:szCs w:val="28"/>
        </w:rPr>
      </w:pPr>
      <w:r w:rsidRPr="00F05DCE">
        <w:rPr>
          <w:sz w:val="28"/>
          <w:szCs w:val="28"/>
        </w:rPr>
        <w:t>- Муниципальное бюджетное учреждение культуры «Глуховский сельский Дом культуры»;</w:t>
      </w:r>
    </w:p>
    <w:p w:rsidR="00326BC3" w:rsidRPr="00F05DCE" w:rsidRDefault="00326BC3" w:rsidP="00326BC3">
      <w:pPr>
        <w:jc w:val="both"/>
        <w:rPr>
          <w:sz w:val="28"/>
          <w:szCs w:val="28"/>
        </w:rPr>
      </w:pPr>
      <w:r w:rsidRPr="00F05DCE">
        <w:rPr>
          <w:sz w:val="28"/>
          <w:szCs w:val="28"/>
        </w:rPr>
        <w:t>- Муниципальное бюджетное учреждение культуры «Зареченский сельский Дом культуры»;</w:t>
      </w:r>
    </w:p>
    <w:p w:rsidR="00326BC3" w:rsidRPr="00F05DCE" w:rsidRDefault="00326BC3" w:rsidP="00326BC3">
      <w:pPr>
        <w:jc w:val="both"/>
        <w:rPr>
          <w:sz w:val="28"/>
          <w:szCs w:val="28"/>
        </w:rPr>
      </w:pPr>
      <w:r w:rsidRPr="00F05DCE">
        <w:rPr>
          <w:sz w:val="28"/>
          <w:szCs w:val="28"/>
        </w:rPr>
        <w:t>- Муниципальное бюджетное учреждение культуры «</w:t>
      </w:r>
      <w:proofErr w:type="spellStart"/>
      <w:r w:rsidRPr="00F05DCE">
        <w:rPr>
          <w:sz w:val="28"/>
          <w:szCs w:val="28"/>
        </w:rPr>
        <w:t>Толпуховский</w:t>
      </w:r>
      <w:proofErr w:type="spellEnd"/>
      <w:r w:rsidR="006E49C5" w:rsidRPr="00F05DCE">
        <w:rPr>
          <w:sz w:val="28"/>
          <w:szCs w:val="28"/>
        </w:rPr>
        <w:t xml:space="preserve"> сельский Дом культуры»;</w:t>
      </w:r>
    </w:p>
    <w:p w:rsidR="006E49C5" w:rsidRPr="00F05DCE" w:rsidRDefault="006E49C5" w:rsidP="006E49C5">
      <w:pPr>
        <w:jc w:val="both"/>
        <w:rPr>
          <w:sz w:val="28"/>
          <w:szCs w:val="28"/>
        </w:rPr>
      </w:pPr>
      <w:r w:rsidRPr="00F05DCE">
        <w:rPr>
          <w:sz w:val="28"/>
          <w:szCs w:val="28"/>
        </w:rPr>
        <w:t>- Муниципальное бюджетное учреждение культуры «Рождественский сельский Дом культуры»;</w:t>
      </w:r>
    </w:p>
    <w:p w:rsidR="006E49C5" w:rsidRPr="00F05DCE" w:rsidRDefault="006E49C5" w:rsidP="006E49C5">
      <w:pPr>
        <w:jc w:val="both"/>
        <w:rPr>
          <w:sz w:val="28"/>
          <w:szCs w:val="28"/>
        </w:rPr>
      </w:pPr>
      <w:r w:rsidRPr="00F05DCE">
        <w:rPr>
          <w:sz w:val="28"/>
          <w:szCs w:val="28"/>
        </w:rPr>
        <w:t xml:space="preserve">- Муниципальное бюджетное учреждение культуры «Центр народного художественного творчества п. </w:t>
      </w:r>
      <w:proofErr w:type="spellStart"/>
      <w:r w:rsidRPr="00F05DCE">
        <w:rPr>
          <w:sz w:val="28"/>
          <w:szCs w:val="28"/>
        </w:rPr>
        <w:t>Асерхово</w:t>
      </w:r>
      <w:proofErr w:type="spellEnd"/>
      <w:r w:rsidRPr="00F05DCE">
        <w:rPr>
          <w:sz w:val="28"/>
          <w:szCs w:val="28"/>
        </w:rPr>
        <w:t>»;</w:t>
      </w:r>
    </w:p>
    <w:p w:rsidR="00217E4B" w:rsidRPr="00F05DCE" w:rsidRDefault="006E49C5">
      <w:pPr>
        <w:jc w:val="both"/>
        <w:rPr>
          <w:sz w:val="28"/>
          <w:szCs w:val="28"/>
        </w:rPr>
      </w:pPr>
      <w:r w:rsidRPr="00F05DCE">
        <w:rPr>
          <w:sz w:val="28"/>
          <w:szCs w:val="28"/>
        </w:rPr>
        <w:t>- Муниципальное бюджетное учреждение культуры «Березни</w:t>
      </w:r>
      <w:r w:rsidR="00B63780" w:rsidRPr="00F05DCE">
        <w:rPr>
          <w:sz w:val="28"/>
          <w:szCs w:val="28"/>
        </w:rPr>
        <w:t>ковский сельский Дом культуры».</w:t>
      </w:r>
    </w:p>
    <w:p w:rsidR="004D3CAE" w:rsidRPr="00F05DCE" w:rsidRDefault="004D3CAE">
      <w:pPr>
        <w:widowControl w:val="0"/>
        <w:autoSpaceDE w:val="0"/>
        <w:ind w:firstLine="708"/>
        <w:jc w:val="both"/>
        <w:rPr>
          <w:sz w:val="28"/>
          <w:szCs w:val="28"/>
        </w:rPr>
      </w:pPr>
      <w:r w:rsidRPr="00F05DCE">
        <w:rPr>
          <w:sz w:val="28"/>
          <w:szCs w:val="28"/>
        </w:rPr>
        <w:t>Информация о показателях муниципального задания   представлена в таблице 2.</w:t>
      </w:r>
    </w:p>
    <w:p w:rsidR="004D3CAE" w:rsidRPr="00F05DCE" w:rsidRDefault="004D3CAE">
      <w:pPr>
        <w:widowControl w:val="0"/>
        <w:autoSpaceDE w:val="0"/>
        <w:ind w:firstLine="540"/>
        <w:jc w:val="both"/>
        <w:rPr>
          <w:sz w:val="28"/>
          <w:szCs w:val="28"/>
        </w:rPr>
      </w:pPr>
    </w:p>
    <w:p w:rsidR="004D3CAE" w:rsidRPr="00F05DCE" w:rsidRDefault="004D3CAE">
      <w:pPr>
        <w:autoSpaceDE w:val="0"/>
        <w:jc w:val="center"/>
        <w:rPr>
          <w:b/>
          <w:sz w:val="28"/>
          <w:szCs w:val="28"/>
        </w:rPr>
      </w:pPr>
      <w:r w:rsidRPr="00F05DCE">
        <w:rPr>
          <w:b/>
          <w:sz w:val="28"/>
          <w:szCs w:val="28"/>
          <w:lang w:val="en-US"/>
        </w:rPr>
        <w:t>V</w:t>
      </w:r>
      <w:r w:rsidRPr="00F05DCE">
        <w:rPr>
          <w:b/>
          <w:sz w:val="28"/>
          <w:szCs w:val="28"/>
        </w:rPr>
        <w:t>. Обобщенная характеристика основных мероприятий, реализуемых в рамках Программы</w:t>
      </w:r>
    </w:p>
    <w:p w:rsidR="004D3CAE" w:rsidRPr="00F05DCE" w:rsidRDefault="004D3CAE">
      <w:pPr>
        <w:autoSpaceDE w:val="0"/>
        <w:jc w:val="center"/>
      </w:pPr>
      <w:r w:rsidRPr="00F05DCE">
        <w:rPr>
          <w:b/>
          <w:sz w:val="28"/>
          <w:szCs w:val="28"/>
        </w:rPr>
        <w:t>органами местного самоуправления</w:t>
      </w:r>
    </w:p>
    <w:p w:rsidR="004D3CAE" w:rsidRPr="00F05DCE" w:rsidRDefault="004D3CAE">
      <w:pPr>
        <w:widowControl w:val="0"/>
        <w:autoSpaceDE w:val="0"/>
        <w:jc w:val="center"/>
      </w:pPr>
    </w:p>
    <w:p w:rsidR="004D3CAE" w:rsidRPr="00F05DCE" w:rsidRDefault="004B31C2">
      <w:pPr>
        <w:widowControl w:val="0"/>
        <w:autoSpaceDE w:val="0"/>
        <w:ind w:firstLine="540"/>
        <w:jc w:val="both"/>
        <w:rPr>
          <w:sz w:val="28"/>
          <w:szCs w:val="28"/>
          <w:lang w:eastAsia="ru-RU"/>
        </w:rPr>
      </w:pPr>
      <w:r w:rsidRPr="00F05DCE">
        <w:rPr>
          <w:sz w:val="28"/>
          <w:szCs w:val="28"/>
        </w:rPr>
        <w:t>Участие</w:t>
      </w:r>
      <w:r w:rsidR="004D3CAE" w:rsidRPr="00F05DCE">
        <w:rPr>
          <w:sz w:val="28"/>
          <w:szCs w:val="28"/>
        </w:rPr>
        <w:t xml:space="preserve"> учреждений культуры в реализации мероприятий Программы является одним из важнейших условий ее эффективности.</w:t>
      </w:r>
    </w:p>
    <w:p w:rsidR="004D3CAE" w:rsidRPr="00F05DCE" w:rsidRDefault="004D3CAE">
      <w:pPr>
        <w:widowControl w:val="0"/>
        <w:autoSpaceDE w:val="0"/>
        <w:ind w:firstLine="567"/>
        <w:jc w:val="both"/>
        <w:rPr>
          <w:sz w:val="28"/>
          <w:szCs w:val="28"/>
          <w:lang w:eastAsia="ru-RU"/>
        </w:rPr>
      </w:pPr>
      <w:r w:rsidRPr="00F05DCE">
        <w:rPr>
          <w:sz w:val="28"/>
          <w:szCs w:val="28"/>
          <w:lang w:eastAsia="ru-RU"/>
        </w:rPr>
        <w:t>Органы местного с</w:t>
      </w:r>
      <w:r w:rsidR="00231D65" w:rsidRPr="00F05DCE">
        <w:rPr>
          <w:sz w:val="28"/>
          <w:szCs w:val="28"/>
          <w:lang w:eastAsia="ru-RU"/>
        </w:rPr>
        <w:t xml:space="preserve">амоуправления </w:t>
      </w:r>
      <w:r w:rsidR="001257EF" w:rsidRPr="00F05DCE">
        <w:rPr>
          <w:sz w:val="28"/>
          <w:szCs w:val="28"/>
          <w:lang w:eastAsia="ru-RU"/>
        </w:rPr>
        <w:t>администрации Собинского округа</w:t>
      </w:r>
      <w:r w:rsidRPr="00F05DCE">
        <w:rPr>
          <w:sz w:val="28"/>
          <w:szCs w:val="28"/>
          <w:lang w:eastAsia="ru-RU"/>
        </w:rPr>
        <w:t xml:space="preserve">, муниципальные учреждения культуры в ходе реализации Программы принимают участие в </w:t>
      </w:r>
      <w:r w:rsidRPr="00F05DCE">
        <w:rPr>
          <w:sz w:val="28"/>
          <w:szCs w:val="28"/>
        </w:rPr>
        <w:t>проведении ремонтных, ремонтно-реставрационных, противоаварийных ра</w:t>
      </w:r>
      <w:r w:rsidR="002E7A05" w:rsidRPr="00F05DCE">
        <w:rPr>
          <w:sz w:val="28"/>
          <w:szCs w:val="28"/>
        </w:rPr>
        <w:t>бот в</w:t>
      </w:r>
      <w:r w:rsidRPr="00F05DCE">
        <w:rPr>
          <w:sz w:val="28"/>
          <w:szCs w:val="28"/>
        </w:rPr>
        <w:t xml:space="preserve"> учреждениях культуры.</w:t>
      </w:r>
    </w:p>
    <w:p w:rsidR="007047A3" w:rsidRPr="00F05DCE" w:rsidRDefault="004D3CAE" w:rsidP="001257EF">
      <w:pPr>
        <w:autoSpaceDE w:val="0"/>
        <w:ind w:firstLine="539"/>
        <w:jc w:val="both"/>
        <w:rPr>
          <w:sz w:val="28"/>
          <w:szCs w:val="28"/>
          <w:lang w:eastAsia="ru-RU"/>
        </w:rPr>
      </w:pPr>
      <w:r w:rsidRPr="00F05DCE">
        <w:rPr>
          <w:sz w:val="28"/>
          <w:szCs w:val="28"/>
          <w:lang w:eastAsia="ru-RU"/>
        </w:rPr>
        <w:t>В результате осуществления намеченных программных мероприятий будет значительно укреплена материально-технич</w:t>
      </w:r>
      <w:r w:rsidR="001257EF" w:rsidRPr="00F05DCE">
        <w:rPr>
          <w:sz w:val="28"/>
          <w:szCs w:val="28"/>
          <w:lang w:eastAsia="ru-RU"/>
        </w:rPr>
        <w:t>еская база учреждений культуры.</w:t>
      </w:r>
    </w:p>
    <w:p w:rsidR="004D3CAE" w:rsidRPr="00F05DCE" w:rsidRDefault="004D3CAE">
      <w:pPr>
        <w:autoSpaceDE w:val="0"/>
        <w:ind w:firstLine="539"/>
        <w:jc w:val="both"/>
        <w:rPr>
          <w:sz w:val="28"/>
          <w:szCs w:val="28"/>
          <w:lang w:eastAsia="ru-RU"/>
        </w:rPr>
      </w:pPr>
      <w:r w:rsidRPr="00F05DCE">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rsidR="004D3CAE" w:rsidRPr="00F05DCE" w:rsidRDefault="004D3CAE">
      <w:pPr>
        <w:autoSpaceDE w:val="0"/>
        <w:ind w:firstLine="539"/>
        <w:jc w:val="both"/>
        <w:rPr>
          <w:sz w:val="28"/>
          <w:szCs w:val="28"/>
          <w:lang w:eastAsia="ru-RU"/>
        </w:rPr>
      </w:pPr>
      <w:r w:rsidRPr="00F05DCE">
        <w:rPr>
          <w:sz w:val="28"/>
          <w:szCs w:val="28"/>
          <w:lang w:eastAsia="ru-RU"/>
        </w:rPr>
        <w:t>Создание</w:t>
      </w:r>
      <w:r w:rsidR="002E7A05" w:rsidRPr="00F05DCE">
        <w:rPr>
          <w:sz w:val="28"/>
          <w:szCs w:val="28"/>
          <w:lang w:eastAsia="ru-RU"/>
        </w:rPr>
        <w:t xml:space="preserve"> принципиально новых условий в </w:t>
      </w:r>
      <w:r w:rsidRPr="00F05DCE">
        <w:rPr>
          <w:sz w:val="28"/>
          <w:szCs w:val="28"/>
          <w:lang w:eastAsia="ru-RU"/>
        </w:rPr>
        <w:t>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rsidR="00276DDD" w:rsidRPr="00F05DCE" w:rsidRDefault="00276DDD" w:rsidP="00DC4DD2">
      <w:pPr>
        <w:pStyle w:val="a0"/>
        <w:spacing w:after="0"/>
        <w:ind w:right="126" w:firstLine="709"/>
        <w:jc w:val="both"/>
        <w:rPr>
          <w:sz w:val="28"/>
          <w:szCs w:val="28"/>
          <w:lang w:eastAsia="en-US"/>
        </w:rPr>
      </w:pPr>
      <w:r w:rsidRPr="00F05DCE">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rsidR="00276DDD" w:rsidRPr="00F05DCE" w:rsidRDefault="00276DDD" w:rsidP="00DC4DD2">
      <w:pPr>
        <w:pStyle w:val="a0"/>
        <w:spacing w:after="0"/>
        <w:ind w:right="124" w:firstLine="709"/>
        <w:jc w:val="both"/>
        <w:rPr>
          <w:sz w:val="28"/>
          <w:szCs w:val="28"/>
        </w:rPr>
      </w:pPr>
      <w:r w:rsidRPr="00F05DCE">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rsidR="004D3CAE" w:rsidRPr="00F05DCE" w:rsidRDefault="00276DDD" w:rsidP="00DC4DD2">
      <w:pPr>
        <w:pStyle w:val="a0"/>
        <w:spacing w:after="0"/>
        <w:ind w:right="126" w:firstLine="709"/>
        <w:jc w:val="both"/>
        <w:rPr>
          <w:sz w:val="28"/>
          <w:szCs w:val="28"/>
        </w:rPr>
      </w:pPr>
      <w:r w:rsidRPr="00F05DCE">
        <w:rPr>
          <w:sz w:val="28"/>
          <w:szCs w:val="28"/>
        </w:rPr>
        <w:t xml:space="preserve">Через инициативное бюджетирование население на местах </w:t>
      </w:r>
      <w:proofErr w:type="spellStart"/>
      <w:r w:rsidRPr="00F05DCE">
        <w:rPr>
          <w:sz w:val="28"/>
          <w:szCs w:val="28"/>
        </w:rPr>
        <w:t>воплащает</w:t>
      </w:r>
      <w:proofErr w:type="spellEnd"/>
      <w:r w:rsidRPr="00F05DCE">
        <w:rPr>
          <w:sz w:val="28"/>
          <w:szCs w:val="28"/>
        </w:rPr>
        <w:t xml:space="preserve"> в жизнь интересные проекты в сфере культуры. Люди понимают, что </w:t>
      </w:r>
      <w:r w:rsidR="007C0891" w:rsidRPr="00F05DCE">
        <w:rPr>
          <w:sz w:val="28"/>
          <w:szCs w:val="28"/>
        </w:rPr>
        <w:t xml:space="preserve">      </w:t>
      </w:r>
      <w:r w:rsidRPr="00F05DCE">
        <w:rPr>
          <w:sz w:val="28"/>
          <w:szCs w:val="28"/>
        </w:rPr>
        <w:t xml:space="preserve">совместная сплоченная работа способна решить множество проблем, и </w:t>
      </w:r>
      <w:r w:rsidR="007C0891" w:rsidRPr="00F05DCE">
        <w:rPr>
          <w:sz w:val="28"/>
          <w:szCs w:val="28"/>
        </w:rPr>
        <w:t xml:space="preserve">  </w:t>
      </w:r>
      <w:r w:rsidRPr="00F05DCE">
        <w:rPr>
          <w:sz w:val="28"/>
          <w:szCs w:val="28"/>
        </w:rPr>
        <w:t>начинают активнее включаться в общественную жизнь, выступают с</w:t>
      </w:r>
      <w:r w:rsidRPr="00F05DCE">
        <w:rPr>
          <w:spacing w:val="40"/>
          <w:sz w:val="28"/>
          <w:szCs w:val="28"/>
        </w:rPr>
        <w:t xml:space="preserve"> </w:t>
      </w:r>
      <w:r w:rsidRPr="00F05DCE">
        <w:rPr>
          <w:spacing w:val="-2"/>
          <w:sz w:val="28"/>
          <w:szCs w:val="28"/>
        </w:rPr>
        <w:t>инициативами.</w:t>
      </w:r>
    </w:p>
    <w:p w:rsidR="004D3CAE" w:rsidRPr="00F05DCE" w:rsidRDefault="004D3CAE" w:rsidP="007C0891">
      <w:pPr>
        <w:autoSpaceDE w:val="0"/>
        <w:jc w:val="center"/>
        <w:rPr>
          <w:b/>
          <w:sz w:val="28"/>
          <w:szCs w:val="28"/>
        </w:rPr>
      </w:pPr>
      <w:r w:rsidRPr="00F05DCE">
        <w:rPr>
          <w:b/>
          <w:sz w:val="28"/>
          <w:szCs w:val="28"/>
          <w:lang w:val="en-US"/>
        </w:rPr>
        <w:t>VI</w:t>
      </w:r>
      <w:r w:rsidRPr="00F05DCE">
        <w:rPr>
          <w:b/>
          <w:sz w:val="28"/>
          <w:szCs w:val="28"/>
        </w:rPr>
        <w:t>. Обоснование выделения подпрограмм Программы</w:t>
      </w:r>
    </w:p>
    <w:p w:rsidR="00E54BCC" w:rsidRPr="00F05DCE" w:rsidRDefault="00E54BCC">
      <w:pPr>
        <w:autoSpaceDE w:val="0"/>
        <w:ind w:firstLine="713"/>
        <w:jc w:val="center"/>
        <w:rPr>
          <w:sz w:val="28"/>
          <w:szCs w:val="28"/>
        </w:rPr>
      </w:pPr>
    </w:p>
    <w:p w:rsidR="004D3CAE" w:rsidRPr="00F05DCE" w:rsidRDefault="004D3CAE">
      <w:pPr>
        <w:widowControl w:val="0"/>
        <w:autoSpaceDE w:val="0"/>
        <w:ind w:firstLine="540"/>
        <w:jc w:val="both"/>
        <w:rPr>
          <w:sz w:val="28"/>
          <w:szCs w:val="28"/>
        </w:rPr>
      </w:pPr>
      <w:r w:rsidRPr="00F05DCE">
        <w:rPr>
          <w:sz w:val="28"/>
          <w:szCs w:val="28"/>
        </w:rPr>
        <w:t>В  составе Программы выделяются подпрограммы «Наследие» и «Культура и искусство».</w:t>
      </w:r>
    </w:p>
    <w:p w:rsidR="004D3CAE" w:rsidRPr="00F05DCE" w:rsidRDefault="004D3CAE">
      <w:pPr>
        <w:widowControl w:val="0"/>
        <w:autoSpaceDE w:val="0"/>
        <w:ind w:firstLine="540"/>
        <w:jc w:val="both"/>
        <w:rPr>
          <w:sz w:val="28"/>
          <w:szCs w:val="28"/>
        </w:rPr>
      </w:pPr>
      <w:r w:rsidRPr="00F05DCE">
        <w:rPr>
          <w:sz w:val="28"/>
          <w:szCs w:val="28"/>
        </w:rPr>
        <w:t xml:space="preserve">Предусмотренные в рамках каждой подпрограммы цели, задачи и мероприятия полным образом охватывают весь диапазон заданных </w:t>
      </w:r>
      <w:r w:rsidR="007C0891" w:rsidRPr="00F05DCE">
        <w:rPr>
          <w:sz w:val="28"/>
          <w:szCs w:val="28"/>
        </w:rPr>
        <w:t xml:space="preserve">    </w:t>
      </w:r>
      <w:r w:rsidRPr="00F05DCE">
        <w:rPr>
          <w:sz w:val="28"/>
          <w:szCs w:val="28"/>
        </w:rPr>
        <w:t xml:space="preserve">приоритетных направлений развития сферы культуры и в максимальной </w:t>
      </w:r>
      <w:r w:rsidR="008E75CE" w:rsidRPr="00F05DCE">
        <w:rPr>
          <w:sz w:val="28"/>
          <w:szCs w:val="28"/>
        </w:rPr>
        <w:t xml:space="preserve"> </w:t>
      </w:r>
      <w:r w:rsidR="007C0891" w:rsidRPr="00F05DCE">
        <w:rPr>
          <w:sz w:val="28"/>
          <w:szCs w:val="28"/>
        </w:rPr>
        <w:t xml:space="preserve">                              с</w:t>
      </w:r>
      <w:r w:rsidRPr="00F05DCE">
        <w:rPr>
          <w:sz w:val="28"/>
          <w:szCs w:val="28"/>
        </w:rPr>
        <w:t>тепени будут способствовать достижению целей и конечных результатов настоящей Программы.</w:t>
      </w:r>
    </w:p>
    <w:p w:rsidR="00DC4DD2" w:rsidRPr="00F05DCE" w:rsidRDefault="00DC4DD2">
      <w:pPr>
        <w:widowControl w:val="0"/>
        <w:autoSpaceDE w:val="0"/>
        <w:ind w:firstLine="540"/>
        <w:jc w:val="both"/>
        <w:rPr>
          <w:sz w:val="28"/>
          <w:szCs w:val="28"/>
        </w:rPr>
      </w:pPr>
    </w:p>
    <w:p w:rsidR="004D3CAE" w:rsidRPr="00F05DCE" w:rsidRDefault="004D3CAE">
      <w:pPr>
        <w:widowControl w:val="0"/>
        <w:autoSpaceDE w:val="0"/>
        <w:ind w:firstLine="540"/>
        <w:jc w:val="both"/>
        <w:rPr>
          <w:sz w:val="28"/>
          <w:szCs w:val="28"/>
        </w:rPr>
      </w:pPr>
      <w:r w:rsidRPr="00F05DCE">
        <w:rPr>
          <w:sz w:val="28"/>
          <w:szCs w:val="28"/>
        </w:rPr>
        <w:t>Подпрограмма «Наследие» охватывает такие направления реализации Программы, как:</w:t>
      </w:r>
    </w:p>
    <w:p w:rsidR="004D3CAE" w:rsidRPr="00F05DCE" w:rsidRDefault="004D3CAE">
      <w:pPr>
        <w:widowControl w:val="0"/>
        <w:autoSpaceDE w:val="0"/>
        <w:jc w:val="both"/>
        <w:rPr>
          <w:sz w:val="28"/>
          <w:szCs w:val="28"/>
        </w:rPr>
      </w:pPr>
      <w:r w:rsidRPr="00F05DCE">
        <w:rPr>
          <w:sz w:val="28"/>
          <w:szCs w:val="28"/>
        </w:rPr>
        <w:t>- повышение доступности и качества библиотечных услуг;</w:t>
      </w:r>
    </w:p>
    <w:p w:rsidR="004D3CAE" w:rsidRPr="00F05DCE" w:rsidRDefault="004D3CAE">
      <w:pPr>
        <w:widowControl w:val="0"/>
        <w:autoSpaceDE w:val="0"/>
        <w:jc w:val="both"/>
        <w:rPr>
          <w:sz w:val="28"/>
          <w:szCs w:val="28"/>
        </w:rPr>
      </w:pPr>
      <w:r w:rsidRPr="00F05DCE">
        <w:rPr>
          <w:sz w:val="28"/>
          <w:szCs w:val="28"/>
        </w:rPr>
        <w:t>- повышение доступности и качества музейных услуг;</w:t>
      </w:r>
    </w:p>
    <w:p w:rsidR="004D3CAE" w:rsidRPr="00F05DCE" w:rsidRDefault="004D3CAE">
      <w:pPr>
        <w:widowControl w:val="0"/>
        <w:autoSpaceDE w:val="0"/>
        <w:jc w:val="both"/>
        <w:rPr>
          <w:sz w:val="28"/>
          <w:szCs w:val="28"/>
        </w:rPr>
      </w:pPr>
      <w:r w:rsidRPr="00F05DCE">
        <w:rPr>
          <w:sz w:val="28"/>
          <w:szCs w:val="28"/>
        </w:rPr>
        <w:t>- развитие ма</w:t>
      </w:r>
      <w:r w:rsidR="00911139" w:rsidRPr="00F05DCE">
        <w:rPr>
          <w:sz w:val="28"/>
          <w:szCs w:val="28"/>
        </w:rPr>
        <w:t>териально-технической базы музеев</w:t>
      </w:r>
      <w:r w:rsidRPr="00F05DCE">
        <w:rPr>
          <w:sz w:val="28"/>
          <w:szCs w:val="28"/>
        </w:rPr>
        <w:t xml:space="preserve"> и библиотек.</w:t>
      </w:r>
    </w:p>
    <w:p w:rsidR="004D3CAE" w:rsidRPr="00F05DCE" w:rsidRDefault="004D3CAE">
      <w:pPr>
        <w:widowControl w:val="0"/>
        <w:autoSpaceDE w:val="0"/>
        <w:ind w:firstLine="708"/>
        <w:jc w:val="both"/>
        <w:rPr>
          <w:sz w:val="28"/>
          <w:szCs w:val="28"/>
        </w:rPr>
      </w:pPr>
      <w:r w:rsidRPr="00F05DCE">
        <w:rPr>
          <w:sz w:val="28"/>
          <w:szCs w:val="28"/>
        </w:rPr>
        <w:t>Подпрограмма «Культура и Искусство» направлена на:</w:t>
      </w:r>
    </w:p>
    <w:p w:rsidR="004D3CAE" w:rsidRPr="00F05DCE" w:rsidRDefault="004D3CAE">
      <w:pPr>
        <w:widowControl w:val="0"/>
        <w:autoSpaceDE w:val="0"/>
        <w:jc w:val="both"/>
        <w:rPr>
          <w:sz w:val="28"/>
          <w:szCs w:val="28"/>
        </w:rPr>
      </w:pPr>
      <w:r w:rsidRPr="00F05DCE">
        <w:rPr>
          <w:sz w:val="28"/>
          <w:szCs w:val="28"/>
        </w:rPr>
        <w:t>- организацию и проведение культурно-досуговых мероприятий и участие в мероприятиях другого уровня;</w:t>
      </w:r>
    </w:p>
    <w:p w:rsidR="004D3CAE" w:rsidRPr="00F05DCE" w:rsidRDefault="004D3CAE">
      <w:pPr>
        <w:widowControl w:val="0"/>
        <w:autoSpaceDE w:val="0"/>
        <w:jc w:val="both"/>
        <w:rPr>
          <w:sz w:val="28"/>
          <w:szCs w:val="28"/>
        </w:rPr>
      </w:pPr>
      <w:r w:rsidRPr="00F05DCE">
        <w:rPr>
          <w:sz w:val="28"/>
          <w:szCs w:val="28"/>
        </w:rPr>
        <w:t xml:space="preserve"> - развитие материально-технической базы учреждений дополнительного образования в сфере культуры;</w:t>
      </w:r>
    </w:p>
    <w:p w:rsidR="004D3CAE" w:rsidRPr="00F05DCE" w:rsidRDefault="004D3CAE">
      <w:pPr>
        <w:suppressAutoHyphens w:val="0"/>
        <w:jc w:val="both"/>
        <w:rPr>
          <w:sz w:val="28"/>
          <w:szCs w:val="28"/>
        </w:rPr>
      </w:pPr>
      <w:r w:rsidRPr="00F05DCE">
        <w:rPr>
          <w:sz w:val="28"/>
          <w:szCs w:val="28"/>
        </w:rPr>
        <w:t>- обеспечение функционирования МКУ «Управление по культуре, физической культуре и спорту, туризму и молодёжной политике»;</w:t>
      </w:r>
    </w:p>
    <w:p w:rsidR="004D3CAE" w:rsidRPr="00F05DCE" w:rsidRDefault="004D3CAE">
      <w:pPr>
        <w:suppressAutoHyphens w:val="0"/>
        <w:jc w:val="both"/>
        <w:rPr>
          <w:sz w:val="28"/>
          <w:szCs w:val="28"/>
        </w:rPr>
      </w:pPr>
      <w:r w:rsidRPr="00F05DCE">
        <w:rPr>
          <w:sz w:val="28"/>
          <w:szCs w:val="28"/>
        </w:rPr>
        <w:t>- обеспечение функционирования (выполнение муниципального задания) учреждениями МБУДО;</w:t>
      </w:r>
    </w:p>
    <w:p w:rsidR="004D3CAE" w:rsidRPr="00F05DCE" w:rsidRDefault="004D3CAE" w:rsidP="00662E43">
      <w:pPr>
        <w:suppressAutoHyphens w:val="0"/>
        <w:jc w:val="both"/>
        <w:rPr>
          <w:sz w:val="28"/>
          <w:szCs w:val="28"/>
        </w:rPr>
      </w:pPr>
      <w:r w:rsidRPr="00F05DCE">
        <w:rPr>
          <w:sz w:val="28"/>
          <w:szCs w:val="28"/>
        </w:rPr>
        <w:t>- обеспечение деятельности культурно-д</w:t>
      </w:r>
      <w:r w:rsidR="00662E43" w:rsidRPr="00F05DCE">
        <w:rPr>
          <w:sz w:val="28"/>
          <w:szCs w:val="28"/>
        </w:rPr>
        <w:t>осуговых учреждений.</w:t>
      </w:r>
    </w:p>
    <w:p w:rsidR="00A72AE7" w:rsidRPr="00F05DCE" w:rsidRDefault="00A72AE7">
      <w:pPr>
        <w:autoSpaceDE w:val="0"/>
        <w:ind w:left="540"/>
        <w:jc w:val="center"/>
        <w:rPr>
          <w:b/>
          <w:sz w:val="20"/>
          <w:szCs w:val="28"/>
        </w:rPr>
      </w:pPr>
    </w:p>
    <w:p w:rsidR="004D3CAE" w:rsidRPr="00F05DCE" w:rsidRDefault="004D3CAE">
      <w:pPr>
        <w:autoSpaceDE w:val="0"/>
        <w:ind w:left="540"/>
        <w:jc w:val="center"/>
        <w:rPr>
          <w:b/>
          <w:sz w:val="28"/>
          <w:szCs w:val="28"/>
        </w:rPr>
      </w:pPr>
      <w:r w:rsidRPr="00F05DCE">
        <w:rPr>
          <w:b/>
          <w:sz w:val="28"/>
          <w:szCs w:val="28"/>
          <w:lang w:val="en-US"/>
        </w:rPr>
        <w:t>VII</w:t>
      </w:r>
      <w:r w:rsidRPr="00F05DCE">
        <w:rPr>
          <w:b/>
          <w:sz w:val="28"/>
          <w:szCs w:val="28"/>
        </w:rPr>
        <w:t xml:space="preserve">. Обоснование объема финансовых ресурсов, необходимых для </w:t>
      </w:r>
    </w:p>
    <w:p w:rsidR="004D3CAE" w:rsidRPr="00F05DCE" w:rsidRDefault="004D3CAE">
      <w:pPr>
        <w:autoSpaceDE w:val="0"/>
        <w:ind w:left="540"/>
        <w:jc w:val="center"/>
        <w:rPr>
          <w:sz w:val="28"/>
          <w:szCs w:val="28"/>
        </w:rPr>
      </w:pPr>
      <w:r w:rsidRPr="00F05DCE">
        <w:rPr>
          <w:b/>
          <w:sz w:val="28"/>
          <w:szCs w:val="28"/>
        </w:rPr>
        <w:t xml:space="preserve">реализации Программы. </w:t>
      </w:r>
    </w:p>
    <w:p w:rsidR="0059322E" w:rsidRPr="00F05DCE" w:rsidRDefault="004D3CAE" w:rsidP="002E36E9">
      <w:pPr>
        <w:widowControl w:val="0"/>
        <w:autoSpaceDE w:val="0"/>
        <w:ind w:firstLine="708"/>
        <w:jc w:val="both"/>
        <w:rPr>
          <w:sz w:val="28"/>
          <w:szCs w:val="28"/>
        </w:rPr>
      </w:pPr>
      <w:r w:rsidRPr="00F05DCE">
        <w:rPr>
          <w:sz w:val="28"/>
          <w:szCs w:val="28"/>
        </w:rPr>
        <w:t>Реализация мероприятий Программы осу</w:t>
      </w:r>
      <w:r w:rsidR="00662E43" w:rsidRPr="00F05DCE">
        <w:rPr>
          <w:sz w:val="28"/>
          <w:szCs w:val="28"/>
        </w:rPr>
        <w:t>ществ</w:t>
      </w:r>
      <w:r w:rsidR="003129D4" w:rsidRPr="00F05DCE">
        <w:rPr>
          <w:sz w:val="28"/>
          <w:szCs w:val="28"/>
        </w:rPr>
        <w:t>ляется за счет местного</w:t>
      </w:r>
      <w:r w:rsidR="00662E43" w:rsidRPr="00F05DCE">
        <w:rPr>
          <w:sz w:val="28"/>
          <w:szCs w:val="28"/>
        </w:rPr>
        <w:t xml:space="preserve">, </w:t>
      </w:r>
      <w:r w:rsidRPr="00F05DCE">
        <w:rPr>
          <w:sz w:val="28"/>
          <w:szCs w:val="28"/>
        </w:rPr>
        <w:t>областного</w:t>
      </w:r>
      <w:r w:rsidR="00662E43" w:rsidRPr="00F05DCE">
        <w:rPr>
          <w:sz w:val="28"/>
          <w:szCs w:val="28"/>
        </w:rPr>
        <w:t xml:space="preserve"> и федерального</w:t>
      </w:r>
      <w:r w:rsidR="0059322E" w:rsidRPr="00F05DCE">
        <w:rPr>
          <w:sz w:val="28"/>
          <w:szCs w:val="28"/>
        </w:rPr>
        <w:t xml:space="preserve"> </w:t>
      </w:r>
      <w:r w:rsidR="002E36E9" w:rsidRPr="00F05DCE">
        <w:rPr>
          <w:sz w:val="28"/>
          <w:szCs w:val="28"/>
        </w:rPr>
        <w:t xml:space="preserve">бюджетов. </w:t>
      </w:r>
    </w:p>
    <w:p w:rsidR="00F663D9" w:rsidRPr="00F05DCE" w:rsidRDefault="00F663D9" w:rsidP="00F663D9">
      <w:pPr>
        <w:widowControl w:val="0"/>
        <w:autoSpaceDE w:val="0"/>
        <w:ind w:firstLine="708"/>
        <w:jc w:val="both"/>
        <w:rPr>
          <w:sz w:val="28"/>
          <w:szCs w:val="28"/>
        </w:rPr>
      </w:pPr>
      <w:r w:rsidRPr="00F05DCE">
        <w:rPr>
          <w:sz w:val="28"/>
          <w:szCs w:val="28"/>
        </w:rPr>
        <w:t>Информация об объеме бюджетных ассигнований программы представлена в Таблице 3.</w:t>
      </w:r>
    </w:p>
    <w:p w:rsidR="004D3CAE" w:rsidRPr="00F05DCE" w:rsidRDefault="004D3CAE" w:rsidP="002B6406">
      <w:pPr>
        <w:ind w:firstLine="708"/>
        <w:jc w:val="both"/>
        <w:rPr>
          <w:sz w:val="28"/>
          <w:szCs w:val="28"/>
        </w:rPr>
      </w:pPr>
      <w:r w:rsidRPr="00F05DCE">
        <w:rPr>
          <w:sz w:val="28"/>
          <w:szCs w:val="28"/>
        </w:rPr>
        <w:t>При определении объема и состава затрат на реализацию подпрограмм и мероприятий учтено:</w:t>
      </w:r>
    </w:p>
    <w:p w:rsidR="004D3CAE" w:rsidRPr="00F05DCE" w:rsidRDefault="004D3CAE">
      <w:pPr>
        <w:jc w:val="both"/>
        <w:rPr>
          <w:sz w:val="28"/>
          <w:szCs w:val="28"/>
        </w:rPr>
      </w:pPr>
      <w:r w:rsidRPr="00F05DCE">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rsidR="004D3CAE" w:rsidRPr="00F05DCE" w:rsidRDefault="004D3CAE">
      <w:pPr>
        <w:jc w:val="both"/>
        <w:rPr>
          <w:sz w:val="28"/>
          <w:szCs w:val="28"/>
        </w:rPr>
      </w:pPr>
      <w:r w:rsidRPr="00F05DCE">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rsidR="004D3CAE" w:rsidRPr="00F05DCE" w:rsidRDefault="004D3CAE">
      <w:pPr>
        <w:autoSpaceDE w:val="0"/>
        <w:ind w:left="540"/>
        <w:rPr>
          <w:sz w:val="28"/>
          <w:szCs w:val="28"/>
        </w:rPr>
      </w:pPr>
      <w:bookmarkStart w:id="1" w:name="OLE_LINK3"/>
    </w:p>
    <w:p w:rsidR="004D3CAE" w:rsidRPr="00F05DCE" w:rsidRDefault="004D3CAE">
      <w:pPr>
        <w:autoSpaceDE w:val="0"/>
        <w:ind w:left="540"/>
        <w:jc w:val="center"/>
      </w:pPr>
      <w:r w:rsidRPr="00F05DCE">
        <w:rPr>
          <w:b/>
          <w:sz w:val="28"/>
          <w:szCs w:val="28"/>
          <w:lang w:val="en-US"/>
        </w:rPr>
        <w:t>VIII</w:t>
      </w:r>
      <w:r w:rsidRPr="00F05DCE">
        <w:rPr>
          <w:b/>
          <w:sz w:val="28"/>
          <w:szCs w:val="28"/>
        </w:rPr>
        <w:t xml:space="preserve">. </w:t>
      </w:r>
      <w:r w:rsidRPr="00F05DCE">
        <w:rPr>
          <w:b/>
          <w:bCs/>
          <w:sz w:val="28"/>
          <w:szCs w:val="28"/>
        </w:rPr>
        <w:t xml:space="preserve">Информация по ресурсному обеспечению </w:t>
      </w:r>
      <w:r w:rsidRPr="00F05DCE">
        <w:rPr>
          <w:b/>
          <w:sz w:val="28"/>
          <w:szCs w:val="28"/>
        </w:rPr>
        <w:t xml:space="preserve">Программы. </w:t>
      </w:r>
    </w:p>
    <w:p w:rsidR="008E75CE" w:rsidRPr="00F05DCE" w:rsidRDefault="004D3CAE" w:rsidP="008E75CE">
      <w:pPr>
        <w:widowControl w:val="0"/>
        <w:autoSpaceDE w:val="0"/>
        <w:ind w:firstLine="540"/>
        <w:jc w:val="both"/>
        <w:rPr>
          <w:sz w:val="28"/>
          <w:szCs w:val="28"/>
        </w:rPr>
      </w:pPr>
      <w:r w:rsidRPr="00F05DCE">
        <w:rPr>
          <w:sz w:val="28"/>
          <w:szCs w:val="28"/>
        </w:rPr>
        <w:t>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w:t>
      </w:r>
      <w:r w:rsidR="008E75CE" w:rsidRPr="00F05DCE">
        <w:rPr>
          <w:sz w:val="28"/>
          <w:szCs w:val="28"/>
        </w:rPr>
        <w:t xml:space="preserve"> </w:t>
      </w:r>
      <w:r w:rsidRPr="00F05DCE">
        <w:rPr>
          <w:sz w:val="28"/>
          <w:szCs w:val="28"/>
        </w:rPr>
        <w:t xml:space="preserve">творчества </w:t>
      </w:r>
      <w:r w:rsidR="008E75CE" w:rsidRPr="00F05DCE">
        <w:rPr>
          <w:sz w:val="28"/>
          <w:szCs w:val="28"/>
        </w:rPr>
        <w:t xml:space="preserve">  </w:t>
      </w:r>
      <w:r w:rsidRPr="00F05DCE">
        <w:rPr>
          <w:sz w:val="28"/>
          <w:szCs w:val="28"/>
        </w:rPr>
        <w:t xml:space="preserve">и </w:t>
      </w:r>
      <w:r w:rsidR="008E75CE" w:rsidRPr="00F05DCE">
        <w:rPr>
          <w:sz w:val="28"/>
          <w:szCs w:val="28"/>
        </w:rPr>
        <w:t xml:space="preserve">  </w:t>
      </w:r>
      <w:r w:rsidRPr="00F05DCE">
        <w:rPr>
          <w:sz w:val="28"/>
          <w:szCs w:val="28"/>
        </w:rPr>
        <w:t xml:space="preserve">прав граждан </w:t>
      </w:r>
      <w:r w:rsidR="008E75CE" w:rsidRPr="00F05DCE">
        <w:rPr>
          <w:sz w:val="28"/>
          <w:szCs w:val="28"/>
        </w:rPr>
        <w:t xml:space="preserve">  </w:t>
      </w:r>
      <w:r w:rsidRPr="00F05DCE">
        <w:rPr>
          <w:sz w:val="28"/>
          <w:szCs w:val="28"/>
        </w:rPr>
        <w:t>на участие в культурной</w:t>
      </w:r>
      <w:r w:rsidR="008E75CE" w:rsidRPr="00F05DCE">
        <w:rPr>
          <w:sz w:val="28"/>
          <w:szCs w:val="28"/>
        </w:rPr>
        <w:t xml:space="preserve">  </w:t>
      </w:r>
      <w:r w:rsidRPr="00F05DCE">
        <w:rPr>
          <w:sz w:val="28"/>
          <w:szCs w:val="28"/>
        </w:rPr>
        <w:t xml:space="preserve"> жизни, развитие </w:t>
      </w:r>
      <w:r w:rsidR="008E75CE" w:rsidRPr="00F05DCE">
        <w:rPr>
          <w:sz w:val="28"/>
          <w:szCs w:val="28"/>
        </w:rPr>
        <w:t xml:space="preserve">                                                                                                                                                                          </w:t>
      </w:r>
    </w:p>
    <w:p w:rsidR="004D3CAE" w:rsidRPr="00F05DCE" w:rsidRDefault="004D3CAE" w:rsidP="008E75CE">
      <w:pPr>
        <w:widowControl w:val="0"/>
        <w:autoSpaceDE w:val="0"/>
        <w:jc w:val="both"/>
        <w:rPr>
          <w:sz w:val="28"/>
          <w:szCs w:val="28"/>
        </w:rPr>
      </w:pPr>
      <w:r w:rsidRPr="00F05DCE">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rsidR="004D3CAE" w:rsidRPr="00F05DCE" w:rsidRDefault="004D3CAE">
      <w:pPr>
        <w:widowControl w:val="0"/>
        <w:autoSpaceDE w:val="0"/>
        <w:ind w:firstLine="540"/>
        <w:jc w:val="both"/>
      </w:pPr>
      <w:r w:rsidRPr="00F05DCE">
        <w:rPr>
          <w:sz w:val="28"/>
          <w:szCs w:val="28"/>
        </w:rPr>
        <w:t>Ресурсное обеспечение реализации Программы за счет средств районного и областного бюджетов представлено в таблице 3.</w:t>
      </w:r>
    </w:p>
    <w:p w:rsidR="004D3CAE" w:rsidRPr="00F05DCE" w:rsidRDefault="004D3CAE" w:rsidP="00E54BCC">
      <w:pPr>
        <w:autoSpaceDE w:val="0"/>
        <w:jc w:val="center"/>
        <w:rPr>
          <w:b/>
        </w:rPr>
      </w:pPr>
      <w:bookmarkStart w:id="2" w:name="Par922"/>
      <w:bookmarkStart w:id="3" w:name="Par762"/>
      <w:r w:rsidRPr="00F05DCE">
        <w:rPr>
          <w:b/>
          <w:sz w:val="28"/>
          <w:szCs w:val="28"/>
          <w:lang w:val="en-US"/>
        </w:rPr>
        <w:t>IX</w:t>
      </w:r>
      <w:r w:rsidRPr="00F05DCE">
        <w:rPr>
          <w:b/>
          <w:sz w:val="28"/>
          <w:szCs w:val="28"/>
        </w:rPr>
        <w:t>. Прогноз конечных результатов реализации Программы.</w:t>
      </w:r>
    </w:p>
    <w:p w:rsidR="004D3CAE" w:rsidRPr="00F05DCE" w:rsidRDefault="004D3CAE">
      <w:pPr>
        <w:widowControl w:val="0"/>
        <w:autoSpaceDE w:val="0"/>
        <w:ind w:firstLine="540"/>
        <w:jc w:val="center"/>
        <w:rPr>
          <w:b/>
        </w:rPr>
      </w:pPr>
    </w:p>
    <w:p w:rsidR="004D3CAE" w:rsidRPr="00F05DCE" w:rsidRDefault="004D3CAE" w:rsidP="007C0891">
      <w:pPr>
        <w:widowControl w:val="0"/>
        <w:autoSpaceDE w:val="0"/>
        <w:ind w:firstLine="540"/>
        <w:jc w:val="both"/>
        <w:rPr>
          <w:sz w:val="28"/>
          <w:szCs w:val="28"/>
        </w:rPr>
      </w:pPr>
      <w:r w:rsidRPr="00F05DCE">
        <w:rPr>
          <w:sz w:val="28"/>
          <w:szCs w:val="28"/>
        </w:rPr>
        <w:t>Реализация мероприятий Программы характеризуется следующими конечными результатами:</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укрепление единого культурног</w:t>
      </w:r>
      <w:r w:rsidR="0015402F" w:rsidRPr="00F05DCE">
        <w:rPr>
          <w:sz w:val="28"/>
          <w:szCs w:val="28"/>
          <w:lang w:eastAsia="ru-RU"/>
        </w:rPr>
        <w:t>о пространства Собинского муниципального округа</w:t>
      </w:r>
      <w:r w:rsidRPr="00F05DCE">
        <w:rPr>
          <w:sz w:val="28"/>
          <w:szCs w:val="28"/>
          <w:lang w:eastAsia="ru-RU"/>
        </w:rPr>
        <w:t xml:space="preserve">;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rsidR="00662E43"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укр</w:t>
      </w:r>
      <w:r w:rsidR="0015402F" w:rsidRPr="00F05DCE">
        <w:rPr>
          <w:sz w:val="28"/>
          <w:szCs w:val="28"/>
          <w:lang w:eastAsia="ru-RU"/>
        </w:rPr>
        <w:t>епление имиджа Собинского муниципального округа</w:t>
      </w:r>
      <w:r w:rsidRPr="00F05DCE">
        <w:rPr>
          <w:sz w:val="28"/>
          <w:szCs w:val="28"/>
          <w:lang w:eastAsia="ru-RU"/>
        </w:rPr>
        <w:t xml:space="preserve"> как субъекта РФ с высоким уровнем культуры;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w:t>
      </w:r>
      <w:r w:rsidR="0015402F"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обеспечение использования исторического и культурного наследия для воспитания и образ</w:t>
      </w:r>
      <w:r w:rsidR="009D483E" w:rsidRPr="00F05DCE">
        <w:rPr>
          <w:sz w:val="28"/>
          <w:szCs w:val="28"/>
          <w:lang w:eastAsia="ru-RU"/>
        </w:rPr>
        <w:t>ования подрастающего поколения;</w:t>
      </w:r>
    </w:p>
    <w:p w:rsidR="009D483E" w:rsidRPr="00F05DCE" w:rsidRDefault="009D483E" w:rsidP="007C0891">
      <w:pPr>
        <w:pStyle w:val="TableParagraph"/>
        <w:numPr>
          <w:ilvl w:val="0"/>
          <w:numId w:val="10"/>
        </w:numPr>
        <w:tabs>
          <w:tab w:val="left" w:pos="631"/>
        </w:tabs>
        <w:spacing w:line="240" w:lineRule="auto"/>
        <w:ind w:right="69" w:firstLine="0"/>
        <w:jc w:val="both"/>
        <w:rPr>
          <w:sz w:val="28"/>
          <w:szCs w:val="28"/>
        </w:rPr>
      </w:pPr>
      <w:r w:rsidRPr="00F05DCE">
        <w:rPr>
          <w:sz w:val="28"/>
          <w:szCs w:val="28"/>
        </w:rPr>
        <w:t xml:space="preserve">активизация участия жителей Собинского муниципального </w:t>
      </w:r>
      <w:r w:rsidR="009E17FD" w:rsidRPr="00F05DCE">
        <w:rPr>
          <w:sz w:val="28"/>
          <w:szCs w:val="28"/>
        </w:rPr>
        <w:t>округа в</w:t>
      </w:r>
      <w:r w:rsidRPr="00F05DCE">
        <w:rPr>
          <w:sz w:val="28"/>
          <w:szCs w:val="28"/>
        </w:rPr>
        <w:t xml:space="preserve">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rsidR="009D483E" w:rsidRPr="00F05DCE" w:rsidRDefault="009D483E" w:rsidP="00020C17">
      <w:pPr>
        <w:pStyle w:val="TableParagraph"/>
        <w:numPr>
          <w:ilvl w:val="0"/>
          <w:numId w:val="10"/>
        </w:numPr>
        <w:tabs>
          <w:tab w:val="left" w:pos="595"/>
        </w:tabs>
        <w:adjustRightInd w:val="0"/>
        <w:spacing w:line="299" w:lineRule="exact"/>
        <w:ind w:left="595" w:hanging="517"/>
        <w:jc w:val="both"/>
        <w:rPr>
          <w:sz w:val="28"/>
          <w:szCs w:val="28"/>
          <w:lang w:eastAsia="ru-RU"/>
        </w:rPr>
      </w:pPr>
      <w:r w:rsidRPr="00F05DCE">
        <w:rPr>
          <w:sz w:val="28"/>
          <w:szCs w:val="28"/>
        </w:rPr>
        <w:t>поддержка</w:t>
      </w:r>
      <w:r w:rsidRPr="00F05DCE">
        <w:rPr>
          <w:spacing w:val="59"/>
          <w:sz w:val="28"/>
          <w:szCs w:val="28"/>
        </w:rPr>
        <w:t xml:space="preserve">   </w:t>
      </w:r>
      <w:r w:rsidRPr="00F05DCE">
        <w:rPr>
          <w:sz w:val="28"/>
          <w:szCs w:val="28"/>
        </w:rPr>
        <w:t>инициатив</w:t>
      </w:r>
      <w:r w:rsidRPr="00F05DCE">
        <w:rPr>
          <w:spacing w:val="60"/>
          <w:sz w:val="28"/>
          <w:szCs w:val="28"/>
        </w:rPr>
        <w:t xml:space="preserve">   </w:t>
      </w:r>
      <w:r w:rsidRPr="00F05DCE">
        <w:rPr>
          <w:sz w:val="28"/>
          <w:szCs w:val="28"/>
        </w:rPr>
        <w:t>жителей</w:t>
      </w:r>
      <w:r w:rsidRPr="00F05DCE">
        <w:rPr>
          <w:spacing w:val="62"/>
          <w:sz w:val="28"/>
          <w:szCs w:val="28"/>
        </w:rPr>
        <w:t xml:space="preserve">   </w:t>
      </w:r>
      <w:r w:rsidRPr="00F05DCE">
        <w:rPr>
          <w:spacing w:val="-2"/>
          <w:sz w:val="28"/>
          <w:szCs w:val="28"/>
        </w:rPr>
        <w:t>Собинского</w:t>
      </w:r>
      <w:r w:rsidR="00A32EE8" w:rsidRPr="00F05DCE">
        <w:rPr>
          <w:spacing w:val="-2"/>
          <w:sz w:val="28"/>
          <w:szCs w:val="28"/>
        </w:rPr>
        <w:t xml:space="preserve"> </w:t>
      </w:r>
      <w:r w:rsidRPr="00F05DCE">
        <w:rPr>
          <w:sz w:val="28"/>
          <w:szCs w:val="28"/>
        </w:rPr>
        <w:t xml:space="preserve">муниципального округа в решении вопросов местного </w:t>
      </w:r>
      <w:r w:rsidRPr="00F05DCE">
        <w:rPr>
          <w:spacing w:val="-2"/>
          <w:sz w:val="28"/>
          <w:szCs w:val="28"/>
        </w:rPr>
        <w:t>значения.</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 xml:space="preserve">Взаимосвязь мероприятий с целевыми показателями (индикаторами) Программы представлена в таблице 1. </w:t>
      </w:r>
    </w:p>
    <w:p w:rsidR="004D3CAE" w:rsidRPr="00F05DCE" w:rsidRDefault="004D3CAE" w:rsidP="007C0891">
      <w:pPr>
        <w:suppressAutoHyphens w:val="0"/>
        <w:autoSpaceDE w:val="0"/>
        <w:autoSpaceDN w:val="0"/>
        <w:adjustRightInd w:val="0"/>
        <w:jc w:val="both"/>
        <w:rPr>
          <w:sz w:val="28"/>
          <w:szCs w:val="28"/>
          <w:lang w:eastAsia="ru-RU"/>
        </w:rPr>
      </w:pPr>
      <w:r w:rsidRPr="00F05DCE">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rsidR="004D3CAE" w:rsidRPr="00F05DCE" w:rsidRDefault="004D3CAE" w:rsidP="007C0891">
      <w:pPr>
        <w:suppressAutoHyphens w:val="0"/>
        <w:autoSpaceDE w:val="0"/>
        <w:autoSpaceDN w:val="0"/>
        <w:adjustRightInd w:val="0"/>
        <w:jc w:val="both"/>
        <w:rPr>
          <w:sz w:val="28"/>
          <w:szCs w:val="28"/>
          <w:lang w:eastAsia="ru-RU"/>
        </w:rPr>
      </w:pPr>
    </w:p>
    <w:bookmarkEnd w:id="1"/>
    <w:p w:rsidR="004D3CAE" w:rsidRPr="00F05DCE" w:rsidRDefault="004D3CAE">
      <w:pPr>
        <w:autoSpaceDE w:val="0"/>
        <w:jc w:val="center"/>
        <w:rPr>
          <w:b/>
          <w:sz w:val="28"/>
          <w:szCs w:val="28"/>
        </w:rPr>
      </w:pPr>
      <w:r w:rsidRPr="00F05DCE">
        <w:rPr>
          <w:b/>
          <w:sz w:val="28"/>
          <w:szCs w:val="28"/>
          <w:lang w:val="en-US"/>
        </w:rPr>
        <w:t>X</w:t>
      </w:r>
      <w:r w:rsidRPr="00F05DCE">
        <w:rPr>
          <w:b/>
          <w:sz w:val="28"/>
          <w:szCs w:val="28"/>
        </w:rPr>
        <w:t>. Анализ рисков реализации Программы</w:t>
      </w:r>
    </w:p>
    <w:p w:rsidR="004D3CAE" w:rsidRPr="00F05DCE" w:rsidRDefault="004D3CAE">
      <w:pPr>
        <w:autoSpaceDE w:val="0"/>
        <w:ind w:left="540"/>
        <w:jc w:val="center"/>
        <w:rPr>
          <w:b/>
          <w:sz w:val="28"/>
          <w:szCs w:val="28"/>
        </w:rPr>
      </w:pPr>
      <w:r w:rsidRPr="00F05DCE">
        <w:rPr>
          <w:b/>
          <w:sz w:val="28"/>
          <w:szCs w:val="28"/>
        </w:rPr>
        <w:t>и описание мер управления рисками.</w:t>
      </w:r>
    </w:p>
    <w:p w:rsidR="004D3CAE" w:rsidRPr="00F05DCE" w:rsidRDefault="004D3CAE">
      <w:pPr>
        <w:widowControl w:val="0"/>
        <w:autoSpaceDE w:val="0"/>
        <w:ind w:firstLine="540"/>
        <w:jc w:val="both"/>
        <w:rPr>
          <w:sz w:val="28"/>
          <w:szCs w:val="28"/>
        </w:rPr>
      </w:pPr>
      <w:r w:rsidRPr="00F05DCE">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rsidR="004D3CAE" w:rsidRPr="00F05DCE" w:rsidRDefault="004D3CAE">
      <w:pPr>
        <w:widowControl w:val="0"/>
        <w:autoSpaceDE w:val="0"/>
        <w:ind w:firstLine="540"/>
        <w:jc w:val="both"/>
        <w:rPr>
          <w:sz w:val="28"/>
          <w:szCs w:val="28"/>
        </w:rPr>
      </w:pPr>
      <w:r w:rsidRPr="00F05DCE">
        <w:rPr>
          <w:sz w:val="28"/>
          <w:szCs w:val="28"/>
        </w:rPr>
        <w:t>В рамках реализации Программы могут быть выделены следующие риски ее реализации.</w:t>
      </w:r>
    </w:p>
    <w:p w:rsidR="00823D7A" w:rsidRPr="00F05DCE" w:rsidRDefault="00823D7A">
      <w:pPr>
        <w:widowControl w:val="0"/>
        <w:autoSpaceDE w:val="0"/>
        <w:jc w:val="center"/>
        <w:rPr>
          <w:sz w:val="28"/>
          <w:szCs w:val="28"/>
        </w:rPr>
      </w:pPr>
    </w:p>
    <w:p w:rsidR="004D3CAE" w:rsidRPr="00F05DCE" w:rsidRDefault="004D3CAE">
      <w:pPr>
        <w:widowControl w:val="0"/>
        <w:autoSpaceDE w:val="0"/>
        <w:jc w:val="center"/>
        <w:rPr>
          <w:sz w:val="28"/>
          <w:szCs w:val="28"/>
        </w:rPr>
      </w:pPr>
      <w:r w:rsidRPr="00F05DCE">
        <w:rPr>
          <w:sz w:val="28"/>
          <w:szCs w:val="28"/>
        </w:rPr>
        <w:t>Финансовые риски</w:t>
      </w:r>
    </w:p>
    <w:p w:rsidR="004D3CAE" w:rsidRPr="00F05DCE" w:rsidRDefault="004D3CAE">
      <w:pPr>
        <w:widowControl w:val="0"/>
        <w:autoSpaceDE w:val="0"/>
        <w:jc w:val="center"/>
        <w:rPr>
          <w:szCs w:val="28"/>
        </w:rPr>
      </w:pPr>
    </w:p>
    <w:p w:rsidR="004D3CAE" w:rsidRPr="00F05DCE" w:rsidRDefault="004D3CAE">
      <w:pPr>
        <w:widowControl w:val="0"/>
        <w:autoSpaceDE w:val="0"/>
        <w:ind w:firstLine="540"/>
        <w:jc w:val="both"/>
        <w:rPr>
          <w:sz w:val="28"/>
          <w:szCs w:val="28"/>
        </w:rPr>
      </w:pPr>
      <w:r w:rsidRPr="00F05DCE">
        <w:rPr>
          <w:sz w:val="28"/>
          <w:szCs w:val="28"/>
        </w:rPr>
        <w:t xml:space="preserve">Финансовые риски связаны с возникновением бюджетного дефицита и недостаточным, вследствие этого, уровнем бюджетного </w:t>
      </w:r>
      <w:r w:rsidR="009E17FD" w:rsidRPr="00F05DCE">
        <w:rPr>
          <w:sz w:val="28"/>
          <w:szCs w:val="28"/>
        </w:rPr>
        <w:t>финансирования, бюджетных</w:t>
      </w:r>
      <w:r w:rsidRPr="00F05DCE">
        <w:rPr>
          <w:sz w:val="28"/>
          <w:szCs w:val="28"/>
        </w:rPr>
        <w:t xml:space="preserve"> расходов на сферу культуры, что может повлечь недофинансирование, сокращение или прекращение программных мероприятий.</w:t>
      </w:r>
    </w:p>
    <w:p w:rsidR="004D3CAE" w:rsidRPr="00F05DCE" w:rsidRDefault="004D3CAE">
      <w:pPr>
        <w:widowControl w:val="0"/>
        <w:autoSpaceDE w:val="0"/>
        <w:ind w:firstLine="540"/>
        <w:jc w:val="both"/>
        <w:rPr>
          <w:sz w:val="28"/>
          <w:szCs w:val="28"/>
        </w:rPr>
      </w:pPr>
      <w:r w:rsidRPr="00F05DCE">
        <w:rPr>
          <w:sz w:val="28"/>
          <w:szCs w:val="28"/>
        </w:rPr>
        <w:t>Способами ограничения финансовых рисков выступают следующие меры:</w:t>
      </w:r>
    </w:p>
    <w:p w:rsidR="004D3CAE" w:rsidRPr="00F05DCE" w:rsidRDefault="004D3CAE">
      <w:pPr>
        <w:widowControl w:val="0"/>
        <w:autoSpaceDE w:val="0"/>
        <w:jc w:val="both"/>
        <w:rPr>
          <w:sz w:val="28"/>
          <w:szCs w:val="28"/>
        </w:rPr>
      </w:pPr>
      <w:r w:rsidRPr="00F05DCE">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4D3CAE" w:rsidRPr="00F05DCE" w:rsidRDefault="004D3CAE">
      <w:pPr>
        <w:widowControl w:val="0"/>
        <w:autoSpaceDE w:val="0"/>
        <w:jc w:val="both"/>
        <w:rPr>
          <w:sz w:val="28"/>
          <w:szCs w:val="28"/>
        </w:rPr>
      </w:pPr>
      <w:r w:rsidRPr="00F05DCE">
        <w:rPr>
          <w:sz w:val="28"/>
          <w:szCs w:val="28"/>
        </w:rPr>
        <w:t>- определение приоритетов для первоочередного финансирования;</w:t>
      </w:r>
    </w:p>
    <w:p w:rsidR="004D3CAE" w:rsidRPr="00F05DCE" w:rsidRDefault="004D3CAE">
      <w:pPr>
        <w:widowControl w:val="0"/>
        <w:autoSpaceDE w:val="0"/>
        <w:jc w:val="both"/>
        <w:rPr>
          <w:sz w:val="28"/>
          <w:szCs w:val="28"/>
        </w:rPr>
      </w:pPr>
      <w:r w:rsidRPr="00F05DCE">
        <w:rPr>
          <w:sz w:val="28"/>
          <w:szCs w:val="28"/>
        </w:rPr>
        <w:t>- планирование бюджетных расходов с применением методик оценки эффективности бюджетных расходов;</w:t>
      </w:r>
    </w:p>
    <w:p w:rsidR="004D3CAE" w:rsidRPr="00F05DCE" w:rsidRDefault="004D3CAE">
      <w:pPr>
        <w:widowControl w:val="0"/>
        <w:autoSpaceDE w:val="0"/>
        <w:jc w:val="both"/>
        <w:rPr>
          <w:sz w:val="28"/>
          <w:szCs w:val="28"/>
        </w:rPr>
      </w:pPr>
      <w:r w:rsidRPr="00F05DCE">
        <w:rPr>
          <w:sz w:val="28"/>
          <w:szCs w:val="28"/>
        </w:rPr>
        <w:t>- привлечение внебюджетного финансирования.</w:t>
      </w:r>
    </w:p>
    <w:p w:rsidR="00985700" w:rsidRPr="00F05DCE" w:rsidRDefault="00985700">
      <w:pPr>
        <w:widowControl w:val="0"/>
        <w:autoSpaceDE w:val="0"/>
        <w:jc w:val="center"/>
        <w:rPr>
          <w:sz w:val="28"/>
          <w:szCs w:val="28"/>
        </w:rPr>
      </w:pPr>
    </w:p>
    <w:p w:rsidR="004D3CAE" w:rsidRPr="00F05DCE" w:rsidRDefault="004D3CAE">
      <w:pPr>
        <w:widowControl w:val="0"/>
        <w:autoSpaceDE w:val="0"/>
        <w:jc w:val="center"/>
        <w:rPr>
          <w:sz w:val="28"/>
          <w:szCs w:val="28"/>
        </w:rPr>
      </w:pPr>
      <w:r w:rsidRPr="00F05DCE">
        <w:rPr>
          <w:sz w:val="28"/>
          <w:szCs w:val="28"/>
        </w:rPr>
        <w:t>Риск усиления разрыва между</w:t>
      </w:r>
      <w:r w:rsidR="00586FB4" w:rsidRPr="00F05DCE">
        <w:rPr>
          <w:sz w:val="28"/>
          <w:szCs w:val="28"/>
        </w:rPr>
        <w:t xml:space="preserve"> </w:t>
      </w:r>
      <w:r w:rsidRPr="00F05DCE">
        <w:rPr>
          <w:sz w:val="28"/>
          <w:szCs w:val="28"/>
        </w:rPr>
        <w:t>современными требованиями и фактическим состоянием</w:t>
      </w:r>
      <w:r w:rsidR="00586FB4" w:rsidRPr="00F05DCE">
        <w:rPr>
          <w:sz w:val="28"/>
          <w:szCs w:val="28"/>
        </w:rPr>
        <w:t xml:space="preserve"> </w:t>
      </w:r>
      <w:r w:rsidRPr="00F05DCE">
        <w:rPr>
          <w:sz w:val="28"/>
          <w:szCs w:val="28"/>
        </w:rPr>
        <w:t>материально-технической базы, технического оснащения</w:t>
      </w:r>
    </w:p>
    <w:p w:rsidR="004D3CAE" w:rsidRPr="00F05DCE" w:rsidRDefault="004D3CAE">
      <w:pPr>
        <w:widowControl w:val="0"/>
        <w:autoSpaceDE w:val="0"/>
        <w:jc w:val="center"/>
        <w:rPr>
          <w:sz w:val="28"/>
          <w:szCs w:val="28"/>
        </w:rPr>
      </w:pPr>
      <w:r w:rsidRPr="00F05DCE">
        <w:rPr>
          <w:sz w:val="28"/>
          <w:szCs w:val="28"/>
        </w:rPr>
        <w:t>и систем управления  организациями</w:t>
      </w:r>
      <w:r w:rsidR="00E54BCC" w:rsidRPr="00F05DCE">
        <w:rPr>
          <w:sz w:val="28"/>
          <w:szCs w:val="28"/>
        </w:rPr>
        <w:t xml:space="preserve"> </w:t>
      </w:r>
      <w:r w:rsidR="00586FB4" w:rsidRPr="00F05DCE">
        <w:rPr>
          <w:sz w:val="28"/>
          <w:szCs w:val="28"/>
        </w:rPr>
        <w:t xml:space="preserve"> </w:t>
      </w:r>
      <w:r w:rsidRPr="00F05DCE">
        <w:rPr>
          <w:sz w:val="28"/>
          <w:szCs w:val="28"/>
        </w:rPr>
        <w:t xml:space="preserve">культуры </w:t>
      </w:r>
    </w:p>
    <w:p w:rsidR="004D3CAE" w:rsidRPr="00F05DCE" w:rsidRDefault="004D3CAE">
      <w:pPr>
        <w:widowControl w:val="0"/>
        <w:autoSpaceDE w:val="0"/>
        <w:jc w:val="center"/>
        <w:rPr>
          <w:szCs w:val="28"/>
        </w:rPr>
      </w:pPr>
    </w:p>
    <w:p w:rsidR="004D3CAE" w:rsidRPr="00F05DCE" w:rsidRDefault="004D3CAE">
      <w:pPr>
        <w:widowControl w:val="0"/>
        <w:autoSpaceDE w:val="0"/>
        <w:ind w:firstLine="540"/>
        <w:jc w:val="both"/>
        <w:rPr>
          <w:sz w:val="28"/>
          <w:szCs w:val="28"/>
        </w:rPr>
      </w:pPr>
      <w:r w:rsidRPr="00F05DCE">
        <w:rPr>
          <w:sz w:val="28"/>
          <w:szCs w:val="28"/>
        </w:rPr>
        <w:t xml:space="preserve">Усиление разрыва между современными требованиями и фактическим состоянием материально-технической базы, технического оснащения и систем </w:t>
      </w:r>
      <w:r w:rsidR="009E17FD" w:rsidRPr="00F05DCE">
        <w:rPr>
          <w:sz w:val="28"/>
          <w:szCs w:val="28"/>
        </w:rPr>
        <w:t>управления организациями</w:t>
      </w:r>
      <w:r w:rsidRPr="00F05DCE">
        <w:rPr>
          <w:sz w:val="28"/>
          <w:szCs w:val="28"/>
        </w:rPr>
        <w:t xml:space="preserve"> </w:t>
      </w:r>
      <w:r w:rsidR="009E17FD" w:rsidRPr="00F05DCE">
        <w:rPr>
          <w:sz w:val="28"/>
          <w:szCs w:val="28"/>
        </w:rPr>
        <w:t>культуры может</w:t>
      </w:r>
      <w:r w:rsidRPr="00F05DCE">
        <w:rPr>
          <w:sz w:val="28"/>
          <w:szCs w:val="28"/>
        </w:rPr>
        <w:t xml:space="preserve"> послужить причиной существенного снижения качества и доступности муниципальных услуг в рассматриваемой сфере.</w:t>
      </w:r>
    </w:p>
    <w:p w:rsidR="004D3CAE" w:rsidRPr="00F05DCE" w:rsidRDefault="004D3CAE">
      <w:pPr>
        <w:widowControl w:val="0"/>
        <w:autoSpaceDE w:val="0"/>
        <w:ind w:firstLine="540"/>
        <w:jc w:val="both"/>
        <w:rPr>
          <w:sz w:val="28"/>
          <w:szCs w:val="28"/>
        </w:rPr>
      </w:pPr>
      <w:r w:rsidRPr="00F05DCE">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rsidR="004D3CAE" w:rsidRPr="00F05DCE" w:rsidRDefault="004D3CAE">
      <w:pPr>
        <w:widowControl w:val="0"/>
        <w:autoSpaceDE w:val="0"/>
        <w:ind w:firstLine="540"/>
        <w:jc w:val="both"/>
        <w:rPr>
          <w:sz w:val="28"/>
          <w:szCs w:val="28"/>
        </w:rPr>
      </w:pPr>
      <w:r w:rsidRPr="00F05DCE">
        <w:rPr>
          <w:sz w:val="28"/>
          <w:szCs w:val="28"/>
        </w:rPr>
        <w:t xml:space="preserve">Для снижения негативных последствий риска предусматривается проведение ремонтных работ за счет привлечения </w:t>
      </w:r>
      <w:r w:rsidR="009E17FD" w:rsidRPr="00F05DCE">
        <w:rPr>
          <w:sz w:val="28"/>
          <w:szCs w:val="28"/>
        </w:rPr>
        <w:t>средств из внебюджетных</w:t>
      </w:r>
      <w:r w:rsidRPr="00F05DCE">
        <w:rPr>
          <w:sz w:val="28"/>
          <w:szCs w:val="28"/>
        </w:rPr>
        <w:t xml:space="preserve"> источников. </w:t>
      </w:r>
    </w:p>
    <w:p w:rsidR="004D3CAE" w:rsidRPr="00F05DCE" w:rsidRDefault="004D3CAE">
      <w:pPr>
        <w:widowControl w:val="0"/>
        <w:autoSpaceDE w:val="0"/>
        <w:ind w:firstLine="540"/>
        <w:jc w:val="both"/>
        <w:rPr>
          <w:sz w:val="22"/>
          <w:szCs w:val="28"/>
        </w:rPr>
      </w:pPr>
    </w:p>
    <w:p w:rsidR="004D3CAE" w:rsidRPr="00F05DCE" w:rsidRDefault="004D3CAE">
      <w:pPr>
        <w:widowControl w:val="0"/>
        <w:autoSpaceDE w:val="0"/>
        <w:jc w:val="center"/>
        <w:rPr>
          <w:sz w:val="28"/>
          <w:szCs w:val="28"/>
        </w:rPr>
      </w:pPr>
      <w:r w:rsidRPr="00F05DCE">
        <w:rPr>
          <w:sz w:val="28"/>
          <w:szCs w:val="28"/>
        </w:rPr>
        <w:t>Макроэкономические риски</w:t>
      </w:r>
    </w:p>
    <w:p w:rsidR="004D3CAE" w:rsidRPr="00F05DCE" w:rsidRDefault="004D3CAE">
      <w:pPr>
        <w:widowControl w:val="0"/>
        <w:autoSpaceDE w:val="0"/>
        <w:jc w:val="center"/>
        <w:rPr>
          <w:sz w:val="20"/>
          <w:szCs w:val="28"/>
        </w:rPr>
      </w:pPr>
    </w:p>
    <w:p w:rsidR="004D3CAE" w:rsidRPr="00F05DCE" w:rsidRDefault="004D3CAE">
      <w:pPr>
        <w:widowControl w:val="0"/>
        <w:autoSpaceDE w:val="0"/>
        <w:ind w:firstLine="540"/>
        <w:jc w:val="both"/>
        <w:rPr>
          <w:sz w:val="28"/>
          <w:szCs w:val="28"/>
        </w:rPr>
      </w:pPr>
      <w:r w:rsidRPr="00F05DCE">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rsidR="004D3CAE" w:rsidRPr="00F05DCE" w:rsidRDefault="004D3CAE">
      <w:pPr>
        <w:widowControl w:val="0"/>
        <w:autoSpaceDE w:val="0"/>
        <w:ind w:firstLine="540"/>
        <w:jc w:val="both"/>
        <w:rPr>
          <w:sz w:val="28"/>
          <w:szCs w:val="28"/>
        </w:rPr>
      </w:pPr>
      <w:r w:rsidRPr="00F05DCE">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rsidR="00DC4DD2" w:rsidRPr="00F05DCE" w:rsidRDefault="00DC4DD2">
      <w:pPr>
        <w:widowControl w:val="0"/>
        <w:autoSpaceDE w:val="0"/>
        <w:ind w:firstLine="540"/>
        <w:jc w:val="both"/>
        <w:rPr>
          <w:sz w:val="28"/>
          <w:szCs w:val="28"/>
        </w:rPr>
      </w:pPr>
    </w:p>
    <w:p w:rsidR="00DC4DD2" w:rsidRPr="00F05DCE" w:rsidRDefault="00DC4DD2">
      <w:pPr>
        <w:widowControl w:val="0"/>
        <w:autoSpaceDE w:val="0"/>
        <w:ind w:firstLine="540"/>
        <w:jc w:val="both"/>
        <w:rPr>
          <w:sz w:val="28"/>
          <w:szCs w:val="28"/>
        </w:rPr>
      </w:pPr>
    </w:p>
    <w:p w:rsidR="004D3CAE" w:rsidRPr="00F05DCE" w:rsidRDefault="004D3CAE">
      <w:pPr>
        <w:widowControl w:val="0"/>
        <w:autoSpaceDE w:val="0"/>
        <w:jc w:val="center"/>
        <w:rPr>
          <w:sz w:val="28"/>
          <w:szCs w:val="28"/>
        </w:rPr>
      </w:pPr>
      <w:r w:rsidRPr="00F05DCE">
        <w:rPr>
          <w:sz w:val="28"/>
          <w:szCs w:val="28"/>
        </w:rPr>
        <w:t>Административные риски</w:t>
      </w:r>
    </w:p>
    <w:p w:rsidR="004D3CAE" w:rsidRPr="00F05DCE" w:rsidRDefault="004D3CAE">
      <w:pPr>
        <w:widowControl w:val="0"/>
        <w:autoSpaceDE w:val="0"/>
        <w:jc w:val="center"/>
        <w:rPr>
          <w:sz w:val="28"/>
          <w:szCs w:val="28"/>
        </w:rPr>
      </w:pPr>
    </w:p>
    <w:p w:rsidR="004D3CAE" w:rsidRPr="00F05DCE" w:rsidRDefault="004D3CAE">
      <w:pPr>
        <w:widowControl w:val="0"/>
        <w:autoSpaceDE w:val="0"/>
        <w:ind w:firstLine="540"/>
        <w:jc w:val="both"/>
        <w:rPr>
          <w:sz w:val="28"/>
          <w:szCs w:val="28"/>
        </w:rPr>
      </w:pPr>
      <w:r w:rsidRPr="00F05DCE">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rsidR="004D3CAE" w:rsidRPr="00F05DCE" w:rsidRDefault="004D3CAE">
      <w:pPr>
        <w:widowControl w:val="0"/>
        <w:autoSpaceDE w:val="0"/>
        <w:ind w:firstLine="540"/>
        <w:jc w:val="both"/>
        <w:rPr>
          <w:sz w:val="28"/>
          <w:szCs w:val="28"/>
        </w:rPr>
      </w:pPr>
      <w:r w:rsidRPr="00F05DCE">
        <w:rPr>
          <w:sz w:val="28"/>
          <w:szCs w:val="28"/>
        </w:rPr>
        <w:t>Основными условиями минимизации административных рисков являются:</w:t>
      </w:r>
    </w:p>
    <w:p w:rsidR="004D3CAE" w:rsidRPr="00F05DCE" w:rsidRDefault="004D3CAE">
      <w:pPr>
        <w:widowControl w:val="0"/>
        <w:autoSpaceDE w:val="0"/>
        <w:jc w:val="both"/>
        <w:rPr>
          <w:sz w:val="28"/>
          <w:szCs w:val="28"/>
        </w:rPr>
      </w:pPr>
      <w:r w:rsidRPr="00F05DCE">
        <w:rPr>
          <w:sz w:val="28"/>
          <w:szCs w:val="28"/>
        </w:rPr>
        <w:t>- формирование эффективной системы управления реализацией Программы;</w:t>
      </w:r>
    </w:p>
    <w:p w:rsidR="004D3CAE" w:rsidRPr="00F05DCE" w:rsidRDefault="004D3CAE">
      <w:pPr>
        <w:widowControl w:val="0"/>
        <w:autoSpaceDE w:val="0"/>
        <w:jc w:val="both"/>
        <w:rPr>
          <w:sz w:val="28"/>
          <w:szCs w:val="28"/>
        </w:rPr>
      </w:pPr>
      <w:r w:rsidRPr="00F05DCE">
        <w:rPr>
          <w:sz w:val="28"/>
          <w:szCs w:val="28"/>
        </w:rPr>
        <w:t>- проведение систематического аудита результативности реализации Программы;</w:t>
      </w:r>
    </w:p>
    <w:p w:rsidR="004D3CAE" w:rsidRPr="00F05DCE" w:rsidRDefault="004D3CAE">
      <w:pPr>
        <w:widowControl w:val="0"/>
        <w:autoSpaceDE w:val="0"/>
        <w:jc w:val="both"/>
        <w:rPr>
          <w:sz w:val="28"/>
          <w:szCs w:val="28"/>
        </w:rPr>
      </w:pPr>
      <w:r w:rsidRPr="00F05DCE">
        <w:rPr>
          <w:sz w:val="28"/>
          <w:szCs w:val="28"/>
        </w:rPr>
        <w:t>- регулярная публикация отчетов о ходе реализации Программы;</w:t>
      </w:r>
    </w:p>
    <w:p w:rsidR="004D3CAE" w:rsidRPr="00F05DCE" w:rsidRDefault="004D3CAE">
      <w:pPr>
        <w:widowControl w:val="0"/>
        <w:autoSpaceDE w:val="0"/>
        <w:jc w:val="both"/>
        <w:rPr>
          <w:sz w:val="28"/>
          <w:szCs w:val="28"/>
        </w:rPr>
      </w:pPr>
      <w:r w:rsidRPr="00F05DCE">
        <w:rPr>
          <w:sz w:val="28"/>
          <w:szCs w:val="28"/>
        </w:rPr>
        <w:t>- повышение эффективности взаимодействия участников реализации Программы;</w:t>
      </w:r>
    </w:p>
    <w:p w:rsidR="004D3CAE" w:rsidRPr="00F05DCE" w:rsidRDefault="004D3CAE">
      <w:pPr>
        <w:widowControl w:val="0"/>
        <w:autoSpaceDE w:val="0"/>
        <w:jc w:val="both"/>
        <w:rPr>
          <w:sz w:val="28"/>
          <w:szCs w:val="28"/>
        </w:rPr>
      </w:pPr>
      <w:r w:rsidRPr="00F05DCE">
        <w:rPr>
          <w:sz w:val="28"/>
          <w:szCs w:val="28"/>
        </w:rPr>
        <w:t>- заключение и контроль реализации соглашений о взаимодействии с заинтересованными сторонами;</w:t>
      </w:r>
    </w:p>
    <w:p w:rsidR="004D3CAE" w:rsidRPr="00F05DCE" w:rsidRDefault="004D3CAE">
      <w:pPr>
        <w:widowControl w:val="0"/>
        <w:autoSpaceDE w:val="0"/>
        <w:jc w:val="both"/>
        <w:rPr>
          <w:sz w:val="28"/>
          <w:szCs w:val="28"/>
        </w:rPr>
      </w:pPr>
      <w:r w:rsidRPr="00F05DCE">
        <w:rPr>
          <w:sz w:val="28"/>
          <w:szCs w:val="28"/>
        </w:rPr>
        <w:t>- создание системы мониторингов реализации Программы;</w:t>
      </w:r>
    </w:p>
    <w:p w:rsidR="004D3CAE" w:rsidRPr="00F05DCE" w:rsidRDefault="004D3CAE">
      <w:pPr>
        <w:widowControl w:val="0"/>
        <w:autoSpaceDE w:val="0"/>
        <w:jc w:val="both"/>
        <w:rPr>
          <w:sz w:val="28"/>
          <w:szCs w:val="28"/>
        </w:rPr>
      </w:pPr>
      <w:r w:rsidRPr="00F05DCE">
        <w:rPr>
          <w:sz w:val="28"/>
          <w:szCs w:val="28"/>
        </w:rPr>
        <w:t>- своевременная корректировка мероприятий Программы.</w:t>
      </w:r>
    </w:p>
    <w:p w:rsidR="004D3CAE" w:rsidRPr="00F05DCE" w:rsidRDefault="004D3CAE" w:rsidP="00C838A0">
      <w:pPr>
        <w:widowControl w:val="0"/>
        <w:autoSpaceDE w:val="0"/>
        <w:ind w:firstLine="708"/>
        <w:jc w:val="both"/>
      </w:pPr>
      <w:r w:rsidRPr="00F05DCE">
        <w:rPr>
          <w:sz w:val="28"/>
          <w:szCs w:val="28"/>
        </w:rPr>
        <w:t>Реализация перечисленных мер предусмотрена в рамках реализации подпрограммы.</w:t>
      </w:r>
    </w:p>
    <w:p w:rsidR="004D3CAE" w:rsidRPr="00F05DCE" w:rsidRDefault="004D3CAE">
      <w:pPr>
        <w:widowControl w:val="0"/>
        <w:autoSpaceDE w:val="0"/>
        <w:jc w:val="center"/>
      </w:pPr>
      <w:r w:rsidRPr="00F05DCE">
        <w:rPr>
          <w:sz w:val="28"/>
          <w:szCs w:val="28"/>
        </w:rPr>
        <w:t>Кадровые риски</w:t>
      </w:r>
    </w:p>
    <w:p w:rsidR="004D3CAE" w:rsidRPr="00F05DCE" w:rsidRDefault="004D3CAE">
      <w:pPr>
        <w:widowControl w:val="0"/>
        <w:autoSpaceDE w:val="0"/>
        <w:jc w:val="center"/>
      </w:pPr>
    </w:p>
    <w:p w:rsidR="004D3CAE" w:rsidRPr="00F05DCE" w:rsidRDefault="004D3CAE">
      <w:pPr>
        <w:widowControl w:val="0"/>
        <w:autoSpaceDE w:val="0"/>
        <w:ind w:firstLine="540"/>
        <w:jc w:val="both"/>
        <w:rPr>
          <w:sz w:val="28"/>
          <w:szCs w:val="28"/>
        </w:rPr>
      </w:pPr>
      <w:r w:rsidRPr="00F05DCE">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rsidR="004D3CAE" w:rsidRPr="00F05DCE" w:rsidRDefault="004D3CAE">
      <w:pPr>
        <w:widowControl w:val="0"/>
        <w:autoSpaceDE w:val="0"/>
        <w:ind w:firstLine="540"/>
        <w:jc w:val="both"/>
      </w:pPr>
      <w:r w:rsidRPr="00F05DCE">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7335F7" w:rsidRPr="00F05DCE" w:rsidRDefault="007335F7" w:rsidP="00C838A0">
      <w:pPr>
        <w:widowControl w:val="0"/>
        <w:autoSpaceDE w:val="0"/>
        <w:rPr>
          <w:b/>
          <w:sz w:val="28"/>
          <w:szCs w:val="28"/>
        </w:rPr>
      </w:pPr>
    </w:p>
    <w:p w:rsidR="004D3CAE" w:rsidRPr="00F05DCE" w:rsidRDefault="004D3CAE">
      <w:pPr>
        <w:widowControl w:val="0"/>
        <w:autoSpaceDE w:val="0"/>
        <w:jc w:val="center"/>
        <w:rPr>
          <w:sz w:val="28"/>
          <w:szCs w:val="28"/>
        </w:rPr>
      </w:pPr>
      <w:r w:rsidRPr="00F05DCE">
        <w:rPr>
          <w:b/>
          <w:sz w:val="28"/>
          <w:szCs w:val="28"/>
        </w:rPr>
        <w:t>XI. Методика оценки эффективности Программы</w:t>
      </w:r>
    </w:p>
    <w:p w:rsidR="004D3CAE" w:rsidRPr="00F05DCE" w:rsidRDefault="004D3CAE">
      <w:pPr>
        <w:widowControl w:val="0"/>
        <w:autoSpaceDE w:val="0"/>
        <w:jc w:val="center"/>
        <w:rPr>
          <w:sz w:val="28"/>
          <w:szCs w:val="28"/>
        </w:rPr>
      </w:pPr>
    </w:p>
    <w:p w:rsidR="004D3CAE" w:rsidRPr="00F05DCE" w:rsidRDefault="004D3CAE">
      <w:pPr>
        <w:widowControl w:val="0"/>
        <w:autoSpaceDE w:val="0"/>
        <w:ind w:firstLine="540"/>
        <w:jc w:val="both"/>
        <w:rPr>
          <w:sz w:val="28"/>
          <w:szCs w:val="28"/>
        </w:rPr>
      </w:pPr>
      <w:r w:rsidRPr="00F05DCE">
        <w:rPr>
          <w:sz w:val="28"/>
          <w:szCs w:val="28"/>
        </w:rPr>
        <w:t>Реализация Программы оценивается по следующим направлениям:</w:t>
      </w:r>
    </w:p>
    <w:p w:rsidR="004D3CAE" w:rsidRPr="00F05DCE" w:rsidRDefault="004D3CAE">
      <w:pPr>
        <w:widowControl w:val="0"/>
        <w:autoSpaceDE w:val="0"/>
        <w:ind w:firstLine="540"/>
        <w:jc w:val="both"/>
        <w:rPr>
          <w:sz w:val="28"/>
          <w:szCs w:val="28"/>
        </w:rPr>
      </w:pPr>
      <w:r w:rsidRPr="00F05DCE">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rsidR="004D3CAE" w:rsidRPr="00F05DCE" w:rsidRDefault="004D3CAE">
      <w:pPr>
        <w:widowControl w:val="0"/>
        <w:autoSpaceDE w:val="0"/>
        <w:ind w:firstLine="540"/>
        <w:jc w:val="both"/>
        <w:rPr>
          <w:sz w:val="28"/>
          <w:szCs w:val="28"/>
        </w:rPr>
      </w:pPr>
      <w:r w:rsidRPr="00F05DCE">
        <w:rPr>
          <w:sz w:val="28"/>
          <w:szCs w:val="28"/>
        </w:rPr>
        <w:t>б) оценка степени соответствия фактических затрат бюджета запланированному уровню;</w:t>
      </w:r>
    </w:p>
    <w:p w:rsidR="004D3CAE" w:rsidRPr="00F05DCE" w:rsidRDefault="004D3CAE">
      <w:pPr>
        <w:widowControl w:val="0"/>
        <w:autoSpaceDE w:val="0"/>
        <w:ind w:firstLine="540"/>
        <w:jc w:val="both"/>
        <w:rPr>
          <w:sz w:val="28"/>
          <w:szCs w:val="28"/>
        </w:rPr>
      </w:pPr>
      <w:r w:rsidRPr="00F05DCE">
        <w:rPr>
          <w:sz w:val="28"/>
          <w:szCs w:val="28"/>
        </w:rPr>
        <w:t>в) оценка эффективности использования бюджетных средств;</w:t>
      </w:r>
    </w:p>
    <w:p w:rsidR="004D3CAE" w:rsidRPr="00F05DCE" w:rsidRDefault="004D3CAE">
      <w:pPr>
        <w:widowControl w:val="0"/>
        <w:autoSpaceDE w:val="0"/>
        <w:ind w:firstLine="540"/>
        <w:jc w:val="both"/>
        <w:rPr>
          <w:sz w:val="28"/>
          <w:szCs w:val="28"/>
        </w:rPr>
      </w:pPr>
      <w:r w:rsidRPr="00F05DCE">
        <w:rPr>
          <w:sz w:val="28"/>
          <w:szCs w:val="28"/>
        </w:rPr>
        <w:t>г) оценка степени достижения непосредственных результатов реализации мероприятий;</w:t>
      </w:r>
    </w:p>
    <w:p w:rsidR="004D3CAE" w:rsidRPr="00F05DCE" w:rsidRDefault="004D3CAE">
      <w:pPr>
        <w:widowControl w:val="0"/>
        <w:autoSpaceDE w:val="0"/>
        <w:ind w:firstLine="540"/>
        <w:jc w:val="both"/>
        <w:rPr>
          <w:sz w:val="28"/>
          <w:szCs w:val="28"/>
        </w:rPr>
      </w:pPr>
      <w:r w:rsidRPr="00F05DCE">
        <w:rPr>
          <w:sz w:val="28"/>
          <w:szCs w:val="28"/>
        </w:rPr>
        <w:t>д) оценка соблюдения установленных сроков реализации мероприятий Программы.</w:t>
      </w:r>
    </w:p>
    <w:p w:rsidR="009A5A36" w:rsidRPr="00F05DCE" w:rsidRDefault="004D3CAE" w:rsidP="00C838A0">
      <w:pPr>
        <w:widowControl w:val="0"/>
        <w:autoSpaceDE w:val="0"/>
        <w:ind w:firstLine="540"/>
        <w:jc w:val="both"/>
        <w:rPr>
          <w:sz w:val="28"/>
          <w:szCs w:val="28"/>
        </w:rPr>
      </w:pPr>
      <w:r w:rsidRPr="00F05DCE">
        <w:rPr>
          <w:sz w:val="28"/>
          <w:szCs w:val="28"/>
        </w:rPr>
        <w:t xml:space="preserve">Оценка достижения целей и решения задач Программы </w:t>
      </w:r>
      <w:r w:rsidR="007C0891" w:rsidRPr="00F05DCE">
        <w:rPr>
          <w:sz w:val="28"/>
          <w:szCs w:val="28"/>
        </w:rPr>
        <w:t>осуществляется ежегодно</w:t>
      </w:r>
      <w:r w:rsidRPr="00F05DCE">
        <w:rPr>
          <w:sz w:val="28"/>
          <w:szCs w:val="28"/>
        </w:rPr>
        <w:t>, а также по итогам завершения реализации Программы.</w:t>
      </w:r>
    </w:p>
    <w:p w:rsidR="008E75CE" w:rsidRPr="00F05DCE" w:rsidRDefault="008E75CE" w:rsidP="00C838A0">
      <w:pPr>
        <w:widowControl w:val="0"/>
        <w:autoSpaceDE w:val="0"/>
        <w:ind w:firstLine="540"/>
        <w:jc w:val="both"/>
        <w:rPr>
          <w:sz w:val="28"/>
          <w:szCs w:val="28"/>
        </w:rPr>
      </w:pPr>
    </w:p>
    <w:p w:rsidR="004D3CAE" w:rsidRPr="00F05DCE" w:rsidRDefault="004D3CAE">
      <w:pPr>
        <w:widowControl w:val="0"/>
        <w:autoSpaceDE w:val="0"/>
        <w:jc w:val="center"/>
        <w:rPr>
          <w:b/>
          <w:sz w:val="28"/>
          <w:szCs w:val="28"/>
        </w:rPr>
      </w:pPr>
      <w:r w:rsidRPr="00F05DCE">
        <w:rPr>
          <w:b/>
          <w:sz w:val="28"/>
          <w:szCs w:val="28"/>
        </w:rPr>
        <w:t>Паспорт</w:t>
      </w:r>
    </w:p>
    <w:p w:rsidR="004D3CAE" w:rsidRPr="00F05DCE" w:rsidRDefault="004D3CAE">
      <w:pPr>
        <w:autoSpaceDE w:val="0"/>
        <w:ind w:left="540"/>
        <w:jc w:val="center"/>
        <w:rPr>
          <w:b/>
          <w:sz w:val="28"/>
          <w:szCs w:val="28"/>
        </w:rPr>
      </w:pPr>
      <w:r w:rsidRPr="00F05DCE">
        <w:rPr>
          <w:b/>
          <w:sz w:val="28"/>
          <w:szCs w:val="28"/>
        </w:rPr>
        <w:t>подпрограммы 1 «Наследие» муниципальной программы</w:t>
      </w:r>
    </w:p>
    <w:p w:rsidR="004D3CAE" w:rsidRPr="00F05DCE" w:rsidRDefault="004D3CAE">
      <w:pPr>
        <w:widowControl w:val="0"/>
        <w:autoSpaceDE w:val="0"/>
        <w:jc w:val="center"/>
        <w:rPr>
          <w:sz w:val="28"/>
          <w:szCs w:val="28"/>
        </w:rPr>
      </w:pPr>
      <w:r w:rsidRPr="00F05DCE">
        <w:rPr>
          <w:b/>
          <w:sz w:val="28"/>
          <w:szCs w:val="28"/>
        </w:rPr>
        <w:t>«Сохранение и разв</w:t>
      </w:r>
      <w:r w:rsidR="00E454C4" w:rsidRPr="00F05DCE">
        <w:rPr>
          <w:b/>
          <w:sz w:val="28"/>
          <w:szCs w:val="28"/>
        </w:rPr>
        <w:t>итие культуры  Собинского</w:t>
      </w:r>
      <w:r w:rsidR="00003DB5" w:rsidRPr="00F05DCE">
        <w:rPr>
          <w:b/>
          <w:sz w:val="28"/>
          <w:szCs w:val="28"/>
        </w:rPr>
        <w:t xml:space="preserve"> муниципального</w:t>
      </w:r>
      <w:r w:rsidR="00E454C4" w:rsidRPr="00F05DCE">
        <w:rPr>
          <w:b/>
          <w:sz w:val="28"/>
          <w:szCs w:val="28"/>
        </w:rPr>
        <w:t xml:space="preserve"> округа</w:t>
      </w:r>
      <w:r w:rsidRPr="00F05DCE">
        <w:rPr>
          <w:b/>
          <w:sz w:val="28"/>
          <w:szCs w:val="28"/>
        </w:rPr>
        <w:t>»</w:t>
      </w:r>
    </w:p>
    <w:p w:rsidR="004D3CAE" w:rsidRPr="00F05DCE" w:rsidRDefault="004D3CAE">
      <w:pPr>
        <w:widowControl w:val="0"/>
        <w:autoSpaceDE w:val="0"/>
        <w:ind w:firstLine="540"/>
        <w:jc w:val="both"/>
        <w:rPr>
          <w:sz w:val="28"/>
          <w:szCs w:val="28"/>
        </w:rPr>
      </w:pPr>
    </w:p>
    <w:tbl>
      <w:tblPr>
        <w:tblW w:w="0" w:type="auto"/>
        <w:tblInd w:w="75" w:type="dxa"/>
        <w:tblLayout w:type="fixed"/>
        <w:tblCellMar>
          <w:left w:w="75" w:type="dxa"/>
          <w:right w:w="75" w:type="dxa"/>
        </w:tblCellMar>
        <w:tblLook w:val="0000" w:firstRow="0" w:lastRow="0" w:firstColumn="0" w:lastColumn="0" w:noHBand="0" w:noVBand="0"/>
      </w:tblPr>
      <w:tblGrid>
        <w:gridCol w:w="3119"/>
        <w:gridCol w:w="6620"/>
      </w:tblGrid>
      <w:tr w:rsidR="00017205" w:rsidRPr="00F05DCE">
        <w:trPr>
          <w:trHeight w:val="1000"/>
        </w:trPr>
        <w:tc>
          <w:tcPr>
            <w:tcW w:w="3119" w:type="dxa"/>
            <w:tcBorders>
              <w:top w:val="single" w:sz="4" w:space="0" w:color="000000"/>
              <w:left w:val="single" w:sz="4" w:space="0" w:color="000000"/>
              <w:bottom w:val="single" w:sz="4" w:space="0" w:color="000000"/>
            </w:tcBorders>
          </w:tcPr>
          <w:p w:rsidR="004D3CAE" w:rsidRPr="00F05DCE" w:rsidRDefault="004D3CAE">
            <w:pPr>
              <w:pStyle w:val="ConsPlusCell"/>
              <w:snapToGrid w:val="0"/>
            </w:pPr>
            <w:r w:rsidRPr="00F05DCE">
              <w:rPr>
                <w:sz w:val="28"/>
                <w:szCs w:val="28"/>
              </w:rPr>
              <w:t xml:space="preserve">Наименование         </w:t>
            </w:r>
            <w:r w:rsidRPr="00F05DCE">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rsidR="004D3CAE" w:rsidRPr="00F05DCE" w:rsidRDefault="004D3CAE">
            <w:pPr>
              <w:autoSpaceDE w:val="0"/>
              <w:rPr>
                <w:sz w:val="28"/>
                <w:szCs w:val="28"/>
              </w:rPr>
            </w:pPr>
            <w:r w:rsidRPr="00F05DCE">
              <w:rPr>
                <w:sz w:val="28"/>
                <w:szCs w:val="28"/>
              </w:rPr>
              <w:t>Подпрограмма 1 «Наследие» муниципальной программы «Сохранение и развитие ку</w:t>
            </w:r>
            <w:r w:rsidR="003129D4" w:rsidRPr="00F05DCE">
              <w:rPr>
                <w:sz w:val="28"/>
                <w:szCs w:val="28"/>
              </w:rPr>
              <w:t>льтуры Собинского</w:t>
            </w:r>
            <w:r w:rsidR="00003DB5" w:rsidRPr="00F05DCE">
              <w:rPr>
                <w:sz w:val="28"/>
                <w:szCs w:val="28"/>
              </w:rPr>
              <w:t xml:space="preserve"> муниципального</w:t>
            </w:r>
            <w:r w:rsidR="003129D4" w:rsidRPr="00F05DCE">
              <w:rPr>
                <w:sz w:val="28"/>
                <w:szCs w:val="28"/>
              </w:rPr>
              <w:t xml:space="preserve"> округа</w:t>
            </w:r>
            <w:r w:rsidR="000259B5" w:rsidRPr="00F05DCE">
              <w:rPr>
                <w:sz w:val="28"/>
                <w:szCs w:val="28"/>
              </w:rPr>
              <w:t xml:space="preserve"> на 2025-2030</w:t>
            </w:r>
            <w:r w:rsidRPr="00F05DCE">
              <w:rPr>
                <w:sz w:val="28"/>
                <w:szCs w:val="28"/>
              </w:rPr>
              <w:t xml:space="preserve"> годы»</w:t>
            </w:r>
          </w:p>
          <w:p w:rsidR="004D3CAE" w:rsidRPr="00F05DCE" w:rsidRDefault="004D3CAE">
            <w:pPr>
              <w:pStyle w:val="ConsPlusCell"/>
              <w:jc w:val="both"/>
            </w:pPr>
            <w:r w:rsidRPr="00F05DCE">
              <w:rPr>
                <w:sz w:val="28"/>
                <w:szCs w:val="28"/>
              </w:rPr>
              <w:t>(далее - подпрограмма 1)</w:t>
            </w:r>
          </w:p>
        </w:tc>
      </w:tr>
      <w:tr w:rsidR="00017205" w:rsidRPr="00F05DCE">
        <w:trPr>
          <w:trHeight w:val="600"/>
        </w:trPr>
        <w:tc>
          <w:tcPr>
            <w:tcW w:w="3119"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 xml:space="preserve">Ответственный        </w:t>
            </w:r>
            <w:r w:rsidRPr="00F05DCE">
              <w:rPr>
                <w:sz w:val="28"/>
                <w:szCs w:val="28"/>
              </w:rPr>
              <w:br/>
              <w:t xml:space="preserve">исполнитель          </w:t>
            </w:r>
            <w:r w:rsidRPr="00F05DCE">
              <w:rPr>
                <w:sz w:val="28"/>
                <w:szCs w:val="28"/>
              </w:rPr>
              <w:br/>
              <w:t xml:space="preserve">подпрограммы 1       </w:t>
            </w:r>
          </w:p>
        </w:tc>
        <w:tc>
          <w:tcPr>
            <w:tcW w:w="6620" w:type="dxa"/>
            <w:tcBorders>
              <w:left w:val="single" w:sz="4" w:space="0" w:color="000000"/>
              <w:bottom w:val="single" w:sz="4" w:space="0" w:color="000000"/>
              <w:right w:val="single" w:sz="4" w:space="0" w:color="000000"/>
            </w:tcBorders>
          </w:tcPr>
          <w:p w:rsidR="004D3CAE" w:rsidRPr="00F05DCE" w:rsidRDefault="004D3CAE">
            <w:pPr>
              <w:pStyle w:val="ConsPlusCell"/>
              <w:snapToGrid w:val="0"/>
              <w:jc w:val="both"/>
            </w:pPr>
            <w:r w:rsidRPr="00F05DCE">
              <w:rPr>
                <w:sz w:val="28"/>
                <w:szCs w:val="28"/>
              </w:rPr>
              <w:t>МКУ «Управление по культуре, физической культуре и спорту, туризму и молодёжной политике»</w:t>
            </w:r>
          </w:p>
        </w:tc>
      </w:tr>
      <w:tr w:rsidR="00017205" w:rsidRPr="00F05DCE">
        <w:trPr>
          <w:trHeight w:val="600"/>
        </w:trPr>
        <w:tc>
          <w:tcPr>
            <w:tcW w:w="3119"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Программно-целевые инструменты подпрограммы 1</w:t>
            </w:r>
          </w:p>
        </w:tc>
        <w:tc>
          <w:tcPr>
            <w:tcW w:w="6620" w:type="dxa"/>
            <w:tcBorders>
              <w:left w:val="single" w:sz="4" w:space="0" w:color="000000"/>
              <w:bottom w:val="single" w:sz="4" w:space="0" w:color="000000"/>
              <w:right w:val="single" w:sz="4" w:space="0" w:color="000000"/>
            </w:tcBorders>
          </w:tcPr>
          <w:p w:rsidR="004D3CAE" w:rsidRPr="00F05DCE" w:rsidRDefault="004D3CAE">
            <w:pPr>
              <w:pStyle w:val="ConsPlusCell"/>
              <w:snapToGrid w:val="0"/>
              <w:jc w:val="both"/>
            </w:pPr>
            <w:r w:rsidRPr="00F05DCE">
              <w:rPr>
                <w:sz w:val="28"/>
                <w:szCs w:val="28"/>
              </w:rPr>
              <w:t>Программно-целевые инструменты в подпрограмме муниципальной программы не применяются</w:t>
            </w:r>
          </w:p>
        </w:tc>
      </w:tr>
      <w:tr w:rsidR="00017205" w:rsidRPr="00F05DCE" w:rsidTr="00E54BCC">
        <w:trPr>
          <w:trHeight w:val="899"/>
        </w:trPr>
        <w:tc>
          <w:tcPr>
            <w:tcW w:w="3119"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 xml:space="preserve">Цели подпрограммы 1  </w:t>
            </w:r>
          </w:p>
        </w:tc>
        <w:tc>
          <w:tcPr>
            <w:tcW w:w="6620" w:type="dxa"/>
            <w:tcBorders>
              <w:left w:val="single" w:sz="4" w:space="0" w:color="000000"/>
              <w:bottom w:val="single" w:sz="4" w:space="0" w:color="000000"/>
              <w:right w:val="single" w:sz="4" w:space="0" w:color="000000"/>
            </w:tcBorders>
          </w:tcPr>
          <w:p w:rsidR="004D3CAE" w:rsidRPr="00F05DCE" w:rsidRDefault="004D3CAE" w:rsidP="00E54BCC">
            <w:pPr>
              <w:pStyle w:val="ConsPlusCell"/>
            </w:pPr>
            <w:r w:rsidRPr="00F05DCE">
              <w:rPr>
                <w:sz w:val="28"/>
                <w:szCs w:val="28"/>
              </w:rPr>
              <w:t>Сохранение культурного и исторического наследия, расширение доступа населения к культурным ценностям и информации</w:t>
            </w:r>
          </w:p>
        </w:tc>
      </w:tr>
      <w:tr w:rsidR="00017205" w:rsidRPr="00F05DCE" w:rsidTr="00E54BCC">
        <w:trPr>
          <w:trHeight w:val="1923"/>
        </w:trPr>
        <w:tc>
          <w:tcPr>
            <w:tcW w:w="3119"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Задачи подпрограммы 1</w:t>
            </w:r>
          </w:p>
        </w:tc>
        <w:tc>
          <w:tcPr>
            <w:tcW w:w="6620" w:type="dxa"/>
            <w:tcBorders>
              <w:left w:val="single" w:sz="4" w:space="0" w:color="000000"/>
              <w:bottom w:val="single" w:sz="4" w:space="0" w:color="000000"/>
              <w:right w:val="single" w:sz="4" w:space="0" w:color="000000"/>
            </w:tcBorders>
          </w:tcPr>
          <w:p w:rsidR="004D3CAE" w:rsidRPr="00F05DCE" w:rsidRDefault="004D3CAE">
            <w:pPr>
              <w:pStyle w:val="ConsPlusCell"/>
              <w:rPr>
                <w:sz w:val="28"/>
                <w:szCs w:val="28"/>
              </w:rPr>
            </w:pPr>
            <w:r w:rsidRPr="00F05DCE">
              <w:rPr>
                <w:sz w:val="28"/>
                <w:szCs w:val="28"/>
              </w:rPr>
              <w:t>1. Повышение доступности и качества библиотечных услуг;</w:t>
            </w:r>
          </w:p>
          <w:p w:rsidR="004D3CAE" w:rsidRPr="00F05DCE" w:rsidRDefault="004D3CAE">
            <w:pPr>
              <w:widowControl w:val="0"/>
              <w:autoSpaceDE w:val="0"/>
              <w:jc w:val="both"/>
              <w:rPr>
                <w:sz w:val="28"/>
                <w:szCs w:val="28"/>
              </w:rPr>
            </w:pPr>
            <w:r w:rsidRPr="00F05DCE">
              <w:rPr>
                <w:sz w:val="28"/>
                <w:szCs w:val="28"/>
              </w:rPr>
              <w:t>2. Повышение доступности и качества музейных услуг;</w:t>
            </w:r>
          </w:p>
          <w:p w:rsidR="004D3CAE" w:rsidRPr="00F05DCE" w:rsidRDefault="004D3CAE">
            <w:pPr>
              <w:widowControl w:val="0"/>
              <w:autoSpaceDE w:val="0"/>
              <w:jc w:val="both"/>
            </w:pPr>
            <w:r w:rsidRPr="00F05DCE">
              <w:rPr>
                <w:sz w:val="28"/>
                <w:szCs w:val="28"/>
              </w:rPr>
              <w:t xml:space="preserve">3. Развитие материально-технической базы музея и библиотек.   </w:t>
            </w:r>
          </w:p>
        </w:tc>
      </w:tr>
      <w:tr w:rsidR="00017205" w:rsidRPr="00F05DCE">
        <w:trPr>
          <w:trHeight w:val="1379"/>
        </w:trPr>
        <w:tc>
          <w:tcPr>
            <w:tcW w:w="3119" w:type="dxa"/>
            <w:tcBorders>
              <w:top w:val="single" w:sz="4" w:space="0" w:color="000000"/>
              <w:left w:val="single" w:sz="4" w:space="0" w:color="000000"/>
              <w:bottom w:val="single" w:sz="4" w:space="0" w:color="000000"/>
            </w:tcBorders>
          </w:tcPr>
          <w:p w:rsidR="004D3CAE" w:rsidRPr="00F05DCE" w:rsidRDefault="004D3CAE">
            <w:pPr>
              <w:pStyle w:val="ConsPlusCell"/>
              <w:snapToGrid w:val="0"/>
            </w:pPr>
            <w:r w:rsidRPr="00F05DCE">
              <w:rPr>
                <w:sz w:val="28"/>
                <w:szCs w:val="28"/>
              </w:rPr>
              <w:t xml:space="preserve">Целевые индикаторы и </w:t>
            </w:r>
            <w:r w:rsidRPr="00F05DCE">
              <w:rPr>
                <w:sz w:val="28"/>
                <w:szCs w:val="28"/>
              </w:rPr>
              <w:br/>
              <w:t xml:space="preserve">показатели           </w:t>
            </w:r>
            <w:r w:rsidRPr="00F05DCE">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rsidR="00CF7BD5" w:rsidRPr="00F05DCE" w:rsidRDefault="00CF7BD5" w:rsidP="00CF7BD5">
            <w:pPr>
              <w:rPr>
                <w:sz w:val="28"/>
                <w:szCs w:val="28"/>
                <w:lang w:eastAsia="ru-RU"/>
              </w:rPr>
            </w:pPr>
            <w:r w:rsidRPr="00F05DCE">
              <w:rPr>
                <w:sz w:val="28"/>
                <w:szCs w:val="28"/>
                <w:lang w:eastAsia="ru-RU"/>
              </w:rPr>
              <w:t>Число посещений библиотек</w:t>
            </w:r>
          </w:p>
          <w:p w:rsidR="00CF7BD5" w:rsidRPr="00F05DCE" w:rsidRDefault="00CF7BD5" w:rsidP="00CF7BD5">
            <w:pPr>
              <w:rPr>
                <w:sz w:val="28"/>
                <w:szCs w:val="28"/>
                <w:lang w:eastAsia="ru-RU"/>
              </w:rPr>
            </w:pPr>
            <w:r w:rsidRPr="00F05DCE">
              <w:rPr>
                <w:sz w:val="28"/>
                <w:szCs w:val="28"/>
                <w:lang w:eastAsia="ru-RU"/>
              </w:rPr>
              <w:t>Число посещений музеев</w:t>
            </w:r>
          </w:p>
          <w:p w:rsidR="00CF7BD5" w:rsidRPr="00F05DCE" w:rsidRDefault="00CF7BD5" w:rsidP="00CF7BD5">
            <w:pPr>
              <w:rPr>
                <w:sz w:val="28"/>
                <w:szCs w:val="28"/>
              </w:rPr>
            </w:pPr>
            <w:r w:rsidRPr="00F05DCE">
              <w:rPr>
                <w:sz w:val="28"/>
                <w:szCs w:val="28"/>
              </w:rPr>
              <w:t xml:space="preserve">Количество музеев, обеспеченных охраной музейных фондов, находящихся в областной собственности (МБУК «Мемориальный Дом-музей-усадьба </w:t>
            </w:r>
            <w:proofErr w:type="spellStart"/>
            <w:r w:rsidRPr="00F05DCE">
              <w:rPr>
                <w:sz w:val="28"/>
                <w:szCs w:val="28"/>
              </w:rPr>
              <w:t>Н.Е.Жуковского</w:t>
            </w:r>
            <w:proofErr w:type="spellEnd"/>
            <w:r w:rsidRPr="00F05DCE">
              <w:rPr>
                <w:sz w:val="28"/>
                <w:szCs w:val="28"/>
              </w:rPr>
              <w:t>»)</w:t>
            </w:r>
          </w:p>
          <w:p w:rsidR="004D3CAE" w:rsidRPr="00F05DCE" w:rsidRDefault="004D3CAE">
            <w:pPr>
              <w:pStyle w:val="ConsPlusCell"/>
              <w:snapToGrid w:val="0"/>
              <w:jc w:val="both"/>
            </w:pPr>
          </w:p>
        </w:tc>
      </w:tr>
      <w:tr w:rsidR="00017205" w:rsidRPr="00F05DCE" w:rsidTr="00586FB4">
        <w:trPr>
          <w:trHeight w:val="600"/>
        </w:trPr>
        <w:tc>
          <w:tcPr>
            <w:tcW w:w="3119"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 xml:space="preserve">Этапы и сроки        </w:t>
            </w:r>
            <w:r w:rsidRPr="00F05DCE">
              <w:rPr>
                <w:sz w:val="28"/>
                <w:szCs w:val="28"/>
              </w:rPr>
              <w:br/>
              <w:t xml:space="preserve">реализации           </w:t>
            </w:r>
            <w:r w:rsidRPr="00F05DCE">
              <w:rPr>
                <w:sz w:val="28"/>
                <w:szCs w:val="28"/>
              </w:rPr>
              <w:br/>
              <w:t xml:space="preserve">подпрограммы 1       </w:t>
            </w:r>
          </w:p>
        </w:tc>
        <w:tc>
          <w:tcPr>
            <w:tcW w:w="6620" w:type="dxa"/>
            <w:tcBorders>
              <w:left w:val="single" w:sz="4" w:space="0" w:color="000000"/>
              <w:bottom w:val="single" w:sz="4" w:space="0" w:color="auto"/>
              <w:right w:val="single" w:sz="4" w:space="0" w:color="000000"/>
            </w:tcBorders>
          </w:tcPr>
          <w:p w:rsidR="004D3CAE" w:rsidRPr="00F05DCE" w:rsidRDefault="000259B5">
            <w:pPr>
              <w:pStyle w:val="ConsPlusCell"/>
              <w:snapToGrid w:val="0"/>
              <w:jc w:val="both"/>
              <w:rPr>
                <w:sz w:val="28"/>
                <w:szCs w:val="28"/>
              </w:rPr>
            </w:pPr>
            <w:r w:rsidRPr="00F05DCE">
              <w:rPr>
                <w:sz w:val="28"/>
                <w:szCs w:val="28"/>
              </w:rPr>
              <w:t>2025 - 2030</w:t>
            </w:r>
            <w:r w:rsidR="004D3CAE" w:rsidRPr="00F05DCE">
              <w:rPr>
                <w:sz w:val="28"/>
                <w:szCs w:val="28"/>
              </w:rPr>
              <w:t xml:space="preserve"> годы </w:t>
            </w:r>
          </w:p>
          <w:p w:rsidR="004D3CAE" w:rsidRPr="00F05DCE" w:rsidRDefault="004D3CAE">
            <w:pPr>
              <w:pStyle w:val="ConsPlusCell"/>
              <w:jc w:val="both"/>
              <w:rPr>
                <w:sz w:val="28"/>
                <w:szCs w:val="28"/>
              </w:rPr>
            </w:pPr>
          </w:p>
          <w:p w:rsidR="004D3CAE" w:rsidRPr="00F05DCE" w:rsidRDefault="004D3CAE">
            <w:pPr>
              <w:pStyle w:val="ConsPlusCell"/>
              <w:jc w:val="both"/>
            </w:pPr>
          </w:p>
        </w:tc>
      </w:tr>
      <w:tr w:rsidR="00017205" w:rsidRPr="00F05DCE" w:rsidTr="00586FB4">
        <w:trPr>
          <w:trHeight w:val="416"/>
        </w:trPr>
        <w:tc>
          <w:tcPr>
            <w:tcW w:w="3119" w:type="dxa"/>
            <w:tcBorders>
              <w:left w:val="single" w:sz="4" w:space="0" w:color="000000"/>
              <w:bottom w:val="single" w:sz="4" w:space="0" w:color="000000"/>
              <w:right w:val="single" w:sz="4" w:space="0" w:color="auto"/>
            </w:tcBorders>
          </w:tcPr>
          <w:p w:rsidR="004D3CAE" w:rsidRPr="00F05DCE" w:rsidRDefault="004D3CAE">
            <w:pPr>
              <w:pStyle w:val="ConsPlusCell"/>
              <w:snapToGrid w:val="0"/>
            </w:pPr>
            <w:r w:rsidRPr="00F05DCE">
              <w:rPr>
                <w:sz w:val="28"/>
                <w:szCs w:val="28"/>
              </w:rPr>
              <w:t xml:space="preserve">Объем бюджетных      </w:t>
            </w:r>
            <w:r w:rsidRPr="00F05DCE">
              <w:rPr>
                <w:sz w:val="28"/>
                <w:szCs w:val="28"/>
              </w:rPr>
              <w:br/>
              <w:t xml:space="preserve">ассигнований         </w:t>
            </w:r>
            <w:r w:rsidRPr="00F05DCE">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rsidR="004D3CAE" w:rsidRPr="00F05DCE" w:rsidRDefault="004D3CAE" w:rsidP="00E54BCC">
            <w:pPr>
              <w:pStyle w:val="ConsPlusCell"/>
              <w:snapToGrid w:val="0"/>
              <w:jc w:val="both"/>
              <w:rPr>
                <w:sz w:val="28"/>
                <w:szCs w:val="28"/>
              </w:rPr>
            </w:pPr>
            <w:r w:rsidRPr="00F05DCE">
              <w:rPr>
                <w:sz w:val="28"/>
                <w:szCs w:val="28"/>
              </w:rPr>
              <w:t>Реализ</w:t>
            </w:r>
            <w:r w:rsidR="003129D4" w:rsidRPr="00F05DCE">
              <w:rPr>
                <w:sz w:val="28"/>
                <w:szCs w:val="28"/>
              </w:rPr>
              <w:t>ации подпрограммы 1 из местного</w:t>
            </w:r>
            <w:r w:rsidRPr="00F05DCE">
              <w:rPr>
                <w:sz w:val="28"/>
                <w:szCs w:val="28"/>
              </w:rPr>
              <w:t xml:space="preserve"> бюджета:</w:t>
            </w:r>
          </w:p>
          <w:p w:rsidR="005E3BA8" w:rsidRPr="00F05DCE" w:rsidRDefault="005E3BA8" w:rsidP="00E54BCC">
            <w:pPr>
              <w:pStyle w:val="ConsPlusCell"/>
              <w:snapToGrid w:val="0"/>
              <w:jc w:val="both"/>
              <w:rPr>
                <w:sz w:val="28"/>
                <w:szCs w:val="28"/>
              </w:rPr>
            </w:pPr>
            <w:r w:rsidRPr="00F05DCE">
              <w:rPr>
                <w:sz w:val="28"/>
                <w:szCs w:val="28"/>
              </w:rPr>
              <w:t>Общий объём бюд</w:t>
            </w:r>
            <w:r w:rsidR="003129D4" w:rsidRPr="00F05DCE">
              <w:rPr>
                <w:sz w:val="28"/>
                <w:szCs w:val="28"/>
              </w:rPr>
              <w:t>жетных ассигнований из местного</w:t>
            </w:r>
            <w:r w:rsidRPr="00F05DCE">
              <w:rPr>
                <w:sz w:val="28"/>
                <w:szCs w:val="28"/>
              </w:rPr>
              <w:t xml:space="preserve"> бю</w:t>
            </w:r>
            <w:r w:rsidR="000259B5" w:rsidRPr="00F05DCE">
              <w:rPr>
                <w:sz w:val="28"/>
                <w:szCs w:val="28"/>
              </w:rPr>
              <w:t>джета всего —</w:t>
            </w:r>
            <w:r w:rsidRPr="00F05DCE">
              <w:rPr>
                <w:sz w:val="28"/>
                <w:szCs w:val="28"/>
              </w:rPr>
              <w:t xml:space="preserve"> </w:t>
            </w:r>
            <w:r w:rsidR="00DC4DD2" w:rsidRPr="00E918E3">
              <w:rPr>
                <w:sz w:val="28"/>
                <w:szCs w:val="28"/>
              </w:rPr>
              <w:t>31</w:t>
            </w:r>
            <w:r w:rsidR="00773D3C" w:rsidRPr="00E918E3">
              <w:rPr>
                <w:sz w:val="28"/>
                <w:szCs w:val="28"/>
              </w:rPr>
              <w:t>9 596,17507</w:t>
            </w:r>
            <w:r w:rsidR="00177081" w:rsidRPr="00F05DCE">
              <w:rPr>
                <w:sz w:val="28"/>
                <w:szCs w:val="28"/>
              </w:rPr>
              <w:t xml:space="preserve"> </w:t>
            </w:r>
            <w:r w:rsidRPr="00F05DCE">
              <w:rPr>
                <w:sz w:val="28"/>
                <w:szCs w:val="28"/>
              </w:rPr>
              <w:t>тыс. руб., в том числе:</w:t>
            </w:r>
          </w:p>
          <w:p w:rsidR="005E3BA8" w:rsidRPr="00F05DCE" w:rsidRDefault="000259B5" w:rsidP="00E54BCC">
            <w:pPr>
              <w:autoSpaceDE w:val="0"/>
              <w:rPr>
                <w:sz w:val="28"/>
                <w:szCs w:val="28"/>
              </w:rPr>
            </w:pPr>
            <w:r w:rsidRPr="00F05DCE">
              <w:rPr>
                <w:sz w:val="28"/>
                <w:szCs w:val="28"/>
              </w:rPr>
              <w:t xml:space="preserve">2025 – </w:t>
            </w:r>
            <w:r w:rsidR="00823D7A" w:rsidRPr="00F05DCE">
              <w:rPr>
                <w:sz w:val="28"/>
                <w:szCs w:val="28"/>
              </w:rPr>
              <w:t>5</w:t>
            </w:r>
            <w:r w:rsidR="00FC5FD6" w:rsidRPr="00F05DCE">
              <w:rPr>
                <w:sz w:val="28"/>
                <w:szCs w:val="28"/>
              </w:rPr>
              <w:t>0</w:t>
            </w:r>
            <w:r w:rsidR="00DC4DD2" w:rsidRPr="00F05DCE">
              <w:rPr>
                <w:sz w:val="28"/>
                <w:szCs w:val="28"/>
              </w:rPr>
              <w:t> 383,67507</w:t>
            </w:r>
            <w:r w:rsidR="00BD6E13" w:rsidRPr="00F05DCE">
              <w:rPr>
                <w:sz w:val="28"/>
                <w:szCs w:val="28"/>
              </w:rPr>
              <w:t xml:space="preserve"> </w:t>
            </w:r>
            <w:r w:rsidRPr="00F05DCE">
              <w:rPr>
                <w:sz w:val="28"/>
                <w:szCs w:val="28"/>
              </w:rPr>
              <w:t xml:space="preserve">тыс. рублей;   </w:t>
            </w:r>
            <w:r w:rsidRPr="00F05DCE">
              <w:rPr>
                <w:sz w:val="28"/>
                <w:szCs w:val="28"/>
              </w:rPr>
              <w:br/>
              <w:t xml:space="preserve">2026 – </w:t>
            </w:r>
            <w:r w:rsidR="00E918E3">
              <w:rPr>
                <w:sz w:val="28"/>
                <w:szCs w:val="28"/>
              </w:rPr>
              <w:t>48 833,60000</w:t>
            </w:r>
            <w:r w:rsidR="00BD6E13" w:rsidRPr="00F05DCE">
              <w:rPr>
                <w:sz w:val="28"/>
                <w:szCs w:val="28"/>
              </w:rPr>
              <w:t xml:space="preserve"> </w:t>
            </w:r>
            <w:r w:rsidR="005E3BA8" w:rsidRPr="00F05DCE">
              <w:rPr>
                <w:sz w:val="28"/>
                <w:szCs w:val="28"/>
              </w:rPr>
              <w:t>тыс. рублей</w:t>
            </w:r>
            <w:r w:rsidR="00B8151C" w:rsidRPr="00F05DCE">
              <w:t>;</w:t>
            </w:r>
            <w:r w:rsidRPr="00F05DCE">
              <w:rPr>
                <w:sz w:val="28"/>
                <w:szCs w:val="28"/>
              </w:rPr>
              <w:t xml:space="preserve">    </w:t>
            </w:r>
            <w:r w:rsidRPr="00F05DCE">
              <w:rPr>
                <w:sz w:val="28"/>
                <w:szCs w:val="28"/>
              </w:rPr>
              <w:br/>
              <w:t>2027</w:t>
            </w:r>
            <w:r w:rsidR="005E3BA8" w:rsidRPr="00F05DCE">
              <w:rPr>
                <w:sz w:val="28"/>
                <w:szCs w:val="28"/>
              </w:rPr>
              <w:t xml:space="preserve"> – </w:t>
            </w:r>
            <w:r w:rsidR="00E918E3">
              <w:rPr>
                <w:sz w:val="28"/>
                <w:szCs w:val="28"/>
              </w:rPr>
              <w:t>63 606,60000</w:t>
            </w:r>
            <w:r w:rsidR="003129D4" w:rsidRPr="00F05DCE">
              <w:rPr>
                <w:sz w:val="28"/>
                <w:szCs w:val="28"/>
              </w:rPr>
              <w:t xml:space="preserve"> </w:t>
            </w:r>
            <w:r w:rsidR="005E3BA8" w:rsidRPr="00F05DCE">
              <w:rPr>
                <w:sz w:val="28"/>
                <w:szCs w:val="28"/>
              </w:rPr>
              <w:t>тыс. рублей;</w:t>
            </w:r>
          </w:p>
          <w:p w:rsidR="005D3611" w:rsidRPr="00F05DCE" w:rsidRDefault="000259B5" w:rsidP="00E54BCC">
            <w:pPr>
              <w:autoSpaceDE w:val="0"/>
              <w:snapToGrid w:val="0"/>
              <w:rPr>
                <w:sz w:val="28"/>
                <w:szCs w:val="28"/>
              </w:rPr>
            </w:pPr>
            <w:r w:rsidRPr="00E918E3">
              <w:rPr>
                <w:sz w:val="28"/>
                <w:szCs w:val="28"/>
              </w:rPr>
              <w:t>2028</w:t>
            </w:r>
            <w:r w:rsidR="00F7798C" w:rsidRPr="00E918E3">
              <w:rPr>
                <w:sz w:val="28"/>
                <w:szCs w:val="28"/>
              </w:rPr>
              <w:t xml:space="preserve"> –</w:t>
            </w:r>
            <w:r w:rsidR="00697C93" w:rsidRPr="00E918E3">
              <w:rPr>
                <w:sz w:val="28"/>
                <w:szCs w:val="28"/>
              </w:rPr>
              <w:t xml:space="preserve"> </w:t>
            </w:r>
            <w:r w:rsidR="00D606BF" w:rsidRPr="00E918E3">
              <w:rPr>
                <w:sz w:val="28"/>
                <w:szCs w:val="28"/>
              </w:rPr>
              <w:t>64</w:t>
            </w:r>
            <w:r w:rsidR="005560C4" w:rsidRPr="00E918E3">
              <w:rPr>
                <w:sz w:val="28"/>
                <w:szCs w:val="28"/>
              </w:rPr>
              <w:t> </w:t>
            </w:r>
            <w:r w:rsidR="00D606BF" w:rsidRPr="00E918E3">
              <w:rPr>
                <w:sz w:val="28"/>
                <w:szCs w:val="28"/>
              </w:rPr>
              <w:t>2</w:t>
            </w:r>
            <w:r w:rsidR="005560C4" w:rsidRPr="00E918E3">
              <w:rPr>
                <w:sz w:val="28"/>
                <w:szCs w:val="28"/>
              </w:rPr>
              <w:t>35,7</w:t>
            </w:r>
            <w:r w:rsidR="00177081" w:rsidRPr="00E918E3">
              <w:rPr>
                <w:sz w:val="28"/>
                <w:szCs w:val="28"/>
              </w:rPr>
              <w:t xml:space="preserve">0000 </w:t>
            </w:r>
            <w:r w:rsidR="005E3BA8" w:rsidRPr="00E918E3">
              <w:rPr>
                <w:sz w:val="28"/>
                <w:szCs w:val="28"/>
              </w:rPr>
              <w:t>тыс. рублей;</w:t>
            </w:r>
          </w:p>
          <w:p w:rsidR="00697C93" w:rsidRPr="00F05DCE" w:rsidRDefault="000259B5" w:rsidP="00E54BCC">
            <w:pPr>
              <w:autoSpaceDE w:val="0"/>
              <w:snapToGrid w:val="0"/>
              <w:rPr>
                <w:sz w:val="28"/>
                <w:szCs w:val="28"/>
              </w:rPr>
            </w:pPr>
            <w:r w:rsidRPr="00F05DCE">
              <w:rPr>
                <w:sz w:val="28"/>
                <w:szCs w:val="28"/>
              </w:rPr>
              <w:t>2029 –</w:t>
            </w:r>
            <w:r w:rsidR="00987B4D" w:rsidRPr="00F05DCE">
              <w:rPr>
                <w:sz w:val="28"/>
                <w:szCs w:val="28"/>
              </w:rPr>
              <w:t xml:space="preserve"> 46</w:t>
            </w:r>
            <w:r w:rsidR="00E962DE" w:rsidRPr="00F05DCE">
              <w:rPr>
                <w:sz w:val="28"/>
                <w:szCs w:val="28"/>
              </w:rPr>
              <w:t xml:space="preserve"> </w:t>
            </w:r>
            <w:r w:rsidR="00987B4D" w:rsidRPr="00F05DCE">
              <w:rPr>
                <w:sz w:val="28"/>
                <w:szCs w:val="28"/>
              </w:rPr>
              <w:t>268,3</w:t>
            </w:r>
            <w:r w:rsidR="00177081" w:rsidRPr="00F05DCE">
              <w:rPr>
                <w:sz w:val="28"/>
                <w:szCs w:val="28"/>
              </w:rPr>
              <w:t xml:space="preserve">0000 </w:t>
            </w:r>
            <w:r w:rsidR="005E3BA8" w:rsidRPr="00F05DCE">
              <w:rPr>
                <w:sz w:val="28"/>
                <w:szCs w:val="28"/>
              </w:rPr>
              <w:t>тыс. рублей;</w:t>
            </w:r>
          </w:p>
          <w:p w:rsidR="005E3BA8" w:rsidRPr="00F05DCE" w:rsidRDefault="000259B5" w:rsidP="00E54BCC">
            <w:pPr>
              <w:autoSpaceDE w:val="0"/>
              <w:snapToGrid w:val="0"/>
              <w:rPr>
                <w:sz w:val="28"/>
                <w:szCs w:val="28"/>
              </w:rPr>
            </w:pPr>
            <w:r w:rsidRPr="00F05DCE">
              <w:rPr>
                <w:sz w:val="28"/>
                <w:szCs w:val="28"/>
              </w:rPr>
              <w:t>2030 –</w:t>
            </w:r>
            <w:r w:rsidR="00987B4D" w:rsidRPr="00F05DCE">
              <w:rPr>
                <w:sz w:val="28"/>
                <w:szCs w:val="28"/>
              </w:rPr>
              <w:t xml:space="preserve"> 46</w:t>
            </w:r>
            <w:r w:rsidR="00E962DE" w:rsidRPr="00F05DCE">
              <w:rPr>
                <w:sz w:val="28"/>
                <w:szCs w:val="28"/>
              </w:rPr>
              <w:t xml:space="preserve"> </w:t>
            </w:r>
            <w:r w:rsidR="00987B4D" w:rsidRPr="00F05DCE">
              <w:rPr>
                <w:sz w:val="28"/>
                <w:szCs w:val="28"/>
              </w:rPr>
              <w:t>268,3</w:t>
            </w:r>
            <w:r w:rsidR="00177081" w:rsidRPr="00F05DCE">
              <w:rPr>
                <w:sz w:val="28"/>
                <w:szCs w:val="28"/>
              </w:rPr>
              <w:t xml:space="preserve">0000 </w:t>
            </w:r>
            <w:r w:rsidR="005E3BA8" w:rsidRPr="00F05DCE">
              <w:rPr>
                <w:sz w:val="28"/>
                <w:szCs w:val="28"/>
              </w:rPr>
              <w:t>тыс. рублей.</w:t>
            </w:r>
          </w:p>
          <w:p w:rsidR="00586FB4" w:rsidRPr="00F05DCE" w:rsidRDefault="00586FB4" w:rsidP="00E54BCC">
            <w:pPr>
              <w:autoSpaceDE w:val="0"/>
              <w:snapToGrid w:val="0"/>
              <w:rPr>
                <w:b/>
                <w:bCs/>
                <w:sz w:val="18"/>
                <w:szCs w:val="18"/>
              </w:rPr>
            </w:pPr>
          </w:p>
          <w:p w:rsidR="004D3CAE" w:rsidRPr="00F05DCE" w:rsidRDefault="004D3CAE" w:rsidP="00E54BCC">
            <w:pPr>
              <w:pStyle w:val="ConsPlusCell"/>
              <w:snapToGrid w:val="0"/>
              <w:jc w:val="both"/>
              <w:rPr>
                <w:sz w:val="28"/>
                <w:szCs w:val="28"/>
              </w:rPr>
            </w:pPr>
            <w:r w:rsidRPr="00E918E3">
              <w:rPr>
                <w:sz w:val="28"/>
                <w:szCs w:val="28"/>
              </w:rPr>
              <w:t xml:space="preserve">Общий объем средств, предусмотренных на реализацию подпрограммы 1 </w:t>
            </w:r>
            <w:r w:rsidR="00702794" w:rsidRPr="00E918E3">
              <w:rPr>
                <w:sz w:val="28"/>
                <w:szCs w:val="28"/>
              </w:rPr>
              <w:t>и</w:t>
            </w:r>
            <w:r w:rsidR="0008567C" w:rsidRPr="00E918E3">
              <w:rPr>
                <w:sz w:val="28"/>
                <w:szCs w:val="28"/>
              </w:rPr>
              <w:t>з областного бюджета —</w:t>
            </w:r>
            <w:r w:rsidR="00987B4D" w:rsidRPr="00E918E3">
              <w:rPr>
                <w:sz w:val="28"/>
                <w:szCs w:val="28"/>
              </w:rPr>
              <w:t xml:space="preserve"> 1</w:t>
            </w:r>
            <w:r w:rsidR="00D606BF" w:rsidRPr="00E918E3">
              <w:rPr>
                <w:sz w:val="28"/>
                <w:szCs w:val="28"/>
              </w:rPr>
              <w:t>33</w:t>
            </w:r>
            <w:r w:rsidR="005560C4" w:rsidRPr="00E918E3">
              <w:rPr>
                <w:sz w:val="28"/>
                <w:szCs w:val="28"/>
              </w:rPr>
              <w:t> </w:t>
            </w:r>
            <w:r w:rsidR="00D606BF" w:rsidRPr="00E918E3">
              <w:rPr>
                <w:sz w:val="28"/>
                <w:szCs w:val="28"/>
              </w:rPr>
              <w:t>6</w:t>
            </w:r>
            <w:r w:rsidR="005560C4" w:rsidRPr="00E918E3">
              <w:rPr>
                <w:sz w:val="28"/>
                <w:szCs w:val="28"/>
              </w:rPr>
              <w:t>98,84</w:t>
            </w:r>
            <w:r w:rsidR="005D3611" w:rsidRPr="00E918E3">
              <w:rPr>
                <w:sz w:val="28"/>
                <w:szCs w:val="28"/>
              </w:rPr>
              <w:t>000</w:t>
            </w:r>
            <w:r w:rsidR="0008567C" w:rsidRPr="00E918E3">
              <w:rPr>
                <w:sz w:val="28"/>
                <w:szCs w:val="28"/>
              </w:rPr>
              <w:t xml:space="preserve"> </w:t>
            </w:r>
            <w:r w:rsidRPr="00E918E3">
              <w:rPr>
                <w:sz w:val="28"/>
                <w:szCs w:val="28"/>
              </w:rPr>
              <w:t>тыс. руб., в том числе:</w:t>
            </w:r>
          </w:p>
          <w:p w:rsidR="004D3CAE" w:rsidRPr="00F05DCE" w:rsidRDefault="00086A39" w:rsidP="005D3611">
            <w:pPr>
              <w:autoSpaceDE w:val="0"/>
              <w:rPr>
                <w:sz w:val="28"/>
                <w:szCs w:val="28"/>
              </w:rPr>
            </w:pPr>
            <w:r w:rsidRPr="00F05DCE">
              <w:rPr>
                <w:sz w:val="28"/>
                <w:szCs w:val="28"/>
              </w:rPr>
              <w:t>2025 –</w:t>
            </w:r>
            <w:r w:rsidR="00987B4D" w:rsidRPr="00F05DCE">
              <w:rPr>
                <w:sz w:val="28"/>
                <w:szCs w:val="28"/>
              </w:rPr>
              <w:t xml:space="preserve"> </w:t>
            </w:r>
            <w:r w:rsidR="00995BF0" w:rsidRPr="00F05DCE">
              <w:rPr>
                <w:sz w:val="28"/>
                <w:szCs w:val="28"/>
              </w:rPr>
              <w:t>20</w:t>
            </w:r>
            <w:r w:rsidR="00E962DE" w:rsidRPr="00F05DCE">
              <w:rPr>
                <w:sz w:val="28"/>
                <w:szCs w:val="28"/>
              </w:rPr>
              <w:t xml:space="preserve"> </w:t>
            </w:r>
            <w:r w:rsidR="00995BF0" w:rsidRPr="00F05DCE">
              <w:rPr>
                <w:sz w:val="28"/>
                <w:szCs w:val="28"/>
              </w:rPr>
              <w:t>268</w:t>
            </w:r>
            <w:r w:rsidR="000053A5" w:rsidRPr="00F05DCE">
              <w:rPr>
                <w:sz w:val="28"/>
                <w:szCs w:val="28"/>
              </w:rPr>
              <w:t>,94</w:t>
            </w:r>
            <w:r w:rsidR="00177081" w:rsidRPr="00F05DCE">
              <w:rPr>
                <w:sz w:val="28"/>
                <w:szCs w:val="28"/>
              </w:rPr>
              <w:t xml:space="preserve">000 </w:t>
            </w:r>
            <w:r w:rsidRPr="00F05DCE">
              <w:rPr>
                <w:sz w:val="28"/>
                <w:szCs w:val="28"/>
              </w:rPr>
              <w:t xml:space="preserve">тыс. рублей;   </w:t>
            </w:r>
            <w:r w:rsidRPr="00F05DCE">
              <w:rPr>
                <w:sz w:val="28"/>
                <w:szCs w:val="28"/>
              </w:rPr>
              <w:br/>
              <w:t>2026</w:t>
            </w:r>
            <w:r w:rsidR="00091988" w:rsidRPr="00F05DCE">
              <w:rPr>
                <w:sz w:val="28"/>
                <w:szCs w:val="28"/>
              </w:rPr>
              <w:t xml:space="preserve"> – </w:t>
            </w:r>
            <w:r w:rsidR="00E918E3">
              <w:rPr>
                <w:sz w:val="28"/>
                <w:szCs w:val="28"/>
              </w:rPr>
              <w:t>23 073,20000</w:t>
            </w:r>
            <w:r w:rsidR="00177081" w:rsidRPr="00F05DCE">
              <w:rPr>
                <w:sz w:val="28"/>
                <w:szCs w:val="28"/>
              </w:rPr>
              <w:t xml:space="preserve"> </w:t>
            </w:r>
            <w:r w:rsidR="004D3CAE" w:rsidRPr="00F05DCE">
              <w:rPr>
                <w:sz w:val="28"/>
                <w:szCs w:val="28"/>
              </w:rPr>
              <w:t>тыс. рубл</w:t>
            </w:r>
            <w:r w:rsidR="00612312" w:rsidRPr="00F05DCE">
              <w:rPr>
                <w:sz w:val="28"/>
                <w:szCs w:val="28"/>
              </w:rPr>
              <w:t>е</w:t>
            </w:r>
            <w:r w:rsidR="00212339" w:rsidRPr="00F05DCE">
              <w:rPr>
                <w:sz w:val="28"/>
                <w:szCs w:val="28"/>
              </w:rPr>
              <w:t xml:space="preserve">й;      </w:t>
            </w:r>
            <w:r w:rsidR="00F06DAA" w:rsidRPr="00F05DCE">
              <w:rPr>
                <w:sz w:val="28"/>
                <w:szCs w:val="28"/>
              </w:rPr>
              <w:t xml:space="preserve">    </w:t>
            </w:r>
            <w:r w:rsidRPr="00F05DCE">
              <w:rPr>
                <w:sz w:val="28"/>
                <w:szCs w:val="28"/>
              </w:rPr>
              <w:t xml:space="preserve">     </w:t>
            </w:r>
            <w:r w:rsidRPr="00F05DCE">
              <w:rPr>
                <w:sz w:val="28"/>
                <w:szCs w:val="28"/>
              </w:rPr>
              <w:br/>
              <w:t xml:space="preserve">2027 – </w:t>
            </w:r>
            <w:r w:rsidR="00E918E3">
              <w:rPr>
                <w:sz w:val="28"/>
                <w:szCs w:val="28"/>
              </w:rPr>
              <w:t>23 075,80000</w:t>
            </w:r>
            <w:r w:rsidR="009F09F4" w:rsidRPr="00F05DCE">
              <w:rPr>
                <w:sz w:val="28"/>
                <w:szCs w:val="28"/>
              </w:rPr>
              <w:t xml:space="preserve"> </w:t>
            </w:r>
            <w:r w:rsidR="004D3CAE" w:rsidRPr="00F05DCE">
              <w:rPr>
                <w:sz w:val="28"/>
                <w:szCs w:val="28"/>
              </w:rPr>
              <w:t>тыс. рублей;</w:t>
            </w:r>
          </w:p>
          <w:p w:rsidR="004D3CAE" w:rsidRPr="00F05DCE" w:rsidRDefault="00086A39" w:rsidP="005D3DA3">
            <w:pPr>
              <w:pStyle w:val="ConsPlusCell"/>
              <w:rPr>
                <w:sz w:val="28"/>
                <w:szCs w:val="28"/>
              </w:rPr>
            </w:pPr>
            <w:r w:rsidRPr="00E918E3">
              <w:rPr>
                <w:sz w:val="28"/>
                <w:szCs w:val="28"/>
              </w:rPr>
              <w:t>2028 –</w:t>
            </w:r>
            <w:r w:rsidR="009F09F4" w:rsidRPr="00E918E3">
              <w:rPr>
                <w:sz w:val="28"/>
                <w:szCs w:val="28"/>
              </w:rPr>
              <w:t xml:space="preserve"> </w:t>
            </w:r>
            <w:r w:rsidR="00987B4D" w:rsidRPr="00E918E3">
              <w:rPr>
                <w:sz w:val="28"/>
                <w:szCs w:val="28"/>
              </w:rPr>
              <w:t>2</w:t>
            </w:r>
            <w:r w:rsidR="00D606BF" w:rsidRPr="00E918E3">
              <w:rPr>
                <w:sz w:val="28"/>
                <w:szCs w:val="28"/>
              </w:rPr>
              <w:t>3</w:t>
            </w:r>
            <w:r w:rsidR="005560C4" w:rsidRPr="00E918E3">
              <w:rPr>
                <w:sz w:val="28"/>
                <w:szCs w:val="28"/>
              </w:rPr>
              <w:t> </w:t>
            </w:r>
            <w:r w:rsidR="00D606BF" w:rsidRPr="00E918E3">
              <w:rPr>
                <w:sz w:val="28"/>
                <w:szCs w:val="28"/>
              </w:rPr>
              <w:t>0</w:t>
            </w:r>
            <w:r w:rsidR="005560C4" w:rsidRPr="00E918E3">
              <w:rPr>
                <w:sz w:val="28"/>
                <w:szCs w:val="28"/>
              </w:rPr>
              <w:t>78,3</w:t>
            </w:r>
            <w:r w:rsidR="00177081" w:rsidRPr="00E918E3">
              <w:rPr>
                <w:sz w:val="28"/>
                <w:szCs w:val="28"/>
              </w:rPr>
              <w:t xml:space="preserve">0000 </w:t>
            </w:r>
            <w:r w:rsidR="004D3CAE" w:rsidRPr="00E918E3">
              <w:rPr>
                <w:sz w:val="28"/>
                <w:szCs w:val="28"/>
              </w:rPr>
              <w:t>тыс. рублей;</w:t>
            </w:r>
          </w:p>
          <w:p w:rsidR="004D3CAE" w:rsidRPr="00F05DCE" w:rsidRDefault="00086A39" w:rsidP="005D3DA3">
            <w:pPr>
              <w:pStyle w:val="ConsPlusCell"/>
              <w:rPr>
                <w:sz w:val="28"/>
                <w:szCs w:val="28"/>
              </w:rPr>
            </w:pPr>
            <w:r w:rsidRPr="00F05DCE">
              <w:rPr>
                <w:sz w:val="28"/>
                <w:szCs w:val="28"/>
              </w:rPr>
              <w:t xml:space="preserve">2029 – </w:t>
            </w:r>
            <w:r w:rsidR="00987B4D" w:rsidRPr="00F05DCE">
              <w:rPr>
                <w:sz w:val="28"/>
                <w:szCs w:val="28"/>
              </w:rPr>
              <w:t>22</w:t>
            </w:r>
            <w:r w:rsidR="00E962DE" w:rsidRPr="00F05DCE">
              <w:rPr>
                <w:sz w:val="28"/>
                <w:szCs w:val="28"/>
              </w:rPr>
              <w:t xml:space="preserve"> </w:t>
            </w:r>
            <w:r w:rsidR="00987B4D" w:rsidRPr="00F05DCE">
              <w:rPr>
                <w:sz w:val="28"/>
                <w:szCs w:val="28"/>
              </w:rPr>
              <w:t>101,3</w:t>
            </w:r>
            <w:r w:rsidR="00177081" w:rsidRPr="00F05DCE">
              <w:rPr>
                <w:sz w:val="28"/>
                <w:szCs w:val="28"/>
              </w:rPr>
              <w:t xml:space="preserve">0000 </w:t>
            </w:r>
            <w:r w:rsidR="004D3CAE" w:rsidRPr="00F05DCE">
              <w:rPr>
                <w:sz w:val="28"/>
                <w:szCs w:val="28"/>
              </w:rPr>
              <w:t>тыс. рублей;</w:t>
            </w:r>
          </w:p>
          <w:p w:rsidR="004D3CAE" w:rsidRPr="00F05DCE" w:rsidRDefault="00086A39" w:rsidP="005D3DA3">
            <w:pPr>
              <w:pStyle w:val="ConsPlusCell"/>
              <w:rPr>
                <w:sz w:val="28"/>
                <w:szCs w:val="28"/>
              </w:rPr>
            </w:pPr>
            <w:r w:rsidRPr="00F05DCE">
              <w:rPr>
                <w:sz w:val="28"/>
                <w:szCs w:val="28"/>
              </w:rPr>
              <w:t xml:space="preserve">2030 – </w:t>
            </w:r>
            <w:r w:rsidR="00987B4D" w:rsidRPr="00F05DCE">
              <w:rPr>
                <w:sz w:val="28"/>
                <w:szCs w:val="28"/>
              </w:rPr>
              <w:t>22</w:t>
            </w:r>
            <w:r w:rsidR="00E962DE" w:rsidRPr="00F05DCE">
              <w:rPr>
                <w:sz w:val="28"/>
                <w:szCs w:val="28"/>
              </w:rPr>
              <w:t xml:space="preserve"> </w:t>
            </w:r>
            <w:r w:rsidR="00987B4D" w:rsidRPr="00F05DCE">
              <w:rPr>
                <w:sz w:val="28"/>
                <w:szCs w:val="28"/>
              </w:rPr>
              <w:t>101,3</w:t>
            </w:r>
            <w:r w:rsidR="00177081" w:rsidRPr="00F05DCE">
              <w:rPr>
                <w:sz w:val="28"/>
                <w:szCs w:val="28"/>
              </w:rPr>
              <w:t>0000</w:t>
            </w:r>
            <w:r w:rsidR="009F09F4" w:rsidRPr="00F05DCE">
              <w:rPr>
                <w:sz w:val="28"/>
                <w:szCs w:val="28"/>
              </w:rPr>
              <w:t xml:space="preserve"> </w:t>
            </w:r>
            <w:r w:rsidR="004D3CAE" w:rsidRPr="00F05DCE">
              <w:rPr>
                <w:sz w:val="28"/>
                <w:szCs w:val="28"/>
              </w:rPr>
              <w:t>тыс. рублей.</w:t>
            </w:r>
          </w:p>
          <w:p w:rsidR="00051F4D" w:rsidRPr="00F05DCE" w:rsidRDefault="004D3CAE" w:rsidP="00051F4D">
            <w:pPr>
              <w:pStyle w:val="ConsPlusCell"/>
              <w:rPr>
                <w:sz w:val="28"/>
                <w:szCs w:val="28"/>
              </w:rPr>
            </w:pPr>
            <w:r w:rsidRPr="00F05DCE">
              <w:rPr>
                <w:sz w:val="28"/>
                <w:szCs w:val="28"/>
              </w:rPr>
              <w:t>Общий объем средств из федерального бюджета, предусмотренных на реализацию подпрограммы 1 из федерального бюджета: -</w:t>
            </w:r>
            <w:r w:rsidR="00991196" w:rsidRPr="00F05DCE">
              <w:rPr>
                <w:sz w:val="28"/>
                <w:szCs w:val="28"/>
              </w:rPr>
              <w:t xml:space="preserve"> </w:t>
            </w:r>
            <w:r w:rsidR="00051F4D" w:rsidRPr="00F05DCE">
              <w:rPr>
                <w:sz w:val="28"/>
                <w:szCs w:val="28"/>
              </w:rPr>
              <w:t xml:space="preserve"> </w:t>
            </w:r>
            <w:r w:rsidR="000053A5" w:rsidRPr="00F05DCE">
              <w:rPr>
                <w:sz w:val="28"/>
                <w:szCs w:val="28"/>
              </w:rPr>
              <w:t>1</w:t>
            </w:r>
            <w:r w:rsidR="00D606BF" w:rsidRPr="00F05DCE">
              <w:rPr>
                <w:sz w:val="28"/>
                <w:szCs w:val="28"/>
              </w:rPr>
              <w:t> 105,8</w:t>
            </w:r>
            <w:r w:rsidR="00987B4D" w:rsidRPr="00F05DCE">
              <w:rPr>
                <w:sz w:val="28"/>
                <w:szCs w:val="28"/>
              </w:rPr>
              <w:t xml:space="preserve">0000 </w:t>
            </w:r>
            <w:r w:rsidR="00051F4D" w:rsidRPr="00F05DCE">
              <w:rPr>
                <w:sz w:val="28"/>
                <w:szCs w:val="28"/>
              </w:rPr>
              <w:t>тыс. рублей в том числе:</w:t>
            </w:r>
          </w:p>
          <w:p w:rsidR="00051F4D" w:rsidRPr="00F05DCE" w:rsidRDefault="0008567C" w:rsidP="00051F4D">
            <w:pPr>
              <w:autoSpaceDE w:val="0"/>
              <w:rPr>
                <w:sz w:val="28"/>
                <w:szCs w:val="28"/>
              </w:rPr>
            </w:pPr>
            <w:r w:rsidRPr="00F05DCE">
              <w:rPr>
                <w:sz w:val="28"/>
                <w:szCs w:val="28"/>
              </w:rPr>
              <w:t>202</w:t>
            </w:r>
            <w:r w:rsidR="00987B4D" w:rsidRPr="00F05DCE">
              <w:rPr>
                <w:sz w:val="28"/>
                <w:szCs w:val="28"/>
              </w:rPr>
              <w:t xml:space="preserve">5 – </w:t>
            </w:r>
            <w:r w:rsidR="000053A5" w:rsidRPr="00F05DCE">
              <w:rPr>
                <w:sz w:val="28"/>
                <w:szCs w:val="28"/>
              </w:rPr>
              <w:t>2</w:t>
            </w:r>
            <w:r w:rsidR="00987B4D" w:rsidRPr="00F05DCE">
              <w:rPr>
                <w:sz w:val="28"/>
                <w:szCs w:val="28"/>
              </w:rPr>
              <w:t>70,5</w:t>
            </w:r>
            <w:r w:rsidR="00177081" w:rsidRPr="00F05DCE">
              <w:rPr>
                <w:sz w:val="28"/>
                <w:szCs w:val="28"/>
              </w:rPr>
              <w:t xml:space="preserve">0000 </w:t>
            </w:r>
            <w:r w:rsidR="00086A39" w:rsidRPr="00F05DCE">
              <w:rPr>
                <w:sz w:val="28"/>
                <w:szCs w:val="28"/>
              </w:rPr>
              <w:t xml:space="preserve">тыс. рублей;   </w:t>
            </w:r>
            <w:r w:rsidR="00086A39" w:rsidRPr="00F05DCE">
              <w:rPr>
                <w:sz w:val="28"/>
                <w:szCs w:val="28"/>
              </w:rPr>
              <w:br/>
              <w:t xml:space="preserve">2026 – </w:t>
            </w:r>
            <w:r w:rsidR="00987B4D" w:rsidRPr="00F05DCE">
              <w:rPr>
                <w:sz w:val="28"/>
                <w:szCs w:val="28"/>
              </w:rPr>
              <w:t>16</w:t>
            </w:r>
            <w:r w:rsidR="00D606BF" w:rsidRPr="00F05DCE">
              <w:rPr>
                <w:sz w:val="28"/>
                <w:szCs w:val="28"/>
              </w:rPr>
              <w:t>8,2</w:t>
            </w:r>
            <w:r w:rsidR="00177081" w:rsidRPr="00F05DCE">
              <w:rPr>
                <w:sz w:val="28"/>
                <w:szCs w:val="28"/>
              </w:rPr>
              <w:t xml:space="preserve">0000 </w:t>
            </w:r>
            <w:r w:rsidR="00051F4D" w:rsidRPr="00F05DCE">
              <w:rPr>
                <w:sz w:val="28"/>
                <w:szCs w:val="28"/>
              </w:rPr>
              <w:t xml:space="preserve"> тыс. ру</w:t>
            </w:r>
            <w:r w:rsidR="00086A39" w:rsidRPr="00F05DCE">
              <w:rPr>
                <w:sz w:val="28"/>
                <w:szCs w:val="28"/>
              </w:rPr>
              <w:t xml:space="preserve">блей;                      </w:t>
            </w:r>
            <w:r w:rsidR="00086A39" w:rsidRPr="00F05DCE">
              <w:rPr>
                <w:sz w:val="28"/>
                <w:szCs w:val="28"/>
              </w:rPr>
              <w:br/>
              <w:t xml:space="preserve">2027 – </w:t>
            </w:r>
            <w:r w:rsidR="00987B4D" w:rsidRPr="00F05DCE">
              <w:rPr>
                <w:sz w:val="28"/>
                <w:szCs w:val="28"/>
              </w:rPr>
              <w:t>16</w:t>
            </w:r>
            <w:r w:rsidR="00D606BF" w:rsidRPr="00F05DCE">
              <w:rPr>
                <w:sz w:val="28"/>
                <w:szCs w:val="28"/>
              </w:rPr>
              <w:t>9,7</w:t>
            </w:r>
            <w:r w:rsidR="00177081" w:rsidRPr="00F05DCE">
              <w:rPr>
                <w:sz w:val="28"/>
                <w:szCs w:val="28"/>
              </w:rPr>
              <w:t xml:space="preserve">0000 </w:t>
            </w:r>
            <w:r w:rsidR="00086A39" w:rsidRPr="00F05DCE">
              <w:rPr>
                <w:sz w:val="28"/>
                <w:szCs w:val="28"/>
              </w:rPr>
              <w:t xml:space="preserve"> </w:t>
            </w:r>
            <w:r w:rsidR="00051F4D" w:rsidRPr="00F05DCE">
              <w:rPr>
                <w:sz w:val="28"/>
                <w:szCs w:val="28"/>
              </w:rPr>
              <w:t xml:space="preserve"> тыс. рублей;</w:t>
            </w:r>
          </w:p>
          <w:p w:rsidR="00051F4D" w:rsidRPr="00F05DCE" w:rsidRDefault="00987B4D" w:rsidP="00051F4D">
            <w:pPr>
              <w:pStyle w:val="ConsPlusCell"/>
              <w:rPr>
                <w:sz w:val="28"/>
                <w:szCs w:val="28"/>
              </w:rPr>
            </w:pPr>
            <w:r w:rsidRPr="00F05DCE">
              <w:rPr>
                <w:sz w:val="28"/>
                <w:szCs w:val="28"/>
              </w:rPr>
              <w:t>2028 – 1</w:t>
            </w:r>
            <w:r w:rsidR="00D606BF" w:rsidRPr="00F05DCE">
              <w:rPr>
                <w:sz w:val="28"/>
                <w:szCs w:val="28"/>
              </w:rPr>
              <w:t>70,8</w:t>
            </w:r>
            <w:r w:rsidR="00177081" w:rsidRPr="00F05DCE">
              <w:rPr>
                <w:sz w:val="28"/>
                <w:szCs w:val="28"/>
              </w:rPr>
              <w:t xml:space="preserve">0000 </w:t>
            </w:r>
            <w:r w:rsidR="00051F4D" w:rsidRPr="00F05DCE">
              <w:rPr>
                <w:sz w:val="28"/>
                <w:szCs w:val="28"/>
              </w:rPr>
              <w:t xml:space="preserve"> тыс. рублей;</w:t>
            </w:r>
          </w:p>
          <w:p w:rsidR="00051F4D" w:rsidRPr="00F05DCE" w:rsidRDefault="00987B4D" w:rsidP="00051F4D">
            <w:pPr>
              <w:pStyle w:val="ConsPlusCell"/>
              <w:rPr>
                <w:sz w:val="28"/>
                <w:szCs w:val="28"/>
              </w:rPr>
            </w:pPr>
            <w:r w:rsidRPr="00F05DCE">
              <w:rPr>
                <w:sz w:val="28"/>
                <w:szCs w:val="28"/>
              </w:rPr>
              <w:t>2029 – 163,3</w:t>
            </w:r>
            <w:r w:rsidR="00177081" w:rsidRPr="00F05DCE">
              <w:rPr>
                <w:sz w:val="28"/>
                <w:szCs w:val="28"/>
              </w:rPr>
              <w:t xml:space="preserve">0000 </w:t>
            </w:r>
            <w:r w:rsidR="00051F4D" w:rsidRPr="00F05DCE">
              <w:rPr>
                <w:sz w:val="28"/>
                <w:szCs w:val="28"/>
              </w:rPr>
              <w:t xml:space="preserve"> тыс. рублей;</w:t>
            </w:r>
          </w:p>
          <w:p w:rsidR="004D3CAE" w:rsidRPr="00F05DCE" w:rsidRDefault="00086A39" w:rsidP="00051F4D">
            <w:pPr>
              <w:pStyle w:val="ConsPlusCell"/>
              <w:rPr>
                <w:sz w:val="28"/>
                <w:szCs w:val="28"/>
              </w:rPr>
            </w:pPr>
            <w:r w:rsidRPr="00F05DCE">
              <w:rPr>
                <w:sz w:val="28"/>
                <w:szCs w:val="28"/>
              </w:rPr>
              <w:t>2030</w:t>
            </w:r>
            <w:r w:rsidR="00987B4D" w:rsidRPr="00F05DCE">
              <w:rPr>
                <w:sz w:val="28"/>
                <w:szCs w:val="28"/>
              </w:rPr>
              <w:t xml:space="preserve"> – 163,3</w:t>
            </w:r>
            <w:r w:rsidR="00177081" w:rsidRPr="00F05DCE">
              <w:rPr>
                <w:sz w:val="28"/>
                <w:szCs w:val="28"/>
              </w:rPr>
              <w:t xml:space="preserve">0000 </w:t>
            </w:r>
            <w:r w:rsidR="00051F4D" w:rsidRPr="00F05DCE">
              <w:rPr>
                <w:sz w:val="28"/>
                <w:szCs w:val="28"/>
              </w:rPr>
              <w:t xml:space="preserve"> тыс. рублей.</w:t>
            </w:r>
          </w:p>
        </w:tc>
      </w:tr>
      <w:tr w:rsidR="004D3CAE" w:rsidRPr="00F05DCE" w:rsidTr="00586FB4">
        <w:trPr>
          <w:trHeight w:val="1400"/>
        </w:trPr>
        <w:tc>
          <w:tcPr>
            <w:tcW w:w="3119"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 xml:space="preserve">Ожидаемые результаты </w:t>
            </w:r>
            <w:r w:rsidRPr="00F05DCE">
              <w:rPr>
                <w:sz w:val="28"/>
                <w:szCs w:val="28"/>
              </w:rPr>
              <w:br/>
              <w:t xml:space="preserve">реализации           </w:t>
            </w:r>
            <w:r w:rsidRPr="00F05DCE">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tcPr>
          <w:p w:rsidR="004D3CAE" w:rsidRPr="00F05DCE" w:rsidRDefault="004D3CAE">
            <w:pPr>
              <w:pStyle w:val="ConsPlusCell"/>
              <w:rPr>
                <w:sz w:val="28"/>
                <w:szCs w:val="28"/>
              </w:rPr>
            </w:pPr>
            <w:r w:rsidRPr="00F05DCE">
              <w:rPr>
                <w:sz w:val="28"/>
                <w:szCs w:val="28"/>
              </w:rPr>
              <w:t>1. Высокий уровень качества и до</w:t>
            </w:r>
            <w:r w:rsidR="000F6EFC" w:rsidRPr="00F05DCE">
              <w:rPr>
                <w:sz w:val="28"/>
                <w:szCs w:val="28"/>
              </w:rPr>
              <w:t>ступности услуг библиотек, музеев</w:t>
            </w:r>
            <w:r w:rsidRPr="00F05DCE">
              <w:rPr>
                <w:sz w:val="28"/>
                <w:szCs w:val="28"/>
              </w:rPr>
              <w:t>;</w:t>
            </w:r>
          </w:p>
          <w:p w:rsidR="004D3CAE" w:rsidRPr="00F05DCE" w:rsidRDefault="004D3CAE">
            <w:pPr>
              <w:pStyle w:val="ConsPlusCell"/>
              <w:rPr>
                <w:sz w:val="28"/>
                <w:szCs w:val="28"/>
              </w:rPr>
            </w:pPr>
            <w:r w:rsidRPr="00F05DCE">
              <w:rPr>
                <w:sz w:val="28"/>
                <w:szCs w:val="28"/>
              </w:rPr>
              <w:t>2. Привлечение читателей и посетителей в библиотеки и музеи;</w:t>
            </w:r>
          </w:p>
          <w:p w:rsidR="004D3CAE" w:rsidRPr="00F05DCE" w:rsidRDefault="004D3CAE">
            <w:pPr>
              <w:pStyle w:val="ConsPlusCell"/>
              <w:rPr>
                <w:sz w:val="28"/>
                <w:szCs w:val="28"/>
              </w:rPr>
            </w:pPr>
            <w:r w:rsidRPr="00F05DCE">
              <w:rPr>
                <w:sz w:val="28"/>
                <w:szCs w:val="28"/>
              </w:rPr>
              <w:t>3. Улучшение укомплектованности библиотечных, музейных фондов;</w:t>
            </w:r>
          </w:p>
          <w:p w:rsidR="004D3CAE" w:rsidRPr="00F05DCE" w:rsidRDefault="004D3CAE">
            <w:pPr>
              <w:pStyle w:val="ConsPlusCell"/>
              <w:rPr>
                <w:sz w:val="28"/>
                <w:szCs w:val="28"/>
              </w:rPr>
            </w:pPr>
            <w:r w:rsidRPr="00F05DCE">
              <w:rPr>
                <w:sz w:val="28"/>
                <w:szCs w:val="28"/>
              </w:rPr>
              <w:t>4. Укрепление материально-технической базы</w:t>
            </w:r>
          </w:p>
          <w:p w:rsidR="004D3CAE" w:rsidRPr="00F05DCE" w:rsidRDefault="00911139">
            <w:pPr>
              <w:pStyle w:val="ConsPlusCell"/>
              <w:snapToGrid w:val="0"/>
              <w:jc w:val="both"/>
            </w:pPr>
            <w:r w:rsidRPr="00F05DCE">
              <w:rPr>
                <w:sz w:val="28"/>
                <w:szCs w:val="28"/>
              </w:rPr>
              <w:t>библиотек, музеев</w:t>
            </w:r>
            <w:r w:rsidR="004D3CAE" w:rsidRPr="00F05DCE">
              <w:rPr>
                <w:sz w:val="28"/>
                <w:szCs w:val="28"/>
              </w:rPr>
              <w:t>.</w:t>
            </w:r>
          </w:p>
        </w:tc>
      </w:tr>
    </w:tbl>
    <w:p w:rsidR="004D3CAE" w:rsidRPr="00F05DCE" w:rsidRDefault="004D3CAE">
      <w:pPr>
        <w:widowControl w:val="0"/>
        <w:autoSpaceDE w:val="0"/>
        <w:ind w:firstLine="540"/>
        <w:jc w:val="both"/>
        <w:rPr>
          <w:sz w:val="28"/>
          <w:szCs w:val="28"/>
        </w:rPr>
      </w:pPr>
    </w:p>
    <w:p w:rsidR="004D3CAE" w:rsidRPr="00F05DCE" w:rsidRDefault="004D3CAE">
      <w:pPr>
        <w:widowControl w:val="0"/>
        <w:autoSpaceDE w:val="0"/>
        <w:jc w:val="center"/>
        <w:rPr>
          <w:b/>
          <w:sz w:val="28"/>
          <w:szCs w:val="28"/>
        </w:rPr>
      </w:pPr>
      <w:r w:rsidRPr="00F05DCE">
        <w:rPr>
          <w:b/>
          <w:sz w:val="28"/>
          <w:szCs w:val="28"/>
        </w:rPr>
        <w:t>I. Общая характеристика сферы реализации подпрограммы 1,</w:t>
      </w:r>
    </w:p>
    <w:p w:rsidR="004D3CAE" w:rsidRPr="00F05DCE" w:rsidRDefault="004D3CAE">
      <w:pPr>
        <w:widowControl w:val="0"/>
        <w:autoSpaceDE w:val="0"/>
        <w:jc w:val="center"/>
        <w:rPr>
          <w:b/>
          <w:sz w:val="28"/>
          <w:szCs w:val="28"/>
        </w:rPr>
      </w:pPr>
      <w:r w:rsidRPr="00F05DCE">
        <w:rPr>
          <w:b/>
          <w:sz w:val="28"/>
          <w:szCs w:val="28"/>
        </w:rPr>
        <w:t>в том числе  формулировки основных проблем в указанной сфере</w:t>
      </w:r>
    </w:p>
    <w:p w:rsidR="004D3CAE" w:rsidRPr="00F05DCE" w:rsidRDefault="004D3CAE">
      <w:pPr>
        <w:widowControl w:val="0"/>
        <w:autoSpaceDE w:val="0"/>
        <w:jc w:val="center"/>
        <w:rPr>
          <w:b/>
          <w:sz w:val="28"/>
          <w:szCs w:val="28"/>
        </w:rPr>
      </w:pPr>
      <w:r w:rsidRPr="00F05DCE">
        <w:rPr>
          <w:b/>
          <w:sz w:val="28"/>
          <w:szCs w:val="28"/>
        </w:rPr>
        <w:t>и прогноз ее развития</w:t>
      </w:r>
    </w:p>
    <w:p w:rsidR="00702794" w:rsidRPr="00F05DCE" w:rsidRDefault="00702794">
      <w:pPr>
        <w:widowControl w:val="0"/>
        <w:autoSpaceDE w:val="0"/>
        <w:jc w:val="center"/>
        <w:rPr>
          <w:sz w:val="28"/>
          <w:szCs w:val="28"/>
        </w:rPr>
      </w:pPr>
    </w:p>
    <w:p w:rsidR="004D3CAE" w:rsidRPr="00F05DCE" w:rsidRDefault="004D3CAE">
      <w:pPr>
        <w:widowControl w:val="0"/>
        <w:autoSpaceDE w:val="0"/>
        <w:ind w:firstLine="540"/>
        <w:jc w:val="both"/>
        <w:rPr>
          <w:sz w:val="28"/>
          <w:szCs w:val="28"/>
        </w:rPr>
      </w:pPr>
      <w:r w:rsidRPr="00F05DCE">
        <w:rPr>
          <w:sz w:val="28"/>
          <w:szCs w:val="28"/>
        </w:rPr>
        <w:t>Подпрограмма «Наследие» направлена на решение задачи 1 «Сохранение культурного</w:t>
      </w:r>
      <w:r w:rsidR="006E4D32" w:rsidRPr="00F05DCE">
        <w:rPr>
          <w:sz w:val="28"/>
          <w:szCs w:val="28"/>
        </w:rPr>
        <w:t xml:space="preserve"> и исторического наследия округа</w:t>
      </w:r>
      <w:r w:rsidRPr="00F05DCE">
        <w:rPr>
          <w:sz w:val="28"/>
          <w:szCs w:val="28"/>
        </w:rPr>
        <w:t>, обеспечение доступа граждан к культурным ценностям и участию в культурной жизни, реализация творческог</w:t>
      </w:r>
      <w:r w:rsidR="006E4D32" w:rsidRPr="00F05DCE">
        <w:rPr>
          <w:sz w:val="28"/>
          <w:szCs w:val="28"/>
        </w:rPr>
        <w:t xml:space="preserve">о потенциала для граждан </w:t>
      </w:r>
      <w:r w:rsidR="005A48D5" w:rsidRPr="00F05DCE">
        <w:rPr>
          <w:sz w:val="28"/>
          <w:szCs w:val="28"/>
        </w:rPr>
        <w:t>Собинского муниципального</w:t>
      </w:r>
      <w:r w:rsidR="006E4D32" w:rsidRPr="00F05DCE">
        <w:rPr>
          <w:sz w:val="28"/>
          <w:szCs w:val="28"/>
        </w:rPr>
        <w:t xml:space="preserve"> округа</w:t>
      </w:r>
      <w:r w:rsidRPr="00F05DCE">
        <w:rPr>
          <w:sz w:val="28"/>
          <w:szCs w:val="28"/>
        </w:rPr>
        <w:t>» Программы.</w:t>
      </w:r>
    </w:p>
    <w:p w:rsidR="004D3CAE" w:rsidRPr="00F05DCE" w:rsidRDefault="004D3CAE" w:rsidP="00086A39">
      <w:pPr>
        <w:widowControl w:val="0"/>
        <w:autoSpaceDE w:val="0"/>
        <w:ind w:firstLine="540"/>
        <w:jc w:val="both"/>
        <w:rPr>
          <w:sz w:val="28"/>
          <w:szCs w:val="28"/>
        </w:rPr>
      </w:pPr>
      <w:r w:rsidRPr="00F05DCE">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w:t>
      </w:r>
      <w:r w:rsidR="006E4D32" w:rsidRPr="00F05DCE">
        <w:rPr>
          <w:sz w:val="28"/>
          <w:szCs w:val="28"/>
        </w:rPr>
        <w:t xml:space="preserve">ского развития Собинского </w:t>
      </w:r>
      <w:r w:rsidR="005A48D5" w:rsidRPr="00F05DCE">
        <w:rPr>
          <w:sz w:val="28"/>
          <w:szCs w:val="28"/>
        </w:rPr>
        <w:t xml:space="preserve">муниципального </w:t>
      </w:r>
      <w:r w:rsidR="006E4D32" w:rsidRPr="00F05DCE">
        <w:rPr>
          <w:sz w:val="28"/>
          <w:szCs w:val="28"/>
        </w:rPr>
        <w:t>округа</w:t>
      </w:r>
      <w:r w:rsidRPr="00F05DCE">
        <w:rPr>
          <w:sz w:val="28"/>
          <w:szCs w:val="28"/>
        </w:rPr>
        <w:t>.</w:t>
      </w:r>
    </w:p>
    <w:p w:rsidR="004D3CAE" w:rsidRPr="00F05DCE" w:rsidRDefault="004D3CAE">
      <w:pPr>
        <w:widowControl w:val="0"/>
        <w:autoSpaceDE w:val="0"/>
        <w:ind w:firstLine="540"/>
        <w:jc w:val="both"/>
        <w:rPr>
          <w:sz w:val="28"/>
          <w:szCs w:val="28"/>
        </w:rPr>
      </w:pPr>
      <w:r w:rsidRPr="00F05DCE">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rsidR="004D3CAE" w:rsidRPr="00F05DCE" w:rsidRDefault="004D3CAE">
      <w:pPr>
        <w:widowControl w:val="0"/>
        <w:autoSpaceDE w:val="0"/>
        <w:jc w:val="both"/>
        <w:rPr>
          <w:sz w:val="28"/>
          <w:szCs w:val="28"/>
        </w:rPr>
      </w:pPr>
      <w:r w:rsidRPr="00F05DCE">
        <w:rPr>
          <w:sz w:val="28"/>
          <w:szCs w:val="28"/>
        </w:rPr>
        <w:t>- развитие библиотечного дела;</w:t>
      </w:r>
    </w:p>
    <w:p w:rsidR="004D3CAE" w:rsidRPr="00F05DCE" w:rsidRDefault="004D3CAE">
      <w:pPr>
        <w:widowControl w:val="0"/>
        <w:autoSpaceDE w:val="0"/>
        <w:jc w:val="both"/>
        <w:rPr>
          <w:sz w:val="28"/>
          <w:szCs w:val="28"/>
        </w:rPr>
      </w:pPr>
      <w:r w:rsidRPr="00F05DCE">
        <w:rPr>
          <w:sz w:val="28"/>
          <w:szCs w:val="28"/>
        </w:rPr>
        <w:t>- развитие музейного дела;</w:t>
      </w:r>
    </w:p>
    <w:p w:rsidR="004D3CAE" w:rsidRPr="00F05DCE" w:rsidRDefault="004D3CAE">
      <w:pPr>
        <w:widowControl w:val="0"/>
        <w:autoSpaceDE w:val="0"/>
        <w:jc w:val="both"/>
        <w:rPr>
          <w:sz w:val="28"/>
          <w:szCs w:val="28"/>
        </w:rPr>
      </w:pPr>
      <w:r w:rsidRPr="00F05DCE">
        <w:rPr>
          <w:sz w:val="28"/>
          <w:szCs w:val="28"/>
        </w:rPr>
        <w:t>- развитие материально-те</w:t>
      </w:r>
      <w:r w:rsidR="00911139" w:rsidRPr="00F05DCE">
        <w:rPr>
          <w:sz w:val="28"/>
          <w:szCs w:val="28"/>
        </w:rPr>
        <w:t>хнической базы библиотек и музеев</w:t>
      </w:r>
      <w:r w:rsidRPr="00F05DCE">
        <w:rPr>
          <w:sz w:val="28"/>
          <w:szCs w:val="28"/>
        </w:rPr>
        <w:t>.</w:t>
      </w:r>
    </w:p>
    <w:p w:rsidR="004D3CAE" w:rsidRPr="00F05DCE" w:rsidRDefault="004D3CAE">
      <w:pPr>
        <w:widowControl w:val="0"/>
        <w:autoSpaceDE w:val="0"/>
        <w:jc w:val="both"/>
        <w:rPr>
          <w:sz w:val="28"/>
          <w:szCs w:val="28"/>
        </w:rPr>
      </w:pPr>
    </w:p>
    <w:p w:rsidR="004D3CAE" w:rsidRPr="00F05DCE" w:rsidRDefault="004D3CAE">
      <w:pPr>
        <w:widowControl w:val="0"/>
        <w:autoSpaceDE w:val="0"/>
        <w:jc w:val="center"/>
        <w:rPr>
          <w:b/>
          <w:sz w:val="28"/>
          <w:szCs w:val="28"/>
        </w:rPr>
      </w:pPr>
      <w:r w:rsidRPr="00F05DCE">
        <w:rPr>
          <w:b/>
          <w:sz w:val="28"/>
          <w:szCs w:val="28"/>
        </w:rPr>
        <w:t>1.1. Развитие библиотечного дела</w:t>
      </w:r>
    </w:p>
    <w:p w:rsidR="004D3CAE" w:rsidRPr="00F05DCE" w:rsidRDefault="004D3CAE">
      <w:pPr>
        <w:widowControl w:val="0"/>
        <w:autoSpaceDE w:val="0"/>
        <w:jc w:val="center"/>
        <w:rPr>
          <w:b/>
          <w:sz w:val="28"/>
          <w:szCs w:val="28"/>
        </w:rPr>
      </w:pPr>
    </w:p>
    <w:p w:rsidR="004D3CAE" w:rsidRPr="00F05DCE" w:rsidRDefault="002E36E9" w:rsidP="008E6F7A">
      <w:pPr>
        <w:widowControl w:val="0"/>
        <w:autoSpaceDE w:val="0"/>
        <w:ind w:firstLine="540"/>
        <w:jc w:val="both"/>
        <w:rPr>
          <w:sz w:val="28"/>
          <w:szCs w:val="28"/>
        </w:rPr>
      </w:pPr>
      <w:r w:rsidRPr="00F05DCE">
        <w:rPr>
          <w:sz w:val="28"/>
          <w:szCs w:val="28"/>
        </w:rPr>
        <w:t>Библиотеки Собинского муниципального округа Владимирской области</w:t>
      </w:r>
      <w:r w:rsidR="004D3CAE" w:rsidRPr="00F05DCE">
        <w:rPr>
          <w:sz w:val="28"/>
          <w:szCs w:val="28"/>
        </w:rPr>
        <w:t xml:space="preserve">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w:t>
      </w:r>
      <w:r w:rsidR="006E4D32" w:rsidRPr="00F05DCE">
        <w:rPr>
          <w:sz w:val="28"/>
          <w:szCs w:val="28"/>
        </w:rPr>
        <w:t>лад в экономическое развитие округа</w:t>
      </w:r>
      <w:r w:rsidR="004D3CAE" w:rsidRPr="00F05DCE">
        <w:rPr>
          <w:sz w:val="28"/>
          <w:szCs w:val="28"/>
        </w:rPr>
        <w:t>.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rsidR="004D3CAE" w:rsidRPr="00F05DCE" w:rsidRDefault="004D3CAE" w:rsidP="008E6F7A">
      <w:pPr>
        <w:widowControl w:val="0"/>
        <w:autoSpaceDE w:val="0"/>
        <w:ind w:firstLine="540"/>
        <w:jc w:val="both"/>
        <w:rPr>
          <w:sz w:val="28"/>
          <w:szCs w:val="28"/>
        </w:rPr>
      </w:pPr>
      <w:r w:rsidRPr="00F05DCE">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rsidR="000A7037" w:rsidRPr="00F05DCE" w:rsidRDefault="004D3CAE" w:rsidP="003B5441">
      <w:pPr>
        <w:jc w:val="both"/>
        <w:rPr>
          <w:sz w:val="28"/>
          <w:szCs w:val="28"/>
        </w:rPr>
      </w:pPr>
      <w:r w:rsidRPr="00F05DCE">
        <w:rPr>
          <w:sz w:val="28"/>
          <w:szCs w:val="28"/>
        </w:rPr>
        <w:t xml:space="preserve">      В </w:t>
      </w:r>
      <w:r w:rsidR="002E36E9" w:rsidRPr="00F05DCE">
        <w:rPr>
          <w:sz w:val="28"/>
          <w:szCs w:val="28"/>
        </w:rPr>
        <w:t>сеть МКУК МЦБС Собинского муниципального округа Владимирской области</w:t>
      </w:r>
      <w:r w:rsidRPr="00F05DCE">
        <w:rPr>
          <w:sz w:val="28"/>
          <w:szCs w:val="28"/>
        </w:rPr>
        <w:t xml:space="preserve"> входит 23 библиотеки: </w:t>
      </w:r>
      <w:proofErr w:type="spellStart"/>
      <w:r w:rsidRPr="00F05DCE">
        <w:rPr>
          <w:sz w:val="28"/>
          <w:szCs w:val="28"/>
        </w:rPr>
        <w:t>Межпоселенческая</w:t>
      </w:r>
      <w:proofErr w:type="spellEnd"/>
      <w:r w:rsidRPr="00F05DCE">
        <w:rPr>
          <w:sz w:val="28"/>
          <w:szCs w:val="28"/>
        </w:rPr>
        <w:t xml:space="preserve"> центральная библиотека, 3 детских библиотеки, 2 городских и 17 сельских библиотек. Би</w:t>
      </w:r>
      <w:r w:rsidR="00817C5D" w:rsidRPr="00F05DCE">
        <w:rPr>
          <w:sz w:val="28"/>
          <w:szCs w:val="28"/>
        </w:rPr>
        <w:t>блиотеки Собинского муниципального округа</w:t>
      </w:r>
      <w:r w:rsidRPr="00F05DCE">
        <w:rPr>
          <w:sz w:val="28"/>
          <w:szCs w:val="28"/>
        </w:rPr>
        <w:t xml:space="preserve">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rsidR="004D3CAE" w:rsidRPr="00F05DCE" w:rsidRDefault="004D3CAE" w:rsidP="003B5441">
      <w:pPr>
        <w:jc w:val="both"/>
        <w:rPr>
          <w:sz w:val="28"/>
          <w:szCs w:val="28"/>
        </w:rPr>
      </w:pPr>
      <w:r w:rsidRPr="00F05DCE">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w:t>
      </w:r>
      <w:proofErr w:type="spellStart"/>
      <w:r w:rsidRPr="00F05DCE">
        <w:rPr>
          <w:sz w:val="28"/>
          <w:szCs w:val="28"/>
        </w:rPr>
        <w:t>вразного</w:t>
      </w:r>
      <w:proofErr w:type="spellEnd"/>
      <w:r w:rsidRPr="00F05DCE">
        <w:rPr>
          <w:sz w:val="28"/>
          <w:szCs w:val="28"/>
        </w:rPr>
        <w:t xml:space="preserve"> рода социально ориентированных мероприятиях позволяет еще более укрепить им свою репутацию и привлечь новых читателей.</w:t>
      </w:r>
      <w:r w:rsidRPr="00F05DCE">
        <w:rPr>
          <w:sz w:val="28"/>
          <w:szCs w:val="28"/>
        </w:rPr>
        <w:br/>
        <w:t>Работа МКУК МЦБС  направлена на выполнение следующих задач:</w:t>
      </w:r>
    </w:p>
    <w:p w:rsidR="004D3CAE" w:rsidRPr="00F05DCE" w:rsidRDefault="004D3CAE" w:rsidP="003B5441">
      <w:pPr>
        <w:jc w:val="both"/>
        <w:rPr>
          <w:sz w:val="28"/>
          <w:szCs w:val="28"/>
        </w:rPr>
      </w:pPr>
      <w:r w:rsidRPr="00F05DCE">
        <w:rPr>
          <w:sz w:val="28"/>
          <w:szCs w:val="28"/>
        </w:rPr>
        <w:t>Обеспечение свободного неограниченного доступа к информации и сохранение ее источников.</w:t>
      </w:r>
    </w:p>
    <w:p w:rsidR="004D3CAE" w:rsidRPr="00F05DCE" w:rsidRDefault="004D3CAE" w:rsidP="003B5441">
      <w:pPr>
        <w:jc w:val="both"/>
        <w:rPr>
          <w:sz w:val="28"/>
          <w:szCs w:val="28"/>
        </w:rPr>
      </w:pPr>
      <w:r w:rsidRPr="00F05DCE">
        <w:rPr>
          <w:sz w:val="28"/>
          <w:szCs w:val="28"/>
        </w:rPr>
        <w:t>Обеспечение библиотечного обслуживания населения с учетом потребностей и интересов различных социальных групп.</w:t>
      </w:r>
    </w:p>
    <w:p w:rsidR="004D3CAE" w:rsidRPr="00F05DCE" w:rsidRDefault="004D3CAE" w:rsidP="003B5441">
      <w:pPr>
        <w:jc w:val="both"/>
        <w:rPr>
          <w:sz w:val="28"/>
          <w:szCs w:val="28"/>
        </w:rPr>
      </w:pPr>
      <w:r w:rsidRPr="00F05DCE">
        <w:rPr>
          <w:sz w:val="28"/>
          <w:szCs w:val="28"/>
        </w:rPr>
        <w:t>Повышение комфортности библиотечной среды, формирование положительного имиджа библиотек ЦБС.</w:t>
      </w:r>
    </w:p>
    <w:p w:rsidR="004D3CAE" w:rsidRPr="00F05DCE" w:rsidRDefault="004D3CAE" w:rsidP="003B5441">
      <w:pPr>
        <w:jc w:val="both"/>
        <w:rPr>
          <w:sz w:val="28"/>
          <w:szCs w:val="28"/>
        </w:rPr>
      </w:pPr>
      <w:r w:rsidRPr="00F05DCE">
        <w:rPr>
          <w:sz w:val="28"/>
          <w:szCs w:val="28"/>
        </w:rPr>
        <w:t>Приобщение к чтению правовой и нравственной литературы, пропаганда здорового образа жизни.</w:t>
      </w:r>
    </w:p>
    <w:p w:rsidR="004D3CAE" w:rsidRPr="00F05DCE" w:rsidRDefault="004D3CAE" w:rsidP="003B5441">
      <w:pPr>
        <w:jc w:val="both"/>
        <w:rPr>
          <w:sz w:val="28"/>
          <w:szCs w:val="28"/>
        </w:rPr>
      </w:pPr>
      <w:r w:rsidRPr="00F05DCE">
        <w:rPr>
          <w:sz w:val="28"/>
          <w:szCs w:val="28"/>
        </w:rPr>
        <w:t>Повышение уровня библиотечного и информационно - библиографического обслуживания пользователей.</w:t>
      </w:r>
    </w:p>
    <w:p w:rsidR="004D3CAE" w:rsidRPr="00F05DCE" w:rsidRDefault="004D3CAE" w:rsidP="003B5441">
      <w:pPr>
        <w:jc w:val="both"/>
        <w:rPr>
          <w:sz w:val="28"/>
          <w:szCs w:val="28"/>
        </w:rPr>
      </w:pPr>
      <w:r w:rsidRPr="00F05DCE">
        <w:rPr>
          <w:sz w:val="28"/>
          <w:szCs w:val="28"/>
        </w:rPr>
        <w:t>Распространение краеведческих знаний и воспитание у читателей патриотических чувств.</w:t>
      </w:r>
    </w:p>
    <w:p w:rsidR="004D3CAE" w:rsidRPr="00F05DCE" w:rsidRDefault="004D3CAE" w:rsidP="00086A39">
      <w:pPr>
        <w:tabs>
          <w:tab w:val="left" w:pos="5400"/>
        </w:tabs>
        <w:jc w:val="both"/>
        <w:rPr>
          <w:sz w:val="28"/>
          <w:szCs w:val="28"/>
        </w:rPr>
      </w:pPr>
      <w:r w:rsidRPr="00F05DCE">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w:t>
      </w:r>
      <w:r w:rsidR="00086A39" w:rsidRPr="00F05DCE">
        <w:rPr>
          <w:sz w:val="28"/>
          <w:szCs w:val="28"/>
        </w:rPr>
        <w:t>использовании информации, а так</w:t>
      </w:r>
      <w:r w:rsidRPr="00F05DCE">
        <w:rPr>
          <w:sz w:val="28"/>
          <w:szCs w:val="28"/>
        </w:rPr>
        <w:t>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w:t>
      </w:r>
      <w:r w:rsidR="00086A39" w:rsidRPr="00F05DCE">
        <w:rPr>
          <w:sz w:val="28"/>
          <w:szCs w:val="28"/>
        </w:rPr>
        <w:t xml:space="preserve">ского и т.п. </w:t>
      </w:r>
    </w:p>
    <w:p w:rsidR="004D3CAE" w:rsidRPr="00F05DCE" w:rsidRDefault="004D3CAE" w:rsidP="003B5441">
      <w:pPr>
        <w:tabs>
          <w:tab w:val="left" w:pos="5400"/>
        </w:tabs>
        <w:jc w:val="both"/>
        <w:rPr>
          <w:sz w:val="28"/>
          <w:szCs w:val="28"/>
        </w:rPr>
      </w:pPr>
      <w:r w:rsidRPr="00F05DCE">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rsidR="004D3CAE" w:rsidRPr="00F05DCE" w:rsidRDefault="004D3CAE" w:rsidP="003B5441">
      <w:pPr>
        <w:ind w:firstLine="181"/>
        <w:jc w:val="both"/>
        <w:rPr>
          <w:sz w:val="28"/>
          <w:szCs w:val="28"/>
          <w:lang w:eastAsia="ru-RU"/>
        </w:rPr>
      </w:pPr>
      <w:r w:rsidRPr="00F05DCE">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w:t>
      </w:r>
      <w:r w:rsidR="00086A39" w:rsidRPr="00F05DCE">
        <w:rPr>
          <w:sz w:val="28"/>
          <w:szCs w:val="28"/>
          <w:lang w:eastAsia="ru-RU"/>
        </w:rPr>
        <w:t xml:space="preserve">иятий: чаще </w:t>
      </w:r>
      <w:r w:rsidRPr="00F05DCE">
        <w:rPr>
          <w:sz w:val="28"/>
          <w:szCs w:val="28"/>
          <w:lang w:eastAsia="ru-RU"/>
        </w:rPr>
        <w:t>использ</w:t>
      </w:r>
      <w:r w:rsidR="006B0BCA" w:rsidRPr="00F05DCE">
        <w:rPr>
          <w:sz w:val="28"/>
          <w:szCs w:val="28"/>
          <w:lang w:eastAsia="ru-RU"/>
        </w:rPr>
        <w:t>уе</w:t>
      </w:r>
      <w:r w:rsidR="00086A39" w:rsidRPr="00F05DCE">
        <w:rPr>
          <w:sz w:val="28"/>
          <w:szCs w:val="28"/>
          <w:lang w:eastAsia="ru-RU"/>
        </w:rPr>
        <w:t>тся  современная компьютерная техника</w:t>
      </w:r>
      <w:r w:rsidRPr="00F05DCE">
        <w:rPr>
          <w:sz w:val="28"/>
          <w:szCs w:val="28"/>
          <w:lang w:eastAsia="ru-RU"/>
        </w:rPr>
        <w:t>. Все эти элементы в разы повышают интерес аудитории к мероприятию, украшают его.</w:t>
      </w:r>
    </w:p>
    <w:p w:rsidR="00E54BCC" w:rsidRPr="00F05DCE" w:rsidRDefault="004D3CAE" w:rsidP="003B5441">
      <w:pPr>
        <w:widowControl w:val="0"/>
        <w:autoSpaceDE w:val="0"/>
        <w:ind w:firstLine="540"/>
        <w:jc w:val="both"/>
        <w:rPr>
          <w:sz w:val="28"/>
          <w:szCs w:val="28"/>
          <w:lang w:eastAsia="ru-RU"/>
        </w:rPr>
      </w:pPr>
      <w:r w:rsidRPr="00F05DCE">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rsidR="000A7037" w:rsidRPr="00F05DCE" w:rsidRDefault="004D3CAE" w:rsidP="003B5441">
      <w:pPr>
        <w:widowControl w:val="0"/>
        <w:autoSpaceDE w:val="0"/>
        <w:ind w:firstLine="540"/>
        <w:jc w:val="both"/>
        <w:rPr>
          <w:sz w:val="28"/>
          <w:szCs w:val="28"/>
          <w:lang w:eastAsia="ru-RU"/>
        </w:rPr>
      </w:pPr>
      <w:r w:rsidRPr="00F05DCE">
        <w:rPr>
          <w:sz w:val="28"/>
          <w:szCs w:val="28"/>
          <w:lang w:eastAsia="ru-RU"/>
        </w:rPr>
        <w:b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w:t>
      </w:r>
      <w:r w:rsidR="00BB6E3C" w:rsidRPr="00F05DCE">
        <w:rPr>
          <w:sz w:val="28"/>
          <w:szCs w:val="28"/>
          <w:lang w:eastAsia="ru-RU"/>
        </w:rPr>
        <w:t xml:space="preserve">спитанию. Все библиотеки округа </w:t>
      </w:r>
      <w:r w:rsidRPr="00F05DCE">
        <w:rPr>
          <w:sz w:val="28"/>
          <w:szCs w:val="28"/>
          <w:lang w:eastAsia="ru-RU"/>
        </w:rPr>
        <w:t>работают в тесном контакте с Домами культуры, школами, общес</w:t>
      </w:r>
      <w:r w:rsidR="00BB6E3C" w:rsidRPr="00F05DCE">
        <w:rPr>
          <w:sz w:val="28"/>
          <w:szCs w:val="28"/>
          <w:lang w:eastAsia="ru-RU"/>
        </w:rPr>
        <w:t>твенными организациями.</w:t>
      </w:r>
      <w:r w:rsidRPr="00F05DCE">
        <w:rPr>
          <w:sz w:val="28"/>
          <w:szCs w:val="28"/>
          <w:lang w:eastAsia="ru-RU"/>
        </w:rPr>
        <w:t xml:space="preserve"> Составляются совместные планы работы.</w:t>
      </w:r>
    </w:p>
    <w:p w:rsidR="004D3CAE" w:rsidRPr="00F05DCE" w:rsidRDefault="004D3CAE" w:rsidP="000A7037">
      <w:pPr>
        <w:widowControl w:val="0"/>
        <w:autoSpaceDE w:val="0"/>
        <w:ind w:firstLine="709"/>
        <w:jc w:val="both"/>
        <w:rPr>
          <w:sz w:val="28"/>
          <w:szCs w:val="28"/>
        </w:rPr>
      </w:pPr>
      <w:r w:rsidRPr="00F05DCE">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w:t>
      </w:r>
      <w:r w:rsidR="006B0BCA" w:rsidRPr="00F05DCE">
        <w:rPr>
          <w:sz w:val="28"/>
          <w:szCs w:val="28"/>
          <w:lang w:eastAsia="ru-RU"/>
        </w:rPr>
        <w:t xml:space="preserve"> к освоению все новых и новых «</w:t>
      </w:r>
      <w:r w:rsidRPr="00F05DCE">
        <w:rPr>
          <w:sz w:val="28"/>
          <w:szCs w:val="28"/>
          <w:lang w:eastAsia="ru-RU"/>
        </w:rPr>
        <w:t xml:space="preserve">читательских просторов» могут проложить нам средства массовой информации. Для рекламы своей деятельности наши библиотеки используют </w:t>
      </w:r>
      <w:r w:rsidR="006B0BCA" w:rsidRPr="00F05DCE">
        <w:rPr>
          <w:sz w:val="28"/>
          <w:szCs w:val="28"/>
          <w:lang w:eastAsia="ru-RU"/>
        </w:rPr>
        <w:t xml:space="preserve">свои сайты, социальные сети, </w:t>
      </w:r>
      <w:r w:rsidRPr="00F05DCE">
        <w:rPr>
          <w:sz w:val="28"/>
          <w:szCs w:val="28"/>
          <w:lang w:eastAsia="ru-RU"/>
        </w:rPr>
        <w:t>средства массовой информации (районная газета «Доверие»),  проводят экскурсии по библио</w:t>
      </w:r>
      <w:r w:rsidR="006B0BCA" w:rsidRPr="00F05DCE">
        <w:rPr>
          <w:sz w:val="28"/>
          <w:szCs w:val="28"/>
          <w:lang w:eastAsia="ru-RU"/>
        </w:rPr>
        <w:t>тека</w:t>
      </w:r>
      <w:r w:rsidR="00BB6E3C" w:rsidRPr="00F05DCE">
        <w:rPr>
          <w:sz w:val="28"/>
          <w:szCs w:val="28"/>
          <w:lang w:eastAsia="ru-RU"/>
        </w:rPr>
        <w:t>м</w:t>
      </w:r>
      <w:r w:rsidRPr="00F05DCE">
        <w:rPr>
          <w:sz w:val="28"/>
          <w:szCs w:val="28"/>
          <w:lang w:eastAsia="ru-RU"/>
        </w:rPr>
        <w:t>.</w:t>
      </w:r>
      <w:r w:rsidRPr="00F05DCE">
        <w:rPr>
          <w:sz w:val="28"/>
          <w:szCs w:val="28"/>
          <w:lang w:eastAsia="ru-RU"/>
        </w:rPr>
        <w:br/>
      </w:r>
      <w:r w:rsidR="000A7037" w:rsidRPr="00F05DCE">
        <w:rPr>
          <w:sz w:val="28"/>
          <w:szCs w:val="28"/>
        </w:rPr>
        <w:t xml:space="preserve">          </w:t>
      </w:r>
      <w:r w:rsidRPr="00F05DCE">
        <w:rPr>
          <w:sz w:val="28"/>
          <w:szCs w:val="28"/>
        </w:rPr>
        <w:t>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rsidR="004D3CAE" w:rsidRPr="00F05DCE" w:rsidRDefault="006B0BCA" w:rsidP="00F67EEE">
      <w:pPr>
        <w:snapToGrid w:val="0"/>
        <w:jc w:val="both"/>
        <w:rPr>
          <w:sz w:val="28"/>
          <w:szCs w:val="28"/>
        </w:rPr>
      </w:pPr>
      <w:r w:rsidRPr="00F05DCE">
        <w:rPr>
          <w:sz w:val="28"/>
          <w:szCs w:val="28"/>
        </w:rPr>
        <w:tab/>
        <w:t>В</w:t>
      </w:r>
      <w:r w:rsidR="002E36E9" w:rsidRPr="00F05DCE">
        <w:rPr>
          <w:sz w:val="28"/>
          <w:szCs w:val="28"/>
        </w:rPr>
        <w:t xml:space="preserve"> 2021 году в</w:t>
      </w:r>
      <w:r w:rsidR="006A7D5C" w:rsidRPr="00F05DCE">
        <w:rPr>
          <w:sz w:val="28"/>
          <w:szCs w:val="28"/>
        </w:rPr>
        <w:t xml:space="preserve"> рамках национального проекта "Культура" на  создание модельной муниципальной библиотеки</w:t>
      </w:r>
      <w:r w:rsidR="00F67EEE" w:rsidRPr="00F05DCE">
        <w:rPr>
          <w:sz w:val="28"/>
          <w:szCs w:val="28"/>
        </w:rPr>
        <w:t>,</w:t>
      </w:r>
      <w:r w:rsidR="006A7D5C" w:rsidRPr="00F05DCE">
        <w:rPr>
          <w:sz w:val="28"/>
          <w:szCs w:val="28"/>
        </w:rPr>
        <w:t xml:space="preserve"> на базе </w:t>
      </w:r>
      <w:proofErr w:type="spellStart"/>
      <w:r w:rsidR="006A7D5C" w:rsidRPr="00F05DCE">
        <w:rPr>
          <w:sz w:val="28"/>
          <w:szCs w:val="28"/>
        </w:rPr>
        <w:t>Толпуховской</w:t>
      </w:r>
      <w:proofErr w:type="spellEnd"/>
      <w:r w:rsidR="006A7D5C" w:rsidRPr="00F05DCE">
        <w:rPr>
          <w:sz w:val="28"/>
          <w:szCs w:val="28"/>
        </w:rPr>
        <w:t xml:space="preserve"> сельской библиотеки</w:t>
      </w:r>
      <w:r w:rsidR="00F67EEE" w:rsidRPr="00F05DCE">
        <w:rPr>
          <w:sz w:val="28"/>
          <w:szCs w:val="28"/>
        </w:rPr>
        <w:t>,</w:t>
      </w:r>
      <w:r w:rsidR="006A7D5C" w:rsidRPr="00F05DCE">
        <w:rPr>
          <w:sz w:val="28"/>
          <w:szCs w:val="28"/>
        </w:rPr>
        <w:t xml:space="preserve">  за счет резервного фонда правительства Российской Федерации выделено 5 000 000 рублей.</w:t>
      </w:r>
    </w:p>
    <w:p w:rsidR="004D3CAE" w:rsidRPr="00F05DCE" w:rsidRDefault="004D3CAE" w:rsidP="008E6F7A">
      <w:pPr>
        <w:pStyle w:val="af3"/>
        <w:spacing w:line="240" w:lineRule="atLeast"/>
        <w:ind w:left="0" w:firstLine="708"/>
        <w:jc w:val="both"/>
        <w:rPr>
          <w:sz w:val="28"/>
          <w:szCs w:val="28"/>
        </w:rPr>
      </w:pPr>
      <w:r w:rsidRPr="00F05DCE">
        <w:rPr>
          <w:sz w:val="28"/>
          <w:szCs w:val="28"/>
        </w:rPr>
        <w:t>Не смотря на достигну</w:t>
      </w:r>
      <w:r w:rsidR="00817C5D" w:rsidRPr="00F05DCE">
        <w:rPr>
          <w:sz w:val="28"/>
          <w:szCs w:val="28"/>
        </w:rPr>
        <w:t xml:space="preserve">тые успехи в работе библиотек, </w:t>
      </w:r>
      <w:r w:rsidRPr="00F05DCE">
        <w:rPr>
          <w:sz w:val="28"/>
          <w:szCs w:val="28"/>
        </w:rPr>
        <w:t>в сфере библиотечной д</w:t>
      </w:r>
      <w:r w:rsidR="00817C5D" w:rsidRPr="00F05DCE">
        <w:rPr>
          <w:sz w:val="28"/>
          <w:szCs w:val="28"/>
        </w:rPr>
        <w:t xml:space="preserve">еятельности района сохраняется </w:t>
      </w:r>
      <w:r w:rsidRPr="00F05DCE">
        <w:rPr>
          <w:sz w:val="28"/>
          <w:szCs w:val="28"/>
        </w:rPr>
        <w:t xml:space="preserve">ряд проблем, без разрешения которых невозможно динамичное и социально значимое развитие библиотек в районе.   </w:t>
      </w:r>
    </w:p>
    <w:p w:rsidR="004D3CAE" w:rsidRPr="00F05DCE" w:rsidRDefault="000F6EFC" w:rsidP="000400FF">
      <w:pPr>
        <w:jc w:val="both"/>
        <w:rPr>
          <w:sz w:val="28"/>
          <w:szCs w:val="28"/>
        </w:rPr>
      </w:pPr>
      <w:r w:rsidRPr="00F05DCE">
        <w:rPr>
          <w:sz w:val="28"/>
          <w:szCs w:val="28"/>
        </w:rPr>
        <w:tab/>
      </w:r>
      <w:r w:rsidR="004D3CAE" w:rsidRPr="00F05DCE">
        <w:rPr>
          <w:sz w:val="28"/>
          <w:szCs w:val="28"/>
        </w:rPr>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w:t>
      </w:r>
      <w:r w:rsidR="00817C5D" w:rsidRPr="00F05DCE">
        <w:rPr>
          <w:sz w:val="28"/>
          <w:szCs w:val="28"/>
        </w:rPr>
        <w:t xml:space="preserve">ая необходима им для духовного </w:t>
      </w:r>
      <w:r w:rsidR="004D3CAE" w:rsidRPr="00F05DCE">
        <w:rPr>
          <w:sz w:val="28"/>
          <w:szCs w:val="28"/>
        </w:rPr>
        <w:t xml:space="preserve">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w:t>
      </w:r>
      <w:r w:rsidR="00817C5D" w:rsidRPr="00F05DCE">
        <w:rPr>
          <w:sz w:val="28"/>
          <w:szCs w:val="28"/>
        </w:rPr>
        <w:t>фондов</w:t>
      </w:r>
      <w:r w:rsidR="004D3CAE" w:rsidRPr="00F05DCE">
        <w:rPr>
          <w:sz w:val="28"/>
          <w:szCs w:val="28"/>
        </w:rPr>
        <w:t xml:space="preserve"> остается и на сегодняшний день. Постоянное недофинансирование комплектования привело к тому, что книгохран</w:t>
      </w:r>
      <w:r w:rsidR="00817C5D" w:rsidRPr="00F05DCE">
        <w:rPr>
          <w:sz w:val="28"/>
          <w:szCs w:val="28"/>
        </w:rPr>
        <w:t>илища</w:t>
      </w:r>
      <w:r w:rsidR="004D3CAE" w:rsidRPr="00F05DCE">
        <w:rPr>
          <w:sz w:val="28"/>
          <w:szCs w:val="28"/>
        </w:rPr>
        <w:t xml:space="preserve"> наших библиотек не отвечает задачам хранения и сохранности фондов, а вместе с тем и выполнение задач, стоящих перед библиотеками.</w:t>
      </w:r>
    </w:p>
    <w:p w:rsidR="004D3CAE" w:rsidRPr="00F05DCE" w:rsidRDefault="004D3CAE" w:rsidP="000400FF">
      <w:pPr>
        <w:jc w:val="both"/>
        <w:rPr>
          <w:sz w:val="28"/>
          <w:szCs w:val="28"/>
        </w:rPr>
      </w:pPr>
      <w:r w:rsidRPr="00F05DCE">
        <w:rPr>
          <w:sz w:val="28"/>
          <w:szCs w:val="28"/>
        </w:rPr>
        <w:t>Финансирование.</w:t>
      </w:r>
    </w:p>
    <w:p w:rsidR="004D3CAE" w:rsidRPr="00F05DCE" w:rsidRDefault="00817C5D" w:rsidP="000400FF">
      <w:pPr>
        <w:jc w:val="both"/>
        <w:rPr>
          <w:sz w:val="28"/>
          <w:szCs w:val="28"/>
        </w:rPr>
      </w:pPr>
      <w:r w:rsidRPr="00F05DCE">
        <w:rPr>
          <w:sz w:val="28"/>
          <w:szCs w:val="28"/>
        </w:rPr>
        <w:t xml:space="preserve">Существенных </w:t>
      </w:r>
      <w:r w:rsidR="004D3CAE" w:rsidRPr="00F05DCE">
        <w:rPr>
          <w:sz w:val="28"/>
          <w:szCs w:val="28"/>
        </w:rPr>
        <w:t xml:space="preserve">изменений в комплектовании и организации фондов не произошло. </w:t>
      </w:r>
    </w:p>
    <w:p w:rsidR="004D3CAE" w:rsidRPr="00F05DCE" w:rsidRDefault="00817C5D" w:rsidP="000400FF">
      <w:pPr>
        <w:jc w:val="both"/>
        <w:rPr>
          <w:sz w:val="28"/>
          <w:szCs w:val="28"/>
        </w:rPr>
      </w:pPr>
      <w:r w:rsidRPr="00F05DCE">
        <w:rPr>
          <w:sz w:val="28"/>
          <w:szCs w:val="28"/>
        </w:rPr>
        <w:t xml:space="preserve">Всем </w:t>
      </w:r>
      <w:r w:rsidR="004D3CAE" w:rsidRPr="00F05DCE">
        <w:rPr>
          <w:sz w:val="28"/>
          <w:szCs w:val="28"/>
        </w:rPr>
        <w:t>библиотекам по их заявкам минимизировали пробелы в комплектовании.</w:t>
      </w:r>
    </w:p>
    <w:p w:rsidR="004D3CAE" w:rsidRPr="00F05DCE" w:rsidRDefault="004D3CAE" w:rsidP="000400FF">
      <w:pPr>
        <w:jc w:val="both"/>
        <w:rPr>
          <w:sz w:val="28"/>
          <w:szCs w:val="28"/>
        </w:rPr>
      </w:pPr>
      <w:r w:rsidRPr="00F05DCE">
        <w:rPr>
          <w:sz w:val="28"/>
          <w:szCs w:val="28"/>
        </w:rPr>
        <w:t>Многие издательства прислали с</w:t>
      </w:r>
      <w:r w:rsidR="00817C5D" w:rsidRPr="00F05DCE">
        <w:rPr>
          <w:sz w:val="28"/>
          <w:szCs w:val="28"/>
        </w:rPr>
        <w:t xml:space="preserve">вои каталоги, графики </w:t>
      </w:r>
      <w:r w:rsidRPr="00F05DCE">
        <w:rPr>
          <w:sz w:val="28"/>
          <w:szCs w:val="28"/>
        </w:rPr>
        <w:t>выпуска тематических комплектов, предоставляет актуальную информацию о новинках книж</w:t>
      </w:r>
      <w:r w:rsidR="00817C5D" w:rsidRPr="00F05DCE">
        <w:rPr>
          <w:sz w:val="28"/>
          <w:szCs w:val="28"/>
        </w:rPr>
        <w:t>ного фонда. Но из-за отсутствия</w:t>
      </w:r>
      <w:r w:rsidRPr="00F05DCE">
        <w:rPr>
          <w:sz w:val="28"/>
          <w:szCs w:val="28"/>
        </w:rPr>
        <w:t xml:space="preserve"> средств заказы не делали.</w:t>
      </w:r>
    </w:p>
    <w:p w:rsidR="004D3CAE" w:rsidRPr="00F05DCE" w:rsidRDefault="004D3CAE" w:rsidP="00823D7A">
      <w:pPr>
        <w:ind w:firstLine="709"/>
        <w:jc w:val="both"/>
        <w:rPr>
          <w:sz w:val="28"/>
          <w:szCs w:val="28"/>
        </w:rPr>
      </w:pPr>
      <w:r w:rsidRPr="00F05DCE">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rsidR="004D3CAE" w:rsidRPr="00F05DCE" w:rsidRDefault="004D3CAE" w:rsidP="000400FF">
      <w:pPr>
        <w:jc w:val="both"/>
        <w:rPr>
          <w:sz w:val="28"/>
          <w:szCs w:val="28"/>
        </w:rPr>
      </w:pPr>
      <w:r w:rsidRPr="00F05DCE">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rsidR="004D3CAE" w:rsidRPr="00F05DCE" w:rsidRDefault="004D3CAE" w:rsidP="00823D7A">
      <w:pPr>
        <w:ind w:firstLine="709"/>
        <w:jc w:val="both"/>
        <w:rPr>
          <w:sz w:val="28"/>
          <w:szCs w:val="28"/>
        </w:rPr>
      </w:pPr>
      <w:r w:rsidRPr="00F05DCE">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w:t>
      </w:r>
      <w:r w:rsidR="00BB6E3C" w:rsidRPr="00F05DCE">
        <w:rPr>
          <w:sz w:val="28"/>
          <w:szCs w:val="28"/>
        </w:rPr>
        <w:t xml:space="preserve">жения состояния книжного фонда </w:t>
      </w:r>
      <w:r w:rsidRPr="00F05DCE">
        <w:rPr>
          <w:sz w:val="28"/>
          <w:szCs w:val="28"/>
        </w:rPr>
        <w:t>литератур</w:t>
      </w:r>
      <w:r w:rsidR="00F67EEE" w:rsidRPr="00F05DCE">
        <w:rPr>
          <w:sz w:val="28"/>
          <w:szCs w:val="28"/>
        </w:rPr>
        <w:t>ы</w:t>
      </w:r>
      <w:r w:rsidR="00C81767" w:rsidRPr="00F05DCE">
        <w:rPr>
          <w:sz w:val="28"/>
          <w:szCs w:val="28"/>
        </w:rPr>
        <w:t xml:space="preserve"> </w:t>
      </w:r>
      <w:r w:rsidRPr="00F05DCE">
        <w:rPr>
          <w:sz w:val="28"/>
          <w:szCs w:val="28"/>
        </w:rPr>
        <w:t>библиотек</w:t>
      </w:r>
      <w:r w:rsidR="00C81767" w:rsidRPr="00F05DCE">
        <w:rPr>
          <w:sz w:val="28"/>
          <w:szCs w:val="28"/>
        </w:rPr>
        <w:t xml:space="preserve">ари </w:t>
      </w:r>
      <w:r w:rsidRPr="00F05DCE">
        <w:rPr>
          <w:sz w:val="28"/>
          <w:szCs w:val="28"/>
        </w:rPr>
        <w:t>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rsidR="004D3CAE" w:rsidRPr="00F05DCE" w:rsidRDefault="00BB6E3C" w:rsidP="000400FF">
      <w:pPr>
        <w:jc w:val="both"/>
        <w:rPr>
          <w:sz w:val="28"/>
          <w:szCs w:val="28"/>
        </w:rPr>
      </w:pPr>
      <w:r w:rsidRPr="00F05DCE">
        <w:rPr>
          <w:sz w:val="28"/>
          <w:szCs w:val="28"/>
        </w:rPr>
        <w:t xml:space="preserve">В ЦБ и многих библиотеках </w:t>
      </w:r>
      <w:r w:rsidR="004D3CAE" w:rsidRPr="00F05DCE">
        <w:rPr>
          <w:sz w:val="28"/>
          <w:szCs w:val="28"/>
        </w:rPr>
        <w:t xml:space="preserve">продолжает работать «Блиц абонемент» на книги повышенного спроса, где книги выдаются на 10 дней. </w:t>
      </w:r>
    </w:p>
    <w:p w:rsidR="004D3CAE" w:rsidRPr="00F05DCE" w:rsidRDefault="004D3CAE" w:rsidP="00823D7A">
      <w:pPr>
        <w:ind w:firstLine="709"/>
        <w:jc w:val="both"/>
        <w:rPr>
          <w:sz w:val="28"/>
          <w:szCs w:val="28"/>
        </w:rPr>
      </w:pPr>
      <w:r w:rsidRPr="00F05DCE">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rsidR="004D3CAE" w:rsidRPr="00F05DCE" w:rsidRDefault="004D3CAE" w:rsidP="000F4559">
      <w:pPr>
        <w:tabs>
          <w:tab w:val="left" w:pos="5400"/>
        </w:tabs>
        <w:ind w:firstLine="709"/>
        <w:jc w:val="both"/>
        <w:rPr>
          <w:sz w:val="28"/>
          <w:szCs w:val="28"/>
        </w:rPr>
      </w:pPr>
      <w:r w:rsidRPr="00F05DCE">
        <w:rPr>
          <w:sz w:val="28"/>
          <w:szCs w:val="28"/>
        </w:rPr>
        <w:t>Работают 4 центра правовой информации в ЦБ, Собинской детской, Лакинской городской, Собинской городской библиотеках.</w:t>
      </w:r>
    </w:p>
    <w:p w:rsidR="004D3CAE" w:rsidRPr="00F05DCE" w:rsidRDefault="004D3CAE" w:rsidP="000F4559">
      <w:pPr>
        <w:tabs>
          <w:tab w:val="left" w:pos="5400"/>
        </w:tabs>
        <w:ind w:firstLine="709"/>
        <w:jc w:val="both"/>
        <w:rPr>
          <w:sz w:val="28"/>
          <w:szCs w:val="28"/>
        </w:rPr>
      </w:pPr>
      <w:r w:rsidRPr="00F05DCE">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rsidR="004D3CAE" w:rsidRPr="00F05DCE" w:rsidRDefault="006B0BCA" w:rsidP="000F4559">
      <w:pPr>
        <w:tabs>
          <w:tab w:val="left" w:pos="5400"/>
        </w:tabs>
        <w:ind w:firstLine="709"/>
        <w:jc w:val="both"/>
        <w:rPr>
          <w:sz w:val="28"/>
          <w:szCs w:val="28"/>
        </w:rPr>
      </w:pPr>
      <w:r w:rsidRPr="00F05DCE">
        <w:rPr>
          <w:sz w:val="28"/>
          <w:szCs w:val="28"/>
        </w:rPr>
        <w:t xml:space="preserve">По национальному проекту Культура каждый год выделяются суммы на комплектование книжных фондов, но они слишком малы. </w:t>
      </w:r>
      <w:r w:rsidR="004D3CAE" w:rsidRPr="00F05DCE">
        <w:rPr>
          <w:sz w:val="28"/>
          <w:szCs w:val="28"/>
        </w:rPr>
        <w:t>Чтобы обоснованно управлять процессом комплектования и обновлять фонд, необходимы крупные денежные средства.</w:t>
      </w:r>
    </w:p>
    <w:p w:rsidR="004D3CAE" w:rsidRPr="00F05DCE" w:rsidRDefault="004D3CAE" w:rsidP="000F4559">
      <w:pPr>
        <w:tabs>
          <w:tab w:val="left" w:pos="5400"/>
        </w:tabs>
        <w:ind w:firstLine="709"/>
        <w:jc w:val="both"/>
        <w:rPr>
          <w:sz w:val="28"/>
          <w:szCs w:val="28"/>
        </w:rPr>
      </w:pPr>
      <w:r w:rsidRPr="00F05DCE">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rsidR="004D3CAE" w:rsidRPr="00F05DCE" w:rsidRDefault="004D3CAE" w:rsidP="000F4559">
      <w:pPr>
        <w:tabs>
          <w:tab w:val="left" w:pos="5400"/>
        </w:tabs>
        <w:ind w:firstLine="709"/>
        <w:jc w:val="both"/>
        <w:rPr>
          <w:sz w:val="28"/>
          <w:szCs w:val="28"/>
        </w:rPr>
      </w:pPr>
      <w:r w:rsidRPr="00F05DCE">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rsidR="004D3CAE" w:rsidRPr="00F05DCE" w:rsidRDefault="004D3CAE" w:rsidP="00A83040">
      <w:pPr>
        <w:jc w:val="both"/>
        <w:rPr>
          <w:sz w:val="28"/>
          <w:szCs w:val="28"/>
        </w:rPr>
      </w:pPr>
      <w:r w:rsidRPr="00F05DCE">
        <w:rPr>
          <w:szCs w:val="28"/>
        </w:rPr>
        <w:tab/>
      </w:r>
      <w:r w:rsidR="006B0BCA" w:rsidRPr="00F05DCE">
        <w:rPr>
          <w:sz w:val="28"/>
          <w:szCs w:val="28"/>
        </w:rPr>
        <w:t>Ежегодно сотрудники</w:t>
      </w:r>
      <w:r w:rsidR="000278EB" w:rsidRPr="00F05DCE">
        <w:rPr>
          <w:sz w:val="28"/>
          <w:szCs w:val="28"/>
        </w:rPr>
        <w:t xml:space="preserve"> МКУК МЦБС  проходят</w:t>
      </w:r>
      <w:r w:rsidRPr="00F05DCE">
        <w:rPr>
          <w:sz w:val="28"/>
          <w:szCs w:val="28"/>
        </w:rPr>
        <w:t xml:space="preserve">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w:t>
      </w:r>
      <w:proofErr w:type="spellStart"/>
      <w:r w:rsidRPr="00F05DCE">
        <w:rPr>
          <w:sz w:val="28"/>
          <w:szCs w:val="28"/>
        </w:rPr>
        <w:t>взаимосотрудничестве</w:t>
      </w:r>
      <w:proofErr w:type="spellEnd"/>
      <w:r w:rsidRPr="00F05DCE">
        <w:rPr>
          <w:sz w:val="28"/>
          <w:szCs w:val="28"/>
        </w:rPr>
        <w:t xml:space="preserve">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w:t>
      </w:r>
      <w:proofErr w:type="spellStart"/>
      <w:r w:rsidRPr="00F05DCE">
        <w:rPr>
          <w:sz w:val="28"/>
          <w:szCs w:val="28"/>
        </w:rPr>
        <w:t>ТолпуховскогосельскогоДК</w:t>
      </w:r>
      <w:proofErr w:type="spellEnd"/>
      <w:r w:rsidRPr="00F05DCE">
        <w:rPr>
          <w:sz w:val="28"/>
          <w:szCs w:val="28"/>
        </w:rPr>
        <w:t xml:space="preserve">, на базе которого располагается </w:t>
      </w:r>
      <w:proofErr w:type="spellStart"/>
      <w:r w:rsidRPr="00F05DCE">
        <w:rPr>
          <w:sz w:val="28"/>
          <w:szCs w:val="28"/>
        </w:rPr>
        <w:t>Толпуховская</w:t>
      </w:r>
      <w:proofErr w:type="spellEnd"/>
      <w:r w:rsidRPr="00F05DCE">
        <w:rPr>
          <w:sz w:val="28"/>
          <w:szCs w:val="28"/>
        </w:rPr>
        <w:t xml:space="preserve"> СБФ, появилась возможность доступа на инвалидных колясках в вышеуказанную библиотеку.</w:t>
      </w:r>
    </w:p>
    <w:p w:rsidR="004D3CAE" w:rsidRPr="00F05DCE" w:rsidRDefault="00911139" w:rsidP="00A83040">
      <w:pPr>
        <w:widowControl w:val="0"/>
        <w:autoSpaceDE w:val="0"/>
        <w:ind w:firstLine="540"/>
        <w:jc w:val="both"/>
        <w:rPr>
          <w:sz w:val="28"/>
          <w:szCs w:val="28"/>
        </w:rPr>
      </w:pPr>
      <w:r w:rsidRPr="00F05DCE">
        <w:rPr>
          <w:sz w:val="28"/>
          <w:szCs w:val="28"/>
        </w:rPr>
        <w:t>П</w:t>
      </w:r>
      <w:r w:rsidR="004D3CAE" w:rsidRPr="00F05DCE">
        <w:rPr>
          <w:sz w:val="28"/>
          <w:szCs w:val="28"/>
        </w:rPr>
        <w:t>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rsidR="004D3CAE" w:rsidRPr="00F05DCE" w:rsidRDefault="004D3CAE" w:rsidP="00A83040">
      <w:pPr>
        <w:pStyle w:val="af3"/>
        <w:spacing w:line="240" w:lineRule="atLeast"/>
        <w:ind w:left="0"/>
        <w:jc w:val="both"/>
        <w:rPr>
          <w:sz w:val="28"/>
          <w:szCs w:val="28"/>
        </w:rPr>
      </w:pPr>
      <w:r w:rsidRPr="00F05DCE">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rsidR="004D3CAE" w:rsidRPr="00F05DCE" w:rsidRDefault="004D3CAE">
      <w:pPr>
        <w:pStyle w:val="af3"/>
        <w:spacing w:line="240" w:lineRule="atLeast"/>
        <w:ind w:left="0"/>
        <w:jc w:val="both"/>
        <w:rPr>
          <w:sz w:val="28"/>
          <w:szCs w:val="28"/>
        </w:rPr>
      </w:pPr>
      <w:r w:rsidRPr="00F05DCE">
        <w:rPr>
          <w:sz w:val="28"/>
          <w:szCs w:val="28"/>
        </w:rPr>
        <w:t>- расширение сети информационно-право</w:t>
      </w:r>
      <w:r w:rsidR="00BB6E3C" w:rsidRPr="00F05DCE">
        <w:rPr>
          <w:sz w:val="28"/>
          <w:szCs w:val="28"/>
        </w:rPr>
        <w:t>вых центров на территории округа</w:t>
      </w:r>
      <w:r w:rsidRPr="00F05DCE">
        <w:rPr>
          <w:sz w:val="28"/>
          <w:szCs w:val="28"/>
        </w:rPr>
        <w:t>.</w:t>
      </w:r>
    </w:p>
    <w:p w:rsidR="004D3CAE" w:rsidRPr="00F05DCE" w:rsidRDefault="004D3CAE">
      <w:pPr>
        <w:pStyle w:val="af3"/>
        <w:spacing w:line="240" w:lineRule="atLeast"/>
        <w:ind w:left="0" w:firstLine="708"/>
        <w:jc w:val="both"/>
        <w:rPr>
          <w:sz w:val="28"/>
          <w:szCs w:val="28"/>
        </w:rPr>
      </w:pPr>
      <w:r w:rsidRPr="00F05DCE">
        <w:rPr>
          <w:sz w:val="28"/>
          <w:szCs w:val="28"/>
        </w:rPr>
        <w:t xml:space="preserve">Для обеспечения равного </w:t>
      </w:r>
      <w:r w:rsidRPr="00F05DCE">
        <w:rPr>
          <w:spacing w:val="-3"/>
          <w:w w:val="101"/>
          <w:sz w:val="28"/>
          <w:szCs w:val="28"/>
        </w:rPr>
        <w:t xml:space="preserve"> доступа к социальной, образовательной </w:t>
      </w:r>
      <w:r w:rsidRPr="00F05DCE">
        <w:rPr>
          <w:spacing w:val="-6"/>
          <w:w w:val="101"/>
          <w:sz w:val="28"/>
          <w:szCs w:val="28"/>
        </w:rPr>
        <w:t xml:space="preserve">и правовой информации </w:t>
      </w:r>
      <w:r w:rsidR="00BB6E3C" w:rsidRPr="00F05DCE">
        <w:rPr>
          <w:sz w:val="28"/>
          <w:szCs w:val="28"/>
        </w:rPr>
        <w:t xml:space="preserve"> населения округа</w:t>
      </w:r>
      <w:r w:rsidRPr="00F05DCE">
        <w:rPr>
          <w:sz w:val="28"/>
          <w:szCs w:val="28"/>
        </w:rPr>
        <w:t xml:space="preserve">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sidRPr="00F05DCE">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rsidR="004D3CAE" w:rsidRPr="00F05DCE" w:rsidRDefault="004D3CAE" w:rsidP="00CE4D68">
      <w:pPr>
        <w:pStyle w:val="af3"/>
        <w:spacing w:after="0"/>
        <w:ind w:left="0"/>
        <w:jc w:val="both"/>
        <w:rPr>
          <w:sz w:val="28"/>
          <w:szCs w:val="28"/>
        </w:rPr>
      </w:pPr>
      <w:r w:rsidRPr="00F05DCE">
        <w:rPr>
          <w:sz w:val="28"/>
          <w:szCs w:val="28"/>
        </w:rPr>
        <w:t>Для решения выше обозначенных проблем необходимо укрепление материально технической базы библиотек:</w:t>
      </w:r>
    </w:p>
    <w:p w:rsidR="004D3CAE" w:rsidRPr="00F05DCE" w:rsidRDefault="004D3CAE" w:rsidP="00CE4D68">
      <w:pPr>
        <w:pStyle w:val="af3"/>
        <w:spacing w:after="0"/>
        <w:ind w:left="0"/>
        <w:jc w:val="both"/>
        <w:rPr>
          <w:sz w:val="28"/>
          <w:szCs w:val="28"/>
        </w:rPr>
      </w:pPr>
      <w:r w:rsidRPr="00F05DCE">
        <w:rPr>
          <w:sz w:val="28"/>
          <w:szCs w:val="28"/>
        </w:rPr>
        <w:t>- проведение ремонтно-реставрационных работ в библиотеках, требующих капитального ремонта;</w:t>
      </w:r>
    </w:p>
    <w:p w:rsidR="004D3CAE" w:rsidRPr="00F05DCE" w:rsidRDefault="004D3CAE" w:rsidP="00CE4D68">
      <w:pPr>
        <w:pStyle w:val="af3"/>
        <w:spacing w:after="0"/>
        <w:ind w:left="0"/>
        <w:jc w:val="both"/>
        <w:rPr>
          <w:sz w:val="28"/>
          <w:szCs w:val="28"/>
        </w:rPr>
      </w:pPr>
      <w:r w:rsidRPr="00F05DCE">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rsidR="004D3CAE" w:rsidRPr="00F05DCE" w:rsidRDefault="004D3CAE" w:rsidP="00CE4D68">
      <w:pPr>
        <w:widowControl w:val="0"/>
        <w:autoSpaceDE w:val="0"/>
        <w:jc w:val="both"/>
        <w:rPr>
          <w:sz w:val="28"/>
          <w:szCs w:val="28"/>
        </w:rPr>
      </w:pPr>
      <w:r w:rsidRPr="00F05DCE">
        <w:rPr>
          <w:sz w:val="28"/>
          <w:szCs w:val="28"/>
        </w:rPr>
        <w:t>- развитие публичных центров правовой информации, созданных на базе  муниципальных библиотек;</w:t>
      </w:r>
    </w:p>
    <w:p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rsidR="004D3CAE" w:rsidRPr="00F05DCE" w:rsidRDefault="004D3CAE">
      <w:pPr>
        <w:widowControl w:val="0"/>
        <w:autoSpaceDE w:val="0"/>
        <w:ind w:firstLine="708"/>
        <w:jc w:val="both"/>
        <w:rPr>
          <w:sz w:val="28"/>
          <w:szCs w:val="28"/>
        </w:rPr>
      </w:pPr>
      <w:r w:rsidRPr="00F05DCE">
        <w:rPr>
          <w:sz w:val="28"/>
          <w:szCs w:val="28"/>
        </w:rPr>
        <w:t>Результатами реализации основного мероприятия станут:</w:t>
      </w:r>
    </w:p>
    <w:p w:rsidR="004D3CAE" w:rsidRPr="00F05DCE" w:rsidRDefault="004D3CAE">
      <w:pPr>
        <w:widowControl w:val="0"/>
        <w:autoSpaceDE w:val="0"/>
        <w:jc w:val="both"/>
        <w:rPr>
          <w:sz w:val="28"/>
          <w:szCs w:val="28"/>
        </w:rPr>
      </w:pPr>
      <w:r w:rsidRPr="00F05DCE">
        <w:rPr>
          <w:sz w:val="28"/>
          <w:szCs w:val="28"/>
        </w:rPr>
        <w:t>- обеспечения сохранности зданий библиотек;</w:t>
      </w:r>
    </w:p>
    <w:p w:rsidR="004D3CAE" w:rsidRPr="00F05DCE" w:rsidRDefault="004D3CAE">
      <w:pPr>
        <w:widowControl w:val="0"/>
        <w:autoSpaceDE w:val="0"/>
        <w:jc w:val="both"/>
        <w:rPr>
          <w:sz w:val="28"/>
          <w:szCs w:val="28"/>
        </w:rPr>
      </w:pPr>
      <w:r w:rsidRPr="00F05DCE">
        <w:rPr>
          <w:sz w:val="28"/>
          <w:szCs w:val="28"/>
        </w:rPr>
        <w:t>- создания безопасных, комфортных условий для посетителей библиотек;</w:t>
      </w:r>
    </w:p>
    <w:p w:rsidR="00702794" w:rsidRPr="00F05DCE" w:rsidRDefault="004D3CAE" w:rsidP="00817C5D">
      <w:pPr>
        <w:widowControl w:val="0"/>
        <w:autoSpaceDE w:val="0"/>
        <w:jc w:val="both"/>
        <w:rPr>
          <w:sz w:val="28"/>
          <w:szCs w:val="28"/>
        </w:rPr>
      </w:pPr>
      <w:r w:rsidRPr="00F05DCE">
        <w:rPr>
          <w:sz w:val="28"/>
          <w:szCs w:val="28"/>
        </w:rPr>
        <w:t>- обеспечение пожарной безопасности зданий.</w:t>
      </w:r>
    </w:p>
    <w:p w:rsidR="00702794" w:rsidRPr="00F05DCE" w:rsidRDefault="00702794">
      <w:pPr>
        <w:rPr>
          <w:b/>
          <w:sz w:val="28"/>
          <w:szCs w:val="28"/>
        </w:rPr>
      </w:pPr>
    </w:p>
    <w:p w:rsidR="004D3CAE" w:rsidRPr="00F05DCE" w:rsidRDefault="007A60B8" w:rsidP="00E54BCC">
      <w:pPr>
        <w:jc w:val="center"/>
      </w:pPr>
      <w:r w:rsidRPr="00F05DCE">
        <w:rPr>
          <w:b/>
          <w:sz w:val="28"/>
          <w:szCs w:val="28"/>
        </w:rPr>
        <w:t>1.2. Развитие музейного дела</w:t>
      </w:r>
    </w:p>
    <w:p w:rsidR="004D3CAE" w:rsidRPr="00F05DCE" w:rsidRDefault="004D3CAE">
      <w:pPr>
        <w:ind w:firstLine="709"/>
        <w:jc w:val="center"/>
      </w:pPr>
    </w:p>
    <w:p w:rsidR="004D3CAE" w:rsidRPr="00F05DCE" w:rsidRDefault="004D3CAE">
      <w:pPr>
        <w:ind w:firstLine="900"/>
        <w:jc w:val="both"/>
        <w:rPr>
          <w:sz w:val="28"/>
          <w:szCs w:val="28"/>
        </w:rPr>
      </w:pPr>
      <w:r w:rsidRPr="00F05DCE">
        <w:rPr>
          <w:sz w:val="28"/>
          <w:szCs w:val="28"/>
        </w:rPr>
        <w:t>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w:t>
      </w:r>
      <w:r w:rsidR="00817C5D" w:rsidRPr="00F05DCE">
        <w:rPr>
          <w:sz w:val="28"/>
          <w:szCs w:val="28"/>
        </w:rPr>
        <w:t xml:space="preserve">емы мерами вечности, хранить и </w:t>
      </w:r>
      <w:r w:rsidRPr="00F05DCE">
        <w:rPr>
          <w:sz w:val="28"/>
          <w:szCs w:val="28"/>
        </w:rPr>
        <w:t xml:space="preserve">развивать оставленное нам богатство, которое несет в себе историческую память России и служит залогом нравственного совершенствования.  </w:t>
      </w:r>
    </w:p>
    <w:p w:rsidR="004D3CAE" w:rsidRPr="00F05DCE" w:rsidRDefault="004D3CAE">
      <w:pPr>
        <w:ind w:firstLine="900"/>
        <w:jc w:val="both"/>
        <w:rPr>
          <w:sz w:val="28"/>
          <w:szCs w:val="28"/>
        </w:rPr>
      </w:pPr>
      <w:r w:rsidRPr="00F05DCE">
        <w:rPr>
          <w:sz w:val="28"/>
          <w:szCs w:val="28"/>
        </w:rPr>
        <w:t>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w:t>
      </w:r>
      <w:r w:rsidR="00C94F84" w:rsidRPr="00F05DCE">
        <w:rPr>
          <w:sz w:val="28"/>
          <w:szCs w:val="28"/>
        </w:rPr>
        <w:t xml:space="preserve">новку мемориального дома, но и </w:t>
      </w:r>
      <w:r w:rsidRPr="00F05DCE">
        <w:rPr>
          <w:sz w:val="28"/>
          <w:szCs w:val="28"/>
        </w:rPr>
        <w:t>всю структуру усадьбы с ее хозяйством и  элементами образа жизни.  Особо успешно такая</w:t>
      </w:r>
      <w:r w:rsidR="0068657B" w:rsidRPr="00F05DCE">
        <w:rPr>
          <w:sz w:val="28"/>
          <w:szCs w:val="28"/>
        </w:rPr>
        <w:t xml:space="preserve"> </w:t>
      </w:r>
      <w:r w:rsidRPr="00F05DCE">
        <w:rPr>
          <w:sz w:val="28"/>
          <w:szCs w:val="28"/>
        </w:rPr>
        <w:t>музеефикация проведена в с</w:t>
      </w:r>
      <w:r w:rsidR="00817C5D" w:rsidRPr="00F05DCE">
        <w:rPr>
          <w:sz w:val="28"/>
          <w:szCs w:val="28"/>
        </w:rPr>
        <w:t xml:space="preserve">ельце Орехово </w:t>
      </w:r>
      <w:r w:rsidR="0068657B" w:rsidRPr="00F05DCE">
        <w:rPr>
          <w:sz w:val="28"/>
          <w:szCs w:val="28"/>
        </w:rPr>
        <w:t>Собинского округа</w:t>
      </w:r>
      <w:r w:rsidR="00817C5D" w:rsidRPr="00F05DCE">
        <w:rPr>
          <w:sz w:val="28"/>
          <w:szCs w:val="28"/>
        </w:rPr>
        <w:t xml:space="preserve"> Владимирской области.</w:t>
      </w:r>
      <w:r w:rsidRPr="00F05DCE">
        <w:rPr>
          <w:sz w:val="28"/>
          <w:szCs w:val="28"/>
        </w:rPr>
        <w:t xml:space="preserve">  </w:t>
      </w:r>
    </w:p>
    <w:p w:rsidR="004D3CAE" w:rsidRPr="00F05DCE" w:rsidRDefault="00C94F84">
      <w:pPr>
        <w:ind w:firstLine="900"/>
        <w:jc w:val="both"/>
        <w:rPr>
          <w:sz w:val="28"/>
          <w:szCs w:val="28"/>
        </w:rPr>
      </w:pPr>
      <w:r w:rsidRPr="00F05DCE">
        <w:rPr>
          <w:sz w:val="28"/>
          <w:szCs w:val="28"/>
        </w:rPr>
        <w:t xml:space="preserve">Мемориальный Дом–музей </w:t>
      </w:r>
      <w:r w:rsidR="004D3CAE" w:rsidRPr="00F05DCE">
        <w:rPr>
          <w:sz w:val="28"/>
          <w:szCs w:val="28"/>
        </w:rPr>
        <w:t>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w:t>
      </w:r>
      <w:r w:rsidR="0068657B" w:rsidRPr="00F05DCE">
        <w:rPr>
          <w:sz w:val="28"/>
          <w:szCs w:val="28"/>
        </w:rPr>
        <w:t>оложника воздухоплавания, а так</w:t>
      </w:r>
      <w:r w:rsidR="004D3CAE" w:rsidRPr="00F05DCE">
        <w:rPr>
          <w:sz w:val="28"/>
          <w:szCs w:val="28"/>
        </w:rPr>
        <w:t>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rsidR="004D3CAE" w:rsidRPr="00F05DCE" w:rsidRDefault="004D3CAE">
      <w:pPr>
        <w:ind w:firstLine="900"/>
        <w:jc w:val="both"/>
        <w:rPr>
          <w:sz w:val="28"/>
          <w:szCs w:val="28"/>
        </w:rPr>
      </w:pPr>
      <w:r w:rsidRPr="00F05DCE">
        <w:rPr>
          <w:sz w:val="28"/>
          <w:szCs w:val="28"/>
        </w:rPr>
        <w:t>В на</w:t>
      </w:r>
      <w:r w:rsidR="0068657B" w:rsidRPr="00F05DCE">
        <w:rPr>
          <w:sz w:val="28"/>
          <w:szCs w:val="28"/>
        </w:rPr>
        <w:t xml:space="preserve">стоящее время экспозиция музея </w:t>
      </w:r>
      <w:r w:rsidRPr="00F05DCE">
        <w:rPr>
          <w:sz w:val="28"/>
          <w:szCs w:val="28"/>
        </w:rPr>
        <w:t>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w:t>
      </w:r>
      <w:r w:rsidR="0068657B" w:rsidRPr="00F05DCE">
        <w:rPr>
          <w:sz w:val="28"/>
          <w:szCs w:val="28"/>
        </w:rPr>
        <w:t xml:space="preserve">лекс, воссоздающий обстановку, </w:t>
      </w:r>
      <w:r w:rsidRPr="00F05DCE">
        <w:rPr>
          <w:sz w:val="28"/>
          <w:szCs w:val="28"/>
        </w:rPr>
        <w:t>в которой жил и работал великий ученый. Главной задачей экспозиционной рабо</w:t>
      </w:r>
      <w:r w:rsidR="0068657B" w:rsidRPr="00F05DCE">
        <w:rPr>
          <w:sz w:val="28"/>
          <w:szCs w:val="28"/>
        </w:rPr>
        <w:t xml:space="preserve">ты в мемориальном доме Орехова </w:t>
      </w:r>
      <w:r w:rsidR="00C94F84" w:rsidRPr="00F05DCE">
        <w:rPr>
          <w:sz w:val="28"/>
          <w:szCs w:val="28"/>
        </w:rPr>
        <w:t xml:space="preserve">является </w:t>
      </w:r>
      <w:r w:rsidRPr="00F05DCE">
        <w:rPr>
          <w:sz w:val="28"/>
          <w:szCs w:val="28"/>
        </w:rPr>
        <w:t xml:space="preserve">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w:t>
      </w:r>
      <w:r w:rsidR="00C94F84" w:rsidRPr="00F05DCE">
        <w:rPr>
          <w:sz w:val="28"/>
          <w:szCs w:val="28"/>
        </w:rPr>
        <w:t xml:space="preserve">тактично вписалась в интерьеры </w:t>
      </w:r>
      <w:r w:rsidRPr="00F05DCE">
        <w:rPr>
          <w:sz w:val="28"/>
          <w:szCs w:val="28"/>
        </w:rPr>
        <w:t>старинного здания, которое стало ее историческим фоном и весьма ценным объектом показа.     К дому примыкает усадьба (8га)  -   это парк, сад, цветн</w:t>
      </w:r>
      <w:r w:rsidR="00C94F84" w:rsidRPr="00F05DCE">
        <w:rPr>
          <w:sz w:val="28"/>
          <w:szCs w:val="28"/>
        </w:rPr>
        <w:t xml:space="preserve">ики, трехкаскадные пруды. Парк </w:t>
      </w:r>
      <w:r w:rsidRPr="00F05DCE">
        <w:rPr>
          <w:sz w:val="28"/>
          <w:szCs w:val="28"/>
        </w:rPr>
        <w:t xml:space="preserve">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w:t>
      </w:r>
      <w:r w:rsidR="00C94F84" w:rsidRPr="00F05DCE">
        <w:rPr>
          <w:sz w:val="28"/>
          <w:szCs w:val="28"/>
        </w:rPr>
        <w:t xml:space="preserve">ансамбля в Орехове заключается </w:t>
      </w:r>
      <w:r w:rsidRPr="00F05DCE">
        <w:rPr>
          <w:sz w:val="28"/>
          <w:szCs w:val="28"/>
        </w:rPr>
        <w:t xml:space="preserve">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w:t>
      </w:r>
      <w:proofErr w:type="spellStart"/>
      <w:r w:rsidRPr="00F05DCE">
        <w:rPr>
          <w:sz w:val="28"/>
          <w:szCs w:val="28"/>
        </w:rPr>
        <w:t>Н.Е.Жуковского</w:t>
      </w:r>
      <w:proofErr w:type="spellEnd"/>
      <w:r w:rsidRPr="00F05DCE">
        <w:rPr>
          <w:sz w:val="28"/>
          <w:szCs w:val="28"/>
        </w:rPr>
        <w:t xml:space="preserve">. </w:t>
      </w:r>
    </w:p>
    <w:p w:rsidR="0068657B" w:rsidRPr="00F05DCE" w:rsidRDefault="004D3CAE" w:rsidP="0068657B">
      <w:pPr>
        <w:ind w:firstLine="900"/>
        <w:jc w:val="both"/>
      </w:pPr>
      <w:r w:rsidRPr="00F05DCE">
        <w:rPr>
          <w:sz w:val="28"/>
          <w:szCs w:val="28"/>
        </w:rPr>
        <w:t xml:space="preserve">Дом-музей </w:t>
      </w:r>
      <w:proofErr w:type="spellStart"/>
      <w:r w:rsidRPr="00F05DCE">
        <w:rPr>
          <w:sz w:val="28"/>
          <w:szCs w:val="28"/>
        </w:rPr>
        <w:t>НЕ.Жуковского</w:t>
      </w:r>
      <w:proofErr w:type="spellEnd"/>
      <w:r w:rsidRPr="00F05DCE">
        <w:rPr>
          <w:sz w:val="28"/>
          <w:szCs w:val="28"/>
        </w:rPr>
        <w:t xml:space="preserve">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w:t>
      </w:r>
      <w:r w:rsidR="0068657B" w:rsidRPr="00F05DCE">
        <w:rPr>
          <w:sz w:val="28"/>
          <w:szCs w:val="28"/>
        </w:rPr>
        <w:t>На</w:t>
      </w:r>
      <w:r w:rsidR="00E454C4" w:rsidRPr="00F05DCE">
        <w:rPr>
          <w:sz w:val="28"/>
          <w:szCs w:val="28"/>
        </w:rPr>
        <w:t xml:space="preserve"> начало 2025</w:t>
      </w:r>
      <w:r w:rsidR="0068657B" w:rsidRPr="00F05DCE">
        <w:rPr>
          <w:sz w:val="28"/>
          <w:szCs w:val="28"/>
        </w:rPr>
        <w:t xml:space="preserve">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rsidR="0068657B" w:rsidRPr="00F05DCE" w:rsidRDefault="0068657B" w:rsidP="0068657B">
      <w:pPr>
        <w:suppressAutoHyphens w:val="0"/>
        <w:jc w:val="both"/>
        <w:rPr>
          <w:sz w:val="28"/>
          <w:szCs w:val="28"/>
        </w:rPr>
      </w:pPr>
      <w:r w:rsidRPr="00F05DCE">
        <w:rPr>
          <w:szCs w:val="28"/>
        </w:rPr>
        <w:tab/>
      </w:r>
      <w:r w:rsidRPr="00F05DCE">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w:t>
      </w:r>
      <w:proofErr w:type="spellStart"/>
      <w:r w:rsidRPr="00F05DCE">
        <w:rPr>
          <w:sz w:val="28"/>
          <w:szCs w:val="28"/>
        </w:rPr>
        <w:t>музей.В</w:t>
      </w:r>
      <w:proofErr w:type="spellEnd"/>
      <w:r w:rsidRPr="00F05DCE">
        <w:rPr>
          <w:sz w:val="28"/>
          <w:szCs w:val="28"/>
        </w:rPr>
        <w:t xml:space="preserve">  музее был установлен информационный киоск </w:t>
      </w:r>
      <w:proofErr w:type="spellStart"/>
      <w:r w:rsidRPr="00F05DCE">
        <w:rPr>
          <w:sz w:val="28"/>
          <w:szCs w:val="28"/>
        </w:rPr>
        <w:t>Elo-Line</w:t>
      </w:r>
      <w:proofErr w:type="spellEnd"/>
      <w:r w:rsidRPr="00F05DCE">
        <w:rPr>
          <w:sz w:val="28"/>
          <w:szCs w:val="28"/>
        </w:rPr>
        <w:t xml:space="preserve"> 4243S с ПО «</w:t>
      </w:r>
      <w:proofErr w:type="spellStart"/>
      <w:r w:rsidRPr="00F05DCE">
        <w:rPr>
          <w:sz w:val="28"/>
          <w:szCs w:val="28"/>
        </w:rPr>
        <w:t>ТачИнформ</w:t>
      </w:r>
      <w:proofErr w:type="spellEnd"/>
      <w:r w:rsidRPr="00F05DCE">
        <w:rPr>
          <w:sz w:val="28"/>
          <w:szCs w:val="28"/>
        </w:rPr>
        <w:t xml:space="preserve"> Музей».   Специальное программное обеспечение производства </w:t>
      </w:r>
      <w:r w:rsidRPr="00F05DCE">
        <w:rPr>
          <w:bCs/>
          <w:sz w:val="28"/>
          <w:szCs w:val="28"/>
        </w:rPr>
        <w:t>"</w:t>
      </w:r>
      <w:proofErr w:type="spellStart"/>
      <w:r w:rsidRPr="00F05DCE">
        <w:rPr>
          <w:bCs/>
          <w:sz w:val="28"/>
          <w:szCs w:val="28"/>
        </w:rPr>
        <w:t>ТачИнформ</w:t>
      </w:r>
      <w:proofErr w:type="spellEnd"/>
      <w:r w:rsidRPr="00F05DCE">
        <w:rPr>
          <w:bCs/>
          <w:sz w:val="28"/>
          <w:szCs w:val="28"/>
        </w:rPr>
        <w:t xml:space="preserve"> Музей" оснащено специальным режимом для обслуживания  людей с ограниченными возможностями</w:t>
      </w:r>
      <w:r w:rsidRPr="00F05DCE">
        <w:rPr>
          <w:sz w:val="28"/>
          <w:szCs w:val="28"/>
        </w:rPr>
        <w:t>.</w:t>
      </w:r>
    </w:p>
    <w:p w:rsidR="0068657B" w:rsidRPr="00F05DCE" w:rsidRDefault="0068657B" w:rsidP="0068657B">
      <w:pPr>
        <w:suppressAutoHyphens w:val="0"/>
        <w:jc w:val="both"/>
        <w:rPr>
          <w:sz w:val="28"/>
          <w:szCs w:val="28"/>
        </w:rPr>
      </w:pPr>
      <w:r w:rsidRPr="00F05DCE">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rsidR="0068657B" w:rsidRPr="00F05DCE" w:rsidRDefault="0068657B" w:rsidP="0068657B">
      <w:pPr>
        <w:suppressAutoHyphens w:val="0"/>
        <w:jc w:val="both"/>
        <w:rPr>
          <w:sz w:val="28"/>
          <w:szCs w:val="28"/>
        </w:rPr>
      </w:pPr>
      <w:r w:rsidRPr="00F05DCE">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rsidR="0068657B" w:rsidRPr="00F05DCE" w:rsidRDefault="0068657B" w:rsidP="0068657B">
      <w:pPr>
        <w:suppressAutoHyphens w:val="0"/>
        <w:jc w:val="both"/>
        <w:rPr>
          <w:sz w:val="28"/>
          <w:szCs w:val="28"/>
        </w:rPr>
      </w:pPr>
      <w:r w:rsidRPr="00F05DCE">
        <w:rPr>
          <w:sz w:val="28"/>
          <w:szCs w:val="28"/>
        </w:rPr>
        <w:t>-  Для посетителей на инвалидных колясках вся информация и зона управления терминалом смещается в нижнюю часть экрана.</w:t>
      </w:r>
    </w:p>
    <w:p w:rsidR="0068657B" w:rsidRPr="00F05DCE" w:rsidRDefault="0068657B" w:rsidP="0068657B">
      <w:pPr>
        <w:suppressAutoHyphens w:val="0"/>
        <w:jc w:val="both"/>
        <w:rPr>
          <w:sz w:val="28"/>
          <w:szCs w:val="28"/>
        </w:rPr>
      </w:pPr>
      <w:r w:rsidRPr="00F05DCE">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rsidR="0068657B" w:rsidRPr="00F05DCE" w:rsidRDefault="0068657B" w:rsidP="005D07AF">
      <w:pPr>
        <w:ind w:firstLine="900"/>
        <w:jc w:val="both"/>
        <w:rPr>
          <w:sz w:val="28"/>
          <w:szCs w:val="28"/>
        </w:rPr>
      </w:pPr>
    </w:p>
    <w:p w:rsidR="0068657B" w:rsidRPr="00F05DCE" w:rsidRDefault="002E36E9" w:rsidP="0068657B">
      <w:pPr>
        <w:tabs>
          <w:tab w:val="left" w:pos="1080"/>
        </w:tabs>
        <w:ind w:firstLine="709"/>
        <w:jc w:val="both"/>
        <w:rPr>
          <w:sz w:val="28"/>
          <w:szCs w:val="28"/>
        </w:rPr>
      </w:pPr>
      <w:r w:rsidRPr="00F05DCE">
        <w:rPr>
          <w:sz w:val="28"/>
          <w:szCs w:val="28"/>
        </w:rPr>
        <w:t>В 2023 году</w:t>
      </w:r>
      <w:r w:rsidR="003172DE" w:rsidRPr="00F05DCE">
        <w:rPr>
          <w:sz w:val="28"/>
          <w:szCs w:val="28"/>
        </w:rPr>
        <w:t xml:space="preserve"> </w:t>
      </w:r>
      <w:r w:rsidR="0068657B" w:rsidRPr="00F05DCE">
        <w:rPr>
          <w:sz w:val="28"/>
          <w:szCs w:val="28"/>
        </w:rPr>
        <w:t xml:space="preserve">МБУК «Мемориальный Дом-музей усадьба </w:t>
      </w:r>
      <w:proofErr w:type="spellStart"/>
      <w:r w:rsidR="0068657B" w:rsidRPr="00F05DCE">
        <w:rPr>
          <w:sz w:val="28"/>
          <w:szCs w:val="28"/>
        </w:rPr>
        <w:t>Н.Е.Жуковского</w:t>
      </w:r>
      <w:proofErr w:type="spellEnd"/>
      <w:r w:rsidR="0068657B" w:rsidRPr="00F05DCE">
        <w:rPr>
          <w:sz w:val="28"/>
          <w:szCs w:val="28"/>
        </w:rPr>
        <w:t xml:space="preserve">»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w:t>
      </w:r>
      <w:r w:rsidR="00331B6F" w:rsidRPr="00F05DCE">
        <w:rPr>
          <w:sz w:val="28"/>
          <w:szCs w:val="28"/>
        </w:rPr>
        <w:t>бюджет 8500</w:t>
      </w:r>
      <w:r w:rsidR="0068657B" w:rsidRPr="00F05DCE">
        <w:rPr>
          <w:sz w:val="28"/>
          <w:szCs w:val="28"/>
        </w:rPr>
        <w:t>,0 тыс. руб. (О.Б. 1159,1 тыс. руб., М.Б. 508,4 тыс. руб.).</w:t>
      </w:r>
    </w:p>
    <w:p w:rsidR="0068657B" w:rsidRPr="00F05DCE" w:rsidRDefault="0068657B" w:rsidP="0068657B">
      <w:pPr>
        <w:ind w:firstLine="720"/>
        <w:jc w:val="both"/>
        <w:rPr>
          <w:sz w:val="28"/>
          <w:szCs w:val="28"/>
        </w:rPr>
      </w:pPr>
      <w:r w:rsidRPr="00F05DCE">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sidRPr="00F05DCE">
        <w:rPr>
          <w:rFonts w:ascii="Arial" w:hAnsi="Arial" w:cs="Arial"/>
          <w:sz w:val="28"/>
          <w:szCs w:val="28"/>
          <w:shd w:val="clear" w:color="auto" w:fill="FFFFFF"/>
        </w:rPr>
        <w:t xml:space="preserve"> </w:t>
      </w:r>
      <w:r w:rsidRPr="00F05DCE">
        <w:rPr>
          <w:sz w:val="28"/>
          <w:szCs w:val="28"/>
        </w:rPr>
        <w:t xml:space="preserve">Комплектация </w:t>
      </w:r>
      <w:r w:rsidR="00331B6F" w:rsidRPr="00F05DCE">
        <w:rPr>
          <w:sz w:val="28"/>
          <w:szCs w:val="28"/>
        </w:rPr>
        <w:t>оборудованием представляет</w:t>
      </w:r>
      <w:r w:rsidRPr="00F05DCE">
        <w:rPr>
          <w:sz w:val="28"/>
          <w:szCs w:val="28"/>
        </w:rPr>
        <w:t xml:space="preserve"> мебель для профессионального хранения фондов. </w:t>
      </w:r>
    </w:p>
    <w:p w:rsidR="0068657B" w:rsidRPr="00F05DCE" w:rsidRDefault="0068657B" w:rsidP="0068657B">
      <w:pPr>
        <w:ind w:firstLine="540"/>
        <w:jc w:val="both"/>
        <w:rPr>
          <w:sz w:val="28"/>
          <w:szCs w:val="28"/>
        </w:rPr>
      </w:pPr>
      <w:r w:rsidRPr="00F05DCE">
        <w:rPr>
          <w:sz w:val="28"/>
          <w:szCs w:val="28"/>
        </w:rPr>
        <w:t xml:space="preserve">Шкаф-драйвер музейного горизонтального хранения будет использован для хранения фотографических </w:t>
      </w:r>
      <w:r w:rsidR="00331B6F" w:rsidRPr="00F05DCE">
        <w:rPr>
          <w:sz w:val="28"/>
          <w:szCs w:val="28"/>
        </w:rPr>
        <w:t>материалов, имеющих</w:t>
      </w:r>
      <w:r w:rsidRPr="00F05DCE">
        <w:rPr>
          <w:sz w:val="28"/>
          <w:szCs w:val="28"/>
        </w:rPr>
        <w:t xml:space="preserve"> мемориальное, документальное и художественное значение, конструкторских чертежей, карт, атласов, планов.</w:t>
      </w:r>
      <w:r w:rsidRPr="00F05DCE">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w:t>
      </w:r>
      <w:r w:rsidR="00331B6F" w:rsidRPr="00F05DCE">
        <w:rPr>
          <w:sz w:val="28"/>
          <w:szCs w:val="28"/>
          <w:shd w:val="clear" w:color="auto" w:fill="FFFFFF"/>
        </w:rPr>
        <w:t>картин, надежную</w:t>
      </w:r>
      <w:r w:rsidRPr="00F05DCE">
        <w:rPr>
          <w:sz w:val="28"/>
          <w:szCs w:val="28"/>
          <w:shd w:val="clear" w:color="auto" w:fill="FFFFFF"/>
        </w:rPr>
        <w:t xml:space="preserve"> сохранность живописи, графики в условиях фондового хранения.  Передвижные с</w:t>
      </w:r>
      <w:r w:rsidRPr="00F05DCE">
        <w:rPr>
          <w:sz w:val="28"/>
          <w:szCs w:val="28"/>
        </w:rPr>
        <w:t xml:space="preserve">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w:t>
      </w:r>
      <w:r w:rsidR="00331B6F" w:rsidRPr="00F05DCE">
        <w:rPr>
          <w:sz w:val="28"/>
          <w:szCs w:val="28"/>
        </w:rPr>
        <w:t>дверями позволят</w:t>
      </w:r>
      <w:r w:rsidRPr="00F05DCE">
        <w:rPr>
          <w:sz w:val="28"/>
          <w:szCs w:val="28"/>
        </w:rPr>
        <w:t xml:space="preserve">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rsidR="0068657B" w:rsidRPr="00F05DCE" w:rsidRDefault="0068657B" w:rsidP="0068657B">
      <w:pPr>
        <w:ind w:firstLine="540"/>
        <w:jc w:val="both"/>
        <w:rPr>
          <w:sz w:val="28"/>
          <w:szCs w:val="28"/>
        </w:rPr>
      </w:pPr>
      <w:r w:rsidRPr="00F05DCE">
        <w:rPr>
          <w:sz w:val="28"/>
          <w:szCs w:val="28"/>
        </w:rPr>
        <w:t xml:space="preserve">В рамках национального проекта «Культура» </w:t>
      </w:r>
      <w:r w:rsidR="00331B6F" w:rsidRPr="00F05DCE">
        <w:rPr>
          <w:sz w:val="28"/>
          <w:szCs w:val="28"/>
        </w:rPr>
        <w:t>приобретено специальное</w:t>
      </w:r>
      <w:r w:rsidRPr="00F05DCE">
        <w:rPr>
          <w:sz w:val="28"/>
          <w:szCs w:val="28"/>
        </w:rPr>
        <w:t xml:space="preserve"> оборудование необходимое для открытого хранения музейных предметов. </w:t>
      </w:r>
      <w:r w:rsidR="00331B6F" w:rsidRPr="00F05DCE">
        <w:rPr>
          <w:sz w:val="28"/>
          <w:szCs w:val="28"/>
        </w:rPr>
        <w:t>Новые демонстрационные</w:t>
      </w:r>
      <w:r w:rsidRPr="00F05DCE">
        <w:rPr>
          <w:sz w:val="28"/>
          <w:szCs w:val="28"/>
        </w:rPr>
        <w:t xml:space="preserve"> комплексы позволили </w:t>
      </w:r>
      <w:r w:rsidR="00331B6F" w:rsidRPr="00F05DCE">
        <w:rPr>
          <w:sz w:val="28"/>
          <w:szCs w:val="28"/>
        </w:rPr>
        <w:t>создать целостную</w:t>
      </w:r>
      <w:r w:rsidRPr="00F05DCE">
        <w:rPr>
          <w:sz w:val="28"/>
          <w:szCs w:val="28"/>
        </w:rPr>
        <w:t xml:space="preserve"> информационную среду, подчинённую главной концепции музея и направленную на формирование у посетителей ярких впечатлений от экспозиции. </w:t>
      </w:r>
      <w:r w:rsidR="00331B6F" w:rsidRPr="00F05DCE">
        <w:rPr>
          <w:sz w:val="28"/>
          <w:szCs w:val="28"/>
        </w:rPr>
        <w:t>Специальное оборудование</w:t>
      </w:r>
      <w:r w:rsidRPr="00F05DCE">
        <w:rPr>
          <w:sz w:val="28"/>
          <w:szCs w:val="28"/>
        </w:rPr>
        <w:t xml:space="preserve"> позволило представить музейные экспонаты в наиболее зрелищном и впечатляющем </w:t>
      </w:r>
      <w:r w:rsidR="00331B6F" w:rsidRPr="00F05DCE">
        <w:rPr>
          <w:sz w:val="28"/>
          <w:szCs w:val="28"/>
        </w:rPr>
        <w:t>виде, посетители</w:t>
      </w:r>
      <w:r w:rsidRPr="00F05DCE">
        <w:rPr>
          <w:sz w:val="28"/>
          <w:szCs w:val="28"/>
        </w:rPr>
        <w:t xml:space="preserve"> имеют возможность рассматривать даже мелкие детали выставленных предметов.</w:t>
      </w:r>
    </w:p>
    <w:p w:rsidR="0068657B" w:rsidRPr="00F05DCE" w:rsidRDefault="0068657B" w:rsidP="0068657B">
      <w:pPr>
        <w:ind w:firstLine="540"/>
        <w:jc w:val="both"/>
        <w:rPr>
          <w:sz w:val="28"/>
          <w:szCs w:val="28"/>
        </w:rPr>
      </w:pPr>
      <w:r w:rsidRPr="00F05DCE">
        <w:rPr>
          <w:sz w:val="28"/>
          <w:szCs w:val="28"/>
        </w:rPr>
        <w:t xml:space="preserve">В рамках национального проекта «Культура» </w:t>
      </w:r>
      <w:r w:rsidR="00331B6F" w:rsidRPr="00F05DCE">
        <w:rPr>
          <w:sz w:val="28"/>
          <w:szCs w:val="28"/>
        </w:rPr>
        <w:t>приобретено оборудование и</w:t>
      </w:r>
      <w:r w:rsidRPr="00F05DCE">
        <w:rPr>
          <w:sz w:val="28"/>
          <w:szCs w:val="28"/>
        </w:rPr>
        <w:t xml:space="preserve"> технические средства необходимые для осуществления уставной деятельности музея, включая автоматизированные системы учета экспонатов. </w:t>
      </w:r>
    </w:p>
    <w:p w:rsidR="0068657B" w:rsidRPr="00F05DCE" w:rsidRDefault="0068657B" w:rsidP="0068657B">
      <w:pPr>
        <w:ind w:firstLine="540"/>
        <w:jc w:val="both"/>
        <w:rPr>
          <w:sz w:val="28"/>
          <w:szCs w:val="28"/>
        </w:rPr>
      </w:pPr>
      <w:r w:rsidRPr="00F05DCE">
        <w:rPr>
          <w:sz w:val="28"/>
          <w:szCs w:val="28"/>
        </w:rPr>
        <w:t xml:space="preserve">В музее </w:t>
      </w:r>
      <w:proofErr w:type="spellStart"/>
      <w:r w:rsidRPr="00F05DCE">
        <w:rPr>
          <w:sz w:val="28"/>
          <w:szCs w:val="28"/>
        </w:rPr>
        <w:t>Н.Е.Жуковского</w:t>
      </w:r>
      <w:proofErr w:type="spellEnd"/>
      <w:r w:rsidRPr="00F05DCE">
        <w:rPr>
          <w:sz w:val="28"/>
          <w:szCs w:val="28"/>
        </w:rPr>
        <w:t xml:space="preserve">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rsidR="0068657B" w:rsidRPr="00F05DCE" w:rsidRDefault="0068657B" w:rsidP="0068657B">
      <w:pPr>
        <w:ind w:firstLine="540"/>
        <w:jc w:val="both"/>
        <w:rPr>
          <w:sz w:val="28"/>
          <w:szCs w:val="28"/>
        </w:rPr>
      </w:pPr>
      <w:r w:rsidRPr="00F05DCE">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w:t>
      </w:r>
      <w:r w:rsidR="00E454C4" w:rsidRPr="00F05DCE">
        <w:rPr>
          <w:sz w:val="28"/>
          <w:szCs w:val="28"/>
        </w:rPr>
        <w:t xml:space="preserve">терминал для считывания меток, </w:t>
      </w:r>
      <w:r w:rsidRPr="00F05DCE">
        <w:rPr>
          <w:sz w:val="28"/>
          <w:szCs w:val="28"/>
        </w:rPr>
        <w:t>принтер для печати меток (</w:t>
      </w:r>
      <w:proofErr w:type="spellStart"/>
      <w:r w:rsidRPr="00F05DCE">
        <w:rPr>
          <w:sz w:val="28"/>
          <w:szCs w:val="28"/>
        </w:rPr>
        <w:t>термотрансферный</w:t>
      </w:r>
      <w:proofErr w:type="spellEnd"/>
      <w:r w:rsidRPr="00F05DCE">
        <w:rPr>
          <w:sz w:val="28"/>
          <w:szCs w:val="28"/>
        </w:rPr>
        <w:t xml:space="preserve"> принтер этикеток). </w:t>
      </w:r>
    </w:p>
    <w:p w:rsidR="0068657B" w:rsidRPr="00F05DCE" w:rsidRDefault="0068657B" w:rsidP="0068657B">
      <w:pPr>
        <w:ind w:firstLine="540"/>
        <w:jc w:val="both"/>
        <w:rPr>
          <w:sz w:val="28"/>
          <w:szCs w:val="28"/>
        </w:rPr>
      </w:pPr>
      <w:r w:rsidRPr="00F05DCE">
        <w:rPr>
          <w:sz w:val="28"/>
          <w:szCs w:val="28"/>
        </w:rPr>
        <w:t>Мо</w:t>
      </w:r>
      <w:r w:rsidR="00E454C4" w:rsidRPr="00F05DCE">
        <w:rPr>
          <w:sz w:val="28"/>
          <w:szCs w:val="28"/>
        </w:rPr>
        <w:t xml:space="preserve">дуль «Пользовательские отчеты» </w:t>
      </w:r>
      <w:r w:rsidRPr="00F05DCE">
        <w:rPr>
          <w:sz w:val="28"/>
          <w:szCs w:val="28"/>
        </w:rPr>
        <w:t>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rsidR="0068657B" w:rsidRPr="00F05DCE" w:rsidRDefault="0068657B" w:rsidP="0068657B">
      <w:pPr>
        <w:ind w:firstLine="540"/>
        <w:jc w:val="both"/>
        <w:rPr>
          <w:sz w:val="28"/>
          <w:szCs w:val="28"/>
        </w:rPr>
      </w:pPr>
      <w:r w:rsidRPr="00F05DCE">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t>
      </w:r>
      <w:proofErr w:type="spellStart"/>
      <w:r w:rsidRPr="00F05DCE">
        <w:rPr>
          <w:sz w:val="28"/>
          <w:szCs w:val="28"/>
        </w:rPr>
        <w:t>Wi-Fi</w:t>
      </w:r>
      <w:proofErr w:type="spellEnd"/>
      <w:r w:rsidRPr="00F05DCE">
        <w:rPr>
          <w:sz w:val="28"/>
          <w:szCs w:val="28"/>
        </w:rPr>
        <w:t>).</w:t>
      </w:r>
    </w:p>
    <w:p w:rsidR="0068657B" w:rsidRPr="00F05DCE" w:rsidRDefault="0068657B" w:rsidP="0068657B">
      <w:pPr>
        <w:ind w:firstLine="540"/>
        <w:jc w:val="both"/>
        <w:rPr>
          <w:sz w:val="28"/>
          <w:szCs w:val="28"/>
        </w:rPr>
      </w:pPr>
      <w:r w:rsidRPr="00F05DCE">
        <w:rPr>
          <w:sz w:val="28"/>
          <w:szCs w:val="28"/>
        </w:rPr>
        <w:t xml:space="preserve">Модуль «Сверка данных КАМИС с </w:t>
      </w:r>
      <w:proofErr w:type="spellStart"/>
      <w:r w:rsidRPr="00F05DCE">
        <w:rPr>
          <w:sz w:val="28"/>
          <w:szCs w:val="28"/>
        </w:rPr>
        <w:t>Госкаталогом</w:t>
      </w:r>
      <w:proofErr w:type="spellEnd"/>
      <w:r w:rsidRPr="00F05DCE">
        <w:rPr>
          <w:sz w:val="28"/>
          <w:szCs w:val="28"/>
        </w:rPr>
        <w:t xml:space="preserve">» в режиме онлайн выполняет сравнение сведений в базе данных системы КАМИС с данными, зарегистрированными в </w:t>
      </w:r>
      <w:proofErr w:type="spellStart"/>
      <w:r w:rsidRPr="00F05DCE">
        <w:rPr>
          <w:sz w:val="28"/>
          <w:szCs w:val="28"/>
        </w:rPr>
        <w:t>Госкаталоге</w:t>
      </w:r>
      <w:proofErr w:type="spellEnd"/>
      <w:r w:rsidRPr="00F05DCE">
        <w:rPr>
          <w:sz w:val="28"/>
          <w:szCs w:val="28"/>
        </w:rPr>
        <w:t>. По результатам проверки составляются списки предметов с ошибочными и спорными ситуациями.</w:t>
      </w:r>
    </w:p>
    <w:p w:rsidR="0068657B" w:rsidRPr="00F05DCE" w:rsidRDefault="0068657B" w:rsidP="0068657B">
      <w:pPr>
        <w:ind w:firstLine="540"/>
        <w:jc w:val="both"/>
        <w:rPr>
          <w:sz w:val="28"/>
          <w:szCs w:val="28"/>
        </w:rPr>
      </w:pPr>
      <w:r w:rsidRPr="00F05DCE">
        <w:rPr>
          <w:sz w:val="28"/>
          <w:szCs w:val="28"/>
        </w:rPr>
        <w:t>Современные модули автоматизированной системы учета музейных предметов КАМИС позволят музею профессионально заниматься учетно-</w:t>
      </w:r>
      <w:proofErr w:type="spellStart"/>
      <w:r w:rsidRPr="00F05DCE">
        <w:rPr>
          <w:sz w:val="28"/>
          <w:szCs w:val="28"/>
        </w:rPr>
        <w:t>хранительской</w:t>
      </w:r>
      <w:proofErr w:type="spellEnd"/>
      <w:r w:rsidRPr="00F05DCE">
        <w:rPr>
          <w:sz w:val="28"/>
          <w:szCs w:val="28"/>
        </w:rPr>
        <w:t xml:space="preserve"> деятельностью. </w:t>
      </w:r>
    </w:p>
    <w:p w:rsidR="0068657B" w:rsidRPr="00F05DCE" w:rsidRDefault="0068657B" w:rsidP="0068657B">
      <w:pPr>
        <w:ind w:firstLine="540"/>
        <w:jc w:val="both"/>
        <w:rPr>
          <w:sz w:val="28"/>
          <w:szCs w:val="28"/>
        </w:rPr>
      </w:pPr>
      <w:r w:rsidRPr="00F05DCE">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rsidR="0068657B" w:rsidRPr="00F05DCE" w:rsidRDefault="0068657B" w:rsidP="0068657B">
      <w:pPr>
        <w:ind w:firstLine="540"/>
        <w:jc w:val="both"/>
        <w:rPr>
          <w:sz w:val="28"/>
          <w:szCs w:val="28"/>
        </w:rPr>
      </w:pPr>
      <w:r w:rsidRPr="00F05DCE">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rsidR="004D3CAE" w:rsidRPr="00F05DCE" w:rsidRDefault="004D3CAE" w:rsidP="00A83040">
      <w:pPr>
        <w:suppressAutoHyphens w:val="0"/>
        <w:jc w:val="both"/>
        <w:rPr>
          <w:sz w:val="28"/>
          <w:szCs w:val="28"/>
        </w:rPr>
      </w:pPr>
    </w:p>
    <w:p w:rsidR="004D3CAE" w:rsidRPr="00F05DCE" w:rsidRDefault="004D3CAE" w:rsidP="00C31FB1">
      <w:pPr>
        <w:ind w:firstLine="707"/>
        <w:jc w:val="both"/>
        <w:rPr>
          <w:sz w:val="28"/>
          <w:szCs w:val="28"/>
        </w:rPr>
      </w:pPr>
      <w:r w:rsidRPr="00F05DCE">
        <w:rPr>
          <w:sz w:val="28"/>
          <w:szCs w:val="28"/>
        </w:rPr>
        <w:tab/>
        <w:t>В 2018 году</w:t>
      </w:r>
      <w:r w:rsidR="003172DE" w:rsidRPr="00F05DCE">
        <w:rPr>
          <w:sz w:val="28"/>
          <w:szCs w:val="28"/>
        </w:rPr>
        <w:t xml:space="preserve"> </w:t>
      </w:r>
      <w:r w:rsidRPr="00F05DCE">
        <w:rPr>
          <w:sz w:val="28"/>
          <w:szCs w:val="28"/>
        </w:rPr>
        <w:t xml:space="preserve">на родине Михаила Сперанского </w:t>
      </w:r>
      <w:r w:rsidR="00331B6F" w:rsidRPr="00F05DCE">
        <w:rPr>
          <w:sz w:val="28"/>
          <w:szCs w:val="28"/>
        </w:rPr>
        <w:t>- в</w:t>
      </w:r>
      <w:r w:rsidR="00D60063" w:rsidRPr="00F05DCE">
        <w:rPr>
          <w:sz w:val="28"/>
          <w:szCs w:val="28"/>
        </w:rPr>
        <w:t xml:space="preserve"> селе Черкутино открыт музейно-выставочный зал</w:t>
      </w:r>
      <w:r w:rsidRPr="00F05DCE">
        <w:rPr>
          <w:sz w:val="28"/>
          <w:szCs w:val="28"/>
        </w:rPr>
        <w:t xml:space="preserve"> в его честь.</w:t>
      </w:r>
    </w:p>
    <w:p w:rsidR="004D3CAE" w:rsidRPr="00F05DCE" w:rsidRDefault="00D60063" w:rsidP="007021EA">
      <w:pPr>
        <w:ind w:firstLine="707"/>
        <w:jc w:val="both"/>
        <w:rPr>
          <w:sz w:val="28"/>
          <w:szCs w:val="28"/>
        </w:rPr>
      </w:pPr>
      <w:r w:rsidRPr="00F05DCE">
        <w:rPr>
          <w:sz w:val="28"/>
          <w:szCs w:val="28"/>
        </w:rPr>
        <w:t>Здание зала</w:t>
      </w:r>
      <w:r w:rsidR="00F54D9E" w:rsidRPr="00F05DCE">
        <w:rPr>
          <w:sz w:val="28"/>
          <w:szCs w:val="28"/>
        </w:rPr>
        <w:t xml:space="preserve"> </w:t>
      </w:r>
      <w:r w:rsidR="004D3CAE" w:rsidRPr="00F05DCE">
        <w:rPr>
          <w:sz w:val="28"/>
          <w:szCs w:val="28"/>
        </w:rPr>
        <w:t xml:space="preserve">построено в 1805 </w:t>
      </w:r>
      <w:r w:rsidR="00331B6F" w:rsidRPr="00F05DCE">
        <w:rPr>
          <w:sz w:val="28"/>
          <w:szCs w:val="28"/>
        </w:rPr>
        <w:t>году, принадлежавшее</w:t>
      </w:r>
      <w:r w:rsidR="004D3CAE" w:rsidRPr="00F05DCE">
        <w:rPr>
          <w:sz w:val="28"/>
          <w:szCs w:val="28"/>
        </w:rPr>
        <w:t xml:space="preserve"> некогда приходу села Черкутино, находится в самом центре села, рядом с автотрассой Владимир – Александров. Современный музейно-выставочный зал имени Ми</w:t>
      </w:r>
      <w:r w:rsidRPr="00F05DCE">
        <w:rPr>
          <w:sz w:val="28"/>
          <w:szCs w:val="28"/>
        </w:rPr>
        <w:t xml:space="preserve">хаила Михайловича Сперанского, </w:t>
      </w:r>
      <w:r w:rsidR="00E454C4" w:rsidRPr="00F05DCE">
        <w:rPr>
          <w:sz w:val="28"/>
          <w:szCs w:val="28"/>
        </w:rPr>
        <w:t>демонстрирует</w:t>
      </w:r>
      <w:r w:rsidR="004D3CAE" w:rsidRPr="00F05DCE">
        <w:rPr>
          <w:sz w:val="28"/>
          <w:szCs w:val="28"/>
        </w:rPr>
        <w:t xml:space="preserve"> гостям, как старинные предметы,  так и  новинки компьютерного оборудования,  которое позволяет полнее узнать о жизни и деятельности </w:t>
      </w:r>
      <w:proofErr w:type="spellStart"/>
      <w:r w:rsidR="004D3CAE" w:rsidRPr="00F05DCE">
        <w:rPr>
          <w:sz w:val="28"/>
          <w:szCs w:val="28"/>
        </w:rPr>
        <w:t>М.Сперанского</w:t>
      </w:r>
      <w:proofErr w:type="spellEnd"/>
      <w:r w:rsidR="004D3CAE" w:rsidRPr="00F05DCE">
        <w:rPr>
          <w:sz w:val="28"/>
          <w:szCs w:val="28"/>
        </w:rPr>
        <w:t>, которое дополняет  необычную экспозицию, делает её более интересной и доступной.  В музее проводятся р</w:t>
      </w:r>
      <w:r w:rsidRPr="00F05DCE">
        <w:rPr>
          <w:sz w:val="28"/>
          <w:szCs w:val="28"/>
        </w:rPr>
        <w:t xml:space="preserve">азличные программы для гостей, </w:t>
      </w:r>
      <w:r w:rsidR="00E454C4" w:rsidRPr="00F05DCE">
        <w:rPr>
          <w:sz w:val="28"/>
          <w:szCs w:val="28"/>
        </w:rPr>
        <w:t xml:space="preserve">проводятся </w:t>
      </w:r>
      <w:r w:rsidR="004D3CAE" w:rsidRPr="00F05DCE">
        <w:rPr>
          <w:sz w:val="28"/>
          <w:szCs w:val="28"/>
        </w:rPr>
        <w:t xml:space="preserve">театрализованные праздники тематические вечера. </w:t>
      </w:r>
    </w:p>
    <w:p w:rsidR="003172DE" w:rsidRPr="00F05DCE" w:rsidRDefault="003172DE" w:rsidP="007021EA">
      <w:pPr>
        <w:ind w:firstLine="707"/>
        <w:jc w:val="both"/>
        <w:rPr>
          <w:rFonts w:eastAsia="Calibri"/>
          <w:sz w:val="28"/>
          <w:szCs w:val="28"/>
        </w:rPr>
      </w:pPr>
    </w:p>
    <w:p w:rsidR="004D3CAE" w:rsidRPr="00F05DCE" w:rsidRDefault="00D60063" w:rsidP="007021EA">
      <w:pPr>
        <w:ind w:firstLine="707"/>
        <w:jc w:val="both"/>
        <w:rPr>
          <w:sz w:val="28"/>
          <w:szCs w:val="28"/>
        </w:rPr>
      </w:pPr>
      <w:r w:rsidRPr="00F05DCE">
        <w:rPr>
          <w:rFonts w:eastAsia="Calibri"/>
          <w:sz w:val="28"/>
          <w:szCs w:val="28"/>
        </w:rPr>
        <w:t>Музейно-выставочный центр русского писателя В.А. Солоухина.</w:t>
      </w:r>
    </w:p>
    <w:p w:rsidR="004D3CAE" w:rsidRPr="00F05DCE" w:rsidRDefault="004D3CAE" w:rsidP="007021EA">
      <w:pPr>
        <w:ind w:firstLine="707"/>
        <w:jc w:val="both"/>
        <w:rPr>
          <w:sz w:val="28"/>
          <w:szCs w:val="28"/>
        </w:rPr>
      </w:pPr>
    </w:p>
    <w:p w:rsidR="00D60063" w:rsidRPr="00F05DCE" w:rsidRDefault="003172DE" w:rsidP="003172DE">
      <w:pPr>
        <w:ind w:firstLine="709"/>
        <w:jc w:val="both"/>
        <w:rPr>
          <w:rFonts w:eastAsia="Calibri"/>
          <w:sz w:val="28"/>
          <w:szCs w:val="28"/>
        </w:rPr>
      </w:pPr>
      <w:r w:rsidRPr="00F05DCE">
        <w:rPr>
          <w:rFonts w:eastAsia="Calibri"/>
          <w:sz w:val="28"/>
          <w:szCs w:val="28"/>
        </w:rPr>
        <w:t>М</w:t>
      </w:r>
      <w:r w:rsidR="00D60063" w:rsidRPr="00F05DCE">
        <w:rPr>
          <w:rFonts w:eastAsia="Calibri"/>
          <w:sz w:val="28"/>
          <w:szCs w:val="28"/>
        </w:rPr>
        <w:t>узейно-выставочного центра русского</w:t>
      </w:r>
      <w:r w:rsidRPr="00F05DCE">
        <w:rPr>
          <w:rFonts w:eastAsia="Calibri"/>
          <w:sz w:val="28"/>
          <w:szCs w:val="28"/>
        </w:rPr>
        <w:t xml:space="preserve">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rsidR="00D60063" w:rsidRPr="00F05DCE" w:rsidRDefault="00D60063" w:rsidP="00D60063">
      <w:pPr>
        <w:ind w:firstLine="709"/>
        <w:jc w:val="both"/>
        <w:rPr>
          <w:rFonts w:eastAsia="Calibri"/>
          <w:sz w:val="28"/>
          <w:szCs w:val="28"/>
        </w:rPr>
      </w:pPr>
      <w:r w:rsidRPr="00F05DCE">
        <w:rPr>
          <w:rFonts w:eastAsia="Calibri"/>
          <w:sz w:val="28"/>
          <w:szCs w:val="28"/>
        </w:rPr>
        <w:t>Общая площадь дома - 273 м</w:t>
      </w:r>
      <w:r w:rsidRPr="00F05DCE">
        <w:rPr>
          <w:rFonts w:eastAsia="Calibri"/>
          <w:sz w:val="28"/>
          <w:szCs w:val="28"/>
          <w:vertAlign w:val="superscript"/>
        </w:rPr>
        <w:t>2</w:t>
      </w:r>
      <w:r w:rsidRPr="00F05DCE">
        <w:rPr>
          <w:rFonts w:eastAsia="Calibri"/>
          <w:sz w:val="28"/>
          <w:szCs w:val="28"/>
        </w:rPr>
        <w:t>.</w:t>
      </w:r>
    </w:p>
    <w:p w:rsidR="00D60063" w:rsidRPr="00F05DCE" w:rsidRDefault="00D60063" w:rsidP="00D60063">
      <w:pPr>
        <w:ind w:firstLine="709"/>
        <w:jc w:val="both"/>
        <w:rPr>
          <w:rFonts w:eastAsia="Calibri"/>
          <w:sz w:val="28"/>
          <w:szCs w:val="28"/>
        </w:rPr>
      </w:pPr>
      <w:r w:rsidRPr="00F05DCE">
        <w:rPr>
          <w:rFonts w:eastAsia="Calibri"/>
          <w:sz w:val="28"/>
          <w:szCs w:val="28"/>
        </w:rPr>
        <w:t>Затраты местного бюджета на создание Дома музея В.А. Солоухина составили 11850,00 тыс. рублей, в том числе:</w:t>
      </w:r>
    </w:p>
    <w:p w:rsidR="00D60063" w:rsidRPr="00F05DCE" w:rsidRDefault="00D60063" w:rsidP="00D60063">
      <w:pPr>
        <w:ind w:firstLine="709"/>
        <w:jc w:val="both"/>
        <w:rPr>
          <w:rFonts w:eastAsia="Calibri"/>
          <w:sz w:val="28"/>
          <w:szCs w:val="28"/>
        </w:rPr>
      </w:pPr>
      <w:r w:rsidRPr="00F05DCE">
        <w:rPr>
          <w:rFonts w:eastAsia="Calibri"/>
          <w:sz w:val="28"/>
          <w:szCs w:val="28"/>
        </w:rPr>
        <w:t>- строительство – 10 880,00 тыс. рублей,</w:t>
      </w:r>
    </w:p>
    <w:p w:rsidR="00D60063" w:rsidRPr="00F05DCE" w:rsidRDefault="00D60063" w:rsidP="00D60063">
      <w:pPr>
        <w:ind w:firstLine="709"/>
        <w:jc w:val="both"/>
        <w:rPr>
          <w:rFonts w:eastAsia="Calibri"/>
          <w:sz w:val="28"/>
          <w:szCs w:val="28"/>
        </w:rPr>
      </w:pPr>
      <w:r w:rsidRPr="00F05DCE">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rsidR="00D60063" w:rsidRPr="00F05DCE" w:rsidRDefault="00D60063" w:rsidP="00D60063">
      <w:pPr>
        <w:ind w:firstLine="709"/>
        <w:jc w:val="both"/>
        <w:rPr>
          <w:rFonts w:eastAsia="Calibri"/>
          <w:sz w:val="28"/>
          <w:szCs w:val="28"/>
        </w:rPr>
      </w:pPr>
      <w:r w:rsidRPr="00F05DCE">
        <w:rPr>
          <w:rFonts w:eastAsia="Calibri"/>
          <w:sz w:val="28"/>
          <w:szCs w:val="28"/>
        </w:rPr>
        <w:t xml:space="preserve">Музей Владимира Алексеевича Солоухина в селе </w:t>
      </w:r>
      <w:proofErr w:type="spellStart"/>
      <w:r w:rsidRPr="00F05DCE">
        <w:rPr>
          <w:rFonts w:eastAsia="Calibri"/>
          <w:sz w:val="28"/>
          <w:szCs w:val="28"/>
        </w:rPr>
        <w:t>Алепино</w:t>
      </w:r>
      <w:proofErr w:type="spellEnd"/>
      <w:r w:rsidRPr="00F05DCE">
        <w:rPr>
          <w:rFonts w:eastAsia="Calibri"/>
          <w:sz w:val="28"/>
          <w:szCs w:val="28"/>
        </w:rPr>
        <w:t xml:space="preserve"> </w:t>
      </w:r>
      <w:r w:rsidR="003172DE" w:rsidRPr="00F05DCE">
        <w:rPr>
          <w:rFonts w:eastAsia="Calibri"/>
          <w:sz w:val="28"/>
          <w:szCs w:val="28"/>
        </w:rPr>
        <w:t xml:space="preserve">был открыт </w:t>
      </w:r>
      <w:r w:rsidRPr="00F05DCE">
        <w:rPr>
          <w:rFonts w:eastAsia="Calibri"/>
          <w:sz w:val="28"/>
          <w:szCs w:val="28"/>
        </w:rPr>
        <w:t xml:space="preserve"> 14 июня 2021 года в день рождения писателя.</w:t>
      </w:r>
    </w:p>
    <w:p w:rsidR="003172DE" w:rsidRPr="00F05DCE" w:rsidRDefault="003172DE" w:rsidP="003172DE">
      <w:pPr>
        <w:tabs>
          <w:tab w:val="left" w:pos="3315"/>
        </w:tabs>
        <w:rPr>
          <w:rFonts w:ascii="Calibrney tame" w:hAnsi="Calibrney tame"/>
          <w:b/>
          <w:sz w:val="28"/>
          <w:szCs w:val="28"/>
          <w:lang w:eastAsia="en-US"/>
        </w:rPr>
      </w:pPr>
      <w:r w:rsidRPr="00F05DCE">
        <w:rPr>
          <w:rFonts w:ascii="Calibrney tame" w:hAnsi="Calibrney tame"/>
          <w:b/>
          <w:sz w:val="28"/>
          <w:szCs w:val="28"/>
        </w:rPr>
        <w:t>Основные показатели:</w:t>
      </w:r>
      <w:r w:rsidRPr="00F05DCE">
        <w:rPr>
          <w:rFonts w:ascii="Calibrney tame" w:hAnsi="Calibrney tame"/>
          <w:b/>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6"/>
        <w:gridCol w:w="2179"/>
        <w:gridCol w:w="2510"/>
      </w:tblGrid>
      <w:tr w:rsidR="00017205"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запланировано</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выполнено</w:t>
            </w:r>
          </w:p>
        </w:tc>
      </w:tr>
      <w:tr w:rsidR="00017205"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3630 человек</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4702 человек</w:t>
            </w:r>
          </w:p>
        </w:tc>
      </w:tr>
      <w:tr w:rsidR="00017205"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30</w:t>
            </w:r>
          </w:p>
        </w:tc>
      </w:tr>
      <w:tr w:rsidR="00017205"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200</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307</w:t>
            </w:r>
          </w:p>
        </w:tc>
      </w:tr>
      <w:tr w:rsidR="00017205"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r>
      <w:tr w:rsidR="00017205"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20</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lang w:val="en-US"/>
              </w:rPr>
            </w:pPr>
            <w:r w:rsidRPr="00F05DCE">
              <w:rPr>
                <w:rFonts w:ascii="Calibrney tame" w:hAnsi="Calibrney tame"/>
                <w:sz w:val="28"/>
                <w:szCs w:val="28"/>
                <w:lang w:val="en-US"/>
              </w:rPr>
              <w:t>20</w:t>
            </w:r>
          </w:p>
        </w:tc>
      </w:tr>
      <w:tr w:rsidR="003172DE" w:rsidRPr="00F05DCE" w:rsidTr="009B1AA3">
        <w:tc>
          <w:tcPr>
            <w:tcW w:w="4656"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5</w:t>
            </w:r>
          </w:p>
        </w:tc>
        <w:tc>
          <w:tcPr>
            <w:tcW w:w="2510" w:type="dxa"/>
            <w:tcBorders>
              <w:top w:val="single" w:sz="4" w:space="0" w:color="auto"/>
              <w:left w:val="single" w:sz="4" w:space="0" w:color="auto"/>
              <w:bottom w:val="single" w:sz="4" w:space="0" w:color="auto"/>
              <w:right w:val="single" w:sz="4" w:space="0" w:color="auto"/>
            </w:tcBorders>
            <w:shd w:val="clear" w:color="auto" w:fill="auto"/>
            <w:hideMark/>
          </w:tcPr>
          <w:p w:rsidR="003172DE" w:rsidRPr="00F05DCE" w:rsidRDefault="003172DE" w:rsidP="009B1AA3">
            <w:pPr>
              <w:tabs>
                <w:tab w:val="left" w:pos="3315"/>
              </w:tabs>
              <w:rPr>
                <w:rFonts w:ascii="Calibrney tame" w:hAnsi="Calibrney tame"/>
                <w:sz w:val="28"/>
                <w:szCs w:val="28"/>
              </w:rPr>
            </w:pPr>
            <w:r w:rsidRPr="00F05DCE">
              <w:rPr>
                <w:rFonts w:ascii="Calibrney tame" w:hAnsi="Calibrney tame"/>
                <w:sz w:val="28"/>
                <w:szCs w:val="28"/>
              </w:rPr>
              <w:t>7</w:t>
            </w:r>
          </w:p>
        </w:tc>
      </w:tr>
    </w:tbl>
    <w:p w:rsidR="003172DE" w:rsidRPr="00F05DCE" w:rsidRDefault="003172DE" w:rsidP="003172DE">
      <w:pPr>
        <w:suppressAutoHyphens w:val="0"/>
        <w:spacing w:after="160" w:line="256" w:lineRule="auto"/>
        <w:contextualSpacing/>
        <w:rPr>
          <w:rFonts w:ascii="Calibrney tame" w:hAnsi="Calibrney tame"/>
          <w:b/>
          <w:sz w:val="28"/>
          <w:szCs w:val="28"/>
        </w:rPr>
      </w:pPr>
    </w:p>
    <w:p w:rsidR="003172DE" w:rsidRPr="00F05DCE" w:rsidRDefault="003172DE" w:rsidP="003172DE">
      <w:pPr>
        <w:suppressAutoHyphens w:val="0"/>
        <w:spacing w:after="160" w:line="256" w:lineRule="auto"/>
        <w:contextualSpacing/>
        <w:rPr>
          <w:rFonts w:ascii="Calibrney tame" w:hAnsi="Calibrney tame"/>
          <w:b/>
          <w:sz w:val="28"/>
          <w:szCs w:val="28"/>
          <w:lang w:eastAsia="en-US"/>
        </w:rPr>
      </w:pPr>
      <w:r w:rsidRPr="00F05DCE">
        <w:rPr>
          <w:rFonts w:ascii="Calibrney tame" w:hAnsi="Calibrney tame"/>
          <w:b/>
          <w:sz w:val="28"/>
          <w:szCs w:val="28"/>
        </w:rPr>
        <w:t>Целями и задачами музея являлись:</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выявление, собирание, хранение, изучение и публикация музейных предметов и музейных коллекций;</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осуществление просветительской и образовательной деятельности;</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обеспечение доступа населения к музейным предметам и музейным коллекциям;</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развитие современных форм музейного экскурсионного обслуживания;</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внедрение компьютеризации и интернет - технологий в организацию музейного дела;</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совместной работы с научными и образовательными учреждениями;</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сбор, накопление и популяризация памятником материальной и духовной культуры;</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привлечение населения к изучению истории и культуры русского народа.</w:t>
      </w:r>
    </w:p>
    <w:p w:rsidR="003172DE" w:rsidRPr="00F05DCE" w:rsidRDefault="003172DE" w:rsidP="000053A5">
      <w:pPr>
        <w:jc w:val="both"/>
        <w:rPr>
          <w:rFonts w:ascii="Calibrney tame" w:hAnsi="Calibrney tame"/>
          <w:sz w:val="28"/>
          <w:szCs w:val="28"/>
        </w:rPr>
      </w:pPr>
    </w:p>
    <w:p w:rsidR="003172DE" w:rsidRPr="00F05DCE" w:rsidRDefault="003172DE" w:rsidP="000053A5">
      <w:pPr>
        <w:suppressAutoHyphens w:val="0"/>
        <w:spacing w:after="160" w:line="256" w:lineRule="auto"/>
        <w:ind w:firstLine="708"/>
        <w:contextualSpacing/>
        <w:jc w:val="both"/>
        <w:rPr>
          <w:rFonts w:ascii="Calibrney tame" w:hAnsi="Calibrney tame"/>
          <w:sz w:val="28"/>
          <w:szCs w:val="28"/>
        </w:rPr>
      </w:pPr>
      <w:r w:rsidRPr="00F05DCE">
        <w:rPr>
          <w:rFonts w:ascii="Calibrney tame" w:hAnsi="Calibrney tame"/>
          <w:sz w:val="28"/>
          <w:szCs w:val="28"/>
        </w:rPr>
        <w:t>Для достижения установленных целей и задач музей осуществлял виды деятельности:</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учет и хранение музейных предметов и музейных коллекций;</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комплектование музейных фондов;</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экспозиционно-выставочная деятельность,</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организация или участие в проведении научных конференций и семинаров; (участие онлайн)</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экскурсионное, лекционное и консультационное обслуживание посетителей музея;</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туристско-экскурсионное обслуживание юридических и физических лиц;</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предоставление гражданам дополнительных музейных и сервисных услуг;</w:t>
      </w:r>
    </w:p>
    <w:p w:rsidR="003172DE" w:rsidRPr="00F05DCE" w:rsidRDefault="003172DE" w:rsidP="000053A5">
      <w:pPr>
        <w:jc w:val="both"/>
        <w:rPr>
          <w:rFonts w:ascii="Calibrney tame" w:hAnsi="Calibrney tame"/>
          <w:sz w:val="28"/>
          <w:szCs w:val="28"/>
        </w:rPr>
      </w:pPr>
      <w:r w:rsidRPr="00F05DCE">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rsidR="003172DE" w:rsidRPr="00F05DCE" w:rsidRDefault="003172DE" w:rsidP="003172DE">
      <w:pPr>
        <w:rPr>
          <w:rFonts w:ascii="Calibrney tame" w:hAnsi="Calibrney tame"/>
          <w:sz w:val="28"/>
          <w:szCs w:val="28"/>
        </w:rPr>
      </w:pPr>
    </w:p>
    <w:p w:rsidR="000F4559" w:rsidRPr="00F05DCE" w:rsidRDefault="000F4559" w:rsidP="003172DE">
      <w:pPr>
        <w:rPr>
          <w:rFonts w:ascii="Calibrney tame" w:hAnsi="Calibrney tame"/>
          <w:sz w:val="28"/>
          <w:szCs w:val="28"/>
        </w:rPr>
      </w:pPr>
    </w:p>
    <w:p w:rsidR="000F4559" w:rsidRPr="00F05DCE" w:rsidRDefault="000F4559" w:rsidP="003172DE">
      <w:pPr>
        <w:rPr>
          <w:rFonts w:ascii="Calibrney tame" w:hAnsi="Calibrney tame"/>
          <w:sz w:val="28"/>
          <w:szCs w:val="28"/>
        </w:rPr>
      </w:pPr>
    </w:p>
    <w:p w:rsidR="000F4559" w:rsidRPr="00F05DCE" w:rsidRDefault="000F4559" w:rsidP="003172DE">
      <w:pPr>
        <w:rPr>
          <w:rFonts w:ascii="Calibrney tame" w:hAnsi="Calibrney tame"/>
          <w:sz w:val="28"/>
          <w:szCs w:val="28"/>
        </w:rPr>
      </w:pPr>
    </w:p>
    <w:p w:rsidR="000F4559" w:rsidRPr="00F05DCE" w:rsidRDefault="000F4559" w:rsidP="003172DE">
      <w:pPr>
        <w:rPr>
          <w:rFonts w:ascii="Calibrney tame" w:hAnsi="Calibrney tame"/>
          <w:sz w:val="28"/>
          <w:szCs w:val="28"/>
        </w:rPr>
      </w:pPr>
    </w:p>
    <w:p w:rsidR="003172DE" w:rsidRPr="00F05DCE" w:rsidRDefault="003172DE" w:rsidP="003172DE">
      <w:pPr>
        <w:rPr>
          <w:rFonts w:ascii="Calibrney tame" w:hAnsi="Calibrney tame"/>
          <w:sz w:val="28"/>
          <w:szCs w:val="28"/>
        </w:rPr>
      </w:pPr>
      <w:r w:rsidRPr="00F05DCE">
        <w:rPr>
          <w:rFonts w:ascii="Calibrney tame" w:hAnsi="Calibrney tame"/>
          <w:sz w:val="28"/>
          <w:szCs w:val="28"/>
        </w:rPr>
        <w:t>Главными направлениями в деятельности музея.</w:t>
      </w:r>
    </w:p>
    <w:p w:rsidR="00331B6F" w:rsidRPr="00F05DCE" w:rsidRDefault="00331B6F" w:rsidP="003172DE">
      <w:pPr>
        <w:rPr>
          <w:rFonts w:ascii="Calibrney tame" w:hAnsi="Calibrney tame"/>
          <w:sz w:val="28"/>
          <w:szCs w:val="28"/>
          <w:lang w:eastAsia="en-US"/>
        </w:rPr>
      </w:pPr>
    </w:p>
    <w:p w:rsidR="003172DE" w:rsidRPr="00F05DCE"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F05DCE">
        <w:rPr>
          <w:rFonts w:ascii="Calibrney tame" w:hAnsi="Calibrney tame"/>
          <w:sz w:val="28"/>
          <w:szCs w:val="28"/>
        </w:rPr>
        <w:t>Фондовая деятельность.</w:t>
      </w:r>
    </w:p>
    <w:p w:rsidR="003172DE" w:rsidRPr="00F05DCE" w:rsidRDefault="003172DE" w:rsidP="00331B6F">
      <w:pPr>
        <w:ind w:firstLine="360"/>
        <w:jc w:val="both"/>
        <w:rPr>
          <w:rFonts w:ascii="Calibrney tame" w:hAnsi="Calibrney tame"/>
          <w:sz w:val="28"/>
          <w:szCs w:val="28"/>
        </w:rPr>
      </w:pPr>
      <w:r w:rsidRPr="00F05DCE">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rsidR="003172DE" w:rsidRPr="00F05DCE" w:rsidRDefault="003172DE" w:rsidP="00331B6F">
      <w:pPr>
        <w:pStyle w:val="af9"/>
        <w:numPr>
          <w:ilvl w:val="0"/>
          <w:numId w:val="14"/>
        </w:numPr>
        <w:suppressAutoHyphens w:val="0"/>
        <w:spacing w:after="0" w:line="240" w:lineRule="auto"/>
        <w:contextualSpacing/>
        <w:rPr>
          <w:rFonts w:ascii="Calibrney tame" w:hAnsi="Calibrney tame"/>
          <w:sz w:val="28"/>
          <w:szCs w:val="28"/>
        </w:rPr>
      </w:pPr>
      <w:r w:rsidRPr="00F05DCE">
        <w:rPr>
          <w:rFonts w:ascii="Calibrney tame" w:hAnsi="Calibrney tame"/>
          <w:sz w:val="28"/>
          <w:szCs w:val="28"/>
        </w:rPr>
        <w:t xml:space="preserve">Экспозиционная деятельность. </w:t>
      </w:r>
    </w:p>
    <w:p w:rsidR="003172DE" w:rsidRPr="00F05DCE" w:rsidRDefault="003172DE" w:rsidP="00331B6F">
      <w:pPr>
        <w:pStyle w:val="af9"/>
        <w:spacing w:after="0" w:line="240" w:lineRule="auto"/>
        <w:ind w:left="0" w:firstLine="360"/>
        <w:jc w:val="both"/>
        <w:rPr>
          <w:rFonts w:ascii="Calibrney tame" w:hAnsi="Calibrney tame"/>
          <w:sz w:val="28"/>
          <w:szCs w:val="28"/>
        </w:rPr>
      </w:pPr>
      <w:r w:rsidRPr="00F05DCE">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rsidR="003172DE" w:rsidRPr="00F05DCE" w:rsidRDefault="003172DE" w:rsidP="00331B6F">
      <w:pPr>
        <w:pStyle w:val="af9"/>
        <w:spacing w:after="0" w:line="240" w:lineRule="auto"/>
        <w:ind w:left="0"/>
        <w:jc w:val="both"/>
        <w:rPr>
          <w:rFonts w:ascii="Calibrney tame" w:hAnsi="Calibrney tame"/>
          <w:sz w:val="28"/>
          <w:szCs w:val="28"/>
        </w:rPr>
      </w:pPr>
      <w:r w:rsidRPr="00F05DCE">
        <w:rPr>
          <w:rFonts w:ascii="Calibrney tame" w:hAnsi="Calibrney tame"/>
          <w:sz w:val="28"/>
          <w:szCs w:val="28"/>
        </w:rPr>
        <w:t xml:space="preserve">На сегодняшний день музей имеет три экспозиции: первая посвящена истории малой родины писателя, селу </w:t>
      </w:r>
      <w:proofErr w:type="spellStart"/>
      <w:r w:rsidRPr="00F05DCE">
        <w:rPr>
          <w:rFonts w:ascii="Calibrney tame" w:hAnsi="Calibrney tame"/>
          <w:sz w:val="28"/>
          <w:szCs w:val="28"/>
        </w:rPr>
        <w:t>Алепино</w:t>
      </w:r>
      <w:proofErr w:type="spellEnd"/>
      <w:r w:rsidRPr="00F05DCE">
        <w:rPr>
          <w:rFonts w:ascii="Calibrney tame" w:hAnsi="Calibrney tame"/>
          <w:sz w:val="28"/>
          <w:szCs w:val="28"/>
        </w:rPr>
        <w:t xml:space="preserve">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rsidR="00331B6F" w:rsidRPr="00F05DCE" w:rsidRDefault="00331B6F" w:rsidP="00331B6F">
      <w:pPr>
        <w:pStyle w:val="af9"/>
        <w:spacing w:after="0" w:line="240" w:lineRule="auto"/>
        <w:ind w:left="0"/>
        <w:jc w:val="both"/>
        <w:rPr>
          <w:rFonts w:ascii="Calibrney tame" w:hAnsi="Calibrney tame"/>
          <w:sz w:val="28"/>
          <w:szCs w:val="28"/>
        </w:rPr>
      </w:pPr>
    </w:p>
    <w:p w:rsidR="003172DE" w:rsidRPr="00F05DCE" w:rsidRDefault="003172DE" w:rsidP="003172DE">
      <w:pPr>
        <w:pStyle w:val="af9"/>
        <w:numPr>
          <w:ilvl w:val="0"/>
          <w:numId w:val="14"/>
        </w:numPr>
        <w:suppressAutoHyphens w:val="0"/>
        <w:spacing w:after="160" w:line="256" w:lineRule="auto"/>
        <w:contextualSpacing/>
        <w:rPr>
          <w:rFonts w:ascii="Calibrney tame" w:hAnsi="Calibrney tame"/>
          <w:sz w:val="28"/>
          <w:szCs w:val="28"/>
        </w:rPr>
      </w:pPr>
      <w:r w:rsidRPr="00F05DCE">
        <w:rPr>
          <w:rFonts w:ascii="Calibrney tame" w:hAnsi="Calibrney tame"/>
          <w:sz w:val="28"/>
          <w:szCs w:val="28"/>
        </w:rPr>
        <w:t>Культурно-образовательная деятельность.</w:t>
      </w:r>
    </w:p>
    <w:p w:rsidR="003172DE" w:rsidRPr="00F05DCE" w:rsidRDefault="00564007" w:rsidP="00564007">
      <w:pPr>
        <w:ind w:firstLine="360"/>
        <w:jc w:val="both"/>
        <w:rPr>
          <w:rFonts w:ascii="Calibrney tame" w:hAnsi="Calibrney tame"/>
          <w:sz w:val="28"/>
          <w:szCs w:val="28"/>
        </w:rPr>
      </w:pPr>
      <w:r w:rsidRPr="00F05DCE">
        <w:rPr>
          <w:rFonts w:ascii="Calibrney tame" w:hAnsi="Calibrney tame"/>
          <w:sz w:val="28"/>
          <w:szCs w:val="28"/>
        </w:rPr>
        <w:t xml:space="preserve">В музее постоянно проходят </w:t>
      </w:r>
      <w:r w:rsidR="003172DE" w:rsidRPr="00F05DCE">
        <w:rPr>
          <w:rFonts w:ascii="Calibrney tame" w:hAnsi="Calibrney tame"/>
          <w:sz w:val="28"/>
          <w:szCs w:val="28"/>
        </w:rPr>
        <w:t>экскурсии и лекции, экскурсии-беседы, экскурсии-уроки, часы истории. Так же в музее</w:t>
      </w:r>
      <w:r w:rsidR="00677B4B" w:rsidRPr="00F05DCE">
        <w:rPr>
          <w:rFonts w:ascii="Calibrney tame" w:hAnsi="Calibrney tame"/>
          <w:sz w:val="28"/>
          <w:szCs w:val="28"/>
        </w:rPr>
        <w:t xml:space="preserve"> активно </w:t>
      </w:r>
      <w:r w:rsidRPr="00F05DCE">
        <w:rPr>
          <w:rFonts w:ascii="Calibrney tame" w:hAnsi="Calibrney tame"/>
          <w:sz w:val="28"/>
          <w:szCs w:val="28"/>
        </w:rPr>
        <w:t>применяются</w:t>
      </w:r>
      <w:r w:rsidR="003172DE" w:rsidRPr="00F05DCE">
        <w:rPr>
          <w:rFonts w:ascii="Calibrney tame" w:hAnsi="Calibrney tame"/>
          <w:sz w:val="28"/>
          <w:szCs w:val="28"/>
        </w:rPr>
        <w:t xml:space="preserve"> клубные формы музейной работы: круглые столы, вечера, мас</w:t>
      </w:r>
      <w:r w:rsidRPr="00F05DCE">
        <w:rPr>
          <w:rFonts w:ascii="Calibrney tame" w:hAnsi="Calibrney tame"/>
          <w:sz w:val="28"/>
          <w:szCs w:val="28"/>
        </w:rPr>
        <w:t>тер-классы, музейные праздники (</w:t>
      </w:r>
      <w:r w:rsidR="003172DE" w:rsidRPr="00F05DCE">
        <w:rPr>
          <w:rFonts w:ascii="Calibrney tame" w:hAnsi="Calibrney tame"/>
          <w:sz w:val="28"/>
          <w:szCs w:val="28"/>
        </w:rPr>
        <w:t>анимационные программы для детей младшего школьного звена: «Золотая Осень» и «Волшебные плюшки», «К нам приходит Новый год»</w:t>
      </w:r>
      <w:r w:rsidRPr="00F05DCE">
        <w:rPr>
          <w:rFonts w:ascii="Calibrney tame" w:hAnsi="Calibrney tame"/>
          <w:sz w:val="28"/>
          <w:szCs w:val="28"/>
        </w:rPr>
        <w:t>).</w:t>
      </w:r>
      <w:r w:rsidR="003172DE" w:rsidRPr="00F05DCE">
        <w:rPr>
          <w:rFonts w:ascii="Calibrney tame" w:hAnsi="Calibrney tame"/>
          <w:sz w:val="28"/>
          <w:szCs w:val="28"/>
        </w:rPr>
        <w:t xml:space="preserve"> </w:t>
      </w:r>
    </w:p>
    <w:p w:rsidR="003172DE" w:rsidRPr="00F05DCE" w:rsidRDefault="003172DE" w:rsidP="004E72FE">
      <w:pPr>
        <w:ind w:firstLine="360"/>
        <w:jc w:val="both"/>
        <w:rPr>
          <w:rFonts w:ascii="Calibrney tame" w:hAnsi="Calibrney tame"/>
          <w:sz w:val="28"/>
          <w:szCs w:val="28"/>
        </w:rPr>
      </w:pPr>
      <w:r w:rsidRPr="00F05DCE">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rsidR="003172DE" w:rsidRPr="00F05DCE" w:rsidRDefault="004E72FE" w:rsidP="004E72FE">
      <w:pPr>
        <w:ind w:firstLine="360"/>
        <w:jc w:val="both"/>
        <w:rPr>
          <w:rFonts w:ascii="Calibrney tame" w:hAnsi="Calibrney tame"/>
          <w:sz w:val="28"/>
          <w:szCs w:val="28"/>
        </w:rPr>
      </w:pPr>
      <w:r w:rsidRPr="00F05DCE">
        <w:rPr>
          <w:rFonts w:ascii="Calibrney tame" w:hAnsi="Calibrney tame"/>
          <w:sz w:val="28"/>
          <w:szCs w:val="28"/>
        </w:rPr>
        <w:t>Музей также занимается</w:t>
      </w:r>
      <w:r w:rsidR="003172DE" w:rsidRPr="00F05DCE">
        <w:rPr>
          <w:rFonts w:ascii="Calibrney tame" w:hAnsi="Calibrney tame"/>
          <w:sz w:val="28"/>
          <w:szCs w:val="28"/>
        </w:rPr>
        <w:t xml:space="preserve">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rsidR="003172DE" w:rsidRPr="00F05DCE" w:rsidRDefault="003172DE" w:rsidP="004E72FE">
      <w:pPr>
        <w:jc w:val="both"/>
        <w:rPr>
          <w:rFonts w:ascii="Calibrney tame" w:hAnsi="Calibrney tame"/>
          <w:sz w:val="28"/>
          <w:szCs w:val="28"/>
        </w:rPr>
      </w:pPr>
      <w:r w:rsidRPr="00F05DCE">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w:t>
      </w:r>
      <w:r w:rsidR="004E72FE" w:rsidRPr="00F05DCE">
        <w:rPr>
          <w:rFonts w:ascii="Calibrney tame" w:hAnsi="Calibrney tame"/>
          <w:sz w:val="28"/>
          <w:szCs w:val="28"/>
        </w:rPr>
        <w:t>.</w:t>
      </w:r>
      <w:r w:rsidRPr="00F05DCE">
        <w:rPr>
          <w:rFonts w:ascii="Calibrney tame" w:hAnsi="Calibrney tame"/>
          <w:sz w:val="28"/>
          <w:szCs w:val="28"/>
        </w:rPr>
        <w:t xml:space="preserve"> Там размещаются анонсы предстоящих мероприятий, фото и видео отчеты о са</w:t>
      </w:r>
      <w:r w:rsidR="004E72FE" w:rsidRPr="00F05DCE">
        <w:rPr>
          <w:rFonts w:ascii="Calibrney tame" w:hAnsi="Calibrney tame"/>
          <w:sz w:val="28"/>
          <w:szCs w:val="28"/>
        </w:rPr>
        <w:t>мых интересных событиях.  Так</w:t>
      </w:r>
      <w:r w:rsidRPr="00F05DCE">
        <w:rPr>
          <w:rFonts w:ascii="Calibrney tame" w:hAnsi="Calibrney tame"/>
          <w:sz w:val="28"/>
          <w:szCs w:val="28"/>
        </w:rPr>
        <w:t>же музей работает по Пушкинской карте через платформу «ВМУЗЕЙ»</w:t>
      </w:r>
      <w:r w:rsidR="004E72FE" w:rsidRPr="00F05DCE">
        <w:rPr>
          <w:rFonts w:ascii="Calibrney tame" w:hAnsi="Calibrney tame"/>
          <w:sz w:val="28"/>
          <w:szCs w:val="28"/>
        </w:rPr>
        <w:t>.</w:t>
      </w:r>
    </w:p>
    <w:p w:rsidR="00D60063" w:rsidRPr="00F05DCE" w:rsidRDefault="004E72FE" w:rsidP="004E72FE">
      <w:pPr>
        <w:jc w:val="both"/>
        <w:rPr>
          <w:rFonts w:eastAsia="Calibri"/>
          <w:sz w:val="28"/>
          <w:szCs w:val="28"/>
        </w:rPr>
      </w:pPr>
      <w:r w:rsidRPr="00F05DCE">
        <w:rPr>
          <w:rFonts w:eastAsia="Calibri"/>
          <w:sz w:val="28"/>
          <w:szCs w:val="28"/>
        </w:rPr>
        <w:t xml:space="preserve">   </w:t>
      </w:r>
      <w:r w:rsidR="00D60063" w:rsidRPr="00F05DCE">
        <w:rPr>
          <w:rFonts w:eastAsia="Calibri"/>
          <w:sz w:val="28"/>
          <w:szCs w:val="28"/>
        </w:rPr>
        <w:t xml:space="preserve">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w:t>
      </w:r>
      <w:proofErr w:type="spellStart"/>
      <w:r w:rsidR="00D60063" w:rsidRPr="00F05DCE">
        <w:rPr>
          <w:rFonts w:eastAsia="Calibri"/>
          <w:sz w:val="28"/>
          <w:szCs w:val="28"/>
        </w:rPr>
        <w:t>Алепино</w:t>
      </w:r>
      <w:proofErr w:type="spellEnd"/>
      <w:r w:rsidR="00D60063" w:rsidRPr="00F05DCE">
        <w:rPr>
          <w:rFonts w:eastAsia="Calibri"/>
          <w:sz w:val="28"/>
          <w:szCs w:val="28"/>
        </w:rPr>
        <w:t xml:space="preserve"> повторяет обстановку дома, где многие годы жил писатель. В нем есть и русская печь, и антикварная </w:t>
      </w:r>
      <w:r w:rsidR="00586FB4" w:rsidRPr="00F05DCE">
        <w:rPr>
          <w:rFonts w:eastAsia="Calibri"/>
          <w:sz w:val="28"/>
          <w:szCs w:val="28"/>
        </w:rPr>
        <w:t>мебель, и</w:t>
      </w:r>
      <w:r w:rsidR="00D60063" w:rsidRPr="00F05DCE">
        <w:rPr>
          <w:rFonts w:eastAsia="Calibri"/>
          <w:sz w:val="28"/>
          <w:szCs w:val="28"/>
        </w:rPr>
        <w:t xml:space="preserve"> библиотека. Каждый гость сможет не только познакомиться с историей и творчеством Владимира Солоухина, но и принять участие в мастер-классах</w:t>
      </w:r>
      <w:r w:rsidR="00841B4A" w:rsidRPr="00F05DCE">
        <w:rPr>
          <w:rFonts w:eastAsia="Calibri"/>
          <w:sz w:val="28"/>
          <w:szCs w:val="28"/>
        </w:rPr>
        <w:t>, посидеть с мольбертом на пленэ</w:t>
      </w:r>
      <w:r w:rsidR="00D60063" w:rsidRPr="00F05DCE">
        <w:rPr>
          <w:rFonts w:eastAsia="Calibri"/>
          <w:sz w:val="28"/>
          <w:szCs w:val="28"/>
        </w:rPr>
        <w:t xml:space="preserve">ре или просто отдохнуть с </w:t>
      </w:r>
      <w:r w:rsidR="00586FB4" w:rsidRPr="00F05DCE">
        <w:rPr>
          <w:rFonts w:eastAsia="Calibri"/>
          <w:sz w:val="28"/>
          <w:szCs w:val="28"/>
        </w:rPr>
        <w:t>книгой в</w:t>
      </w:r>
      <w:r w:rsidR="00D60063" w:rsidRPr="00F05DCE">
        <w:rPr>
          <w:rFonts w:eastAsia="Calibri"/>
          <w:sz w:val="28"/>
          <w:szCs w:val="28"/>
        </w:rPr>
        <w:t xml:space="preserve">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rsidR="00D60063" w:rsidRPr="00F05DCE" w:rsidRDefault="00D60063" w:rsidP="00D60063">
      <w:pPr>
        <w:ind w:firstLine="709"/>
        <w:rPr>
          <w:rFonts w:eastAsia="Calibri"/>
          <w:sz w:val="28"/>
          <w:szCs w:val="28"/>
        </w:rPr>
      </w:pPr>
    </w:p>
    <w:p w:rsidR="004D3CAE" w:rsidRPr="00F05DCE" w:rsidRDefault="004D3CAE">
      <w:pPr>
        <w:ind w:firstLine="900"/>
        <w:jc w:val="center"/>
        <w:rPr>
          <w:sz w:val="28"/>
          <w:szCs w:val="28"/>
          <w:u w:val="single"/>
        </w:rPr>
      </w:pPr>
      <w:r w:rsidRPr="00F05DCE">
        <w:rPr>
          <w:sz w:val="28"/>
          <w:szCs w:val="28"/>
          <w:u w:val="single"/>
        </w:rPr>
        <w:t>Мероприятия по сохранению и дальнейшему развитию</w:t>
      </w:r>
    </w:p>
    <w:p w:rsidR="004D3CAE" w:rsidRPr="00F05DCE" w:rsidRDefault="004D3CAE">
      <w:pPr>
        <w:ind w:firstLine="900"/>
        <w:jc w:val="center"/>
        <w:rPr>
          <w:sz w:val="28"/>
          <w:szCs w:val="28"/>
        </w:rPr>
      </w:pPr>
      <w:r w:rsidRPr="00F05DCE">
        <w:rPr>
          <w:sz w:val="28"/>
          <w:szCs w:val="28"/>
          <w:u w:val="single"/>
        </w:rPr>
        <w:t xml:space="preserve">МБУК «Мемориальный Дом-музей усадьбы </w:t>
      </w:r>
      <w:proofErr w:type="spellStart"/>
      <w:r w:rsidRPr="00F05DCE">
        <w:rPr>
          <w:sz w:val="28"/>
          <w:szCs w:val="28"/>
          <w:u w:val="single"/>
        </w:rPr>
        <w:t>Н.Е.Жуковского</w:t>
      </w:r>
      <w:proofErr w:type="spellEnd"/>
      <w:r w:rsidRPr="00F05DCE">
        <w:rPr>
          <w:sz w:val="28"/>
          <w:szCs w:val="28"/>
          <w:u w:val="single"/>
        </w:rPr>
        <w:t>»</w:t>
      </w:r>
    </w:p>
    <w:p w:rsidR="004D3CAE" w:rsidRPr="00F05DCE" w:rsidRDefault="004D3CAE">
      <w:pPr>
        <w:ind w:firstLine="900"/>
        <w:jc w:val="both"/>
        <w:rPr>
          <w:sz w:val="28"/>
          <w:szCs w:val="28"/>
        </w:rPr>
      </w:pPr>
    </w:p>
    <w:p w:rsidR="004D3CAE" w:rsidRPr="00F05DCE" w:rsidRDefault="004D3CAE" w:rsidP="00E54BCC">
      <w:pPr>
        <w:ind w:firstLine="900"/>
        <w:jc w:val="both"/>
        <w:rPr>
          <w:sz w:val="28"/>
          <w:szCs w:val="28"/>
        </w:rPr>
      </w:pPr>
      <w:r w:rsidRPr="00F05DCE">
        <w:rPr>
          <w:sz w:val="28"/>
          <w:szCs w:val="28"/>
        </w:rPr>
        <w:t>1).</w:t>
      </w:r>
      <w:r w:rsidR="00E54BCC" w:rsidRPr="00F05DCE">
        <w:rPr>
          <w:sz w:val="28"/>
          <w:szCs w:val="28"/>
        </w:rPr>
        <w:t xml:space="preserve"> </w:t>
      </w:r>
      <w:r w:rsidRPr="00F05DCE">
        <w:rPr>
          <w:sz w:val="28"/>
          <w:szCs w:val="28"/>
        </w:rPr>
        <w:t xml:space="preserve">Программные мероприятия предусматривают </w:t>
      </w:r>
      <w:r w:rsidR="00586FB4" w:rsidRPr="00F05DCE">
        <w:rPr>
          <w:sz w:val="28"/>
          <w:szCs w:val="28"/>
        </w:rPr>
        <w:t>сохранение, восстановление</w:t>
      </w:r>
      <w:r w:rsidRPr="00F05DCE">
        <w:rPr>
          <w:sz w:val="28"/>
          <w:szCs w:val="28"/>
        </w:rPr>
        <w:t xml:space="preserve"> охранной зоны музея и малых форм садово-паркового искусства.</w:t>
      </w:r>
    </w:p>
    <w:p w:rsidR="004D3CAE" w:rsidRPr="00F05DCE" w:rsidRDefault="004D3CAE">
      <w:pPr>
        <w:ind w:firstLine="900"/>
        <w:jc w:val="both"/>
        <w:rPr>
          <w:sz w:val="28"/>
          <w:szCs w:val="28"/>
        </w:rPr>
      </w:pPr>
      <w:r w:rsidRPr="00F05DCE">
        <w:rPr>
          <w:sz w:val="28"/>
          <w:szCs w:val="28"/>
        </w:rPr>
        <w:t xml:space="preserve">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w:t>
      </w:r>
      <w:r w:rsidR="00586FB4" w:rsidRPr="00F05DCE">
        <w:rPr>
          <w:sz w:val="28"/>
          <w:szCs w:val="28"/>
        </w:rPr>
        <w:t>исторической значимости</w:t>
      </w:r>
      <w:r w:rsidRPr="00F05DCE">
        <w:rPr>
          <w:sz w:val="28"/>
          <w:szCs w:val="28"/>
        </w:rPr>
        <w:t xml:space="preserve">, как мемориального объекта, связанного с жизнью и деятельностью отца русской авиации </w:t>
      </w:r>
      <w:proofErr w:type="spellStart"/>
      <w:r w:rsidRPr="00F05DCE">
        <w:rPr>
          <w:sz w:val="28"/>
          <w:szCs w:val="28"/>
        </w:rPr>
        <w:t>Н.Е.Жуковского</w:t>
      </w:r>
      <w:proofErr w:type="spellEnd"/>
      <w:r w:rsidRPr="00F05DCE">
        <w:rPr>
          <w:sz w:val="28"/>
          <w:szCs w:val="28"/>
        </w:rPr>
        <w:t>, а также, как памятника отечественного садового-паркового искусства, подлежащего сохранению.</w:t>
      </w:r>
    </w:p>
    <w:p w:rsidR="004D3CAE" w:rsidRPr="00F05DCE" w:rsidRDefault="004D3CAE">
      <w:pPr>
        <w:ind w:firstLine="900"/>
        <w:jc w:val="both"/>
        <w:rPr>
          <w:sz w:val="28"/>
          <w:szCs w:val="28"/>
        </w:rPr>
      </w:pPr>
      <w:r w:rsidRPr="00F05DCE">
        <w:rPr>
          <w:sz w:val="28"/>
          <w:szCs w:val="28"/>
        </w:rPr>
        <w:t xml:space="preserve">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w:t>
      </w:r>
      <w:proofErr w:type="spellStart"/>
      <w:r w:rsidRPr="00F05DCE">
        <w:rPr>
          <w:sz w:val="28"/>
          <w:szCs w:val="28"/>
        </w:rPr>
        <w:t>экопрограмм</w:t>
      </w:r>
      <w:proofErr w:type="spellEnd"/>
      <w:r w:rsidRPr="00F05DCE">
        <w:rPr>
          <w:sz w:val="28"/>
          <w:szCs w:val="28"/>
        </w:rPr>
        <w:t xml:space="preserve">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rsidR="004D3CAE" w:rsidRPr="00F05DCE" w:rsidRDefault="004D3CAE">
      <w:pPr>
        <w:ind w:firstLine="900"/>
        <w:jc w:val="both"/>
        <w:rPr>
          <w:sz w:val="28"/>
          <w:szCs w:val="28"/>
        </w:rPr>
      </w:pPr>
      <w:r w:rsidRPr="00F05DCE">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w:t>
      </w:r>
      <w:proofErr w:type="spellStart"/>
      <w:r w:rsidRPr="00F05DCE">
        <w:rPr>
          <w:sz w:val="28"/>
          <w:szCs w:val="28"/>
        </w:rPr>
        <w:t>Н.Е.Жуковского</w:t>
      </w:r>
      <w:proofErr w:type="spellEnd"/>
      <w:r w:rsidRPr="00F05DCE">
        <w:rPr>
          <w:sz w:val="28"/>
          <w:szCs w:val="28"/>
        </w:rPr>
        <w:t xml:space="preserve"> Реализация этой программы  позволит развивать экотуризм, активизирует деятельность местных сообществ и  туристических фирм. </w:t>
      </w:r>
    </w:p>
    <w:p w:rsidR="004D3CAE" w:rsidRPr="00F05DCE" w:rsidRDefault="004D3CAE">
      <w:pPr>
        <w:ind w:firstLine="900"/>
        <w:jc w:val="center"/>
        <w:rPr>
          <w:sz w:val="28"/>
          <w:szCs w:val="28"/>
          <w:u w:val="single"/>
        </w:rPr>
      </w:pPr>
      <w:r w:rsidRPr="00F05DCE">
        <w:rPr>
          <w:sz w:val="28"/>
          <w:szCs w:val="28"/>
          <w:u w:val="single"/>
        </w:rPr>
        <w:t xml:space="preserve">2). Программные мероприятия предусматривают проведение ремонтно-реставрационных работ в МБУК «Мемориальный Дом-музей усадьба  </w:t>
      </w:r>
      <w:proofErr w:type="spellStart"/>
      <w:r w:rsidRPr="00F05DCE">
        <w:rPr>
          <w:sz w:val="28"/>
          <w:szCs w:val="28"/>
          <w:u w:val="single"/>
        </w:rPr>
        <w:t>Н.Е.Жуковского</w:t>
      </w:r>
      <w:proofErr w:type="spellEnd"/>
      <w:r w:rsidRPr="00F05DCE">
        <w:rPr>
          <w:sz w:val="28"/>
          <w:szCs w:val="28"/>
          <w:u w:val="single"/>
        </w:rPr>
        <w:t>»</w:t>
      </w:r>
    </w:p>
    <w:p w:rsidR="00E436A5" w:rsidRPr="00F05DCE" w:rsidRDefault="00E436A5">
      <w:pPr>
        <w:ind w:firstLine="900"/>
        <w:jc w:val="center"/>
        <w:rPr>
          <w:sz w:val="28"/>
          <w:szCs w:val="28"/>
        </w:rPr>
      </w:pPr>
    </w:p>
    <w:p w:rsidR="004D3CAE" w:rsidRPr="00F05DCE" w:rsidRDefault="004D3CAE">
      <w:pPr>
        <w:ind w:firstLine="900"/>
        <w:jc w:val="both"/>
        <w:rPr>
          <w:sz w:val="28"/>
          <w:szCs w:val="28"/>
        </w:rPr>
      </w:pPr>
      <w:r w:rsidRPr="00F05DCE">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w:t>
      </w:r>
      <w:r w:rsidR="00586FB4" w:rsidRPr="00F05DCE">
        <w:rPr>
          <w:sz w:val="28"/>
          <w:szCs w:val="28"/>
        </w:rPr>
        <w:t>имение «</w:t>
      </w:r>
      <w:r w:rsidRPr="00F05DCE">
        <w:rPr>
          <w:sz w:val="28"/>
          <w:szCs w:val="28"/>
        </w:rPr>
        <w:t xml:space="preserve">отца русской авиации» как никогда востребовано.          </w:t>
      </w:r>
    </w:p>
    <w:p w:rsidR="004D3CAE" w:rsidRPr="00F05DCE" w:rsidRDefault="004D3CAE">
      <w:pPr>
        <w:ind w:firstLine="900"/>
        <w:jc w:val="both"/>
        <w:rPr>
          <w:sz w:val="28"/>
          <w:szCs w:val="28"/>
        </w:rPr>
      </w:pPr>
      <w:r w:rsidRPr="00F05DCE">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rsidR="004D3CAE" w:rsidRPr="00F05DCE" w:rsidRDefault="004D3CAE">
      <w:pPr>
        <w:ind w:firstLine="900"/>
        <w:jc w:val="both"/>
        <w:rPr>
          <w:sz w:val="28"/>
          <w:szCs w:val="28"/>
        </w:rPr>
      </w:pPr>
      <w:r w:rsidRPr="00F05DCE">
        <w:rPr>
          <w:sz w:val="28"/>
          <w:szCs w:val="28"/>
        </w:rPr>
        <w:t xml:space="preserve">МБУК «Мемориальный Дом-музей – усадьба </w:t>
      </w:r>
      <w:proofErr w:type="spellStart"/>
      <w:r w:rsidRPr="00F05DCE">
        <w:rPr>
          <w:sz w:val="28"/>
          <w:szCs w:val="28"/>
        </w:rPr>
        <w:t>Н.Е.Жуковского</w:t>
      </w:r>
      <w:proofErr w:type="spellEnd"/>
      <w:r w:rsidRPr="00F05DCE">
        <w:rPr>
          <w:sz w:val="28"/>
          <w:szCs w:val="28"/>
        </w:rPr>
        <w:t xml:space="preserve">»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w:t>
      </w:r>
      <w:proofErr w:type="spellStart"/>
      <w:r w:rsidRPr="00F05DCE">
        <w:rPr>
          <w:sz w:val="28"/>
          <w:szCs w:val="28"/>
        </w:rPr>
        <w:t>Н.Е.Жуковского</w:t>
      </w:r>
      <w:proofErr w:type="spellEnd"/>
      <w:r w:rsidRPr="00F05DCE">
        <w:rPr>
          <w:sz w:val="28"/>
          <w:szCs w:val="28"/>
        </w:rPr>
        <w:t xml:space="preserve">. </w:t>
      </w:r>
    </w:p>
    <w:p w:rsidR="004D3CAE" w:rsidRPr="00F05DCE" w:rsidRDefault="004D3CAE">
      <w:pPr>
        <w:ind w:firstLine="900"/>
        <w:jc w:val="both"/>
        <w:rPr>
          <w:sz w:val="28"/>
          <w:szCs w:val="28"/>
        </w:rPr>
      </w:pPr>
      <w:r w:rsidRPr="00F05DCE">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rsidR="00E436A5" w:rsidRPr="00F05DCE" w:rsidRDefault="00E436A5">
      <w:pPr>
        <w:ind w:firstLine="900"/>
        <w:jc w:val="both"/>
        <w:rPr>
          <w:sz w:val="28"/>
          <w:szCs w:val="28"/>
        </w:rPr>
      </w:pPr>
    </w:p>
    <w:p w:rsidR="004D3CAE" w:rsidRPr="00F05DCE" w:rsidRDefault="004D3CAE" w:rsidP="00E436A5">
      <w:pPr>
        <w:jc w:val="center"/>
        <w:rPr>
          <w:sz w:val="28"/>
          <w:szCs w:val="28"/>
          <w:u w:val="single"/>
        </w:rPr>
      </w:pPr>
      <w:r w:rsidRPr="00F05DCE">
        <w:rPr>
          <w:sz w:val="28"/>
          <w:szCs w:val="28"/>
          <w:u w:val="single"/>
        </w:rPr>
        <w:t>3). Программные мероприятия предусматривают оснащение</w:t>
      </w:r>
      <w:r w:rsidR="00E436A5" w:rsidRPr="00F05DCE">
        <w:rPr>
          <w:sz w:val="28"/>
          <w:szCs w:val="28"/>
          <w:u w:val="single"/>
        </w:rPr>
        <w:t xml:space="preserve"> </w:t>
      </w:r>
      <w:r w:rsidRPr="00F05DCE">
        <w:rPr>
          <w:sz w:val="28"/>
          <w:szCs w:val="28"/>
          <w:u w:val="single"/>
        </w:rPr>
        <w:t>фондохранилища</w:t>
      </w:r>
    </w:p>
    <w:p w:rsidR="004D3CAE" w:rsidRPr="00F05DCE" w:rsidRDefault="004D3CAE">
      <w:pPr>
        <w:ind w:firstLine="900"/>
        <w:jc w:val="center"/>
        <w:rPr>
          <w:sz w:val="28"/>
          <w:szCs w:val="28"/>
          <w:u w:val="single"/>
        </w:rPr>
      </w:pPr>
      <w:r w:rsidRPr="00F05DCE">
        <w:rPr>
          <w:sz w:val="28"/>
          <w:szCs w:val="28"/>
          <w:u w:val="single"/>
        </w:rPr>
        <w:t xml:space="preserve">МБУК «Мемориальный Дом-музей усадьба  </w:t>
      </w:r>
      <w:proofErr w:type="spellStart"/>
      <w:r w:rsidRPr="00F05DCE">
        <w:rPr>
          <w:sz w:val="28"/>
          <w:szCs w:val="28"/>
          <w:u w:val="single"/>
        </w:rPr>
        <w:t>Н.Е.Жуковского</w:t>
      </w:r>
      <w:proofErr w:type="spellEnd"/>
      <w:r w:rsidRPr="00F05DCE">
        <w:rPr>
          <w:sz w:val="28"/>
          <w:szCs w:val="28"/>
          <w:u w:val="single"/>
        </w:rPr>
        <w:t>»</w:t>
      </w:r>
    </w:p>
    <w:p w:rsidR="004D3CAE" w:rsidRPr="00F05DCE" w:rsidRDefault="004D3CAE">
      <w:pPr>
        <w:ind w:firstLine="900"/>
        <w:jc w:val="center"/>
        <w:rPr>
          <w:sz w:val="28"/>
          <w:szCs w:val="28"/>
          <w:u w:val="single"/>
        </w:rPr>
      </w:pPr>
      <w:r w:rsidRPr="00F05DCE">
        <w:rPr>
          <w:sz w:val="28"/>
          <w:szCs w:val="28"/>
          <w:u w:val="single"/>
        </w:rPr>
        <w:t>соответствующим оборудованием.</w:t>
      </w:r>
    </w:p>
    <w:p w:rsidR="00E436A5" w:rsidRPr="00F05DCE" w:rsidRDefault="00E436A5">
      <w:pPr>
        <w:ind w:firstLine="900"/>
        <w:jc w:val="center"/>
        <w:rPr>
          <w:sz w:val="28"/>
          <w:szCs w:val="28"/>
        </w:rPr>
      </w:pPr>
    </w:p>
    <w:p w:rsidR="004D3CAE" w:rsidRPr="00F05DCE" w:rsidRDefault="004D3CAE">
      <w:pPr>
        <w:ind w:firstLine="900"/>
        <w:jc w:val="both"/>
        <w:rPr>
          <w:sz w:val="28"/>
          <w:szCs w:val="28"/>
        </w:rPr>
      </w:pPr>
      <w:r w:rsidRPr="00F05DCE">
        <w:rPr>
          <w:sz w:val="28"/>
          <w:szCs w:val="28"/>
        </w:rPr>
        <w:t xml:space="preserve">Для хранения музейных предметов в МБУК «Мемориальный Дом-музей усадьба </w:t>
      </w:r>
      <w:proofErr w:type="spellStart"/>
      <w:r w:rsidRPr="00F05DCE">
        <w:rPr>
          <w:sz w:val="28"/>
          <w:szCs w:val="28"/>
        </w:rPr>
        <w:t>Н.Е.Жуковского</w:t>
      </w:r>
      <w:proofErr w:type="spellEnd"/>
      <w:r w:rsidRPr="00F05DCE">
        <w:rPr>
          <w:sz w:val="28"/>
          <w:szCs w:val="28"/>
        </w:rPr>
        <w:t>» оборудовано спе</w:t>
      </w:r>
      <w:r w:rsidRPr="00F05DCE">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sidRPr="00F05DCE">
        <w:rPr>
          <w:sz w:val="28"/>
          <w:szCs w:val="28"/>
        </w:rPr>
        <w:softHyphen/>
        <w:t>ответствии со структурным делением фондов, а также распределяться по назначению, по содержанию, по размерам, по ин</w:t>
      </w:r>
      <w:r w:rsidRPr="00F05DCE">
        <w:rPr>
          <w:sz w:val="28"/>
          <w:szCs w:val="28"/>
        </w:rPr>
        <w:softHyphen/>
        <w:t xml:space="preserve">вентарным номерам. Предметы хранятся как обособленные единицы или же объединяются в комплексы.     </w:t>
      </w:r>
    </w:p>
    <w:p w:rsidR="004D3CAE" w:rsidRPr="00F05DCE" w:rsidRDefault="004D3CAE">
      <w:pPr>
        <w:ind w:firstLine="900"/>
        <w:jc w:val="both"/>
        <w:rPr>
          <w:sz w:val="28"/>
          <w:szCs w:val="28"/>
        </w:rPr>
      </w:pPr>
      <w:r w:rsidRPr="00F05DCE">
        <w:rPr>
          <w:sz w:val="28"/>
          <w:szCs w:val="28"/>
        </w:rPr>
        <w:t>Об</w:t>
      </w:r>
      <w:r w:rsidR="00765F28" w:rsidRPr="00F05DCE">
        <w:rPr>
          <w:sz w:val="28"/>
          <w:szCs w:val="28"/>
        </w:rPr>
        <w:t>орудование фондохранилища музея</w:t>
      </w:r>
      <w:r w:rsidRPr="00F05DCE">
        <w:rPr>
          <w:sz w:val="28"/>
          <w:szCs w:val="28"/>
        </w:rPr>
        <w:t xml:space="preserve"> должно соответствовать определенным требованиям. Его можно изготовлять только из тех ма</w:t>
      </w:r>
      <w:r w:rsidRPr="00F05DCE">
        <w:rPr>
          <w:sz w:val="28"/>
          <w:szCs w:val="28"/>
        </w:rPr>
        <w:softHyphen/>
        <w:t>териалов, которые не оказывают вредного воздейст</w:t>
      </w:r>
      <w:r w:rsidRPr="00F05DCE">
        <w:rPr>
          <w:sz w:val="28"/>
          <w:szCs w:val="28"/>
        </w:rPr>
        <w:softHyphen/>
        <w:t>вия на музейные предметы. Оно должно быть удобным для их размещения, предохранять от механических по</w:t>
      </w:r>
      <w:r w:rsidRPr="00F05DCE">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sidRPr="00F05DCE">
        <w:rPr>
          <w:sz w:val="28"/>
          <w:szCs w:val="28"/>
        </w:rPr>
        <w:softHyphen/>
        <w:t>щиеся в доступе света, размещают в шкафах со стек</w:t>
      </w:r>
      <w:r w:rsidRPr="00F05DCE">
        <w:rPr>
          <w:sz w:val="28"/>
          <w:szCs w:val="28"/>
        </w:rPr>
        <w:softHyphen/>
        <w:t>лянными дверцами. Оборудование должно позволять легко доставать предметы для осмотра и изучения.</w:t>
      </w:r>
    </w:p>
    <w:p w:rsidR="004D3CAE" w:rsidRPr="00F05DCE" w:rsidRDefault="004D3CAE">
      <w:pPr>
        <w:ind w:firstLine="900"/>
        <w:jc w:val="both"/>
        <w:rPr>
          <w:sz w:val="28"/>
          <w:szCs w:val="28"/>
        </w:rPr>
      </w:pPr>
      <w:r w:rsidRPr="00F05DCE">
        <w:rPr>
          <w:sz w:val="28"/>
          <w:szCs w:val="28"/>
        </w:rPr>
        <w:t xml:space="preserve">Задачи хранения фондов МБУК «Мемориальный Дом-музей усадьба </w:t>
      </w:r>
      <w:proofErr w:type="spellStart"/>
      <w:r w:rsidRPr="00F05DCE">
        <w:rPr>
          <w:sz w:val="28"/>
          <w:szCs w:val="28"/>
        </w:rPr>
        <w:t>Н.Е.Жуковского</w:t>
      </w:r>
      <w:proofErr w:type="spellEnd"/>
      <w:r w:rsidRPr="00F05DCE">
        <w:rPr>
          <w:sz w:val="28"/>
          <w:szCs w:val="28"/>
        </w:rPr>
        <w:t>» заключаются в обеспече</w:t>
      </w:r>
      <w:r w:rsidRPr="00F05DCE">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sidRPr="00F05DCE">
        <w:rPr>
          <w:sz w:val="28"/>
          <w:szCs w:val="28"/>
        </w:rPr>
        <w:softHyphen/>
        <w:t>ци</w:t>
      </w:r>
      <w:r w:rsidR="00D60063" w:rsidRPr="00F05DCE">
        <w:rPr>
          <w:sz w:val="28"/>
          <w:szCs w:val="28"/>
        </w:rPr>
        <w:t xml:space="preserve">й.   В связи с вышеизложенным, </w:t>
      </w:r>
      <w:r w:rsidR="00E454C4" w:rsidRPr="00F05DCE">
        <w:rPr>
          <w:sz w:val="28"/>
          <w:szCs w:val="28"/>
        </w:rPr>
        <w:t>необходимо</w:t>
      </w:r>
      <w:r w:rsidRPr="00F05DCE">
        <w:rPr>
          <w:sz w:val="28"/>
          <w:szCs w:val="28"/>
        </w:rPr>
        <w:t xml:space="preserve"> в настоящее время приобретение дополнительного </w:t>
      </w:r>
      <w:proofErr w:type="spellStart"/>
      <w:r w:rsidRPr="00F05DCE">
        <w:rPr>
          <w:sz w:val="28"/>
          <w:szCs w:val="28"/>
        </w:rPr>
        <w:t>хранительского</w:t>
      </w:r>
      <w:proofErr w:type="spellEnd"/>
      <w:r w:rsidRPr="00F05DCE">
        <w:rPr>
          <w:sz w:val="28"/>
          <w:szCs w:val="28"/>
        </w:rPr>
        <w:t xml:space="preserve"> оборудования </w:t>
      </w:r>
      <w:r w:rsidR="00E436A5" w:rsidRPr="00F05DCE">
        <w:rPr>
          <w:sz w:val="28"/>
          <w:szCs w:val="28"/>
        </w:rPr>
        <w:t>для музея</w:t>
      </w:r>
      <w:r w:rsidRPr="00F05DCE">
        <w:rPr>
          <w:sz w:val="28"/>
          <w:szCs w:val="28"/>
        </w:rPr>
        <w:t>: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rsidR="004D3CAE" w:rsidRPr="00F05DCE" w:rsidRDefault="004D3CAE">
      <w:pPr>
        <w:ind w:firstLine="900"/>
        <w:jc w:val="both"/>
        <w:rPr>
          <w:sz w:val="28"/>
          <w:szCs w:val="28"/>
        </w:rPr>
      </w:pPr>
      <w:r w:rsidRPr="00F05DCE">
        <w:rPr>
          <w:sz w:val="28"/>
          <w:szCs w:val="28"/>
        </w:rPr>
        <w:t>Предметы в музеи подвержены естественному старе</w:t>
      </w:r>
      <w:r w:rsidRPr="00F05DCE">
        <w:rPr>
          <w:sz w:val="28"/>
          <w:szCs w:val="28"/>
        </w:rPr>
        <w:softHyphen/>
        <w:t>нию, однако, если ослабить воздействие на них небла</w:t>
      </w:r>
      <w:r w:rsidRPr="00F05DCE">
        <w:rPr>
          <w:sz w:val="28"/>
          <w:szCs w:val="28"/>
        </w:rPr>
        <w:softHyphen/>
        <w:t>гоприятных факторов, процесс можно замедлить. Именно с этой целью в музее устанавливается опреде</w:t>
      </w:r>
      <w:r w:rsidRPr="00F05DCE">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sidRPr="00F05DCE">
        <w:rPr>
          <w:sz w:val="28"/>
          <w:szCs w:val="28"/>
        </w:rPr>
        <w:softHyphen/>
        <w:t>пературы и влаги зависит от многих факторов — от ма</w:t>
      </w:r>
      <w:r w:rsidRPr="00F05DCE">
        <w:rPr>
          <w:sz w:val="28"/>
          <w:szCs w:val="28"/>
        </w:rPr>
        <w:softHyphen/>
        <w:t>териала, из которого изготовлен предмет, от его уст</w:t>
      </w:r>
      <w:r w:rsidRPr="00F05DCE">
        <w:rPr>
          <w:sz w:val="28"/>
          <w:szCs w:val="28"/>
        </w:rPr>
        <w:softHyphen/>
        <w:t xml:space="preserve">ройства, от среды, где он находился до поступления в музей. </w:t>
      </w:r>
    </w:p>
    <w:p w:rsidR="004D3CAE" w:rsidRPr="00F05DCE" w:rsidRDefault="004D3CAE">
      <w:pPr>
        <w:ind w:firstLine="900"/>
        <w:jc w:val="both"/>
        <w:rPr>
          <w:sz w:val="28"/>
          <w:szCs w:val="28"/>
        </w:rPr>
      </w:pPr>
      <w:r w:rsidRPr="00F05DCE">
        <w:rPr>
          <w:sz w:val="28"/>
          <w:szCs w:val="28"/>
        </w:rPr>
        <w:t xml:space="preserve">В МБУК «Мемориальном Доме-музее  усадьбе </w:t>
      </w:r>
      <w:proofErr w:type="spellStart"/>
      <w:r w:rsidRPr="00F05DCE">
        <w:rPr>
          <w:sz w:val="28"/>
          <w:szCs w:val="28"/>
        </w:rPr>
        <w:t>Н.Е.Жуковского</w:t>
      </w:r>
      <w:proofErr w:type="spellEnd"/>
      <w:r w:rsidRPr="00F05DCE">
        <w:rPr>
          <w:sz w:val="28"/>
          <w:szCs w:val="28"/>
        </w:rPr>
        <w:t>»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rsidR="004D3CAE" w:rsidRPr="00F05DCE" w:rsidRDefault="004D3CAE">
      <w:pPr>
        <w:ind w:firstLine="900"/>
        <w:jc w:val="both"/>
        <w:rPr>
          <w:b/>
          <w:i/>
          <w:sz w:val="28"/>
          <w:szCs w:val="28"/>
          <w:u w:val="single"/>
        </w:rPr>
      </w:pPr>
      <w:r w:rsidRPr="00F05DCE">
        <w:rPr>
          <w:sz w:val="28"/>
          <w:szCs w:val="28"/>
        </w:rPr>
        <w:t>Для замедления процесса естественного старе</w:t>
      </w:r>
      <w:r w:rsidRPr="00F05DCE">
        <w:rPr>
          <w:sz w:val="28"/>
          <w:szCs w:val="28"/>
        </w:rPr>
        <w:softHyphen/>
        <w:t>ния предметов необходимо в музее соблюдать световой ре</w:t>
      </w:r>
      <w:r w:rsidRPr="00F05DCE">
        <w:rPr>
          <w:sz w:val="28"/>
          <w:szCs w:val="28"/>
        </w:rPr>
        <w:softHyphen/>
        <w:t>жим. Под воздействием света, в част</w:t>
      </w:r>
      <w:r w:rsidRPr="00F05DCE">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sidRPr="00F05DCE">
        <w:rPr>
          <w:sz w:val="28"/>
          <w:szCs w:val="28"/>
        </w:rPr>
        <w:softHyphen/>
        <w:t>висит от интенсивности излучения и его продолжи</w:t>
      </w:r>
      <w:r w:rsidRPr="00F05DCE">
        <w:rPr>
          <w:sz w:val="28"/>
          <w:szCs w:val="28"/>
        </w:rPr>
        <w:softHyphen/>
        <w:t xml:space="preserve">тельности. В настоящее  время для регулирования светового режима   МБУК «Мемориальному Дому-музею  усадьбе </w:t>
      </w:r>
      <w:proofErr w:type="spellStart"/>
      <w:r w:rsidRPr="00F05DCE">
        <w:rPr>
          <w:sz w:val="28"/>
          <w:szCs w:val="28"/>
        </w:rPr>
        <w:t>Н.Е.Жуковского</w:t>
      </w:r>
      <w:proofErr w:type="spellEnd"/>
      <w:r w:rsidRPr="00F05DCE">
        <w:rPr>
          <w:sz w:val="28"/>
          <w:szCs w:val="28"/>
        </w:rPr>
        <w:t xml:space="preserve">»  необходимо приобретение приборов контроля светового режима (люксметры) и  </w:t>
      </w:r>
      <w:r w:rsidR="00E436A5" w:rsidRPr="00F05DCE">
        <w:rPr>
          <w:sz w:val="28"/>
          <w:szCs w:val="28"/>
        </w:rPr>
        <w:t>специальных экранов</w:t>
      </w:r>
      <w:r w:rsidRPr="00F05DCE">
        <w:rPr>
          <w:sz w:val="28"/>
          <w:szCs w:val="28"/>
        </w:rPr>
        <w:t xml:space="preserve"> для окон.</w:t>
      </w:r>
    </w:p>
    <w:p w:rsidR="004D3CAE" w:rsidRPr="00F05DCE" w:rsidRDefault="004D3CAE">
      <w:pPr>
        <w:jc w:val="center"/>
        <w:rPr>
          <w:b/>
          <w:i/>
          <w:sz w:val="28"/>
          <w:szCs w:val="28"/>
          <w:u w:val="single"/>
        </w:rPr>
      </w:pPr>
    </w:p>
    <w:p w:rsidR="00E436A5" w:rsidRPr="00F05DCE" w:rsidRDefault="00E436A5">
      <w:pPr>
        <w:jc w:val="center"/>
        <w:rPr>
          <w:b/>
          <w:i/>
          <w:sz w:val="28"/>
          <w:szCs w:val="28"/>
          <w:u w:val="single"/>
        </w:rPr>
      </w:pPr>
    </w:p>
    <w:p w:rsidR="00E436A5" w:rsidRPr="00F05DCE" w:rsidRDefault="00E436A5">
      <w:pPr>
        <w:jc w:val="center"/>
        <w:rPr>
          <w:b/>
          <w:i/>
          <w:sz w:val="28"/>
          <w:szCs w:val="28"/>
          <w:u w:val="single"/>
        </w:rPr>
      </w:pPr>
    </w:p>
    <w:p w:rsidR="00E436A5" w:rsidRPr="00F05DCE" w:rsidRDefault="00E436A5">
      <w:pPr>
        <w:jc w:val="center"/>
        <w:rPr>
          <w:b/>
          <w:i/>
          <w:sz w:val="28"/>
          <w:szCs w:val="28"/>
          <w:u w:val="single"/>
        </w:rPr>
      </w:pPr>
    </w:p>
    <w:p w:rsidR="00E436A5" w:rsidRPr="00F05DCE" w:rsidRDefault="00E436A5">
      <w:pPr>
        <w:jc w:val="center"/>
        <w:rPr>
          <w:b/>
          <w:i/>
          <w:sz w:val="28"/>
          <w:szCs w:val="28"/>
          <w:u w:val="single"/>
        </w:rPr>
      </w:pPr>
    </w:p>
    <w:p w:rsidR="004D3CAE" w:rsidRPr="00F05DCE" w:rsidRDefault="004D3CAE" w:rsidP="00E436A5">
      <w:pPr>
        <w:widowControl w:val="0"/>
        <w:numPr>
          <w:ilvl w:val="0"/>
          <w:numId w:val="3"/>
        </w:numPr>
        <w:tabs>
          <w:tab w:val="clear" w:pos="1260"/>
          <w:tab w:val="num" w:pos="0"/>
        </w:tabs>
        <w:autoSpaceDE w:val="0"/>
        <w:ind w:left="0" w:firstLine="0"/>
        <w:jc w:val="center"/>
        <w:rPr>
          <w:b/>
          <w:sz w:val="28"/>
          <w:szCs w:val="28"/>
        </w:rPr>
      </w:pPr>
      <w:r w:rsidRPr="00F05DCE">
        <w:rPr>
          <w:b/>
          <w:sz w:val="28"/>
          <w:szCs w:val="28"/>
        </w:rPr>
        <w:t>Приоритеты государственной политики</w:t>
      </w:r>
      <w:r w:rsidR="00E436A5" w:rsidRPr="00F05DCE">
        <w:rPr>
          <w:b/>
          <w:sz w:val="28"/>
          <w:szCs w:val="28"/>
        </w:rPr>
        <w:t xml:space="preserve"> </w:t>
      </w:r>
      <w:r w:rsidRPr="00F05DCE">
        <w:rPr>
          <w:b/>
          <w:sz w:val="28"/>
          <w:szCs w:val="28"/>
        </w:rPr>
        <w:t xml:space="preserve">в сфере реализации подпрограммы </w:t>
      </w:r>
      <w:r w:rsidR="00E436A5" w:rsidRPr="00F05DCE">
        <w:rPr>
          <w:b/>
          <w:sz w:val="28"/>
          <w:szCs w:val="28"/>
        </w:rPr>
        <w:t>1, цели</w:t>
      </w:r>
      <w:r w:rsidRPr="00F05DCE">
        <w:rPr>
          <w:b/>
          <w:sz w:val="28"/>
          <w:szCs w:val="28"/>
        </w:rPr>
        <w:t>, задачи</w:t>
      </w:r>
      <w:r w:rsidR="00E436A5" w:rsidRPr="00F05DCE">
        <w:rPr>
          <w:b/>
          <w:sz w:val="28"/>
          <w:szCs w:val="28"/>
        </w:rPr>
        <w:t xml:space="preserve"> </w:t>
      </w:r>
      <w:r w:rsidRPr="00F05DCE">
        <w:rPr>
          <w:b/>
          <w:sz w:val="28"/>
          <w:szCs w:val="28"/>
        </w:rPr>
        <w:t>и показатели (индикаторы) достижения целей</w:t>
      </w:r>
      <w:r w:rsidR="00E436A5" w:rsidRPr="00F05DCE">
        <w:rPr>
          <w:b/>
          <w:sz w:val="28"/>
          <w:szCs w:val="28"/>
        </w:rPr>
        <w:t xml:space="preserve"> </w:t>
      </w:r>
      <w:r w:rsidRPr="00F05DCE">
        <w:rPr>
          <w:b/>
          <w:sz w:val="28"/>
          <w:szCs w:val="28"/>
        </w:rPr>
        <w:t>и решения задач, описание основных ожидаемых</w:t>
      </w:r>
    </w:p>
    <w:p w:rsidR="004D3CAE" w:rsidRPr="00F05DCE" w:rsidRDefault="004D3CAE">
      <w:pPr>
        <w:widowControl w:val="0"/>
        <w:autoSpaceDE w:val="0"/>
        <w:jc w:val="center"/>
        <w:rPr>
          <w:b/>
          <w:sz w:val="28"/>
          <w:szCs w:val="28"/>
        </w:rPr>
      </w:pPr>
      <w:r w:rsidRPr="00F05DCE">
        <w:rPr>
          <w:b/>
          <w:sz w:val="28"/>
          <w:szCs w:val="28"/>
        </w:rPr>
        <w:t xml:space="preserve">конечных результатов, сроков и </w:t>
      </w:r>
      <w:r w:rsidR="00E436A5" w:rsidRPr="00F05DCE">
        <w:rPr>
          <w:b/>
          <w:sz w:val="28"/>
          <w:szCs w:val="28"/>
        </w:rPr>
        <w:t>этапов ее</w:t>
      </w:r>
      <w:r w:rsidRPr="00F05DCE">
        <w:rPr>
          <w:b/>
          <w:sz w:val="28"/>
          <w:szCs w:val="28"/>
        </w:rPr>
        <w:t xml:space="preserve"> реализации </w:t>
      </w:r>
    </w:p>
    <w:p w:rsidR="004D3CAE" w:rsidRPr="00F05DCE" w:rsidRDefault="004D3CAE" w:rsidP="00E436A5">
      <w:pPr>
        <w:widowControl w:val="0"/>
        <w:autoSpaceDE w:val="0"/>
        <w:ind w:firstLine="540"/>
        <w:jc w:val="both"/>
        <w:rPr>
          <w:sz w:val="28"/>
          <w:szCs w:val="28"/>
        </w:rPr>
      </w:pPr>
      <w:r w:rsidRPr="00F05DCE">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rsidR="004D3CAE" w:rsidRPr="00F05DCE" w:rsidRDefault="00946ECA" w:rsidP="00E436A5">
      <w:pPr>
        <w:widowControl w:val="0"/>
        <w:autoSpaceDE w:val="0"/>
        <w:ind w:firstLine="540"/>
        <w:jc w:val="both"/>
        <w:rPr>
          <w:sz w:val="28"/>
          <w:szCs w:val="28"/>
        </w:rPr>
      </w:pPr>
      <w:hyperlink r:id="rId10" w:history="1">
        <w:r w:rsidR="004D3CAE" w:rsidRPr="00F05DCE">
          <w:rPr>
            <w:rStyle w:val="a5"/>
            <w:color w:val="auto"/>
            <w:sz w:val="28"/>
            <w:szCs w:val="28"/>
          </w:rPr>
          <w:t>Закон</w:t>
        </w:r>
      </w:hyperlink>
      <w:r w:rsidR="004D3CAE" w:rsidRPr="00F05DCE">
        <w:rPr>
          <w:sz w:val="28"/>
          <w:szCs w:val="28"/>
        </w:rPr>
        <w:t xml:space="preserve"> Российской Федерации от 9 октября 1992 г. N 3612-1 "Основы законодательства Российской Федерации о культуре";</w:t>
      </w:r>
    </w:p>
    <w:p w:rsidR="00BF6386" w:rsidRPr="00F05DCE" w:rsidRDefault="00BF6386" w:rsidP="00E436A5">
      <w:pPr>
        <w:suppressAutoHyphens w:val="0"/>
        <w:autoSpaceDE w:val="0"/>
        <w:autoSpaceDN w:val="0"/>
        <w:adjustRightInd w:val="0"/>
        <w:ind w:firstLine="540"/>
        <w:jc w:val="both"/>
        <w:rPr>
          <w:sz w:val="28"/>
          <w:szCs w:val="28"/>
          <w:lang w:eastAsia="ru-RU"/>
        </w:rPr>
      </w:pPr>
      <w:r w:rsidRPr="00F05DCE">
        <w:rPr>
          <w:sz w:val="28"/>
          <w:szCs w:val="28"/>
          <w:lang w:eastAsia="ru-RU"/>
        </w:rPr>
        <w:t>Основы законодательства Российской Федерации о культуре"</w:t>
      </w:r>
      <w:r w:rsidR="00E436A5" w:rsidRPr="00F05DCE">
        <w:rPr>
          <w:sz w:val="28"/>
          <w:szCs w:val="28"/>
          <w:lang w:eastAsia="ru-RU"/>
        </w:rPr>
        <w:t xml:space="preserve"> </w:t>
      </w:r>
      <w:r w:rsidRPr="00F05DCE">
        <w:rPr>
          <w:sz w:val="28"/>
          <w:szCs w:val="28"/>
          <w:lang w:eastAsia="ru-RU"/>
        </w:rPr>
        <w:t>(утв. ВС РФ 09.10.1992 N 3612-1) (ред. от 10.07.2023) (с изм. и доп., вступ. в силу с 22.12.2023)</w:t>
      </w:r>
      <w:r w:rsidR="00E9636A" w:rsidRPr="00F05DCE">
        <w:rPr>
          <w:sz w:val="28"/>
          <w:szCs w:val="28"/>
          <w:lang w:eastAsia="ru-RU"/>
        </w:rPr>
        <w:t>;</w:t>
      </w:r>
    </w:p>
    <w:p w:rsidR="004D3CAE" w:rsidRPr="00F05DCE" w:rsidRDefault="004D3CAE" w:rsidP="00E436A5">
      <w:pPr>
        <w:suppressAutoHyphens w:val="0"/>
        <w:autoSpaceDE w:val="0"/>
        <w:autoSpaceDN w:val="0"/>
        <w:adjustRightInd w:val="0"/>
        <w:ind w:firstLine="708"/>
        <w:jc w:val="both"/>
        <w:rPr>
          <w:sz w:val="28"/>
          <w:szCs w:val="28"/>
          <w:lang w:eastAsia="ru-RU"/>
        </w:rPr>
      </w:pPr>
      <w:r w:rsidRPr="00F05DCE">
        <w:rPr>
          <w:sz w:val="28"/>
          <w:szCs w:val="28"/>
        </w:rPr>
        <w:t>Закон Владимирской области от 06.04.2004 N 21-ОЗ «Об объектах культурного наследия (памятниках истории и культуры) Владимирской области»</w:t>
      </w:r>
      <w:r w:rsidR="00BF6386" w:rsidRPr="00F05DCE">
        <w:rPr>
          <w:sz w:val="28"/>
          <w:szCs w:val="28"/>
        </w:rPr>
        <w:t xml:space="preserve"> </w:t>
      </w:r>
      <w:r w:rsidR="00BF6386" w:rsidRPr="00F05DCE">
        <w:rPr>
          <w:sz w:val="28"/>
          <w:szCs w:val="28"/>
          <w:lang w:eastAsia="ru-RU"/>
        </w:rPr>
        <w:t>(ред. от 28.12.2023);</w:t>
      </w:r>
    </w:p>
    <w:p w:rsidR="00E9636A" w:rsidRPr="00F05DCE" w:rsidRDefault="00BF6386" w:rsidP="00E436A5">
      <w:pPr>
        <w:shd w:val="clear" w:color="auto" w:fill="FFFFFF"/>
        <w:suppressAutoHyphens w:val="0"/>
        <w:ind w:firstLine="708"/>
        <w:jc w:val="both"/>
        <w:textAlignment w:val="baseline"/>
        <w:rPr>
          <w:sz w:val="28"/>
          <w:szCs w:val="28"/>
          <w:lang w:eastAsia="ru-RU"/>
        </w:rPr>
      </w:pPr>
      <w:r w:rsidRPr="00F05DCE">
        <w:rPr>
          <w:sz w:val="28"/>
          <w:szCs w:val="28"/>
        </w:rPr>
        <w:t>Закон Владимирской области от 24.12.2008 N 148-ОЗ «О библиотечном деле Владимирской области»</w:t>
      </w:r>
      <w:r w:rsidRPr="00F05DCE">
        <w:rPr>
          <w:sz w:val="28"/>
          <w:szCs w:val="28"/>
          <w:lang w:eastAsia="ru-RU"/>
        </w:rPr>
        <w:t xml:space="preserve"> (с изменениями на 5 мая 2023 года)</w:t>
      </w:r>
      <w:r w:rsidR="00E436A5" w:rsidRPr="00F05DCE">
        <w:rPr>
          <w:sz w:val="28"/>
          <w:szCs w:val="28"/>
          <w:lang w:eastAsia="ru-RU"/>
        </w:rPr>
        <w:t xml:space="preserve"> </w:t>
      </w:r>
      <w:r w:rsidRPr="00F05DCE">
        <w:rPr>
          <w:sz w:val="28"/>
          <w:szCs w:val="28"/>
          <w:lang w:eastAsia="ru-RU"/>
        </w:rPr>
        <w:t>(в ред. </w:t>
      </w:r>
      <w:hyperlink r:id="rId11" w:anchor="64U0IK" w:history="1">
        <w:r w:rsidRPr="00F05DCE">
          <w:rPr>
            <w:sz w:val="28"/>
            <w:szCs w:val="28"/>
            <w:u w:val="single"/>
            <w:lang w:eastAsia="ru-RU"/>
          </w:rPr>
          <w:t>Закона Владимирской области от 05.05.2023 N 68-ОЗ</w:t>
        </w:r>
      </w:hyperlink>
      <w:r w:rsidRPr="00F05DCE">
        <w:rPr>
          <w:sz w:val="28"/>
          <w:szCs w:val="28"/>
          <w:lang w:eastAsia="ru-RU"/>
        </w:rPr>
        <w:t>)</w:t>
      </w:r>
    </w:p>
    <w:p w:rsidR="004D3CAE" w:rsidRPr="00F05DCE" w:rsidRDefault="004D3CAE" w:rsidP="00E436A5">
      <w:pPr>
        <w:pStyle w:val="af3"/>
        <w:spacing w:after="0"/>
        <w:ind w:left="0" w:firstLine="708"/>
        <w:jc w:val="both"/>
        <w:rPr>
          <w:sz w:val="28"/>
          <w:szCs w:val="28"/>
        </w:rPr>
      </w:pPr>
      <w:r w:rsidRPr="00F05DCE">
        <w:rPr>
          <w:sz w:val="28"/>
          <w:szCs w:val="28"/>
        </w:rPr>
        <w:t>Указ Губернатора Владимирской области от 17.12.2002 N 31 «О Совете по культуре и искусству при Губернаторе области»;</w:t>
      </w:r>
    </w:p>
    <w:p w:rsidR="00BF6386" w:rsidRPr="00F05DCE" w:rsidRDefault="00BF6386" w:rsidP="00E436A5">
      <w:pPr>
        <w:suppressAutoHyphens w:val="0"/>
        <w:autoSpaceDE w:val="0"/>
        <w:autoSpaceDN w:val="0"/>
        <w:adjustRightInd w:val="0"/>
        <w:ind w:firstLine="708"/>
        <w:jc w:val="both"/>
        <w:rPr>
          <w:sz w:val="28"/>
          <w:szCs w:val="28"/>
          <w:lang w:eastAsia="ru-RU"/>
        </w:rPr>
      </w:pPr>
      <w:r w:rsidRPr="00F05DCE">
        <w:rPr>
          <w:sz w:val="28"/>
          <w:szCs w:val="28"/>
          <w:lang w:eastAsia="ru-RU"/>
        </w:rPr>
        <w:t>Указ Губернатора Владимирской области от 02.03.2016 N 17</w:t>
      </w:r>
    </w:p>
    <w:p w:rsidR="00BF6386" w:rsidRPr="00F05DCE" w:rsidRDefault="00946ECA" w:rsidP="00E436A5">
      <w:pPr>
        <w:suppressAutoHyphens w:val="0"/>
        <w:autoSpaceDE w:val="0"/>
        <w:autoSpaceDN w:val="0"/>
        <w:adjustRightInd w:val="0"/>
        <w:jc w:val="both"/>
        <w:rPr>
          <w:sz w:val="28"/>
          <w:szCs w:val="28"/>
          <w:lang w:eastAsia="ru-RU"/>
        </w:rPr>
      </w:pPr>
      <w:hyperlink r:id="rId12" w:history="1">
        <w:r w:rsidR="00BF6386" w:rsidRPr="00F05DCE">
          <w:rPr>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rsidR="004D3CAE" w:rsidRPr="00F05DCE" w:rsidRDefault="004D3CAE" w:rsidP="00E436A5">
      <w:pPr>
        <w:pStyle w:val="af3"/>
        <w:spacing w:after="0"/>
        <w:ind w:left="0" w:firstLine="540"/>
        <w:jc w:val="both"/>
        <w:rPr>
          <w:sz w:val="28"/>
          <w:szCs w:val="28"/>
        </w:rPr>
      </w:pPr>
      <w:r w:rsidRPr="00F05DCE">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rsidR="004D3CAE" w:rsidRPr="00F05DCE" w:rsidRDefault="004D3CAE" w:rsidP="00E436A5">
      <w:pPr>
        <w:widowControl w:val="0"/>
        <w:autoSpaceDE w:val="0"/>
        <w:ind w:firstLine="540"/>
        <w:jc w:val="both"/>
        <w:rPr>
          <w:sz w:val="28"/>
          <w:szCs w:val="28"/>
        </w:rPr>
      </w:pPr>
      <w:r w:rsidRPr="00F05DCE">
        <w:rPr>
          <w:sz w:val="28"/>
          <w:szCs w:val="28"/>
        </w:rPr>
        <w:t>Достижение данной цели потребует решения следующих задач:</w:t>
      </w:r>
    </w:p>
    <w:p w:rsidR="004D3CAE" w:rsidRPr="00F05DCE" w:rsidRDefault="004D3CAE" w:rsidP="00E436A5">
      <w:pPr>
        <w:widowControl w:val="0"/>
        <w:autoSpaceDE w:val="0"/>
        <w:ind w:firstLine="540"/>
        <w:jc w:val="both"/>
        <w:rPr>
          <w:sz w:val="28"/>
          <w:szCs w:val="28"/>
        </w:rPr>
      </w:pPr>
      <w:r w:rsidRPr="00F05DCE">
        <w:rPr>
          <w:sz w:val="28"/>
          <w:szCs w:val="28"/>
        </w:rPr>
        <w:t>1. Повышение доступности и качества библиотечных услуг.</w:t>
      </w:r>
    </w:p>
    <w:p w:rsidR="004D3CAE" w:rsidRPr="00F05DCE" w:rsidRDefault="004D3CAE" w:rsidP="00E436A5">
      <w:pPr>
        <w:widowControl w:val="0"/>
        <w:autoSpaceDE w:val="0"/>
        <w:ind w:firstLine="540"/>
        <w:jc w:val="both"/>
        <w:rPr>
          <w:sz w:val="28"/>
          <w:szCs w:val="28"/>
        </w:rPr>
      </w:pPr>
      <w:r w:rsidRPr="00F05DCE">
        <w:rPr>
          <w:sz w:val="28"/>
          <w:szCs w:val="28"/>
        </w:rPr>
        <w:t>2. Повышение доступности и качества музейных услуг.</w:t>
      </w:r>
    </w:p>
    <w:p w:rsidR="004D3CAE" w:rsidRPr="00F05DCE" w:rsidRDefault="004D3CAE" w:rsidP="00E436A5">
      <w:pPr>
        <w:widowControl w:val="0"/>
        <w:autoSpaceDE w:val="0"/>
        <w:ind w:firstLine="540"/>
        <w:jc w:val="both"/>
        <w:rPr>
          <w:sz w:val="28"/>
          <w:szCs w:val="28"/>
        </w:rPr>
      </w:pPr>
      <w:r w:rsidRPr="00F05DCE">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rsidR="004D3CAE" w:rsidRPr="00F05DCE" w:rsidRDefault="004D3CAE" w:rsidP="00E436A5">
      <w:pPr>
        <w:widowControl w:val="0"/>
        <w:autoSpaceDE w:val="0"/>
        <w:ind w:firstLine="540"/>
        <w:jc w:val="both"/>
        <w:rPr>
          <w:sz w:val="28"/>
          <w:szCs w:val="28"/>
        </w:rPr>
      </w:pPr>
      <w:r w:rsidRPr="00F05DCE">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rsidR="004D3CAE" w:rsidRPr="00F05DCE" w:rsidRDefault="004D3CAE" w:rsidP="00E436A5">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rsidR="004D3CAE" w:rsidRPr="00F05DCE" w:rsidRDefault="004D3CAE" w:rsidP="00E436A5">
      <w:pPr>
        <w:widowControl w:val="0"/>
        <w:autoSpaceDE w:val="0"/>
        <w:jc w:val="both"/>
        <w:rPr>
          <w:sz w:val="28"/>
          <w:szCs w:val="28"/>
          <w:lang w:eastAsia="ru-RU"/>
        </w:rPr>
      </w:pPr>
      <w:r w:rsidRPr="00F05DCE">
        <w:rPr>
          <w:sz w:val="28"/>
          <w:szCs w:val="28"/>
          <w:lang w:eastAsia="ru-RU"/>
        </w:rPr>
        <w:t>количество читателей в библиотеках;</w:t>
      </w:r>
    </w:p>
    <w:p w:rsidR="004D3CAE" w:rsidRPr="00F05DCE" w:rsidRDefault="004D3CAE" w:rsidP="00E436A5">
      <w:pPr>
        <w:widowControl w:val="0"/>
        <w:autoSpaceDE w:val="0"/>
        <w:jc w:val="both"/>
        <w:rPr>
          <w:sz w:val="28"/>
          <w:szCs w:val="28"/>
        </w:rPr>
      </w:pPr>
      <w:r w:rsidRPr="00F05DCE">
        <w:rPr>
          <w:sz w:val="28"/>
          <w:szCs w:val="28"/>
          <w:lang w:eastAsia="ru-RU"/>
        </w:rPr>
        <w:t>число посещений музея</w:t>
      </w:r>
    </w:p>
    <w:p w:rsidR="004D3CAE" w:rsidRPr="00F05DCE" w:rsidRDefault="004D3CAE" w:rsidP="00E436A5">
      <w:pPr>
        <w:widowControl w:val="0"/>
        <w:autoSpaceDE w:val="0"/>
        <w:ind w:firstLine="540"/>
        <w:jc w:val="both"/>
        <w:rPr>
          <w:sz w:val="28"/>
          <w:szCs w:val="28"/>
        </w:rPr>
      </w:pPr>
      <w:r w:rsidRPr="00F05DCE">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rsidR="00402531" w:rsidRPr="00F05DCE" w:rsidRDefault="00402531" w:rsidP="00E436A5">
      <w:pPr>
        <w:widowControl w:val="0"/>
        <w:autoSpaceDE w:val="0"/>
        <w:ind w:firstLine="540"/>
        <w:jc w:val="both"/>
        <w:rPr>
          <w:sz w:val="28"/>
          <w:szCs w:val="28"/>
        </w:rPr>
      </w:pPr>
    </w:p>
    <w:p w:rsidR="004D3CAE" w:rsidRPr="00F05DCE" w:rsidRDefault="004D3CAE">
      <w:pPr>
        <w:widowControl w:val="0"/>
        <w:autoSpaceDE w:val="0"/>
        <w:ind w:firstLine="540"/>
        <w:jc w:val="both"/>
        <w:rPr>
          <w:sz w:val="28"/>
          <w:szCs w:val="28"/>
        </w:rPr>
      </w:pPr>
      <w:r w:rsidRPr="00F05DCE">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rsidR="004D3CAE" w:rsidRPr="00F05DCE" w:rsidRDefault="004D3CAE">
      <w:pPr>
        <w:widowControl w:val="0"/>
        <w:autoSpaceDE w:val="0"/>
        <w:ind w:firstLine="540"/>
        <w:jc w:val="both"/>
        <w:rPr>
          <w:sz w:val="28"/>
          <w:szCs w:val="28"/>
        </w:rPr>
      </w:pPr>
      <w:r w:rsidRPr="00F05DCE">
        <w:rPr>
          <w:sz w:val="28"/>
          <w:szCs w:val="28"/>
        </w:rPr>
        <w:t>Основными ожидаемыми результатами реализации подпрограммы являются:</w:t>
      </w:r>
    </w:p>
    <w:p w:rsidR="004D3CAE" w:rsidRPr="00F05DCE" w:rsidRDefault="004D3CAE">
      <w:pPr>
        <w:pStyle w:val="ConsPlusCell"/>
        <w:rPr>
          <w:sz w:val="28"/>
          <w:szCs w:val="28"/>
        </w:rPr>
      </w:pPr>
      <w:r w:rsidRPr="00F05DCE">
        <w:rPr>
          <w:sz w:val="28"/>
          <w:szCs w:val="28"/>
        </w:rPr>
        <w:t>-  высокий уровень качества и доступности услуг библиотек, музея;</w:t>
      </w:r>
    </w:p>
    <w:p w:rsidR="004D3CAE" w:rsidRPr="00F05DCE" w:rsidRDefault="004D3CAE">
      <w:pPr>
        <w:pStyle w:val="ConsPlusCell"/>
        <w:rPr>
          <w:sz w:val="28"/>
          <w:szCs w:val="28"/>
        </w:rPr>
      </w:pPr>
      <w:r w:rsidRPr="00F05DCE">
        <w:rPr>
          <w:sz w:val="28"/>
          <w:szCs w:val="28"/>
        </w:rPr>
        <w:t>-  привлечение читателей и посетителей в библиотеки и музеи;</w:t>
      </w:r>
    </w:p>
    <w:p w:rsidR="004D3CAE" w:rsidRPr="00F05DCE" w:rsidRDefault="004D3CAE">
      <w:pPr>
        <w:pStyle w:val="ConsPlusCell"/>
        <w:rPr>
          <w:sz w:val="28"/>
          <w:szCs w:val="28"/>
        </w:rPr>
      </w:pPr>
      <w:r w:rsidRPr="00F05DCE">
        <w:rPr>
          <w:sz w:val="28"/>
          <w:szCs w:val="28"/>
        </w:rPr>
        <w:t>-  улучшение укомплектованности библиотечных, музейных фондов;</w:t>
      </w:r>
    </w:p>
    <w:p w:rsidR="004D3CAE" w:rsidRPr="00F05DCE" w:rsidRDefault="004D3CAE">
      <w:pPr>
        <w:pStyle w:val="ConsPlusCell"/>
        <w:rPr>
          <w:sz w:val="28"/>
          <w:szCs w:val="28"/>
        </w:rPr>
      </w:pPr>
      <w:r w:rsidRPr="00F05DCE">
        <w:rPr>
          <w:sz w:val="28"/>
          <w:szCs w:val="28"/>
        </w:rPr>
        <w:t>-  укрепление материально-т</w:t>
      </w:r>
      <w:r w:rsidR="006F1991" w:rsidRPr="00F05DCE">
        <w:rPr>
          <w:sz w:val="28"/>
          <w:szCs w:val="28"/>
        </w:rPr>
        <w:t>ехнической базы библиотек, музеев</w:t>
      </w:r>
      <w:r w:rsidR="004B76EE" w:rsidRPr="00F05DCE">
        <w:rPr>
          <w:sz w:val="28"/>
          <w:szCs w:val="28"/>
        </w:rPr>
        <w:t>.</w:t>
      </w:r>
    </w:p>
    <w:p w:rsidR="004D3CAE" w:rsidRPr="00F05DCE" w:rsidRDefault="004D3CAE">
      <w:pPr>
        <w:widowControl w:val="0"/>
        <w:autoSpaceDE w:val="0"/>
        <w:ind w:firstLine="540"/>
        <w:jc w:val="both"/>
        <w:rPr>
          <w:sz w:val="28"/>
          <w:szCs w:val="28"/>
        </w:rPr>
      </w:pPr>
      <w:r w:rsidRPr="00F05DCE">
        <w:rPr>
          <w:sz w:val="28"/>
          <w:szCs w:val="28"/>
        </w:rPr>
        <w:t>Реализация подпрограммы «Насле</w:t>
      </w:r>
      <w:r w:rsidR="004B76EE" w:rsidRPr="00F05DCE">
        <w:rPr>
          <w:sz w:val="28"/>
          <w:szCs w:val="28"/>
        </w:rPr>
        <w:t>дие» будет осуществляться с 2025 по 2030</w:t>
      </w:r>
      <w:r w:rsidRPr="00F05DCE">
        <w:rPr>
          <w:sz w:val="28"/>
          <w:szCs w:val="28"/>
        </w:rPr>
        <w:t xml:space="preserve"> годы.</w:t>
      </w:r>
    </w:p>
    <w:p w:rsidR="004D3CAE" w:rsidRPr="00F05DCE" w:rsidRDefault="004D3CAE">
      <w:pPr>
        <w:widowControl w:val="0"/>
        <w:autoSpaceDE w:val="0"/>
        <w:ind w:firstLine="540"/>
        <w:jc w:val="both"/>
        <w:rPr>
          <w:b/>
        </w:rPr>
      </w:pPr>
    </w:p>
    <w:p w:rsidR="00E436A5" w:rsidRPr="00F05DCE" w:rsidRDefault="004D3CAE" w:rsidP="00E436A5">
      <w:pPr>
        <w:widowControl w:val="0"/>
        <w:numPr>
          <w:ilvl w:val="0"/>
          <w:numId w:val="7"/>
        </w:numPr>
        <w:tabs>
          <w:tab w:val="clear" w:pos="1260"/>
          <w:tab w:val="num" w:pos="0"/>
          <w:tab w:val="left" w:pos="567"/>
        </w:tabs>
        <w:autoSpaceDE w:val="0"/>
        <w:ind w:left="0" w:firstLine="0"/>
        <w:jc w:val="center"/>
        <w:rPr>
          <w:sz w:val="28"/>
          <w:szCs w:val="28"/>
        </w:rPr>
      </w:pPr>
      <w:r w:rsidRPr="00F05DCE">
        <w:rPr>
          <w:b/>
          <w:sz w:val="28"/>
          <w:szCs w:val="28"/>
        </w:rPr>
        <w:t>Обобщенная характеристика</w:t>
      </w:r>
      <w:r w:rsidR="00E436A5" w:rsidRPr="00F05DCE">
        <w:rPr>
          <w:b/>
          <w:sz w:val="28"/>
          <w:szCs w:val="28"/>
        </w:rPr>
        <w:t xml:space="preserve"> </w:t>
      </w:r>
      <w:r w:rsidRPr="00F05DCE">
        <w:rPr>
          <w:b/>
          <w:sz w:val="28"/>
          <w:szCs w:val="28"/>
        </w:rPr>
        <w:t xml:space="preserve">основных мероприятий </w:t>
      </w:r>
    </w:p>
    <w:p w:rsidR="004D3CAE" w:rsidRPr="00F05DCE" w:rsidRDefault="004D3CAE" w:rsidP="00E436A5">
      <w:pPr>
        <w:widowControl w:val="0"/>
        <w:tabs>
          <w:tab w:val="left" w:pos="567"/>
        </w:tabs>
        <w:autoSpaceDE w:val="0"/>
        <w:jc w:val="center"/>
        <w:rPr>
          <w:sz w:val="28"/>
          <w:szCs w:val="28"/>
        </w:rPr>
      </w:pPr>
      <w:r w:rsidRPr="00F05DCE">
        <w:rPr>
          <w:b/>
          <w:sz w:val="28"/>
          <w:szCs w:val="28"/>
        </w:rPr>
        <w:t>подпрограммы 1.</w:t>
      </w:r>
    </w:p>
    <w:p w:rsidR="004D3CAE" w:rsidRPr="00F05DCE" w:rsidRDefault="004D3CAE">
      <w:pPr>
        <w:widowControl w:val="0"/>
        <w:autoSpaceDE w:val="0"/>
        <w:jc w:val="both"/>
      </w:pPr>
      <w:r w:rsidRPr="00F05DCE">
        <w:rPr>
          <w:sz w:val="28"/>
          <w:szCs w:val="28"/>
        </w:rPr>
        <w:tab/>
        <w:t>Для достижения цели и решения задач подпрограммы планируется осуществление трёх основных мероприятий.</w:t>
      </w:r>
    </w:p>
    <w:p w:rsidR="004D3CAE" w:rsidRPr="00F05DCE" w:rsidRDefault="004D3CAE">
      <w:pPr>
        <w:widowControl w:val="0"/>
        <w:autoSpaceDE w:val="0"/>
        <w:jc w:val="center"/>
      </w:pPr>
    </w:p>
    <w:p w:rsidR="004D3CAE" w:rsidRPr="00F05DCE" w:rsidRDefault="004D3CAE">
      <w:pPr>
        <w:widowControl w:val="0"/>
        <w:autoSpaceDE w:val="0"/>
        <w:jc w:val="center"/>
        <w:rPr>
          <w:sz w:val="28"/>
          <w:szCs w:val="28"/>
        </w:rPr>
      </w:pPr>
      <w:r w:rsidRPr="00F05DCE">
        <w:rPr>
          <w:sz w:val="28"/>
          <w:szCs w:val="28"/>
        </w:rPr>
        <w:t>Основное мероприятие 1.1. «Развитие библиотечного дела»</w:t>
      </w:r>
    </w:p>
    <w:p w:rsidR="004D3CAE" w:rsidRPr="00F05DCE" w:rsidRDefault="004D3CAE">
      <w:pPr>
        <w:widowControl w:val="0"/>
        <w:autoSpaceDE w:val="0"/>
        <w:ind w:firstLine="540"/>
        <w:jc w:val="both"/>
        <w:rPr>
          <w:sz w:val="28"/>
          <w:szCs w:val="28"/>
        </w:rPr>
      </w:pPr>
    </w:p>
    <w:p w:rsidR="004D3CAE" w:rsidRPr="00F05DCE" w:rsidRDefault="004D3CAE" w:rsidP="00E436A5">
      <w:pPr>
        <w:widowControl w:val="0"/>
        <w:autoSpaceDE w:val="0"/>
        <w:ind w:firstLine="540"/>
        <w:jc w:val="both"/>
        <w:rPr>
          <w:sz w:val="28"/>
          <w:szCs w:val="28"/>
        </w:rPr>
      </w:pPr>
      <w:r w:rsidRPr="00F05DCE">
        <w:rPr>
          <w:sz w:val="28"/>
          <w:szCs w:val="28"/>
        </w:rPr>
        <w:t>Выполнение данного основного мероприятия в</w:t>
      </w:r>
      <w:r w:rsidR="004B76EE" w:rsidRPr="00F05DCE">
        <w:rPr>
          <w:sz w:val="28"/>
          <w:szCs w:val="28"/>
        </w:rPr>
        <w:t>ключает оказание муниципальных</w:t>
      </w:r>
      <w:r w:rsidRPr="00F05DCE">
        <w:rPr>
          <w:sz w:val="28"/>
          <w:szCs w:val="28"/>
        </w:rPr>
        <w:t xml:space="preserve"> услуг (выполнение работ) в области библиотечного дела, обеспечение деятельности муниципальных  библиотек.</w:t>
      </w:r>
    </w:p>
    <w:p w:rsidR="004D3CAE" w:rsidRPr="00F05DCE" w:rsidRDefault="004D3CAE" w:rsidP="00E436A5">
      <w:pPr>
        <w:widowControl w:val="0"/>
        <w:autoSpaceDE w:val="0"/>
        <w:ind w:firstLine="540"/>
        <w:jc w:val="both"/>
        <w:rPr>
          <w:sz w:val="28"/>
          <w:szCs w:val="28"/>
        </w:rPr>
      </w:pPr>
      <w:r w:rsidRPr="00F05DCE">
        <w:rPr>
          <w:sz w:val="28"/>
          <w:szCs w:val="28"/>
        </w:rPr>
        <w:t>Рассматриваемое основное мероприятие предусматривает:</w:t>
      </w:r>
    </w:p>
    <w:p w:rsidR="004D3CAE" w:rsidRPr="00F05DCE" w:rsidRDefault="004D3CAE" w:rsidP="00E436A5">
      <w:pPr>
        <w:widowControl w:val="0"/>
        <w:autoSpaceDE w:val="0"/>
        <w:jc w:val="both"/>
        <w:rPr>
          <w:sz w:val="28"/>
          <w:szCs w:val="28"/>
        </w:rPr>
      </w:pPr>
      <w:r w:rsidRPr="00F05DCE">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rsidR="004D3CAE" w:rsidRPr="00F05DCE" w:rsidRDefault="004D3CAE" w:rsidP="00E436A5">
      <w:pPr>
        <w:widowControl w:val="0"/>
        <w:autoSpaceDE w:val="0"/>
        <w:jc w:val="both"/>
        <w:rPr>
          <w:sz w:val="28"/>
          <w:szCs w:val="28"/>
        </w:rPr>
      </w:pPr>
      <w:r w:rsidRPr="00F05DCE">
        <w:rPr>
          <w:sz w:val="28"/>
          <w:szCs w:val="28"/>
        </w:rPr>
        <w:t>- популяризацию научной и инновационной деятельности библиотеками;</w:t>
      </w:r>
    </w:p>
    <w:p w:rsidR="004D3CAE" w:rsidRPr="00F05DCE" w:rsidRDefault="004D3CAE" w:rsidP="00E436A5">
      <w:pPr>
        <w:widowControl w:val="0"/>
        <w:autoSpaceDE w:val="0"/>
        <w:jc w:val="both"/>
        <w:rPr>
          <w:sz w:val="28"/>
          <w:szCs w:val="28"/>
        </w:rPr>
      </w:pPr>
      <w:r w:rsidRPr="00F05DCE">
        <w:rPr>
          <w:sz w:val="28"/>
          <w:szCs w:val="28"/>
        </w:rPr>
        <w:t>- увеличение объемов комплектования книжных фондов библиотек;</w:t>
      </w:r>
    </w:p>
    <w:p w:rsidR="004D3CAE" w:rsidRPr="00F05DCE" w:rsidRDefault="004D3CAE" w:rsidP="00E436A5">
      <w:pPr>
        <w:widowControl w:val="0"/>
        <w:autoSpaceDE w:val="0"/>
        <w:jc w:val="both"/>
        <w:rPr>
          <w:sz w:val="28"/>
          <w:szCs w:val="28"/>
        </w:rPr>
      </w:pPr>
      <w:r w:rsidRPr="00F05DCE">
        <w:rPr>
          <w:sz w:val="28"/>
          <w:szCs w:val="28"/>
        </w:rPr>
        <w:t>- перевод в электронный вид библиотечных фондов, обеспечение доступа населения к ним с использованием сети Интернет;</w:t>
      </w:r>
    </w:p>
    <w:p w:rsidR="004D3CAE" w:rsidRPr="00F05DCE" w:rsidRDefault="004D3CAE" w:rsidP="00E436A5">
      <w:pPr>
        <w:widowControl w:val="0"/>
        <w:autoSpaceDE w:val="0"/>
        <w:jc w:val="both"/>
        <w:rPr>
          <w:sz w:val="28"/>
          <w:szCs w:val="28"/>
        </w:rPr>
      </w:pPr>
      <w:r w:rsidRPr="00F05DCE">
        <w:rPr>
          <w:sz w:val="28"/>
          <w:szCs w:val="28"/>
        </w:rPr>
        <w:t>- формирование информационной и библиотечной культуры подрастающего поколения;</w:t>
      </w:r>
    </w:p>
    <w:p w:rsidR="004D3CAE" w:rsidRPr="00F05DCE" w:rsidRDefault="004D3CAE" w:rsidP="00E436A5">
      <w:pPr>
        <w:pStyle w:val="af3"/>
        <w:spacing w:after="0"/>
        <w:ind w:left="0"/>
        <w:jc w:val="both"/>
        <w:rPr>
          <w:sz w:val="28"/>
          <w:szCs w:val="28"/>
        </w:rPr>
      </w:pPr>
      <w:r w:rsidRPr="00F05DCE">
        <w:rPr>
          <w:sz w:val="28"/>
          <w:szCs w:val="28"/>
        </w:rPr>
        <w:t xml:space="preserve">- доведения </w:t>
      </w:r>
      <w:proofErr w:type="spellStart"/>
      <w:r w:rsidRPr="00F05DCE">
        <w:rPr>
          <w:sz w:val="28"/>
          <w:szCs w:val="28"/>
        </w:rPr>
        <w:t>уровеня</w:t>
      </w:r>
      <w:proofErr w:type="spellEnd"/>
      <w:r w:rsidRPr="00F05DCE">
        <w:rPr>
          <w:sz w:val="28"/>
          <w:szCs w:val="28"/>
        </w:rPr>
        <w:t xml:space="preserve"> заработной платы работников сферы </w:t>
      </w:r>
      <w:proofErr w:type="spellStart"/>
      <w:r w:rsidRPr="00F05DCE">
        <w:rPr>
          <w:sz w:val="28"/>
          <w:szCs w:val="28"/>
        </w:rPr>
        <w:t>культурыпо</w:t>
      </w:r>
      <w:proofErr w:type="spellEnd"/>
      <w:r w:rsidRPr="00F05DCE">
        <w:rPr>
          <w:sz w:val="28"/>
          <w:szCs w:val="28"/>
        </w:rPr>
        <w:t xml:space="preserve"> отношению к средней заработной плате по области.</w:t>
      </w:r>
    </w:p>
    <w:p w:rsidR="004D3CAE" w:rsidRPr="00F05DCE" w:rsidRDefault="004D3CAE" w:rsidP="00E436A5">
      <w:pPr>
        <w:widowControl w:val="0"/>
        <w:autoSpaceDE w:val="0"/>
        <w:ind w:firstLine="708"/>
        <w:jc w:val="both"/>
        <w:rPr>
          <w:sz w:val="28"/>
          <w:szCs w:val="28"/>
        </w:rPr>
      </w:pPr>
      <w:r w:rsidRPr="00F05DCE">
        <w:rPr>
          <w:sz w:val="28"/>
          <w:szCs w:val="28"/>
        </w:rPr>
        <w:t>Основное мероприятие направлено на достижение следующих показателей:</w:t>
      </w:r>
    </w:p>
    <w:p w:rsidR="004D3CAE" w:rsidRPr="00F05DCE" w:rsidRDefault="004D3CAE" w:rsidP="00E436A5">
      <w:pPr>
        <w:widowControl w:val="0"/>
        <w:autoSpaceDE w:val="0"/>
        <w:jc w:val="both"/>
        <w:rPr>
          <w:sz w:val="28"/>
          <w:szCs w:val="28"/>
        </w:rPr>
      </w:pPr>
      <w:r w:rsidRPr="00F05DCE">
        <w:rPr>
          <w:sz w:val="28"/>
          <w:szCs w:val="28"/>
        </w:rPr>
        <w:t>- число пользователей библиотеками;</w:t>
      </w:r>
    </w:p>
    <w:p w:rsidR="004D3CAE" w:rsidRPr="00F05DCE" w:rsidRDefault="004D3CAE" w:rsidP="00E436A5">
      <w:pPr>
        <w:widowControl w:val="0"/>
        <w:autoSpaceDE w:val="0"/>
        <w:jc w:val="both"/>
        <w:rPr>
          <w:sz w:val="28"/>
          <w:szCs w:val="28"/>
        </w:rPr>
      </w:pPr>
      <w:r w:rsidRPr="00F05DCE">
        <w:rPr>
          <w:sz w:val="28"/>
          <w:szCs w:val="28"/>
        </w:rPr>
        <w:t>- число посещений библиотек;</w:t>
      </w:r>
    </w:p>
    <w:p w:rsidR="004D3CAE" w:rsidRPr="00F05DCE" w:rsidRDefault="004D3CAE" w:rsidP="00E436A5">
      <w:pPr>
        <w:widowControl w:val="0"/>
        <w:autoSpaceDE w:val="0"/>
        <w:jc w:val="both"/>
        <w:rPr>
          <w:sz w:val="28"/>
          <w:szCs w:val="28"/>
        </w:rPr>
      </w:pPr>
      <w:r w:rsidRPr="00F05DCE">
        <w:rPr>
          <w:sz w:val="28"/>
          <w:szCs w:val="28"/>
        </w:rPr>
        <w:t>- количество книговыдачи.</w:t>
      </w:r>
    </w:p>
    <w:p w:rsidR="004D3CAE" w:rsidRPr="00F05DCE" w:rsidRDefault="004D3CAE" w:rsidP="00E436A5">
      <w:pPr>
        <w:widowControl w:val="0"/>
        <w:autoSpaceDE w:val="0"/>
        <w:ind w:firstLine="540"/>
        <w:jc w:val="both"/>
        <w:rPr>
          <w:sz w:val="28"/>
          <w:szCs w:val="28"/>
        </w:rPr>
      </w:pPr>
      <w:r w:rsidRPr="00F05DCE">
        <w:rPr>
          <w:sz w:val="28"/>
          <w:szCs w:val="28"/>
        </w:rPr>
        <w:t>Результатами реализации основного мероприятия станут:</w:t>
      </w:r>
    </w:p>
    <w:p w:rsidR="004D3CAE" w:rsidRPr="00F05DCE" w:rsidRDefault="004D3CAE" w:rsidP="00E436A5">
      <w:pPr>
        <w:pStyle w:val="af3"/>
        <w:spacing w:after="0"/>
        <w:ind w:left="0"/>
        <w:jc w:val="both"/>
        <w:rPr>
          <w:sz w:val="28"/>
          <w:szCs w:val="28"/>
        </w:rPr>
      </w:pPr>
      <w:r w:rsidRPr="00F05DCE">
        <w:rPr>
          <w:sz w:val="28"/>
          <w:szCs w:val="28"/>
        </w:rPr>
        <w:t xml:space="preserve">- повышение качества и доступности библиотечных  услуг; </w:t>
      </w:r>
    </w:p>
    <w:p w:rsidR="004D3CAE" w:rsidRPr="00F05DCE" w:rsidRDefault="004D3CAE" w:rsidP="00E436A5">
      <w:pPr>
        <w:pStyle w:val="af3"/>
        <w:spacing w:after="0"/>
        <w:ind w:left="0"/>
        <w:jc w:val="both"/>
        <w:rPr>
          <w:sz w:val="28"/>
          <w:szCs w:val="28"/>
        </w:rPr>
      </w:pPr>
      <w:r w:rsidRPr="00F05DCE">
        <w:rPr>
          <w:sz w:val="28"/>
          <w:szCs w:val="28"/>
        </w:rPr>
        <w:t>- расширению спектра библиотечных  услуг;</w:t>
      </w:r>
    </w:p>
    <w:p w:rsidR="004D3CAE" w:rsidRPr="00F05DCE" w:rsidRDefault="004D3CAE" w:rsidP="00E436A5">
      <w:pPr>
        <w:pStyle w:val="af3"/>
        <w:spacing w:after="0"/>
        <w:ind w:left="0"/>
        <w:jc w:val="both"/>
        <w:rPr>
          <w:sz w:val="28"/>
          <w:szCs w:val="28"/>
        </w:rPr>
      </w:pPr>
      <w:r w:rsidRPr="00F05DCE">
        <w:rPr>
          <w:sz w:val="28"/>
          <w:szCs w:val="28"/>
        </w:rPr>
        <w:t>- рост востребованности услуг би</w:t>
      </w:r>
      <w:r w:rsidR="004B76EE" w:rsidRPr="00F05DCE">
        <w:rPr>
          <w:sz w:val="28"/>
          <w:szCs w:val="28"/>
        </w:rPr>
        <w:t>блиотек среди   населения округа</w:t>
      </w:r>
      <w:r w:rsidRPr="00F05DCE">
        <w:rPr>
          <w:sz w:val="28"/>
          <w:szCs w:val="28"/>
        </w:rPr>
        <w:t>.</w:t>
      </w:r>
    </w:p>
    <w:p w:rsidR="00402531" w:rsidRPr="00F05DCE" w:rsidRDefault="00402531" w:rsidP="00E436A5">
      <w:pPr>
        <w:pStyle w:val="af3"/>
        <w:spacing w:after="0"/>
        <w:ind w:left="0"/>
        <w:jc w:val="both"/>
        <w:rPr>
          <w:sz w:val="28"/>
          <w:szCs w:val="28"/>
        </w:rPr>
      </w:pPr>
    </w:p>
    <w:p w:rsidR="00402531" w:rsidRPr="00F05DCE" w:rsidRDefault="00402531" w:rsidP="00E436A5">
      <w:pPr>
        <w:pStyle w:val="af3"/>
        <w:spacing w:after="0"/>
        <w:ind w:left="0"/>
        <w:jc w:val="both"/>
        <w:rPr>
          <w:sz w:val="28"/>
          <w:szCs w:val="28"/>
        </w:rPr>
      </w:pPr>
    </w:p>
    <w:p w:rsidR="004D3CAE" w:rsidRPr="00F05DCE" w:rsidRDefault="004D3CAE" w:rsidP="00E436A5">
      <w:pPr>
        <w:widowControl w:val="0"/>
        <w:autoSpaceDE w:val="0"/>
        <w:ind w:firstLine="567"/>
        <w:jc w:val="both"/>
        <w:rPr>
          <w:sz w:val="28"/>
          <w:szCs w:val="28"/>
        </w:rPr>
      </w:pPr>
      <w:r w:rsidRPr="00F05DCE">
        <w:rPr>
          <w:sz w:val="28"/>
          <w:szCs w:val="28"/>
        </w:rPr>
        <w:t>Основное мероприятие будет реализоваться на протяжении всего пер</w:t>
      </w:r>
      <w:r w:rsidR="004B76EE" w:rsidRPr="00F05DCE">
        <w:rPr>
          <w:sz w:val="28"/>
          <w:szCs w:val="28"/>
        </w:rPr>
        <w:t>иода действия Программы - с 2025 по 2030</w:t>
      </w:r>
      <w:r w:rsidRPr="00F05DCE">
        <w:rPr>
          <w:sz w:val="28"/>
          <w:szCs w:val="28"/>
        </w:rPr>
        <w:t xml:space="preserve"> годы.</w:t>
      </w:r>
    </w:p>
    <w:p w:rsidR="004D3CAE" w:rsidRPr="00F05DCE" w:rsidRDefault="004D3CAE" w:rsidP="00E436A5">
      <w:pPr>
        <w:ind w:firstLine="567"/>
        <w:jc w:val="both"/>
        <w:rPr>
          <w:sz w:val="28"/>
          <w:szCs w:val="28"/>
        </w:rPr>
      </w:pPr>
      <w:r w:rsidRPr="00F05DCE">
        <w:rPr>
          <w:sz w:val="28"/>
          <w:szCs w:val="28"/>
        </w:rPr>
        <w:t>Исполнителем основного мероприятия в области библиотечного обслуживания населения района является МКУК «</w:t>
      </w:r>
      <w:proofErr w:type="spellStart"/>
      <w:r w:rsidRPr="00F05DCE">
        <w:rPr>
          <w:sz w:val="28"/>
          <w:szCs w:val="28"/>
        </w:rPr>
        <w:t>Межпоселенческая</w:t>
      </w:r>
      <w:proofErr w:type="spellEnd"/>
      <w:r w:rsidRPr="00F05DCE">
        <w:rPr>
          <w:sz w:val="28"/>
          <w:szCs w:val="28"/>
        </w:rPr>
        <w:t xml:space="preserve"> централизован</w:t>
      </w:r>
      <w:r w:rsidR="004B76EE" w:rsidRPr="00F05DCE">
        <w:rPr>
          <w:sz w:val="28"/>
          <w:szCs w:val="28"/>
        </w:rPr>
        <w:t>ная библиотечная система»</w:t>
      </w:r>
      <w:r w:rsidRPr="00F05DCE">
        <w:rPr>
          <w:sz w:val="28"/>
          <w:szCs w:val="28"/>
        </w:rPr>
        <w:t xml:space="preserve">. </w:t>
      </w:r>
    </w:p>
    <w:p w:rsidR="00402531" w:rsidRPr="00F05DCE" w:rsidRDefault="00402531" w:rsidP="00E436A5">
      <w:pPr>
        <w:ind w:firstLine="567"/>
        <w:jc w:val="both"/>
      </w:pPr>
    </w:p>
    <w:p w:rsidR="004D3CAE" w:rsidRPr="00F05DCE" w:rsidRDefault="004D3CAE">
      <w:pPr>
        <w:widowControl w:val="0"/>
        <w:autoSpaceDE w:val="0"/>
        <w:jc w:val="center"/>
        <w:rPr>
          <w:sz w:val="28"/>
          <w:szCs w:val="28"/>
        </w:rPr>
      </w:pPr>
      <w:r w:rsidRPr="00F05DCE">
        <w:rPr>
          <w:sz w:val="28"/>
          <w:szCs w:val="28"/>
        </w:rPr>
        <w:t>Основное мероприятие 1.2. «Развитие музейного дела»</w:t>
      </w:r>
    </w:p>
    <w:p w:rsidR="004D3CAE" w:rsidRPr="00F05DCE" w:rsidRDefault="004D3CAE">
      <w:pPr>
        <w:widowControl w:val="0"/>
        <w:autoSpaceDE w:val="0"/>
        <w:jc w:val="center"/>
        <w:rPr>
          <w:szCs w:val="28"/>
        </w:rPr>
      </w:pPr>
    </w:p>
    <w:p w:rsidR="00372A01" w:rsidRPr="00F05DCE" w:rsidRDefault="004D3CAE" w:rsidP="00372A01">
      <w:pPr>
        <w:ind w:firstLine="708"/>
        <w:jc w:val="both"/>
        <w:rPr>
          <w:rFonts w:eastAsia="Batang"/>
          <w:sz w:val="28"/>
          <w:szCs w:val="28"/>
          <w:lang w:eastAsia="ru-RU"/>
        </w:rPr>
      </w:pPr>
      <w:r w:rsidRPr="00F05DCE">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sidRPr="00F05DCE">
        <w:rPr>
          <w:rFonts w:eastAsia="Batang"/>
          <w:sz w:val="28"/>
          <w:szCs w:val="28"/>
          <w:lang w:eastAsia="ru-RU"/>
        </w:rPr>
        <w:t>МБУК «</w:t>
      </w:r>
      <w:r w:rsidRPr="00F05DCE">
        <w:rPr>
          <w:sz w:val="28"/>
          <w:szCs w:val="28"/>
        </w:rPr>
        <w:t>Мемориальный Дом-музей усадьба Н.Е. Жуковского</w:t>
      </w:r>
      <w:r w:rsidRPr="00F05DCE">
        <w:rPr>
          <w:rFonts w:eastAsia="Batang"/>
          <w:sz w:val="28"/>
          <w:szCs w:val="28"/>
          <w:lang w:eastAsia="ru-RU"/>
        </w:rPr>
        <w:t>»</w:t>
      </w:r>
      <w:r w:rsidR="00372A01" w:rsidRPr="00F05DCE">
        <w:rPr>
          <w:rFonts w:eastAsia="Batang"/>
          <w:sz w:val="28"/>
          <w:szCs w:val="28"/>
          <w:lang w:eastAsia="ru-RU"/>
        </w:rPr>
        <w:t xml:space="preserve"> и МБУК "Музейно-выставочный центр имени В.А. Солоухина".</w:t>
      </w:r>
    </w:p>
    <w:p w:rsidR="004D3CAE" w:rsidRPr="00F05DCE" w:rsidRDefault="004D3CAE">
      <w:pPr>
        <w:widowControl w:val="0"/>
        <w:autoSpaceDE w:val="0"/>
        <w:ind w:firstLine="540"/>
        <w:jc w:val="both"/>
        <w:rPr>
          <w:sz w:val="28"/>
          <w:szCs w:val="28"/>
        </w:rPr>
      </w:pPr>
      <w:r w:rsidRPr="00F05DCE">
        <w:rPr>
          <w:sz w:val="28"/>
          <w:szCs w:val="28"/>
        </w:rPr>
        <w:t>Данное основное мероприятие предусматривает:</w:t>
      </w:r>
    </w:p>
    <w:p w:rsidR="004D3CAE" w:rsidRPr="00F05DCE" w:rsidRDefault="004D3CAE">
      <w:pPr>
        <w:widowControl w:val="0"/>
        <w:autoSpaceDE w:val="0"/>
        <w:jc w:val="both"/>
        <w:rPr>
          <w:sz w:val="28"/>
          <w:szCs w:val="28"/>
        </w:rPr>
      </w:pPr>
      <w:r w:rsidRPr="00F05DCE">
        <w:rPr>
          <w:sz w:val="28"/>
          <w:szCs w:val="28"/>
        </w:rPr>
        <w:t>- обеспечение сохранности музейного фонда;</w:t>
      </w:r>
    </w:p>
    <w:p w:rsidR="004D3CAE" w:rsidRPr="00F05DCE" w:rsidRDefault="004D3CAE">
      <w:pPr>
        <w:widowControl w:val="0"/>
        <w:autoSpaceDE w:val="0"/>
        <w:jc w:val="both"/>
        <w:rPr>
          <w:sz w:val="28"/>
          <w:szCs w:val="28"/>
        </w:rPr>
      </w:pPr>
      <w:r w:rsidRPr="00F05DCE">
        <w:rPr>
          <w:sz w:val="28"/>
          <w:szCs w:val="28"/>
        </w:rPr>
        <w:t>- пополнение музейных фондов;</w:t>
      </w:r>
    </w:p>
    <w:p w:rsidR="004D3CAE" w:rsidRPr="00F05DCE" w:rsidRDefault="004D3CAE">
      <w:pPr>
        <w:widowControl w:val="0"/>
        <w:autoSpaceDE w:val="0"/>
        <w:jc w:val="both"/>
        <w:rPr>
          <w:sz w:val="28"/>
          <w:szCs w:val="28"/>
        </w:rPr>
      </w:pPr>
      <w:r w:rsidRPr="00F05DCE">
        <w:rPr>
          <w:sz w:val="28"/>
          <w:szCs w:val="28"/>
        </w:rPr>
        <w:t>- развитие и поддержку выставочной деятельности;</w:t>
      </w:r>
    </w:p>
    <w:p w:rsidR="004D3CAE" w:rsidRPr="00F05DCE" w:rsidRDefault="004D3CAE">
      <w:pPr>
        <w:widowControl w:val="0"/>
        <w:autoSpaceDE w:val="0"/>
        <w:jc w:val="both"/>
        <w:rPr>
          <w:sz w:val="28"/>
          <w:szCs w:val="28"/>
        </w:rPr>
      </w:pPr>
      <w:r w:rsidRPr="00F05DCE">
        <w:rPr>
          <w:sz w:val="28"/>
          <w:szCs w:val="28"/>
        </w:rPr>
        <w:t>- повышение эффективности музейных услуг и использование бюджетных средств на обеспечение деятельности музеев;</w:t>
      </w:r>
    </w:p>
    <w:p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rsidR="004D3CAE" w:rsidRPr="00F05DCE" w:rsidRDefault="004D3CAE">
      <w:pPr>
        <w:widowControl w:val="0"/>
        <w:autoSpaceDE w:val="0"/>
        <w:ind w:firstLine="540"/>
        <w:jc w:val="both"/>
        <w:rPr>
          <w:sz w:val="28"/>
          <w:szCs w:val="28"/>
        </w:rPr>
      </w:pPr>
      <w:r w:rsidRPr="00F05DCE">
        <w:rPr>
          <w:sz w:val="28"/>
          <w:szCs w:val="28"/>
        </w:rPr>
        <w:t>Основное мероприятие направлено на достижение следующих показателей:</w:t>
      </w:r>
    </w:p>
    <w:p w:rsidR="004D3CAE" w:rsidRPr="00F05DCE" w:rsidRDefault="004D3CAE">
      <w:pPr>
        <w:pStyle w:val="ConsPlusCell"/>
        <w:rPr>
          <w:sz w:val="28"/>
          <w:szCs w:val="28"/>
        </w:rPr>
      </w:pPr>
      <w:r w:rsidRPr="00F05DCE">
        <w:rPr>
          <w:sz w:val="28"/>
          <w:szCs w:val="28"/>
        </w:rPr>
        <w:t>- количество посетителей музея;</w:t>
      </w:r>
    </w:p>
    <w:p w:rsidR="004D3CAE" w:rsidRPr="00F05DCE" w:rsidRDefault="004D3CAE">
      <w:pPr>
        <w:pStyle w:val="ConsPlusCell"/>
        <w:rPr>
          <w:sz w:val="28"/>
          <w:szCs w:val="28"/>
        </w:rPr>
      </w:pPr>
      <w:r w:rsidRPr="00F05DCE">
        <w:rPr>
          <w:sz w:val="28"/>
          <w:szCs w:val="28"/>
        </w:rPr>
        <w:t>- число экскурсий;</w:t>
      </w:r>
    </w:p>
    <w:p w:rsidR="004D3CAE" w:rsidRPr="00F05DCE" w:rsidRDefault="004D3CAE">
      <w:pPr>
        <w:pStyle w:val="ConsPlusCell"/>
        <w:rPr>
          <w:sz w:val="28"/>
          <w:szCs w:val="28"/>
        </w:rPr>
      </w:pPr>
      <w:r w:rsidRPr="00F05DCE">
        <w:rPr>
          <w:sz w:val="28"/>
          <w:szCs w:val="28"/>
        </w:rPr>
        <w:t>- число массовых мероприятий;</w:t>
      </w:r>
    </w:p>
    <w:p w:rsidR="004D3CAE" w:rsidRPr="00F05DCE" w:rsidRDefault="004D3CAE">
      <w:pPr>
        <w:pStyle w:val="ConsPlusCell"/>
        <w:rPr>
          <w:sz w:val="28"/>
          <w:szCs w:val="28"/>
        </w:rPr>
      </w:pPr>
      <w:r w:rsidRPr="00F05DCE">
        <w:rPr>
          <w:sz w:val="28"/>
          <w:szCs w:val="28"/>
        </w:rPr>
        <w:t>- число лекций;</w:t>
      </w:r>
    </w:p>
    <w:p w:rsidR="004D3CAE" w:rsidRPr="00F05DCE" w:rsidRDefault="004B76EE">
      <w:pPr>
        <w:pStyle w:val="ConsPlusCell"/>
        <w:rPr>
          <w:sz w:val="28"/>
          <w:szCs w:val="28"/>
        </w:rPr>
      </w:pPr>
      <w:r w:rsidRPr="00F05DCE">
        <w:rPr>
          <w:sz w:val="28"/>
          <w:szCs w:val="28"/>
        </w:rPr>
        <w:t>- число выставок.</w:t>
      </w:r>
      <w:r w:rsidR="004D3CAE" w:rsidRPr="00F05DCE">
        <w:rPr>
          <w:sz w:val="28"/>
          <w:szCs w:val="28"/>
        </w:rPr>
        <w:t xml:space="preserve"> </w:t>
      </w:r>
    </w:p>
    <w:p w:rsidR="004D3CAE" w:rsidRPr="00F05DCE" w:rsidRDefault="004D3CAE">
      <w:pPr>
        <w:widowControl w:val="0"/>
        <w:autoSpaceDE w:val="0"/>
        <w:ind w:firstLine="708"/>
        <w:jc w:val="both"/>
        <w:rPr>
          <w:sz w:val="28"/>
          <w:szCs w:val="28"/>
          <w:lang w:eastAsia="ru-RU"/>
        </w:rPr>
      </w:pPr>
      <w:r w:rsidRPr="00F05DCE">
        <w:rPr>
          <w:sz w:val="28"/>
          <w:szCs w:val="28"/>
        </w:rPr>
        <w:t>Результатами реализации основного мероприятия станут:</w:t>
      </w:r>
    </w:p>
    <w:p w:rsidR="004D3CAE" w:rsidRPr="00F05DCE" w:rsidRDefault="004D3CAE">
      <w:pPr>
        <w:jc w:val="both"/>
        <w:rPr>
          <w:sz w:val="28"/>
          <w:szCs w:val="28"/>
          <w:lang w:eastAsia="ru-RU"/>
        </w:rPr>
      </w:pPr>
      <w:r w:rsidRPr="00F05DCE">
        <w:rPr>
          <w:sz w:val="28"/>
          <w:szCs w:val="28"/>
          <w:lang w:eastAsia="ru-RU"/>
        </w:rPr>
        <w:t>- повышение качества и доступности музейных услуг;</w:t>
      </w:r>
    </w:p>
    <w:p w:rsidR="004D3CAE" w:rsidRPr="00F05DCE" w:rsidRDefault="004D3CAE">
      <w:pPr>
        <w:jc w:val="both"/>
        <w:rPr>
          <w:sz w:val="28"/>
          <w:szCs w:val="28"/>
          <w:lang w:eastAsia="ru-RU"/>
        </w:rPr>
      </w:pPr>
      <w:r w:rsidRPr="00F05DCE">
        <w:rPr>
          <w:sz w:val="28"/>
          <w:szCs w:val="28"/>
          <w:lang w:eastAsia="ru-RU"/>
        </w:rPr>
        <w:t xml:space="preserve">- расширение разнообразия музейных услуг и форм музейной деятельности; </w:t>
      </w:r>
    </w:p>
    <w:p w:rsidR="004D3CAE" w:rsidRPr="00F05DCE" w:rsidRDefault="004D3CAE">
      <w:pPr>
        <w:jc w:val="both"/>
        <w:rPr>
          <w:sz w:val="28"/>
          <w:szCs w:val="28"/>
          <w:lang w:eastAsia="ru-RU"/>
        </w:rPr>
      </w:pPr>
      <w:r w:rsidRPr="00F05DCE">
        <w:rPr>
          <w:sz w:val="28"/>
          <w:szCs w:val="28"/>
          <w:lang w:eastAsia="ru-RU"/>
        </w:rPr>
        <w:t>- рост востребованности музея у населения;</w:t>
      </w:r>
    </w:p>
    <w:p w:rsidR="004D3CAE" w:rsidRPr="00F05DCE" w:rsidRDefault="004D3CAE">
      <w:pPr>
        <w:jc w:val="both"/>
        <w:rPr>
          <w:sz w:val="28"/>
          <w:szCs w:val="28"/>
          <w:lang w:eastAsia="ru-RU"/>
        </w:rPr>
      </w:pPr>
      <w:r w:rsidRPr="00F05DCE">
        <w:rPr>
          <w:sz w:val="28"/>
          <w:szCs w:val="28"/>
          <w:lang w:eastAsia="ru-RU"/>
        </w:rPr>
        <w:t>- оснащение современным оборудованием;</w:t>
      </w:r>
    </w:p>
    <w:p w:rsidR="004D3CAE" w:rsidRPr="00F05DCE" w:rsidRDefault="004D3CAE">
      <w:pPr>
        <w:jc w:val="both"/>
        <w:rPr>
          <w:sz w:val="28"/>
          <w:szCs w:val="28"/>
          <w:lang w:eastAsia="ru-RU"/>
        </w:rPr>
      </w:pPr>
      <w:r w:rsidRPr="00F05DCE">
        <w:rPr>
          <w:sz w:val="28"/>
          <w:szCs w:val="28"/>
          <w:lang w:eastAsia="ru-RU"/>
        </w:rPr>
        <w:t>- повышение эффективности использования бюджетных средств, направляемых на музейное дело;</w:t>
      </w:r>
    </w:p>
    <w:p w:rsidR="004D3CAE" w:rsidRPr="00F05DCE" w:rsidRDefault="004D3CAE">
      <w:pPr>
        <w:widowControl w:val="0"/>
        <w:autoSpaceDE w:val="0"/>
        <w:jc w:val="both"/>
        <w:rPr>
          <w:sz w:val="28"/>
          <w:szCs w:val="28"/>
        </w:rPr>
      </w:pPr>
      <w:r w:rsidRPr="00F05DCE">
        <w:rPr>
          <w:sz w:val="28"/>
          <w:szCs w:val="28"/>
          <w:lang w:eastAsia="ru-RU"/>
        </w:rPr>
        <w:t>- повышение качества музейного обслуживания, прозрачности, подотчетности и результативности деятельности музеев;</w:t>
      </w:r>
    </w:p>
    <w:p w:rsidR="004D3CAE" w:rsidRPr="00F05DCE" w:rsidRDefault="004D3CAE" w:rsidP="000F4559">
      <w:pPr>
        <w:pStyle w:val="af3"/>
        <w:spacing w:after="0"/>
        <w:ind w:left="0"/>
        <w:jc w:val="both"/>
        <w:rPr>
          <w:sz w:val="28"/>
          <w:szCs w:val="28"/>
        </w:rPr>
      </w:pPr>
      <w:r w:rsidRPr="00F05DCE">
        <w:rPr>
          <w:sz w:val="28"/>
          <w:szCs w:val="28"/>
        </w:rPr>
        <w:t>- доведения уровня заработной платы работников сферы культуры по отношению к средней заработной плате по области.</w:t>
      </w:r>
    </w:p>
    <w:p w:rsidR="004D3CAE" w:rsidRPr="00F05DCE" w:rsidRDefault="004D3CAE" w:rsidP="000F4559">
      <w:pPr>
        <w:widowControl w:val="0"/>
        <w:autoSpaceDE w:val="0"/>
        <w:ind w:firstLine="709"/>
        <w:jc w:val="both"/>
        <w:rPr>
          <w:sz w:val="28"/>
          <w:szCs w:val="28"/>
        </w:rPr>
      </w:pPr>
      <w:r w:rsidRPr="00F05DCE">
        <w:rPr>
          <w:sz w:val="28"/>
          <w:szCs w:val="28"/>
        </w:rPr>
        <w:t>Основное мероприятие будет реализоваться на протяжении всего пер</w:t>
      </w:r>
      <w:r w:rsidR="00E454C4" w:rsidRPr="00F05DCE">
        <w:rPr>
          <w:sz w:val="28"/>
          <w:szCs w:val="28"/>
        </w:rPr>
        <w:t>иода действия Программы - с 2025 по 2030</w:t>
      </w:r>
      <w:r w:rsidRPr="00F05DCE">
        <w:rPr>
          <w:sz w:val="28"/>
          <w:szCs w:val="28"/>
        </w:rPr>
        <w:t xml:space="preserve"> годы.</w:t>
      </w:r>
    </w:p>
    <w:p w:rsidR="004D3CAE" w:rsidRPr="00F05DCE" w:rsidRDefault="004D3CAE" w:rsidP="000F4559">
      <w:pPr>
        <w:ind w:firstLine="708"/>
        <w:jc w:val="both"/>
        <w:rPr>
          <w:rFonts w:eastAsia="Batang"/>
          <w:sz w:val="28"/>
          <w:szCs w:val="28"/>
          <w:lang w:eastAsia="ru-RU"/>
        </w:rPr>
      </w:pPr>
      <w:r w:rsidRPr="00F05DCE">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sidRPr="00F05DCE">
        <w:rPr>
          <w:rFonts w:eastAsia="Batang"/>
          <w:sz w:val="28"/>
          <w:szCs w:val="28"/>
          <w:lang w:eastAsia="ru-RU"/>
        </w:rPr>
        <w:t>МБУК</w:t>
      </w:r>
      <w:r w:rsidRPr="00F05DCE">
        <w:rPr>
          <w:sz w:val="28"/>
          <w:szCs w:val="28"/>
        </w:rPr>
        <w:t xml:space="preserve"> «Мемориальный Дом-музей усадьба Н.Е. Жуковского</w:t>
      </w:r>
      <w:r w:rsidRPr="00F05DCE">
        <w:rPr>
          <w:rFonts w:eastAsia="Batang"/>
          <w:sz w:val="28"/>
          <w:szCs w:val="28"/>
          <w:lang w:eastAsia="ru-RU"/>
        </w:rPr>
        <w:t>»</w:t>
      </w:r>
      <w:r w:rsidR="00F2028D" w:rsidRPr="00F05DCE">
        <w:rPr>
          <w:rFonts w:eastAsia="Batang"/>
          <w:sz w:val="28"/>
          <w:szCs w:val="28"/>
          <w:lang w:eastAsia="ru-RU"/>
        </w:rPr>
        <w:t xml:space="preserve"> и МБУК "Музейно-выставочный центр имени В</w:t>
      </w:r>
      <w:r w:rsidRPr="00F05DCE">
        <w:rPr>
          <w:rFonts w:eastAsia="Batang"/>
          <w:sz w:val="28"/>
          <w:szCs w:val="28"/>
          <w:lang w:eastAsia="ru-RU"/>
        </w:rPr>
        <w:t>.</w:t>
      </w:r>
      <w:r w:rsidR="00F2028D" w:rsidRPr="00F05DCE">
        <w:rPr>
          <w:rFonts w:eastAsia="Batang"/>
          <w:sz w:val="28"/>
          <w:szCs w:val="28"/>
          <w:lang w:eastAsia="ru-RU"/>
        </w:rPr>
        <w:t>А. Солоухина".</w:t>
      </w:r>
    </w:p>
    <w:p w:rsidR="004D3CAE" w:rsidRPr="00F05DCE" w:rsidRDefault="004D3CAE" w:rsidP="000F4559">
      <w:pPr>
        <w:ind w:firstLine="708"/>
        <w:jc w:val="both"/>
        <w:rPr>
          <w:rFonts w:eastAsia="Batang"/>
          <w:sz w:val="20"/>
          <w:szCs w:val="28"/>
          <w:lang w:eastAsia="ru-RU"/>
        </w:rPr>
      </w:pPr>
    </w:p>
    <w:p w:rsidR="00F2028D" w:rsidRPr="00F05DCE" w:rsidRDefault="004D3CAE" w:rsidP="000F4559">
      <w:pPr>
        <w:ind w:firstLine="708"/>
        <w:jc w:val="both"/>
        <w:rPr>
          <w:rFonts w:eastAsia="Batang"/>
          <w:sz w:val="28"/>
          <w:szCs w:val="28"/>
          <w:lang w:eastAsia="ru-RU"/>
        </w:rPr>
      </w:pPr>
      <w:r w:rsidRPr="00F05DCE">
        <w:rPr>
          <w:sz w:val="28"/>
          <w:szCs w:val="28"/>
        </w:rPr>
        <w:t>Основное мероприятие 1.3. «Развитие материально-технической базы МКУК «МЦБС»</w:t>
      </w:r>
      <w:r w:rsidR="00F2028D" w:rsidRPr="00F05DCE">
        <w:rPr>
          <w:sz w:val="28"/>
          <w:szCs w:val="28"/>
        </w:rPr>
        <w:t xml:space="preserve">. </w:t>
      </w:r>
      <w:r w:rsidRPr="00F05DCE">
        <w:rPr>
          <w:sz w:val="28"/>
          <w:szCs w:val="28"/>
        </w:rPr>
        <w:t xml:space="preserve"> МБУК «Мемориальный Дом-музей усадьба Н.Е. Жуковского»</w:t>
      </w:r>
      <w:r w:rsidR="00F2028D" w:rsidRPr="00F05DCE">
        <w:rPr>
          <w:rFonts w:eastAsia="Batang"/>
          <w:sz w:val="28"/>
          <w:szCs w:val="28"/>
          <w:lang w:eastAsia="ru-RU"/>
        </w:rPr>
        <w:t>, МБУК "Музейно-выставочный центр имени В.А. Солоухина".</w:t>
      </w:r>
    </w:p>
    <w:p w:rsidR="004D3CAE" w:rsidRPr="00F05DCE" w:rsidRDefault="004D3CAE" w:rsidP="000F4559">
      <w:pPr>
        <w:widowControl w:val="0"/>
        <w:autoSpaceDE w:val="0"/>
        <w:ind w:firstLine="708"/>
        <w:jc w:val="both"/>
        <w:rPr>
          <w:sz w:val="28"/>
          <w:szCs w:val="28"/>
        </w:rPr>
      </w:pPr>
      <w:r w:rsidRPr="00F05DCE">
        <w:rPr>
          <w:sz w:val="28"/>
          <w:szCs w:val="28"/>
        </w:rPr>
        <w:t>Выполнение данного основного мероприятия включает в себя укрепление материально-технической базы библиотек и музея.</w:t>
      </w:r>
    </w:p>
    <w:p w:rsidR="004D3CAE" w:rsidRPr="00F05DCE" w:rsidRDefault="004D3CAE" w:rsidP="000F4559">
      <w:pPr>
        <w:widowControl w:val="0"/>
        <w:autoSpaceDE w:val="0"/>
        <w:ind w:firstLine="540"/>
        <w:jc w:val="both"/>
        <w:rPr>
          <w:sz w:val="28"/>
          <w:szCs w:val="28"/>
        </w:rPr>
      </w:pPr>
      <w:r w:rsidRPr="00F05DCE">
        <w:rPr>
          <w:sz w:val="28"/>
          <w:szCs w:val="28"/>
        </w:rPr>
        <w:t>Данное основное мероприятие предусматривает:</w:t>
      </w:r>
    </w:p>
    <w:p w:rsidR="004D3CAE" w:rsidRPr="00F05DCE" w:rsidRDefault="004D3CAE">
      <w:pPr>
        <w:widowControl w:val="0"/>
        <w:autoSpaceDE w:val="0"/>
        <w:jc w:val="both"/>
        <w:rPr>
          <w:sz w:val="28"/>
          <w:szCs w:val="28"/>
        </w:rPr>
      </w:pPr>
      <w:r w:rsidRPr="00F05DCE">
        <w:rPr>
          <w:sz w:val="28"/>
          <w:szCs w:val="28"/>
        </w:rPr>
        <w:t>- проведение ремонтно-реставрационных работ в музее, требующих капитального ремонта;</w:t>
      </w:r>
    </w:p>
    <w:p w:rsidR="004D3CAE" w:rsidRPr="00F05DCE" w:rsidRDefault="004D3CAE">
      <w:pPr>
        <w:widowControl w:val="0"/>
        <w:autoSpaceDE w:val="0"/>
        <w:jc w:val="both"/>
        <w:rPr>
          <w:sz w:val="28"/>
          <w:szCs w:val="28"/>
        </w:rPr>
      </w:pPr>
      <w:r w:rsidRPr="00F05DCE">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rsidR="004D3CAE" w:rsidRPr="00F05DCE" w:rsidRDefault="004D3CAE">
      <w:pPr>
        <w:widowControl w:val="0"/>
        <w:autoSpaceDE w:val="0"/>
        <w:jc w:val="both"/>
        <w:rPr>
          <w:sz w:val="28"/>
          <w:szCs w:val="28"/>
        </w:rPr>
      </w:pPr>
      <w:r w:rsidRPr="00F05DCE">
        <w:rPr>
          <w:sz w:val="28"/>
          <w:szCs w:val="28"/>
        </w:rPr>
        <w:t>- развитие публичных центров правовой информации, созданных на базе  муниципальных библиотек;</w:t>
      </w:r>
    </w:p>
    <w:p w:rsidR="004D3CAE" w:rsidRPr="00F05DCE" w:rsidRDefault="004D3CAE">
      <w:pPr>
        <w:widowControl w:val="0"/>
        <w:autoSpaceDE w:val="0"/>
        <w:jc w:val="both"/>
        <w:rPr>
          <w:sz w:val="28"/>
          <w:szCs w:val="28"/>
        </w:rPr>
      </w:pPr>
      <w:r w:rsidRPr="00F05DCE">
        <w:rPr>
          <w:sz w:val="28"/>
          <w:szCs w:val="28"/>
        </w:rPr>
        <w:t>- осуществление других мероприятий.</w:t>
      </w:r>
    </w:p>
    <w:p w:rsidR="004D3CAE" w:rsidRPr="00F05DCE" w:rsidRDefault="004D3CAE">
      <w:pPr>
        <w:widowControl w:val="0"/>
        <w:autoSpaceDE w:val="0"/>
        <w:ind w:firstLine="708"/>
        <w:jc w:val="both"/>
        <w:rPr>
          <w:sz w:val="28"/>
          <w:szCs w:val="28"/>
        </w:rPr>
      </w:pPr>
      <w:r w:rsidRPr="00F05DCE">
        <w:rPr>
          <w:sz w:val="28"/>
          <w:szCs w:val="28"/>
        </w:rPr>
        <w:t>Результатами реализации основного мероприятия станут:</w:t>
      </w:r>
    </w:p>
    <w:p w:rsidR="004D3CAE" w:rsidRPr="00F05DCE" w:rsidRDefault="004D3CAE">
      <w:pPr>
        <w:widowControl w:val="0"/>
        <w:autoSpaceDE w:val="0"/>
        <w:jc w:val="both"/>
        <w:rPr>
          <w:sz w:val="28"/>
          <w:szCs w:val="28"/>
        </w:rPr>
      </w:pPr>
      <w:r w:rsidRPr="00F05DCE">
        <w:rPr>
          <w:sz w:val="28"/>
          <w:szCs w:val="28"/>
        </w:rPr>
        <w:t>- обеспечения сохр</w:t>
      </w:r>
      <w:r w:rsidR="00F2028D" w:rsidRPr="00F05DCE">
        <w:rPr>
          <w:sz w:val="28"/>
          <w:szCs w:val="28"/>
        </w:rPr>
        <w:t>анности зданий библиотек и музеев</w:t>
      </w:r>
      <w:r w:rsidRPr="00F05DCE">
        <w:rPr>
          <w:sz w:val="28"/>
          <w:szCs w:val="28"/>
        </w:rPr>
        <w:t>;</w:t>
      </w:r>
    </w:p>
    <w:p w:rsidR="004D3CAE" w:rsidRPr="00F05DCE" w:rsidRDefault="004D3CAE">
      <w:pPr>
        <w:widowControl w:val="0"/>
        <w:autoSpaceDE w:val="0"/>
        <w:jc w:val="both"/>
        <w:rPr>
          <w:sz w:val="28"/>
          <w:szCs w:val="28"/>
        </w:rPr>
      </w:pPr>
      <w:r w:rsidRPr="00F05DCE">
        <w:rPr>
          <w:sz w:val="28"/>
          <w:szCs w:val="28"/>
        </w:rPr>
        <w:t>- создания безопасных, комфортных условий д</w:t>
      </w:r>
      <w:r w:rsidR="00F2028D" w:rsidRPr="00F05DCE">
        <w:rPr>
          <w:sz w:val="28"/>
          <w:szCs w:val="28"/>
        </w:rPr>
        <w:t>ля посетителей библиотек и музеев</w:t>
      </w:r>
      <w:r w:rsidRPr="00F05DCE">
        <w:rPr>
          <w:sz w:val="28"/>
          <w:szCs w:val="28"/>
        </w:rPr>
        <w:t>;</w:t>
      </w:r>
    </w:p>
    <w:p w:rsidR="004D3CAE" w:rsidRPr="00F05DCE" w:rsidRDefault="004D3CAE" w:rsidP="00C6356D">
      <w:pPr>
        <w:widowControl w:val="0"/>
        <w:autoSpaceDE w:val="0"/>
        <w:jc w:val="both"/>
        <w:rPr>
          <w:sz w:val="28"/>
          <w:szCs w:val="28"/>
        </w:rPr>
      </w:pPr>
      <w:r w:rsidRPr="00F05DCE">
        <w:rPr>
          <w:sz w:val="28"/>
          <w:szCs w:val="28"/>
        </w:rPr>
        <w:t>- обеспечение пожарной безопасности зданий.</w:t>
      </w:r>
    </w:p>
    <w:p w:rsidR="002E25BD" w:rsidRPr="00F05DCE" w:rsidRDefault="002E25BD" w:rsidP="00C6356D">
      <w:pPr>
        <w:widowControl w:val="0"/>
        <w:autoSpaceDE w:val="0"/>
        <w:jc w:val="both"/>
        <w:rPr>
          <w:sz w:val="28"/>
          <w:szCs w:val="28"/>
          <w:lang w:eastAsia="ru-RU"/>
        </w:rPr>
      </w:pPr>
    </w:p>
    <w:p w:rsidR="004D3CAE" w:rsidRPr="00F05DCE" w:rsidRDefault="004D3CAE">
      <w:pPr>
        <w:widowControl w:val="0"/>
        <w:autoSpaceDE w:val="0"/>
        <w:jc w:val="center"/>
        <w:rPr>
          <w:b/>
          <w:sz w:val="28"/>
          <w:szCs w:val="28"/>
        </w:rPr>
      </w:pPr>
      <w:r w:rsidRPr="00F05DCE">
        <w:rPr>
          <w:b/>
          <w:sz w:val="28"/>
          <w:szCs w:val="28"/>
        </w:rPr>
        <w:t>IV. Обобщенная характеристика мер</w:t>
      </w:r>
    </w:p>
    <w:p w:rsidR="004D3CAE" w:rsidRPr="00F05DCE" w:rsidRDefault="004D3CAE">
      <w:pPr>
        <w:widowControl w:val="0"/>
        <w:autoSpaceDE w:val="0"/>
        <w:jc w:val="center"/>
        <w:rPr>
          <w:sz w:val="28"/>
          <w:szCs w:val="28"/>
        </w:rPr>
      </w:pPr>
      <w:r w:rsidRPr="00F05DCE">
        <w:rPr>
          <w:b/>
          <w:sz w:val="28"/>
          <w:szCs w:val="28"/>
        </w:rPr>
        <w:t xml:space="preserve">государственного регулирования </w:t>
      </w:r>
      <w:r w:rsidR="000F4559" w:rsidRPr="00F05DCE">
        <w:rPr>
          <w:b/>
          <w:sz w:val="28"/>
          <w:szCs w:val="28"/>
        </w:rPr>
        <w:t>в рамках</w:t>
      </w:r>
      <w:r w:rsidRPr="00F05DCE">
        <w:rPr>
          <w:b/>
          <w:sz w:val="28"/>
          <w:szCs w:val="28"/>
        </w:rPr>
        <w:t xml:space="preserve"> подпрограммы 1</w:t>
      </w:r>
    </w:p>
    <w:p w:rsidR="004D3CAE" w:rsidRPr="00F05DCE" w:rsidRDefault="004D3CAE">
      <w:pPr>
        <w:widowControl w:val="0"/>
        <w:autoSpaceDE w:val="0"/>
        <w:ind w:firstLine="540"/>
        <w:jc w:val="both"/>
        <w:rPr>
          <w:sz w:val="28"/>
          <w:szCs w:val="28"/>
        </w:rPr>
      </w:pPr>
      <w:r w:rsidRPr="00F05DCE">
        <w:rPr>
          <w:sz w:val="28"/>
          <w:szCs w:val="28"/>
        </w:rPr>
        <w:t>Государственное регулирование в сфере реализации подпрограммы «Наследие» включает косвенные инструменты государственной поддержки, кот</w:t>
      </w:r>
      <w:r w:rsidR="005D3611" w:rsidRPr="00F05DCE">
        <w:rPr>
          <w:sz w:val="28"/>
          <w:szCs w:val="28"/>
        </w:rPr>
        <w:t>орые будут осуществляться на</w:t>
      </w:r>
      <w:r w:rsidRPr="00F05DCE">
        <w:rPr>
          <w:sz w:val="28"/>
          <w:szCs w:val="28"/>
        </w:rPr>
        <w:t xml:space="preserve"> уровне путем внесения изменений и дополнений в ряд федеральных и областных нормативно-правовых актов. Управление</w:t>
      </w:r>
      <w:r w:rsidR="004B76EE" w:rsidRPr="00F05DCE">
        <w:rPr>
          <w:sz w:val="28"/>
          <w:szCs w:val="28"/>
        </w:rPr>
        <w:t>м культуры</w:t>
      </w:r>
      <w:r w:rsidRPr="00F05DCE">
        <w:rPr>
          <w:sz w:val="28"/>
          <w:szCs w:val="28"/>
        </w:rPr>
        <w:t xml:space="preserve"> будут приведены в соответс</w:t>
      </w:r>
      <w:r w:rsidR="004B76EE" w:rsidRPr="00F05DCE">
        <w:rPr>
          <w:sz w:val="28"/>
          <w:szCs w:val="28"/>
        </w:rPr>
        <w:t xml:space="preserve">твие документы Собинского </w:t>
      </w:r>
      <w:r w:rsidR="00841B4A" w:rsidRPr="00F05DCE">
        <w:rPr>
          <w:sz w:val="28"/>
          <w:szCs w:val="28"/>
        </w:rPr>
        <w:t xml:space="preserve">муниципального </w:t>
      </w:r>
      <w:r w:rsidR="004B76EE" w:rsidRPr="00F05DCE">
        <w:rPr>
          <w:sz w:val="28"/>
          <w:szCs w:val="28"/>
        </w:rPr>
        <w:t>округа</w:t>
      </w:r>
      <w:r w:rsidRPr="00F05DCE">
        <w:rPr>
          <w:sz w:val="28"/>
          <w:szCs w:val="28"/>
        </w:rPr>
        <w:t xml:space="preserve"> измененным федеральным и областным документам. </w:t>
      </w:r>
    </w:p>
    <w:p w:rsidR="004D3CAE" w:rsidRPr="00F05DCE" w:rsidRDefault="004D3CAE">
      <w:pPr>
        <w:widowControl w:val="0"/>
        <w:autoSpaceDE w:val="0"/>
        <w:jc w:val="center"/>
        <w:rPr>
          <w:sz w:val="28"/>
          <w:szCs w:val="28"/>
        </w:rPr>
      </w:pPr>
    </w:p>
    <w:p w:rsidR="004D3CAE" w:rsidRPr="00F05DCE" w:rsidRDefault="004D3CAE">
      <w:pPr>
        <w:widowControl w:val="0"/>
        <w:autoSpaceDE w:val="0"/>
        <w:jc w:val="center"/>
        <w:rPr>
          <w:b/>
          <w:sz w:val="28"/>
          <w:szCs w:val="28"/>
        </w:rPr>
      </w:pPr>
      <w:r w:rsidRPr="00F05DCE">
        <w:rPr>
          <w:b/>
          <w:sz w:val="28"/>
          <w:szCs w:val="28"/>
        </w:rPr>
        <w:t>V. Обоснование объема финансовых ресурсов,</w:t>
      </w:r>
    </w:p>
    <w:p w:rsidR="004D3CAE" w:rsidRPr="00F05DCE" w:rsidRDefault="004D3CAE">
      <w:pPr>
        <w:widowControl w:val="0"/>
        <w:autoSpaceDE w:val="0"/>
        <w:jc w:val="center"/>
        <w:rPr>
          <w:b/>
          <w:sz w:val="28"/>
          <w:szCs w:val="28"/>
        </w:rPr>
      </w:pPr>
      <w:r w:rsidRPr="00F05DCE">
        <w:rPr>
          <w:b/>
          <w:sz w:val="28"/>
          <w:szCs w:val="28"/>
        </w:rPr>
        <w:t>необходимых для реализации подпрограммы 1.</w:t>
      </w:r>
    </w:p>
    <w:p w:rsidR="0059322E" w:rsidRPr="00F05DCE" w:rsidRDefault="0059322E" w:rsidP="0059322E">
      <w:pPr>
        <w:widowControl w:val="0"/>
        <w:autoSpaceDE w:val="0"/>
        <w:ind w:firstLine="708"/>
        <w:jc w:val="both"/>
        <w:rPr>
          <w:sz w:val="28"/>
          <w:szCs w:val="28"/>
        </w:rPr>
      </w:pPr>
      <w:r w:rsidRPr="00F05DCE">
        <w:rPr>
          <w:sz w:val="28"/>
          <w:szCs w:val="28"/>
        </w:rPr>
        <w:t xml:space="preserve">Информация об объеме бюджетных ассигнований программы представлена в </w:t>
      </w:r>
      <w:r w:rsidR="00F663D9" w:rsidRPr="00F05DCE">
        <w:rPr>
          <w:sz w:val="28"/>
          <w:szCs w:val="28"/>
        </w:rPr>
        <w:t>Таблице 3</w:t>
      </w:r>
      <w:r w:rsidRPr="00F05DCE">
        <w:rPr>
          <w:sz w:val="28"/>
          <w:szCs w:val="28"/>
        </w:rPr>
        <w:t>.</w:t>
      </w:r>
    </w:p>
    <w:p w:rsidR="005D3611" w:rsidRPr="00F05DCE" w:rsidRDefault="005A69F1" w:rsidP="0059322E">
      <w:pPr>
        <w:pStyle w:val="ConsPlusCell"/>
        <w:snapToGrid w:val="0"/>
        <w:jc w:val="both"/>
        <w:rPr>
          <w:sz w:val="28"/>
          <w:szCs w:val="28"/>
        </w:rPr>
      </w:pPr>
      <w:r w:rsidRPr="00F05DCE">
        <w:rPr>
          <w:b/>
          <w:sz w:val="28"/>
          <w:szCs w:val="28"/>
        </w:rPr>
        <w:tab/>
      </w:r>
    </w:p>
    <w:p w:rsidR="004D3CAE" w:rsidRPr="00F05DCE" w:rsidRDefault="004D3CAE" w:rsidP="005D3611">
      <w:pPr>
        <w:widowControl w:val="0"/>
        <w:autoSpaceDE w:val="0"/>
        <w:jc w:val="center"/>
        <w:rPr>
          <w:b/>
          <w:sz w:val="28"/>
          <w:szCs w:val="28"/>
        </w:rPr>
      </w:pPr>
      <w:r w:rsidRPr="00F05DCE">
        <w:rPr>
          <w:b/>
          <w:sz w:val="28"/>
          <w:szCs w:val="28"/>
          <w:lang w:val="en-US"/>
        </w:rPr>
        <w:t>VI</w:t>
      </w:r>
      <w:r w:rsidRPr="00F05DCE">
        <w:rPr>
          <w:b/>
          <w:sz w:val="28"/>
          <w:szCs w:val="28"/>
        </w:rPr>
        <w:t>.Прогноз сводных показателей муниципальных заданий</w:t>
      </w:r>
    </w:p>
    <w:p w:rsidR="004D3CAE" w:rsidRPr="00F05DCE" w:rsidRDefault="004D3CAE" w:rsidP="00CA1667">
      <w:pPr>
        <w:widowControl w:val="0"/>
        <w:autoSpaceDE w:val="0"/>
        <w:jc w:val="center"/>
        <w:rPr>
          <w:sz w:val="28"/>
          <w:szCs w:val="28"/>
        </w:rPr>
      </w:pPr>
      <w:r w:rsidRPr="00F05DCE">
        <w:rPr>
          <w:b/>
          <w:sz w:val="28"/>
          <w:szCs w:val="28"/>
        </w:rPr>
        <w:t>по этапам реализации Программы.</w:t>
      </w:r>
    </w:p>
    <w:p w:rsidR="004D3CAE" w:rsidRPr="00F05DCE" w:rsidRDefault="004D3CAE">
      <w:pPr>
        <w:widowControl w:val="0"/>
        <w:autoSpaceDE w:val="0"/>
        <w:ind w:firstLine="540"/>
        <w:jc w:val="both"/>
        <w:rPr>
          <w:sz w:val="28"/>
          <w:szCs w:val="28"/>
        </w:rPr>
      </w:pPr>
      <w:r w:rsidRPr="00F05DCE">
        <w:rPr>
          <w:sz w:val="28"/>
          <w:szCs w:val="28"/>
        </w:rPr>
        <w:t>В рамках реализации подпрограммы «Наследие» планируется оказание муници</w:t>
      </w:r>
      <w:r w:rsidR="00841B4A" w:rsidRPr="00F05DCE">
        <w:rPr>
          <w:sz w:val="28"/>
          <w:szCs w:val="28"/>
        </w:rPr>
        <w:t xml:space="preserve">пальными учреждениями культуры </w:t>
      </w:r>
      <w:r w:rsidRPr="00F05DCE">
        <w:rPr>
          <w:sz w:val="28"/>
          <w:szCs w:val="28"/>
        </w:rPr>
        <w:t>муниципальных услуг (выполнение работ).</w:t>
      </w:r>
    </w:p>
    <w:p w:rsidR="004D3CAE" w:rsidRPr="00F05DCE" w:rsidRDefault="004D3CAE">
      <w:pPr>
        <w:widowControl w:val="0"/>
        <w:autoSpaceDE w:val="0"/>
        <w:ind w:firstLine="540"/>
        <w:jc w:val="both"/>
      </w:pPr>
      <w:r w:rsidRPr="00F05DCE">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rsidR="004D3CAE" w:rsidRPr="00F05DCE" w:rsidRDefault="004D3CAE" w:rsidP="00E9320F">
      <w:pPr>
        <w:pStyle w:val="ConsPlusCell"/>
        <w:rPr>
          <w:sz w:val="28"/>
          <w:szCs w:val="28"/>
        </w:rPr>
      </w:pPr>
    </w:p>
    <w:p w:rsidR="004D3CAE" w:rsidRPr="00F05DCE" w:rsidRDefault="004D3CAE" w:rsidP="00813524">
      <w:pPr>
        <w:widowControl w:val="0"/>
        <w:autoSpaceDE w:val="0"/>
        <w:jc w:val="center"/>
        <w:rPr>
          <w:b/>
          <w:sz w:val="28"/>
          <w:szCs w:val="28"/>
        </w:rPr>
      </w:pPr>
      <w:r w:rsidRPr="00F05DCE">
        <w:rPr>
          <w:b/>
          <w:sz w:val="28"/>
          <w:szCs w:val="28"/>
          <w:lang w:val="en-US"/>
        </w:rPr>
        <w:t>VII</w:t>
      </w:r>
      <w:r w:rsidRPr="00F05DCE">
        <w:rPr>
          <w:b/>
          <w:sz w:val="28"/>
          <w:szCs w:val="28"/>
        </w:rPr>
        <w:t>. Анализ рисков реализации подпрограммы 1.</w:t>
      </w:r>
    </w:p>
    <w:p w:rsidR="004D3CAE" w:rsidRPr="00F05DCE" w:rsidRDefault="004D3CAE">
      <w:pPr>
        <w:widowControl w:val="0"/>
        <w:autoSpaceDE w:val="0"/>
        <w:ind w:firstLine="708"/>
        <w:jc w:val="both"/>
        <w:rPr>
          <w:bCs/>
          <w:sz w:val="28"/>
          <w:szCs w:val="28"/>
        </w:rPr>
      </w:pPr>
      <w:r w:rsidRPr="00F05DCE">
        <w:rPr>
          <w:bCs/>
          <w:sz w:val="28"/>
          <w:szCs w:val="28"/>
        </w:rPr>
        <w:t>Реализация подпрограммы сопряжена, прежде всего, с финансово-экономическими рисками.</w:t>
      </w:r>
    </w:p>
    <w:p w:rsidR="004D3CAE" w:rsidRPr="00F05DCE" w:rsidRDefault="004D3CAE">
      <w:pPr>
        <w:widowControl w:val="0"/>
        <w:autoSpaceDE w:val="0"/>
        <w:ind w:firstLine="709"/>
        <w:jc w:val="both"/>
        <w:rPr>
          <w:bCs/>
          <w:sz w:val="28"/>
          <w:szCs w:val="28"/>
        </w:rPr>
      </w:pPr>
      <w:r w:rsidRPr="00F05DCE">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rsidR="0048271E" w:rsidRPr="00F05DCE" w:rsidRDefault="004D3CAE" w:rsidP="00AC6FDF">
      <w:pPr>
        <w:widowControl w:val="0"/>
        <w:autoSpaceDE w:val="0"/>
        <w:ind w:firstLine="709"/>
        <w:jc w:val="both"/>
        <w:rPr>
          <w:sz w:val="28"/>
          <w:szCs w:val="28"/>
        </w:rPr>
      </w:pPr>
      <w:r w:rsidRPr="00F05DCE">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rsidR="00C94F84" w:rsidRPr="00F05DCE" w:rsidRDefault="00C94F84" w:rsidP="00E90904">
      <w:pPr>
        <w:widowControl w:val="0"/>
        <w:autoSpaceDE w:val="0"/>
        <w:rPr>
          <w:b/>
          <w:sz w:val="28"/>
          <w:szCs w:val="28"/>
        </w:rPr>
      </w:pPr>
    </w:p>
    <w:p w:rsidR="004D3CAE" w:rsidRPr="00F05DCE" w:rsidRDefault="004D3CAE" w:rsidP="007D201F">
      <w:pPr>
        <w:widowControl w:val="0"/>
        <w:autoSpaceDE w:val="0"/>
        <w:jc w:val="center"/>
        <w:rPr>
          <w:b/>
          <w:sz w:val="28"/>
          <w:szCs w:val="28"/>
        </w:rPr>
      </w:pPr>
      <w:r w:rsidRPr="00F05DCE">
        <w:rPr>
          <w:b/>
          <w:sz w:val="28"/>
          <w:szCs w:val="28"/>
        </w:rPr>
        <w:t>Паспорт</w:t>
      </w:r>
    </w:p>
    <w:p w:rsidR="004D3CAE" w:rsidRPr="00F05DCE" w:rsidRDefault="004D3CAE">
      <w:pPr>
        <w:widowControl w:val="0"/>
        <w:autoSpaceDE w:val="0"/>
        <w:jc w:val="center"/>
        <w:rPr>
          <w:b/>
          <w:sz w:val="28"/>
          <w:szCs w:val="28"/>
        </w:rPr>
      </w:pPr>
      <w:r w:rsidRPr="00F05DCE">
        <w:rPr>
          <w:b/>
          <w:sz w:val="28"/>
          <w:szCs w:val="28"/>
        </w:rPr>
        <w:t>подпрограммы 2 «Культура и искусство»</w:t>
      </w:r>
    </w:p>
    <w:p w:rsidR="004D3CAE" w:rsidRPr="00F05DCE" w:rsidRDefault="004D3CAE">
      <w:pPr>
        <w:widowControl w:val="0"/>
        <w:autoSpaceDE w:val="0"/>
        <w:jc w:val="center"/>
        <w:rPr>
          <w:b/>
          <w:sz w:val="28"/>
          <w:szCs w:val="28"/>
        </w:rPr>
      </w:pPr>
      <w:r w:rsidRPr="00F05DCE">
        <w:rPr>
          <w:b/>
          <w:sz w:val="28"/>
          <w:szCs w:val="28"/>
        </w:rPr>
        <w:t>муниципальной программы</w:t>
      </w:r>
    </w:p>
    <w:p w:rsidR="004D3CAE" w:rsidRPr="00F05DCE" w:rsidRDefault="004D3CAE">
      <w:pPr>
        <w:widowControl w:val="0"/>
        <w:autoSpaceDE w:val="0"/>
        <w:spacing w:after="120"/>
        <w:jc w:val="center"/>
        <w:rPr>
          <w:sz w:val="28"/>
          <w:szCs w:val="28"/>
        </w:rPr>
      </w:pPr>
      <w:r w:rsidRPr="00F05DCE">
        <w:rPr>
          <w:b/>
          <w:sz w:val="28"/>
          <w:szCs w:val="28"/>
        </w:rPr>
        <w:t>«Сохранение и развитие культуры</w:t>
      </w:r>
      <w:r w:rsidR="00AB2040" w:rsidRPr="00F05DCE">
        <w:rPr>
          <w:b/>
          <w:sz w:val="28"/>
          <w:szCs w:val="28"/>
        </w:rPr>
        <w:t xml:space="preserve"> </w:t>
      </w:r>
      <w:r w:rsidR="00372A01" w:rsidRPr="00F05DCE">
        <w:rPr>
          <w:b/>
          <w:sz w:val="28"/>
          <w:szCs w:val="28"/>
        </w:rPr>
        <w:t xml:space="preserve">Собинского </w:t>
      </w:r>
      <w:r w:rsidR="00841B4A" w:rsidRPr="00F05DCE">
        <w:rPr>
          <w:b/>
          <w:sz w:val="28"/>
          <w:szCs w:val="28"/>
        </w:rPr>
        <w:t xml:space="preserve">муниципального </w:t>
      </w:r>
      <w:r w:rsidR="00372A01" w:rsidRPr="00F05DCE">
        <w:rPr>
          <w:b/>
          <w:sz w:val="28"/>
          <w:szCs w:val="28"/>
        </w:rPr>
        <w:t>округа</w:t>
      </w:r>
      <w:r w:rsidRPr="00F05DCE">
        <w:rPr>
          <w:b/>
          <w:sz w:val="28"/>
          <w:szCs w:val="28"/>
        </w:rPr>
        <w:t>»</w:t>
      </w:r>
    </w:p>
    <w:tbl>
      <w:tblPr>
        <w:tblW w:w="0" w:type="auto"/>
        <w:tblInd w:w="-130" w:type="dxa"/>
        <w:tblLayout w:type="fixed"/>
        <w:tblCellMar>
          <w:left w:w="75" w:type="dxa"/>
          <w:right w:w="75" w:type="dxa"/>
        </w:tblCellMar>
        <w:tblLook w:val="0000" w:firstRow="0" w:lastRow="0" w:firstColumn="0" w:lastColumn="0" w:noHBand="0" w:noVBand="0"/>
      </w:tblPr>
      <w:tblGrid>
        <w:gridCol w:w="3477"/>
        <w:gridCol w:w="6620"/>
      </w:tblGrid>
      <w:tr w:rsidR="00017205" w:rsidRPr="00F05DCE">
        <w:trPr>
          <w:trHeight w:val="1000"/>
        </w:trPr>
        <w:tc>
          <w:tcPr>
            <w:tcW w:w="3477" w:type="dxa"/>
            <w:tcBorders>
              <w:top w:val="single" w:sz="4" w:space="0" w:color="000000"/>
              <w:left w:val="single" w:sz="4" w:space="0" w:color="000000"/>
              <w:bottom w:val="single" w:sz="4" w:space="0" w:color="000000"/>
            </w:tcBorders>
          </w:tcPr>
          <w:p w:rsidR="004D3CAE" w:rsidRPr="00F05DCE" w:rsidRDefault="004D3CAE">
            <w:pPr>
              <w:pStyle w:val="ConsPlusCell"/>
              <w:snapToGrid w:val="0"/>
              <w:spacing w:after="120"/>
            </w:pPr>
            <w:r w:rsidRPr="00F05DCE">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tcPr>
          <w:p w:rsidR="004D3CAE" w:rsidRPr="00F05DCE" w:rsidRDefault="004D3CAE">
            <w:pPr>
              <w:widowControl w:val="0"/>
              <w:autoSpaceDE w:val="0"/>
              <w:rPr>
                <w:sz w:val="28"/>
                <w:szCs w:val="28"/>
              </w:rPr>
            </w:pPr>
            <w:r w:rsidRPr="00F05DCE">
              <w:rPr>
                <w:sz w:val="28"/>
                <w:szCs w:val="28"/>
              </w:rPr>
              <w:t>Подпрограмма 2 «Культура и искусство»</w:t>
            </w:r>
          </w:p>
          <w:p w:rsidR="004D3CAE" w:rsidRPr="00F05DCE" w:rsidRDefault="004D3CAE">
            <w:pPr>
              <w:widowControl w:val="0"/>
              <w:autoSpaceDE w:val="0"/>
              <w:rPr>
                <w:sz w:val="28"/>
                <w:szCs w:val="28"/>
              </w:rPr>
            </w:pPr>
            <w:r w:rsidRPr="00F05DCE">
              <w:rPr>
                <w:sz w:val="28"/>
                <w:szCs w:val="28"/>
              </w:rPr>
              <w:t xml:space="preserve">муниципальной программы  </w:t>
            </w:r>
          </w:p>
          <w:p w:rsidR="004D3CAE" w:rsidRPr="00F05DCE" w:rsidRDefault="004D3CAE">
            <w:pPr>
              <w:widowControl w:val="0"/>
              <w:autoSpaceDE w:val="0"/>
              <w:spacing w:after="120"/>
              <w:rPr>
                <w:sz w:val="28"/>
                <w:szCs w:val="28"/>
              </w:rPr>
            </w:pPr>
            <w:r w:rsidRPr="00F05DCE">
              <w:rPr>
                <w:sz w:val="28"/>
                <w:szCs w:val="28"/>
              </w:rPr>
              <w:t>«Сохранение и развитие культуры</w:t>
            </w:r>
            <w:r w:rsidR="00372A01" w:rsidRPr="00F05DCE">
              <w:rPr>
                <w:sz w:val="28"/>
                <w:szCs w:val="28"/>
              </w:rPr>
              <w:t xml:space="preserve"> Собинского</w:t>
            </w:r>
            <w:r w:rsidR="00841B4A" w:rsidRPr="00F05DCE">
              <w:rPr>
                <w:sz w:val="28"/>
                <w:szCs w:val="28"/>
              </w:rPr>
              <w:t xml:space="preserve"> муниципального</w:t>
            </w:r>
            <w:r w:rsidR="00372A01" w:rsidRPr="00F05DCE">
              <w:rPr>
                <w:sz w:val="28"/>
                <w:szCs w:val="28"/>
              </w:rPr>
              <w:t xml:space="preserve"> округа</w:t>
            </w:r>
            <w:r w:rsidRPr="00F05DCE">
              <w:rPr>
                <w:sz w:val="28"/>
                <w:szCs w:val="28"/>
              </w:rPr>
              <w:t>» (далее – подпрограмма 2)</w:t>
            </w:r>
          </w:p>
          <w:p w:rsidR="004D3CAE" w:rsidRPr="00F05DCE" w:rsidRDefault="004D3CAE">
            <w:pPr>
              <w:pStyle w:val="ConsPlusCell"/>
              <w:jc w:val="both"/>
            </w:pPr>
          </w:p>
        </w:tc>
      </w:tr>
      <w:tr w:rsidR="00017205" w:rsidRPr="00F05DCE">
        <w:trPr>
          <w:trHeight w:val="600"/>
        </w:trPr>
        <w:tc>
          <w:tcPr>
            <w:tcW w:w="3477"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Ответственный исполнитель подпрограммы 2</w:t>
            </w:r>
          </w:p>
        </w:tc>
        <w:tc>
          <w:tcPr>
            <w:tcW w:w="6620" w:type="dxa"/>
            <w:tcBorders>
              <w:left w:val="single" w:sz="4" w:space="0" w:color="000000"/>
              <w:bottom w:val="single" w:sz="4" w:space="0" w:color="000000"/>
              <w:right w:val="single" w:sz="4" w:space="0" w:color="000000"/>
            </w:tcBorders>
          </w:tcPr>
          <w:p w:rsidR="004D3CAE" w:rsidRPr="00F05DCE" w:rsidRDefault="004D3CAE">
            <w:pPr>
              <w:pStyle w:val="ConsPlusCell"/>
              <w:snapToGrid w:val="0"/>
              <w:jc w:val="both"/>
            </w:pPr>
            <w:r w:rsidRPr="00F05DCE">
              <w:rPr>
                <w:sz w:val="28"/>
                <w:szCs w:val="28"/>
              </w:rPr>
              <w:t>МКУ «Управление по культуре, физической культуре и спорту, туризму и молодёжной  политике»</w:t>
            </w:r>
          </w:p>
        </w:tc>
      </w:tr>
      <w:tr w:rsidR="00017205" w:rsidRPr="00F05DCE">
        <w:trPr>
          <w:trHeight w:val="600"/>
        </w:trPr>
        <w:tc>
          <w:tcPr>
            <w:tcW w:w="3477"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Программно-целевые инструменты подпрограммы 2</w:t>
            </w:r>
          </w:p>
        </w:tc>
        <w:tc>
          <w:tcPr>
            <w:tcW w:w="6620" w:type="dxa"/>
            <w:tcBorders>
              <w:left w:val="single" w:sz="4" w:space="0" w:color="000000"/>
              <w:bottom w:val="single" w:sz="4" w:space="0" w:color="000000"/>
              <w:right w:val="single" w:sz="4" w:space="0" w:color="000000"/>
            </w:tcBorders>
          </w:tcPr>
          <w:p w:rsidR="004D3CAE" w:rsidRPr="00F05DCE" w:rsidRDefault="004D3CAE">
            <w:pPr>
              <w:pStyle w:val="ConsPlusCell"/>
              <w:snapToGrid w:val="0"/>
              <w:jc w:val="both"/>
            </w:pPr>
            <w:r w:rsidRPr="00F05DCE">
              <w:rPr>
                <w:sz w:val="28"/>
                <w:szCs w:val="28"/>
              </w:rPr>
              <w:t>Программно-целевые инструменты в подпрограмме муниципальной программы не применяются</w:t>
            </w:r>
          </w:p>
        </w:tc>
      </w:tr>
      <w:tr w:rsidR="00017205" w:rsidRPr="00F05DCE">
        <w:trPr>
          <w:trHeight w:val="800"/>
        </w:trPr>
        <w:tc>
          <w:tcPr>
            <w:tcW w:w="3477" w:type="dxa"/>
            <w:tcBorders>
              <w:left w:val="single" w:sz="4" w:space="0" w:color="000000"/>
              <w:bottom w:val="single" w:sz="4" w:space="0" w:color="000000"/>
            </w:tcBorders>
          </w:tcPr>
          <w:p w:rsidR="004D3CAE" w:rsidRPr="00F05DCE" w:rsidRDefault="004D3CAE">
            <w:pPr>
              <w:pStyle w:val="ConsPlusCell"/>
              <w:snapToGrid w:val="0"/>
            </w:pPr>
            <w:r w:rsidRPr="00F05DCE">
              <w:rPr>
                <w:sz w:val="28"/>
                <w:szCs w:val="28"/>
              </w:rPr>
              <w:t>Цели подпрограммы 2</w:t>
            </w:r>
          </w:p>
        </w:tc>
        <w:tc>
          <w:tcPr>
            <w:tcW w:w="6620" w:type="dxa"/>
            <w:tcBorders>
              <w:left w:val="single" w:sz="4" w:space="0" w:color="000000"/>
              <w:bottom w:val="single" w:sz="4" w:space="0" w:color="000000"/>
              <w:right w:val="single" w:sz="4" w:space="0" w:color="000000"/>
            </w:tcBorders>
          </w:tcPr>
          <w:p w:rsidR="004D3CAE" w:rsidRPr="00F05DCE" w:rsidRDefault="004D3CAE">
            <w:pPr>
              <w:snapToGrid w:val="0"/>
              <w:jc w:val="both"/>
              <w:rPr>
                <w:sz w:val="28"/>
                <w:szCs w:val="28"/>
              </w:rPr>
            </w:pPr>
            <w:r w:rsidRPr="00F05DCE">
              <w:rPr>
                <w:sz w:val="28"/>
                <w:szCs w:val="28"/>
              </w:rPr>
              <w:t>- Создание благоприятных условий для улучшения  культурно-досугового обслуживания населения;</w:t>
            </w:r>
          </w:p>
          <w:p w:rsidR="004D3CAE" w:rsidRPr="00F05DCE" w:rsidRDefault="004D3CAE">
            <w:pPr>
              <w:snapToGrid w:val="0"/>
              <w:jc w:val="both"/>
              <w:rPr>
                <w:sz w:val="28"/>
                <w:szCs w:val="28"/>
              </w:rPr>
            </w:pPr>
            <w:r w:rsidRPr="00F05DCE">
              <w:rPr>
                <w:sz w:val="28"/>
                <w:szCs w:val="28"/>
              </w:rPr>
              <w:t>- предоставление широкого спектра программ дополнительного образования, способствующих развитию учащихся;</w:t>
            </w:r>
          </w:p>
          <w:p w:rsidR="004D3CAE" w:rsidRPr="00F05DCE" w:rsidRDefault="004D3CAE">
            <w:pPr>
              <w:snapToGrid w:val="0"/>
              <w:jc w:val="both"/>
            </w:pPr>
            <w:r w:rsidRPr="00F05DCE">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017205" w:rsidRPr="00F05DCE" w:rsidTr="00313DA5">
        <w:trPr>
          <w:trHeight w:val="878"/>
        </w:trPr>
        <w:tc>
          <w:tcPr>
            <w:tcW w:w="3477" w:type="dxa"/>
            <w:tcBorders>
              <w:left w:val="single" w:sz="4" w:space="0" w:color="000000"/>
              <w:bottom w:val="single" w:sz="4" w:space="0" w:color="auto"/>
            </w:tcBorders>
          </w:tcPr>
          <w:p w:rsidR="004D3CAE" w:rsidRPr="00F05DCE" w:rsidRDefault="004D3CAE">
            <w:pPr>
              <w:pStyle w:val="ConsPlusCell"/>
              <w:snapToGrid w:val="0"/>
            </w:pPr>
            <w:r w:rsidRPr="00F05DCE">
              <w:rPr>
                <w:sz w:val="28"/>
                <w:szCs w:val="28"/>
              </w:rPr>
              <w:t>Задачи подпрограммы 2</w:t>
            </w:r>
          </w:p>
        </w:tc>
        <w:tc>
          <w:tcPr>
            <w:tcW w:w="6620" w:type="dxa"/>
            <w:tcBorders>
              <w:left w:val="single" w:sz="4" w:space="0" w:color="000000"/>
              <w:bottom w:val="single" w:sz="4" w:space="0" w:color="auto"/>
              <w:right w:val="single" w:sz="4" w:space="0" w:color="000000"/>
            </w:tcBorders>
          </w:tcPr>
          <w:p w:rsidR="004D3CAE" w:rsidRPr="00F05DCE" w:rsidRDefault="004D3CAE">
            <w:pPr>
              <w:pStyle w:val="af3"/>
              <w:snapToGrid w:val="0"/>
              <w:spacing w:after="0"/>
              <w:ind w:left="0"/>
              <w:rPr>
                <w:sz w:val="28"/>
                <w:szCs w:val="28"/>
              </w:rPr>
            </w:pPr>
            <w:r w:rsidRPr="00F05DCE">
              <w:rPr>
                <w:sz w:val="28"/>
                <w:szCs w:val="28"/>
              </w:rPr>
              <w:t>- сохранение и развитие музыкально-художественного образования;</w:t>
            </w:r>
          </w:p>
          <w:p w:rsidR="004D3CAE" w:rsidRPr="00F05DCE" w:rsidRDefault="004D3CAE">
            <w:pPr>
              <w:pStyle w:val="af3"/>
              <w:snapToGrid w:val="0"/>
              <w:spacing w:after="0"/>
              <w:ind w:left="0"/>
              <w:rPr>
                <w:sz w:val="28"/>
                <w:szCs w:val="28"/>
              </w:rPr>
            </w:pPr>
            <w:r w:rsidRPr="00F05DCE">
              <w:rPr>
                <w:sz w:val="28"/>
                <w:szCs w:val="28"/>
              </w:rPr>
              <w:t>- эффективное выполнение показателей программы (муниципального задания);</w:t>
            </w:r>
          </w:p>
          <w:p w:rsidR="004D3CAE" w:rsidRPr="00F05DCE" w:rsidRDefault="004D3CAE">
            <w:pPr>
              <w:pStyle w:val="ConsPlusCell"/>
              <w:rPr>
                <w:sz w:val="28"/>
                <w:szCs w:val="28"/>
              </w:rPr>
            </w:pPr>
            <w:r w:rsidRPr="00F05DCE">
              <w:rPr>
                <w:sz w:val="28"/>
                <w:szCs w:val="28"/>
              </w:rPr>
              <w:t xml:space="preserve">- повышение доступности и качества  услуг в учреждениях (МБУДО, </w:t>
            </w:r>
            <w:r w:rsidR="00987B4D" w:rsidRPr="00F05DCE">
              <w:rPr>
                <w:sz w:val="28"/>
                <w:szCs w:val="28"/>
              </w:rPr>
              <w:t xml:space="preserve">КДУ, </w:t>
            </w:r>
            <w:r w:rsidRPr="00F05DCE">
              <w:rPr>
                <w:sz w:val="28"/>
                <w:szCs w:val="28"/>
              </w:rPr>
              <w:t>МКУ «Управление по культуре, физической культуре и спорту, туризму и молодёжной политике»);</w:t>
            </w:r>
          </w:p>
          <w:p w:rsidR="004D3CAE" w:rsidRPr="00F05DCE" w:rsidRDefault="004D3CAE">
            <w:pPr>
              <w:pStyle w:val="af3"/>
              <w:spacing w:after="0"/>
              <w:ind w:left="0"/>
              <w:rPr>
                <w:sz w:val="28"/>
                <w:szCs w:val="28"/>
              </w:rPr>
            </w:pPr>
            <w:r w:rsidRPr="00F05DCE">
              <w:rPr>
                <w:sz w:val="28"/>
                <w:szCs w:val="28"/>
              </w:rPr>
              <w:t>- развитие материально-т</w:t>
            </w:r>
            <w:r w:rsidR="00204538" w:rsidRPr="00F05DCE">
              <w:rPr>
                <w:sz w:val="28"/>
                <w:szCs w:val="28"/>
              </w:rPr>
              <w:t>ехнической базы МБУДО и культурно-досуговых учреждений</w:t>
            </w:r>
            <w:r w:rsidRPr="00F05DCE">
              <w:rPr>
                <w:sz w:val="28"/>
                <w:szCs w:val="28"/>
              </w:rPr>
              <w:t xml:space="preserve">; </w:t>
            </w:r>
          </w:p>
          <w:p w:rsidR="004D3CAE" w:rsidRPr="00F05DCE" w:rsidRDefault="004D3CAE">
            <w:pPr>
              <w:pStyle w:val="af3"/>
              <w:spacing w:after="0"/>
              <w:ind w:left="0"/>
            </w:pPr>
            <w:r w:rsidRPr="00F05DCE">
              <w:rPr>
                <w:sz w:val="28"/>
                <w:szCs w:val="28"/>
              </w:rPr>
              <w:t xml:space="preserve">- повышение эффективности бюджетных расходов на оказание муниципальных услуг            </w:t>
            </w:r>
          </w:p>
        </w:tc>
      </w:tr>
      <w:tr w:rsidR="00017205" w:rsidRPr="00F05DCE" w:rsidTr="00313DA5">
        <w:trPr>
          <w:trHeight w:val="841"/>
        </w:trPr>
        <w:tc>
          <w:tcPr>
            <w:tcW w:w="3477" w:type="dxa"/>
            <w:tcBorders>
              <w:top w:val="single" w:sz="4" w:space="0" w:color="auto"/>
              <w:left w:val="single" w:sz="4" w:space="0" w:color="auto"/>
              <w:bottom w:val="single" w:sz="4" w:space="0" w:color="auto"/>
              <w:right w:val="single" w:sz="4" w:space="0" w:color="auto"/>
            </w:tcBorders>
          </w:tcPr>
          <w:p w:rsidR="004D3CAE" w:rsidRPr="00F05DCE" w:rsidRDefault="004D3CAE">
            <w:pPr>
              <w:pStyle w:val="ConsPlusCell"/>
              <w:snapToGrid w:val="0"/>
            </w:pPr>
            <w:r w:rsidRPr="00F05DCE">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tcPr>
          <w:p w:rsidR="00372A01" w:rsidRPr="00F05DCE" w:rsidRDefault="00372A01" w:rsidP="00372A01">
            <w:pPr>
              <w:rPr>
                <w:sz w:val="28"/>
                <w:szCs w:val="28"/>
                <w:lang w:eastAsia="ru-RU"/>
              </w:rPr>
            </w:pPr>
            <w:r w:rsidRPr="00F05DCE">
              <w:rPr>
                <w:sz w:val="28"/>
                <w:szCs w:val="28"/>
                <w:lang w:eastAsia="ru-RU"/>
              </w:rPr>
              <w:t>Число обучающихся в МБУДО</w:t>
            </w:r>
          </w:p>
          <w:p w:rsidR="00372A01" w:rsidRPr="00F05DCE" w:rsidRDefault="00372A01" w:rsidP="00372A01">
            <w:pPr>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372A01" w:rsidRPr="00F05DCE" w:rsidRDefault="00372A01" w:rsidP="00372A01">
            <w:pPr>
              <w:rPr>
                <w:sz w:val="28"/>
                <w:szCs w:val="28"/>
                <w:lang w:eastAsia="ru-RU"/>
              </w:rPr>
            </w:pPr>
            <w:r w:rsidRPr="00F05DCE">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372A01" w:rsidRPr="00F05DCE" w:rsidRDefault="00372A01" w:rsidP="00372A01">
            <w:pPr>
              <w:rPr>
                <w:sz w:val="28"/>
                <w:szCs w:val="28"/>
              </w:rPr>
            </w:pPr>
            <w:r w:rsidRPr="00F05DCE">
              <w:rPr>
                <w:sz w:val="28"/>
                <w:szCs w:val="28"/>
              </w:rPr>
              <w:t>Число посещений культурно-досуговых учреждений</w:t>
            </w:r>
          </w:p>
          <w:p w:rsidR="00372A01" w:rsidRPr="00F05DCE" w:rsidRDefault="00372A01" w:rsidP="00372A01">
            <w:pPr>
              <w:rPr>
                <w:sz w:val="28"/>
                <w:szCs w:val="28"/>
              </w:rPr>
            </w:pPr>
            <w:r w:rsidRPr="00F05DCE">
              <w:rPr>
                <w:sz w:val="28"/>
                <w:szCs w:val="28"/>
              </w:rPr>
              <w:t>Число клубных формирований культурно-досуговых учреждений</w:t>
            </w:r>
          </w:p>
          <w:p w:rsidR="00372A01" w:rsidRPr="00F05DCE" w:rsidRDefault="00372A01" w:rsidP="00372A01">
            <w:pPr>
              <w:rPr>
                <w:sz w:val="28"/>
                <w:szCs w:val="28"/>
              </w:rPr>
            </w:pPr>
            <w:r w:rsidRPr="00F05DCE">
              <w:rPr>
                <w:sz w:val="28"/>
                <w:szCs w:val="28"/>
              </w:rPr>
              <w:t>Число участников формирований культурно-досуговых учреждений</w:t>
            </w:r>
          </w:p>
          <w:p w:rsidR="00372A01" w:rsidRPr="00F05DCE" w:rsidRDefault="00372A01" w:rsidP="00372A01">
            <w:pPr>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rsidR="00372A01" w:rsidRPr="00F05DCE" w:rsidRDefault="00372A01" w:rsidP="00372A01">
            <w:pPr>
              <w:pStyle w:val="TableParagrap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p>
          <w:p w:rsidR="004D3CAE" w:rsidRPr="00F05DCE" w:rsidRDefault="00372A01" w:rsidP="00372A01">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tc>
      </w:tr>
      <w:tr w:rsidR="00017205" w:rsidRPr="00F05DCE" w:rsidTr="00313DA5">
        <w:trPr>
          <w:trHeight w:val="600"/>
        </w:trPr>
        <w:tc>
          <w:tcPr>
            <w:tcW w:w="3477" w:type="dxa"/>
            <w:tcBorders>
              <w:top w:val="single" w:sz="4" w:space="0" w:color="auto"/>
              <w:left w:val="single" w:sz="4" w:space="0" w:color="000000"/>
              <w:bottom w:val="single" w:sz="4" w:space="0" w:color="000000"/>
            </w:tcBorders>
          </w:tcPr>
          <w:p w:rsidR="004D3CAE" w:rsidRPr="00F05DCE" w:rsidRDefault="004D3CAE">
            <w:pPr>
              <w:pStyle w:val="ConsPlusCell"/>
              <w:snapToGrid w:val="0"/>
            </w:pPr>
            <w:r w:rsidRPr="00F05DCE">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tcPr>
          <w:p w:rsidR="004D3CAE" w:rsidRPr="00F05DCE" w:rsidRDefault="00372A01">
            <w:pPr>
              <w:pStyle w:val="ConsPlusCell"/>
              <w:snapToGrid w:val="0"/>
              <w:jc w:val="both"/>
              <w:rPr>
                <w:sz w:val="28"/>
                <w:szCs w:val="28"/>
              </w:rPr>
            </w:pPr>
            <w:r w:rsidRPr="00F05DCE">
              <w:rPr>
                <w:sz w:val="28"/>
                <w:szCs w:val="28"/>
              </w:rPr>
              <w:t>2025 - 2030</w:t>
            </w:r>
            <w:r w:rsidR="004D3CAE" w:rsidRPr="00F05DCE">
              <w:rPr>
                <w:sz w:val="28"/>
                <w:szCs w:val="28"/>
              </w:rPr>
              <w:t xml:space="preserve"> годы </w:t>
            </w:r>
          </w:p>
          <w:p w:rsidR="004D3CAE" w:rsidRPr="00F05DCE" w:rsidRDefault="004D3CAE">
            <w:pPr>
              <w:pStyle w:val="ConsPlusCell"/>
              <w:jc w:val="both"/>
            </w:pPr>
            <w:r w:rsidRPr="00F05DCE">
              <w:rPr>
                <w:sz w:val="28"/>
                <w:szCs w:val="28"/>
              </w:rPr>
              <w:t>Подпрограмма 2 реализуется в один этап</w:t>
            </w:r>
          </w:p>
        </w:tc>
      </w:tr>
      <w:tr w:rsidR="00017205" w:rsidRPr="00F05DCE" w:rsidTr="000F4559">
        <w:trPr>
          <w:trHeight w:val="273"/>
        </w:trPr>
        <w:tc>
          <w:tcPr>
            <w:tcW w:w="3477" w:type="dxa"/>
            <w:tcBorders>
              <w:left w:val="single" w:sz="4" w:space="0" w:color="000000"/>
              <w:bottom w:val="single" w:sz="4" w:space="0" w:color="auto"/>
            </w:tcBorders>
          </w:tcPr>
          <w:p w:rsidR="004D3CAE" w:rsidRPr="00F05DCE" w:rsidRDefault="004D3CAE">
            <w:pPr>
              <w:pStyle w:val="ConsPlusCell"/>
              <w:snapToGrid w:val="0"/>
            </w:pPr>
            <w:r w:rsidRPr="00F05DCE">
              <w:rPr>
                <w:sz w:val="28"/>
                <w:szCs w:val="28"/>
              </w:rPr>
              <w:t>Объем бюджетных ассигнований подпрограммы 2</w:t>
            </w:r>
          </w:p>
        </w:tc>
        <w:tc>
          <w:tcPr>
            <w:tcW w:w="6620" w:type="dxa"/>
            <w:tcBorders>
              <w:left w:val="single" w:sz="4" w:space="0" w:color="000000"/>
              <w:bottom w:val="single" w:sz="4" w:space="0" w:color="auto"/>
              <w:right w:val="single" w:sz="4" w:space="0" w:color="000000"/>
            </w:tcBorders>
          </w:tcPr>
          <w:p w:rsidR="004D3CAE" w:rsidRPr="00F05DCE" w:rsidRDefault="004D3CAE" w:rsidP="00AC1CEF">
            <w:pPr>
              <w:pStyle w:val="ConsPlusCell"/>
              <w:widowControl/>
              <w:snapToGrid w:val="0"/>
              <w:jc w:val="both"/>
              <w:rPr>
                <w:sz w:val="28"/>
                <w:szCs w:val="28"/>
              </w:rPr>
            </w:pPr>
            <w:r w:rsidRPr="00F05DCE">
              <w:rPr>
                <w:sz w:val="28"/>
                <w:szCs w:val="28"/>
              </w:rPr>
              <w:t>Общий объем средств, предусмотренных на реализ</w:t>
            </w:r>
            <w:r w:rsidR="00372A01" w:rsidRPr="00F05DCE">
              <w:rPr>
                <w:sz w:val="28"/>
                <w:szCs w:val="28"/>
              </w:rPr>
              <w:t>ацию подпрограммы 2 из местного</w:t>
            </w:r>
            <w:r w:rsidRPr="00F05DCE">
              <w:rPr>
                <w:sz w:val="28"/>
                <w:szCs w:val="28"/>
              </w:rPr>
              <w:t xml:space="preserve"> бюджета</w:t>
            </w:r>
            <w:r w:rsidR="00C07C44" w:rsidRPr="00F05DCE">
              <w:rPr>
                <w:sz w:val="28"/>
                <w:szCs w:val="28"/>
              </w:rPr>
              <w:t xml:space="preserve"> (в том числе переданные полномочия)</w:t>
            </w:r>
            <w:r w:rsidR="00E962DE" w:rsidRPr="00F05DCE">
              <w:rPr>
                <w:sz w:val="28"/>
                <w:szCs w:val="28"/>
              </w:rPr>
              <w:t xml:space="preserve"> –</w:t>
            </w:r>
            <w:r w:rsidRPr="00F05DCE">
              <w:rPr>
                <w:sz w:val="28"/>
                <w:szCs w:val="28"/>
              </w:rPr>
              <w:t xml:space="preserve"> </w:t>
            </w:r>
            <w:r w:rsidR="000109EE" w:rsidRPr="00F05DCE">
              <w:rPr>
                <w:sz w:val="28"/>
                <w:szCs w:val="28"/>
              </w:rPr>
              <w:t>1</w:t>
            </w:r>
            <w:r w:rsidR="005A5FE1">
              <w:rPr>
                <w:sz w:val="28"/>
                <w:szCs w:val="28"/>
              </w:rPr>
              <w:t> </w:t>
            </w:r>
            <w:r w:rsidR="00402531" w:rsidRPr="00F05DCE">
              <w:rPr>
                <w:sz w:val="28"/>
                <w:szCs w:val="28"/>
              </w:rPr>
              <w:t>40</w:t>
            </w:r>
            <w:r w:rsidR="005560C4">
              <w:rPr>
                <w:sz w:val="28"/>
                <w:szCs w:val="28"/>
              </w:rPr>
              <w:t>9</w:t>
            </w:r>
            <w:r w:rsidR="005A5FE1">
              <w:rPr>
                <w:sz w:val="28"/>
                <w:szCs w:val="28"/>
              </w:rPr>
              <w:t xml:space="preserve"> </w:t>
            </w:r>
            <w:r w:rsidR="005560C4">
              <w:rPr>
                <w:sz w:val="28"/>
                <w:szCs w:val="28"/>
              </w:rPr>
              <w:t>039,08496</w:t>
            </w:r>
            <w:r w:rsidR="00AC6FDF" w:rsidRPr="00F05DCE">
              <w:rPr>
                <w:sz w:val="28"/>
                <w:szCs w:val="28"/>
              </w:rPr>
              <w:t xml:space="preserve"> </w:t>
            </w:r>
            <w:r w:rsidRPr="00F05DCE">
              <w:rPr>
                <w:sz w:val="28"/>
                <w:szCs w:val="28"/>
              </w:rPr>
              <w:t xml:space="preserve">тыс. рублей, в том числе по годам: </w:t>
            </w:r>
          </w:p>
          <w:p w:rsidR="004D3CAE" w:rsidRPr="00F05DCE" w:rsidRDefault="00372A01" w:rsidP="003C65DA">
            <w:pPr>
              <w:autoSpaceDE w:val="0"/>
              <w:rPr>
                <w:sz w:val="28"/>
                <w:szCs w:val="28"/>
              </w:rPr>
            </w:pPr>
            <w:r w:rsidRPr="00F05DCE">
              <w:rPr>
                <w:sz w:val="28"/>
                <w:szCs w:val="28"/>
              </w:rPr>
              <w:t>2025</w:t>
            </w:r>
            <w:r w:rsidR="004D3CAE" w:rsidRPr="00F05DCE">
              <w:rPr>
                <w:sz w:val="28"/>
                <w:szCs w:val="28"/>
              </w:rPr>
              <w:t xml:space="preserve"> –</w:t>
            </w:r>
            <w:r w:rsidR="000109EE" w:rsidRPr="00F05DCE">
              <w:rPr>
                <w:sz w:val="28"/>
                <w:szCs w:val="28"/>
              </w:rPr>
              <w:t xml:space="preserve"> 2</w:t>
            </w:r>
            <w:r w:rsidR="00402531" w:rsidRPr="00F05DCE">
              <w:rPr>
                <w:sz w:val="28"/>
                <w:szCs w:val="28"/>
              </w:rPr>
              <w:t>09 649,89938</w:t>
            </w:r>
            <w:r w:rsidRPr="00F05DCE">
              <w:rPr>
                <w:sz w:val="28"/>
                <w:szCs w:val="28"/>
              </w:rPr>
              <w:t xml:space="preserve"> тыс. рублей;   </w:t>
            </w:r>
            <w:r w:rsidRPr="00F05DCE">
              <w:rPr>
                <w:sz w:val="28"/>
                <w:szCs w:val="28"/>
              </w:rPr>
              <w:br/>
              <w:t>2026</w:t>
            </w:r>
            <w:r w:rsidR="00BE439E" w:rsidRPr="00F05DCE">
              <w:rPr>
                <w:sz w:val="28"/>
                <w:szCs w:val="28"/>
              </w:rPr>
              <w:t xml:space="preserve"> –</w:t>
            </w:r>
            <w:r w:rsidR="00F06DAA" w:rsidRPr="00F05DCE">
              <w:rPr>
                <w:sz w:val="28"/>
                <w:szCs w:val="28"/>
              </w:rPr>
              <w:t xml:space="preserve"> </w:t>
            </w:r>
            <w:r w:rsidRPr="00F05DCE">
              <w:rPr>
                <w:sz w:val="28"/>
                <w:szCs w:val="28"/>
              </w:rPr>
              <w:t>2</w:t>
            </w:r>
            <w:r w:rsidR="00402531" w:rsidRPr="00F05DCE">
              <w:rPr>
                <w:sz w:val="28"/>
                <w:szCs w:val="28"/>
              </w:rPr>
              <w:t>3</w:t>
            </w:r>
            <w:r w:rsidR="00773D3C">
              <w:rPr>
                <w:sz w:val="28"/>
                <w:szCs w:val="28"/>
              </w:rPr>
              <w:t>4 103,18558</w:t>
            </w:r>
            <w:r w:rsidR="00F06DAA" w:rsidRPr="00F05DCE">
              <w:rPr>
                <w:sz w:val="28"/>
                <w:szCs w:val="28"/>
              </w:rPr>
              <w:t xml:space="preserve"> </w:t>
            </w:r>
            <w:r w:rsidR="004D3CAE" w:rsidRPr="00F05DCE">
              <w:rPr>
                <w:sz w:val="28"/>
                <w:szCs w:val="28"/>
              </w:rPr>
              <w:t xml:space="preserve">тыс. рублей;   </w:t>
            </w:r>
            <w:r w:rsidRPr="00F05DCE">
              <w:rPr>
                <w:sz w:val="28"/>
                <w:szCs w:val="28"/>
              </w:rPr>
              <w:br/>
              <w:t>2027</w:t>
            </w:r>
            <w:r w:rsidR="001E6D62" w:rsidRPr="00F05DCE">
              <w:rPr>
                <w:sz w:val="28"/>
                <w:szCs w:val="28"/>
              </w:rPr>
              <w:t xml:space="preserve"> – </w:t>
            </w:r>
            <w:r w:rsidRPr="00F05DCE">
              <w:rPr>
                <w:sz w:val="28"/>
                <w:szCs w:val="28"/>
              </w:rPr>
              <w:t>2</w:t>
            </w:r>
            <w:r w:rsidR="00402531" w:rsidRPr="00F05DCE">
              <w:rPr>
                <w:sz w:val="28"/>
                <w:szCs w:val="28"/>
              </w:rPr>
              <w:t xml:space="preserve">71 211,00000 </w:t>
            </w:r>
            <w:r w:rsidR="004D3CAE" w:rsidRPr="00F05DCE">
              <w:rPr>
                <w:sz w:val="28"/>
                <w:szCs w:val="28"/>
              </w:rPr>
              <w:t>тыс. рублей;</w:t>
            </w:r>
          </w:p>
          <w:p w:rsidR="004D3CAE" w:rsidRPr="00F05DCE" w:rsidRDefault="00372A01" w:rsidP="00787B49">
            <w:pPr>
              <w:pStyle w:val="ConsPlusCell"/>
              <w:rPr>
                <w:sz w:val="28"/>
                <w:szCs w:val="28"/>
              </w:rPr>
            </w:pPr>
            <w:r w:rsidRPr="00F05DCE">
              <w:rPr>
                <w:sz w:val="28"/>
                <w:szCs w:val="28"/>
              </w:rPr>
              <w:t>2028 – 2</w:t>
            </w:r>
            <w:r w:rsidR="00402531" w:rsidRPr="00F05DCE">
              <w:rPr>
                <w:sz w:val="28"/>
                <w:szCs w:val="28"/>
              </w:rPr>
              <w:t>69 385</w:t>
            </w:r>
            <w:r w:rsidRPr="00F05DCE">
              <w:rPr>
                <w:sz w:val="28"/>
                <w:szCs w:val="28"/>
              </w:rPr>
              <w:t>,00000</w:t>
            </w:r>
            <w:r w:rsidR="004D3CAE" w:rsidRPr="00F05DCE">
              <w:rPr>
                <w:sz w:val="28"/>
                <w:szCs w:val="28"/>
              </w:rPr>
              <w:t xml:space="preserve"> тыс. рублей;</w:t>
            </w:r>
          </w:p>
          <w:p w:rsidR="004D3CAE" w:rsidRPr="00F05DCE" w:rsidRDefault="00372A01" w:rsidP="00787B49">
            <w:pPr>
              <w:pStyle w:val="ConsPlusCell"/>
              <w:rPr>
                <w:sz w:val="28"/>
                <w:szCs w:val="28"/>
              </w:rPr>
            </w:pPr>
            <w:r w:rsidRPr="00F05DCE">
              <w:rPr>
                <w:sz w:val="28"/>
                <w:szCs w:val="28"/>
              </w:rPr>
              <w:t>2029 – 212</w:t>
            </w:r>
            <w:r w:rsidR="00E962DE" w:rsidRPr="00F05DCE">
              <w:rPr>
                <w:sz w:val="28"/>
                <w:szCs w:val="28"/>
              </w:rPr>
              <w:t xml:space="preserve"> </w:t>
            </w:r>
            <w:r w:rsidRPr="00F05DCE">
              <w:rPr>
                <w:sz w:val="28"/>
                <w:szCs w:val="28"/>
              </w:rPr>
              <w:t>345</w:t>
            </w:r>
            <w:r w:rsidR="004D3CAE" w:rsidRPr="00F05DCE">
              <w:rPr>
                <w:sz w:val="28"/>
                <w:szCs w:val="28"/>
              </w:rPr>
              <w:t xml:space="preserve">,00000 </w:t>
            </w:r>
            <w:r w:rsidR="001E6D62" w:rsidRPr="00F05DCE">
              <w:rPr>
                <w:sz w:val="28"/>
                <w:szCs w:val="28"/>
              </w:rPr>
              <w:t>тыс. рублей;</w:t>
            </w:r>
          </w:p>
          <w:p w:rsidR="004D3CAE" w:rsidRPr="00F05DCE" w:rsidRDefault="00372A01" w:rsidP="00434C72">
            <w:pPr>
              <w:pStyle w:val="ConsPlusCell"/>
              <w:rPr>
                <w:sz w:val="28"/>
                <w:szCs w:val="28"/>
              </w:rPr>
            </w:pPr>
            <w:r w:rsidRPr="00F05DCE">
              <w:rPr>
                <w:sz w:val="28"/>
                <w:szCs w:val="28"/>
              </w:rPr>
              <w:t>2030 – 212</w:t>
            </w:r>
            <w:r w:rsidR="00E962DE" w:rsidRPr="00F05DCE">
              <w:rPr>
                <w:sz w:val="28"/>
                <w:szCs w:val="28"/>
              </w:rPr>
              <w:t xml:space="preserve"> </w:t>
            </w:r>
            <w:r w:rsidRPr="00F05DCE">
              <w:rPr>
                <w:sz w:val="28"/>
                <w:szCs w:val="28"/>
              </w:rPr>
              <w:t>345</w:t>
            </w:r>
            <w:r w:rsidR="004D3CAE" w:rsidRPr="00F05DCE">
              <w:rPr>
                <w:sz w:val="28"/>
                <w:szCs w:val="28"/>
              </w:rPr>
              <w:t>,00000</w:t>
            </w:r>
            <w:r w:rsidR="009B3FDA" w:rsidRPr="00F05DCE">
              <w:rPr>
                <w:sz w:val="28"/>
                <w:szCs w:val="28"/>
              </w:rPr>
              <w:t xml:space="preserve"> </w:t>
            </w:r>
            <w:r w:rsidR="004D3CAE" w:rsidRPr="00F05DCE">
              <w:rPr>
                <w:sz w:val="28"/>
                <w:szCs w:val="28"/>
              </w:rPr>
              <w:t>тыс. рублей.</w:t>
            </w:r>
          </w:p>
          <w:p w:rsidR="004D3CAE" w:rsidRPr="00F05DCE" w:rsidRDefault="004D3CAE" w:rsidP="00AC1CEF">
            <w:pPr>
              <w:pStyle w:val="ConsPlusCell"/>
              <w:jc w:val="both"/>
              <w:rPr>
                <w:sz w:val="28"/>
                <w:szCs w:val="28"/>
              </w:rPr>
            </w:pPr>
            <w:r w:rsidRPr="00F05DCE">
              <w:rPr>
                <w:sz w:val="28"/>
                <w:szCs w:val="28"/>
              </w:rPr>
              <w:t xml:space="preserve">Общий объем средств, предусмотренных на реализацию подпрограммы 2 из областного </w:t>
            </w:r>
            <w:r w:rsidR="00730EEE" w:rsidRPr="00F05DCE">
              <w:rPr>
                <w:sz w:val="28"/>
                <w:szCs w:val="28"/>
              </w:rPr>
              <w:t>бюджета 3</w:t>
            </w:r>
            <w:r w:rsidR="008E2E6A" w:rsidRPr="00F05DCE">
              <w:rPr>
                <w:sz w:val="28"/>
                <w:szCs w:val="28"/>
              </w:rPr>
              <w:t>33 315,2</w:t>
            </w:r>
            <w:r w:rsidR="00EA687A" w:rsidRPr="00F05DCE">
              <w:rPr>
                <w:sz w:val="28"/>
                <w:szCs w:val="28"/>
              </w:rPr>
              <w:t>0000</w:t>
            </w:r>
            <w:r w:rsidR="00F77230" w:rsidRPr="00F05DCE">
              <w:rPr>
                <w:sz w:val="28"/>
                <w:szCs w:val="28"/>
              </w:rPr>
              <w:t xml:space="preserve"> </w:t>
            </w:r>
            <w:r w:rsidRPr="00F05DCE">
              <w:rPr>
                <w:sz w:val="28"/>
                <w:szCs w:val="28"/>
              </w:rPr>
              <w:t xml:space="preserve">тыс. рублей, в том числе по годам: </w:t>
            </w:r>
          </w:p>
          <w:p w:rsidR="004D3CAE" w:rsidRPr="00F05DCE" w:rsidRDefault="00372A01" w:rsidP="00787B49">
            <w:pPr>
              <w:autoSpaceDE w:val="0"/>
              <w:rPr>
                <w:sz w:val="28"/>
                <w:szCs w:val="28"/>
              </w:rPr>
            </w:pPr>
            <w:r w:rsidRPr="00F05DCE">
              <w:rPr>
                <w:sz w:val="28"/>
                <w:szCs w:val="28"/>
              </w:rPr>
              <w:t>2025</w:t>
            </w:r>
            <w:r w:rsidR="004D3CAE" w:rsidRPr="00F05DCE">
              <w:rPr>
                <w:sz w:val="28"/>
                <w:szCs w:val="28"/>
              </w:rPr>
              <w:t xml:space="preserve"> –</w:t>
            </w:r>
            <w:r w:rsidR="000109EE" w:rsidRPr="00F05DCE">
              <w:rPr>
                <w:sz w:val="28"/>
                <w:szCs w:val="28"/>
              </w:rPr>
              <w:t xml:space="preserve"> </w:t>
            </w:r>
            <w:r w:rsidR="00E962DE" w:rsidRPr="00F05DCE">
              <w:rPr>
                <w:sz w:val="28"/>
                <w:szCs w:val="28"/>
              </w:rPr>
              <w:t>50 090,4</w:t>
            </w:r>
            <w:r w:rsidR="004D3CAE" w:rsidRPr="00F05DCE">
              <w:rPr>
                <w:sz w:val="28"/>
                <w:szCs w:val="28"/>
              </w:rPr>
              <w:t>00</w:t>
            </w:r>
            <w:r w:rsidR="005A69F1" w:rsidRPr="00F05DCE">
              <w:rPr>
                <w:sz w:val="28"/>
                <w:szCs w:val="28"/>
              </w:rPr>
              <w:t>00</w:t>
            </w:r>
            <w:r w:rsidR="00F77230" w:rsidRPr="00F05DCE">
              <w:rPr>
                <w:sz w:val="28"/>
                <w:szCs w:val="28"/>
              </w:rPr>
              <w:t xml:space="preserve"> </w:t>
            </w:r>
            <w:r w:rsidR="005A69F1" w:rsidRPr="00F05DCE">
              <w:rPr>
                <w:sz w:val="28"/>
                <w:szCs w:val="28"/>
              </w:rPr>
              <w:t xml:space="preserve">тыс. </w:t>
            </w:r>
            <w:r w:rsidR="00730EEE" w:rsidRPr="00F05DCE">
              <w:rPr>
                <w:sz w:val="28"/>
                <w:szCs w:val="28"/>
              </w:rPr>
              <w:t xml:space="preserve">рублей;  </w:t>
            </w:r>
            <w:r w:rsidR="005A69F1" w:rsidRPr="00F05DCE">
              <w:rPr>
                <w:sz w:val="28"/>
                <w:szCs w:val="28"/>
              </w:rPr>
              <w:br/>
              <w:t>202</w:t>
            </w:r>
            <w:r w:rsidRPr="00F05DCE">
              <w:rPr>
                <w:sz w:val="28"/>
                <w:szCs w:val="28"/>
              </w:rPr>
              <w:t xml:space="preserve">6 – </w:t>
            </w:r>
            <w:r w:rsidR="008E2E6A" w:rsidRPr="00F05DCE">
              <w:rPr>
                <w:sz w:val="28"/>
                <w:szCs w:val="28"/>
              </w:rPr>
              <w:t>61 952,60000</w:t>
            </w:r>
            <w:r w:rsidR="00F77230" w:rsidRPr="00F05DCE">
              <w:rPr>
                <w:sz w:val="28"/>
                <w:szCs w:val="28"/>
              </w:rPr>
              <w:t xml:space="preserve"> </w:t>
            </w:r>
            <w:r w:rsidR="004D3CAE" w:rsidRPr="00F05DCE">
              <w:rPr>
                <w:sz w:val="28"/>
                <w:szCs w:val="28"/>
              </w:rPr>
              <w:t>тыс. рублей;</w:t>
            </w:r>
            <w:r w:rsidRPr="00F05DCE">
              <w:rPr>
                <w:sz w:val="28"/>
                <w:szCs w:val="28"/>
              </w:rPr>
              <w:br/>
              <w:t>2027 – 5</w:t>
            </w:r>
            <w:r w:rsidR="008E2E6A" w:rsidRPr="00F05DCE">
              <w:rPr>
                <w:sz w:val="28"/>
                <w:szCs w:val="28"/>
              </w:rPr>
              <w:t>4 926,10000</w:t>
            </w:r>
            <w:r w:rsidR="004D3CAE" w:rsidRPr="00F05DCE">
              <w:rPr>
                <w:sz w:val="28"/>
                <w:szCs w:val="28"/>
              </w:rPr>
              <w:t xml:space="preserve"> тыс. рублей;</w:t>
            </w:r>
          </w:p>
          <w:p w:rsidR="004D3CAE" w:rsidRPr="00F05DCE" w:rsidRDefault="00372A01" w:rsidP="00787B49">
            <w:pPr>
              <w:pStyle w:val="ConsPlusCell"/>
              <w:rPr>
                <w:sz w:val="28"/>
                <w:szCs w:val="28"/>
              </w:rPr>
            </w:pPr>
            <w:r w:rsidRPr="00F05DCE">
              <w:rPr>
                <w:sz w:val="28"/>
                <w:szCs w:val="28"/>
              </w:rPr>
              <w:t xml:space="preserve">2028 – </w:t>
            </w:r>
            <w:r w:rsidR="008E2E6A" w:rsidRPr="00F05DCE">
              <w:rPr>
                <w:sz w:val="28"/>
                <w:szCs w:val="28"/>
              </w:rPr>
              <w:t xml:space="preserve">54 926,10000 </w:t>
            </w:r>
            <w:r w:rsidR="004D3CAE" w:rsidRPr="00F05DCE">
              <w:rPr>
                <w:sz w:val="28"/>
                <w:szCs w:val="28"/>
              </w:rPr>
              <w:t>тыс. рублей;</w:t>
            </w:r>
          </w:p>
          <w:p w:rsidR="004D3CAE" w:rsidRPr="00F05DCE" w:rsidRDefault="00EA687A" w:rsidP="00787B49">
            <w:pPr>
              <w:pStyle w:val="ConsPlusCell"/>
              <w:rPr>
                <w:sz w:val="28"/>
                <w:szCs w:val="28"/>
              </w:rPr>
            </w:pPr>
            <w:r w:rsidRPr="00F05DCE">
              <w:rPr>
                <w:sz w:val="28"/>
                <w:szCs w:val="28"/>
              </w:rPr>
              <w:t>2029</w:t>
            </w:r>
            <w:r w:rsidR="00372A01" w:rsidRPr="00F05DCE">
              <w:rPr>
                <w:sz w:val="28"/>
                <w:szCs w:val="28"/>
              </w:rPr>
              <w:t xml:space="preserve"> – 55</w:t>
            </w:r>
            <w:r w:rsidR="00E962DE" w:rsidRPr="00F05DCE">
              <w:rPr>
                <w:sz w:val="28"/>
                <w:szCs w:val="28"/>
              </w:rPr>
              <w:t xml:space="preserve"> </w:t>
            </w:r>
            <w:r w:rsidR="00372A01" w:rsidRPr="00F05DCE">
              <w:rPr>
                <w:sz w:val="28"/>
                <w:szCs w:val="28"/>
              </w:rPr>
              <w:t>710,0</w:t>
            </w:r>
            <w:r w:rsidR="004D3CAE" w:rsidRPr="00F05DCE">
              <w:rPr>
                <w:sz w:val="28"/>
                <w:szCs w:val="28"/>
              </w:rPr>
              <w:t>0000 тыс. рублей;</w:t>
            </w:r>
          </w:p>
          <w:p w:rsidR="004D3CAE" w:rsidRPr="00F05DCE" w:rsidRDefault="00EA687A" w:rsidP="00787B49">
            <w:pPr>
              <w:pStyle w:val="ConsPlusCell"/>
              <w:rPr>
                <w:sz w:val="28"/>
                <w:szCs w:val="28"/>
              </w:rPr>
            </w:pPr>
            <w:r w:rsidRPr="00F05DCE">
              <w:rPr>
                <w:sz w:val="28"/>
                <w:szCs w:val="28"/>
              </w:rPr>
              <w:t>2030</w:t>
            </w:r>
            <w:r w:rsidR="00372A01" w:rsidRPr="00F05DCE">
              <w:rPr>
                <w:sz w:val="28"/>
                <w:szCs w:val="28"/>
              </w:rPr>
              <w:t xml:space="preserve"> – 55</w:t>
            </w:r>
            <w:r w:rsidR="00E962DE" w:rsidRPr="00F05DCE">
              <w:rPr>
                <w:sz w:val="28"/>
                <w:szCs w:val="28"/>
              </w:rPr>
              <w:t xml:space="preserve"> </w:t>
            </w:r>
            <w:r w:rsidR="00372A01" w:rsidRPr="00F05DCE">
              <w:rPr>
                <w:sz w:val="28"/>
                <w:szCs w:val="28"/>
              </w:rPr>
              <w:t>710,0</w:t>
            </w:r>
            <w:r w:rsidR="004D3CAE" w:rsidRPr="00F05DCE">
              <w:rPr>
                <w:sz w:val="28"/>
                <w:szCs w:val="28"/>
              </w:rPr>
              <w:t>0000</w:t>
            </w:r>
            <w:r w:rsidR="00F77230" w:rsidRPr="00F05DCE">
              <w:rPr>
                <w:sz w:val="28"/>
                <w:szCs w:val="28"/>
              </w:rPr>
              <w:t xml:space="preserve"> </w:t>
            </w:r>
            <w:r w:rsidR="004D3CAE" w:rsidRPr="00F05DCE">
              <w:rPr>
                <w:sz w:val="28"/>
                <w:szCs w:val="28"/>
              </w:rPr>
              <w:t>тыс. рублей.</w:t>
            </w:r>
          </w:p>
          <w:p w:rsidR="004D3CAE" w:rsidRPr="00F05DCE" w:rsidRDefault="004D3CAE" w:rsidP="00AC1CEF">
            <w:pPr>
              <w:pStyle w:val="ConsPlusCell"/>
              <w:jc w:val="both"/>
              <w:rPr>
                <w:sz w:val="28"/>
                <w:szCs w:val="28"/>
              </w:rPr>
            </w:pPr>
            <w:r w:rsidRPr="00F05DCE">
              <w:rPr>
                <w:sz w:val="28"/>
                <w:szCs w:val="28"/>
              </w:rPr>
              <w:t xml:space="preserve">Общий объем средств, предусмотренных на реализацию подпрограммы 2 из федерального бюджета </w:t>
            </w:r>
            <w:r w:rsidR="00EA687A" w:rsidRPr="00F05DCE">
              <w:rPr>
                <w:sz w:val="28"/>
                <w:szCs w:val="28"/>
              </w:rPr>
              <w:t>–</w:t>
            </w:r>
            <w:r w:rsidR="00F77230" w:rsidRPr="00F05DCE">
              <w:rPr>
                <w:sz w:val="28"/>
                <w:szCs w:val="28"/>
              </w:rPr>
              <w:t xml:space="preserve"> </w:t>
            </w:r>
            <w:r w:rsidR="000109EE" w:rsidRPr="00F05DCE">
              <w:rPr>
                <w:sz w:val="28"/>
                <w:szCs w:val="28"/>
              </w:rPr>
              <w:t>4 427,2</w:t>
            </w:r>
            <w:r w:rsidRPr="00F05DCE">
              <w:rPr>
                <w:sz w:val="28"/>
                <w:szCs w:val="28"/>
              </w:rPr>
              <w:t>0000</w:t>
            </w:r>
            <w:r w:rsidR="00EA687A" w:rsidRPr="00F05DCE">
              <w:rPr>
                <w:sz w:val="28"/>
                <w:szCs w:val="28"/>
              </w:rPr>
              <w:t xml:space="preserve"> </w:t>
            </w:r>
            <w:r w:rsidRPr="00F05DCE">
              <w:rPr>
                <w:sz w:val="28"/>
                <w:szCs w:val="28"/>
              </w:rPr>
              <w:t xml:space="preserve">тыс. рублей, в том числе по годам: </w:t>
            </w:r>
          </w:p>
          <w:p w:rsidR="004D3CAE" w:rsidRPr="00F05DCE" w:rsidRDefault="00EA687A" w:rsidP="00787B49">
            <w:pPr>
              <w:autoSpaceDE w:val="0"/>
              <w:rPr>
                <w:sz w:val="28"/>
                <w:szCs w:val="28"/>
              </w:rPr>
            </w:pPr>
            <w:r w:rsidRPr="00F05DCE">
              <w:rPr>
                <w:sz w:val="28"/>
                <w:szCs w:val="28"/>
              </w:rPr>
              <w:t>2025</w:t>
            </w:r>
            <w:r w:rsidR="004D3CAE" w:rsidRPr="00F05DCE">
              <w:rPr>
                <w:sz w:val="28"/>
                <w:szCs w:val="28"/>
              </w:rPr>
              <w:t xml:space="preserve"> – </w:t>
            </w:r>
            <w:r w:rsidR="000109EE" w:rsidRPr="00F05DCE">
              <w:rPr>
                <w:sz w:val="28"/>
                <w:szCs w:val="28"/>
              </w:rPr>
              <w:t>4 427,2</w:t>
            </w:r>
            <w:r w:rsidRPr="00F05DCE">
              <w:rPr>
                <w:sz w:val="28"/>
                <w:szCs w:val="28"/>
              </w:rPr>
              <w:t xml:space="preserve">0000 тыс. рублей;   </w:t>
            </w:r>
            <w:r w:rsidRPr="00F05DCE">
              <w:rPr>
                <w:sz w:val="28"/>
                <w:szCs w:val="28"/>
              </w:rPr>
              <w:br/>
              <w:t>2026</w:t>
            </w:r>
            <w:r w:rsidR="004D3CAE" w:rsidRPr="00F05DCE">
              <w:rPr>
                <w:sz w:val="28"/>
                <w:szCs w:val="28"/>
              </w:rPr>
              <w:t xml:space="preserve"> –</w:t>
            </w:r>
            <w:r w:rsidR="009B3FDA" w:rsidRPr="00F05DCE">
              <w:rPr>
                <w:sz w:val="28"/>
                <w:szCs w:val="28"/>
              </w:rPr>
              <w:t xml:space="preserve"> </w:t>
            </w:r>
            <w:r w:rsidRPr="00F05DCE">
              <w:rPr>
                <w:sz w:val="28"/>
                <w:szCs w:val="28"/>
              </w:rPr>
              <w:t xml:space="preserve">0,00000 </w:t>
            </w:r>
            <w:r w:rsidR="004D3CAE" w:rsidRPr="00F05DCE">
              <w:rPr>
                <w:sz w:val="28"/>
                <w:szCs w:val="28"/>
              </w:rPr>
              <w:t>тыс. ру</w:t>
            </w:r>
            <w:r w:rsidRPr="00F05DCE">
              <w:rPr>
                <w:sz w:val="28"/>
                <w:szCs w:val="28"/>
              </w:rPr>
              <w:t xml:space="preserve">блей;                      </w:t>
            </w:r>
            <w:r w:rsidRPr="00F05DCE">
              <w:rPr>
                <w:sz w:val="28"/>
                <w:szCs w:val="28"/>
              </w:rPr>
              <w:br/>
              <w:t>2027</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p w:rsidR="004D3CAE" w:rsidRPr="00F05DCE" w:rsidRDefault="00EA687A" w:rsidP="00787B49">
            <w:pPr>
              <w:pStyle w:val="ConsPlusCell"/>
              <w:rPr>
                <w:sz w:val="28"/>
                <w:szCs w:val="28"/>
              </w:rPr>
            </w:pPr>
            <w:r w:rsidRPr="00F05DCE">
              <w:rPr>
                <w:sz w:val="28"/>
                <w:szCs w:val="28"/>
              </w:rPr>
              <w:t>2028</w:t>
            </w:r>
            <w:r w:rsidR="004D3CAE" w:rsidRPr="00F05DCE">
              <w:rPr>
                <w:sz w:val="28"/>
                <w:szCs w:val="28"/>
              </w:rPr>
              <w:t xml:space="preserve"> – </w:t>
            </w:r>
            <w:r w:rsidRPr="00F05DCE">
              <w:rPr>
                <w:sz w:val="28"/>
                <w:szCs w:val="28"/>
              </w:rPr>
              <w:t>0,00000</w:t>
            </w:r>
            <w:r w:rsidR="004D3CAE" w:rsidRPr="00F05DCE">
              <w:rPr>
                <w:sz w:val="28"/>
                <w:szCs w:val="28"/>
              </w:rPr>
              <w:t xml:space="preserve"> тыс. рублей;</w:t>
            </w:r>
          </w:p>
          <w:p w:rsidR="004D3CAE" w:rsidRPr="00F05DCE" w:rsidRDefault="00EA687A" w:rsidP="00787B49">
            <w:pPr>
              <w:pStyle w:val="ConsPlusCell"/>
              <w:rPr>
                <w:sz w:val="28"/>
                <w:szCs w:val="28"/>
              </w:rPr>
            </w:pPr>
            <w:r w:rsidRPr="00F05DCE">
              <w:rPr>
                <w:sz w:val="28"/>
                <w:szCs w:val="28"/>
              </w:rPr>
              <w:t>2029</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p w:rsidR="004D3CAE" w:rsidRPr="00F05DCE" w:rsidRDefault="00EA687A" w:rsidP="00DA4EF4">
            <w:pPr>
              <w:pStyle w:val="ConsPlusCell"/>
              <w:rPr>
                <w:sz w:val="28"/>
                <w:szCs w:val="28"/>
              </w:rPr>
            </w:pPr>
            <w:r w:rsidRPr="00F05DCE">
              <w:rPr>
                <w:sz w:val="28"/>
                <w:szCs w:val="28"/>
              </w:rPr>
              <w:t>2030</w:t>
            </w:r>
            <w:r w:rsidR="004D3CAE" w:rsidRPr="00F05DCE">
              <w:rPr>
                <w:sz w:val="28"/>
                <w:szCs w:val="28"/>
              </w:rPr>
              <w:t xml:space="preserve"> – </w:t>
            </w:r>
            <w:r w:rsidRPr="00F05DCE">
              <w:rPr>
                <w:sz w:val="28"/>
                <w:szCs w:val="28"/>
              </w:rPr>
              <w:t xml:space="preserve">0,00000 </w:t>
            </w:r>
            <w:r w:rsidR="004D3CAE" w:rsidRPr="00F05DCE">
              <w:rPr>
                <w:sz w:val="28"/>
                <w:szCs w:val="28"/>
              </w:rPr>
              <w:t>тыс. рублей.</w:t>
            </w:r>
          </w:p>
        </w:tc>
      </w:tr>
      <w:tr w:rsidR="00017205" w:rsidRPr="00F05DCE" w:rsidTr="000F4559">
        <w:trPr>
          <w:trHeight w:val="1400"/>
        </w:trPr>
        <w:tc>
          <w:tcPr>
            <w:tcW w:w="3477" w:type="dxa"/>
            <w:tcBorders>
              <w:top w:val="single" w:sz="4" w:space="0" w:color="auto"/>
              <w:left w:val="single" w:sz="4" w:space="0" w:color="auto"/>
              <w:bottom w:val="single" w:sz="4" w:space="0" w:color="auto"/>
              <w:right w:val="single" w:sz="4" w:space="0" w:color="auto"/>
            </w:tcBorders>
          </w:tcPr>
          <w:p w:rsidR="004D3CAE" w:rsidRPr="00F05DCE" w:rsidRDefault="004D3CAE">
            <w:pPr>
              <w:pStyle w:val="ConsPlusCell"/>
              <w:snapToGrid w:val="0"/>
            </w:pPr>
            <w:r w:rsidRPr="00F05DCE">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tcPr>
          <w:p w:rsidR="004D3CAE" w:rsidRPr="00F05DCE" w:rsidRDefault="004D3CAE">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rsidR="004D3CAE" w:rsidRPr="00F05DCE" w:rsidRDefault="004D3CAE">
            <w:pPr>
              <w:jc w:val="both"/>
              <w:rPr>
                <w:sz w:val="20"/>
                <w:szCs w:val="20"/>
              </w:rPr>
            </w:pPr>
            <w:r w:rsidRPr="00F05DCE">
              <w:rPr>
                <w:sz w:val="28"/>
                <w:szCs w:val="28"/>
              </w:rPr>
              <w:t>- сохранение и развитие системы художественного образования;</w:t>
            </w:r>
          </w:p>
          <w:p w:rsidR="004D3CAE" w:rsidRPr="00F05DCE" w:rsidRDefault="004D3CAE">
            <w:pPr>
              <w:jc w:val="both"/>
              <w:rPr>
                <w:sz w:val="28"/>
                <w:szCs w:val="28"/>
              </w:rPr>
            </w:pPr>
            <w:r w:rsidRPr="00F05DCE">
              <w:rPr>
                <w:sz w:val="20"/>
                <w:szCs w:val="20"/>
              </w:rPr>
              <w:t xml:space="preserve">- </w:t>
            </w:r>
            <w:r w:rsidRPr="00F05DCE">
              <w:rPr>
                <w:sz w:val="28"/>
                <w:szCs w:val="28"/>
              </w:rPr>
              <w:t>повышение качества</w:t>
            </w:r>
            <w:r w:rsidR="00EA687A" w:rsidRPr="00F05DCE">
              <w:rPr>
                <w:sz w:val="28"/>
                <w:szCs w:val="28"/>
              </w:rPr>
              <w:t xml:space="preserve"> жизни жителей Собинского</w:t>
            </w:r>
            <w:r w:rsidR="00841B4A" w:rsidRPr="00F05DCE">
              <w:rPr>
                <w:sz w:val="28"/>
                <w:szCs w:val="28"/>
              </w:rPr>
              <w:t xml:space="preserve"> муниципального</w:t>
            </w:r>
            <w:r w:rsidR="00EA687A" w:rsidRPr="00F05DCE">
              <w:rPr>
                <w:sz w:val="28"/>
                <w:szCs w:val="28"/>
              </w:rPr>
              <w:t xml:space="preserve"> округа</w:t>
            </w:r>
            <w:r w:rsidR="00F663D9" w:rsidRPr="00F05DCE">
              <w:rPr>
                <w:sz w:val="28"/>
                <w:szCs w:val="28"/>
              </w:rPr>
              <w:t xml:space="preserve">, </w:t>
            </w:r>
            <w:r w:rsidRPr="00F05DCE">
              <w:rPr>
                <w:sz w:val="28"/>
                <w:szCs w:val="28"/>
              </w:rPr>
              <w:t>участие в областных, фестивалях, конкурсах, выявление и поддержка самобытных талантов в районе;</w:t>
            </w:r>
          </w:p>
          <w:p w:rsidR="004D3CAE" w:rsidRPr="00F05DCE" w:rsidRDefault="004D3CAE">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rsidR="004D3CAE" w:rsidRPr="00F05DCE" w:rsidRDefault="004D3CAE">
            <w:pPr>
              <w:tabs>
                <w:tab w:val="left" w:pos="1080"/>
              </w:tabs>
              <w:jc w:val="both"/>
              <w:rPr>
                <w:sz w:val="20"/>
                <w:szCs w:val="20"/>
              </w:rPr>
            </w:pPr>
            <w:r w:rsidRPr="00F05DCE">
              <w:rPr>
                <w:sz w:val="28"/>
                <w:szCs w:val="28"/>
              </w:rPr>
              <w:t>- разработка и внедрение информационных продуктов и технологий в сфере культуры;</w:t>
            </w:r>
          </w:p>
          <w:p w:rsidR="004D3CAE" w:rsidRPr="00F05DCE" w:rsidRDefault="004D3CAE">
            <w:pPr>
              <w:tabs>
                <w:tab w:val="left" w:pos="1080"/>
              </w:tabs>
              <w:jc w:val="both"/>
              <w:rPr>
                <w:sz w:val="28"/>
                <w:szCs w:val="28"/>
              </w:rPr>
            </w:pPr>
            <w:r w:rsidRPr="00F05DCE">
              <w:rPr>
                <w:sz w:val="20"/>
                <w:szCs w:val="20"/>
              </w:rPr>
              <w:t xml:space="preserve">- </w:t>
            </w:r>
            <w:r w:rsidRPr="00F05DCE">
              <w:rPr>
                <w:sz w:val="28"/>
                <w:szCs w:val="28"/>
              </w:rPr>
              <w:t>сохранение кадровог</w:t>
            </w:r>
            <w:r w:rsidR="00841B4A" w:rsidRPr="00F05DCE">
              <w:rPr>
                <w:sz w:val="28"/>
                <w:szCs w:val="28"/>
              </w:rPr>
              <w:t xml:space="preserve">о потенциала для осуществления </w:t>
            </w:r>
            <w:r w:rsidRPr="00F05DCE">
              <w:rPr>
                <w:sz w:val="28"/>
                <w:szCs w:val="28"/>
              </w:rPr>
              <w:t xml:space="preserve">контроля за целевым и своевременным </w:t>
            </w:r>
            <w:r w:rsidR="00EA687A" w:rsidRPr="00F05DCE">
              <w:rPr>
                <w:sz w:val="28"/>
                <w:szCs w:val="28"/>
              </w:rPr>
              <w:t>расходованием бюджетных средств;</w:t>
            </w:r>
          </w:p>
          <w:p w:rsidR="004D3CAE" w:rsidRPr="00F05DCE" w:rsidRDefault="00231F82" w:rsidP="00231F82">
            <w:pPr>
              <w:tabs>
                <w:tab w:val="left" w:pos="1080"/>
              </w:tabs>
              <w:jc w:val="both"/>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 xml:space="preserve">проектов Собинского муниципального округа </w:t>
            </w:r>
            <w:r w:rsidR="00730EEE" w:rsidRPr="00F05DCE">
              <w:rPr>
                <w:sz w:val="28"/>
                <w:szCs w:val="28"/>
              </w:rPr>
              <w:t>и решенных</w:t>
            </w:r>
            <w:r w:rsidRPr="00F05DCE">
              <w:rPr>
                <w:sz w:val="28"/>
                <w:szCs w:val="28"/>
              </w:rPr>
              <w:t xml:space="preserve"> проблем в округе в сфере культуры.</w:t>
            </w:r>
          </w:p>
        </w:tc>
      </w:tr>
    </w:tbl>
    <w:p w:rsidR="004D3CAE" w:rsidRPr="00F05DCE" w:rsidRDefault="004D3CAE">
      <w:pPr>
        <w:widowControl w:val="0"/>
        <w:autoSpaceDE w:val="0"/>
        <w:jc w:val="center"/>
        <w:rPr>
          <w:b/>
          <w:sz w:val="20"/>
          <w:szCs w:val="28"/>
        </w:rPr>
      </w:pPr>
    </w:p>
    <w:p w:rsidR="004D3CAE" w:rsidRPr="00F05DCE" w:rsidRDefault="004D3CAE">
      <w:pPr>
        <w:widowControl w:val="0"/>
        <w:autoSpaceDE w:val="0"/>
        <w:jc w:val="center"/>
        <w:rPr>
          <w:b/>
          <w:sz w:val="28"/>
          <w:szCs w:val="28"/>
        </w:rPr>
      </w:pPr>
      <w:r w:rsidRPr="00F05DCE">
        <w:rPr>
          <w:b/>
          <w:sz w:val="28"/>
          <w:szCs w:val="28"/>
          <w:lang w:val="en-US"/>
        </w:rPr>
        <w:t>I</w:t>
      </w:r>
      <w:r w:rsidRPr="00F05DCE">
        <w:rPr>
          <w:b/>
          <w:sz w:val="28"/>
          <w:szCs w:val="28"/>
        </w:rPr>
        <w:t>. Общая характеристика сферы реализации подпрограммы 2,</w:t>
      </w:r>
    </w:p>
    <w:p w:rsidR="004D3CAE" w:rsidRPr="00F05DCE" w:rsidRDefault="004D3CAE">
      <w:pPr>
        <w:widowControl w:val="0"/>
        <w:autoSpaceDE w:val="0"/>
        <w:jc w:val="center"/>
        <w:rPr>
          <w:b/>
          <w:sz w:val="28"/>
          <w:szCs w:val="28"/>
        </w:rPr>
      </w:pPr>
      <w:r w:rsidRPr="00F05DCE">
        <w:rPr>
          <w:b/>
          <w:sz w:val="28"/>
          <w:szCs w:val="28"/>
        </w:rPr>
        <w:t xml:space="preserve">в том </w:t>
      </w:r>
      <w:r w:rsidR="000F4559" w:rsidRPr="00F05DCE">
        <w:rPr>
          <w:b/>
          <w:sz w:val="28"/>
          <w:szCs w:val="28"/>
        </w:rPr>
        <w:t>числе формулировки</w:t>
      </w:r>
      <w:r w:rsidRPr="00F05DCE">
        <w:rPr>
          <w:b/>
          <w:sz w:val="28"/>
          <w:szCs w:val="28"/>
        </w:rPr>
        <w:t xml:space="preserve"> основных проблем в указанной сфере</w:t>
      </w:r>
    </w:p>
    <w:p w:rsidR="004D3CAE" w:rsidRPr="00F05DCE" w:rsidRDefault="004D3CAE">
      <w:pPr>
        <w:widowControl w:val="0"/>
        <w:autoSpaceDE w:val="0"/>
        <w:jc w:val="center"/>
        <w:rPr>
          <w:b/>
          <w:sz w:val="28"/>
          <w:szCs w:val="28"/>
        </w:rPr>
      </w:pPr>
      <w:r w:rsidRPr="00F05DCE">
        <w:rPr>
          <w:b/>
          <w:sz w:val="28"/>
          <w:szCs w:val="28"/>
        </w:rPr>
        <w:t>и прогноз ее развития.</w:t>
      </w:r>
    </w:p>
    <w:p w:rsidR="00252991" w:rsidRPr="00F05DCE" w:rsidRDefault="00252991">
      <w:pPr>
        <w:widowControl w:val="0"/>
        <w:autoSpaceDE w:val="0"/>
        <w:jc w:val="center"/>
        <w:rPr>
          <w:b/>
          <w:sz w:val="14"/>
          <w:szCs w:val="28"/>
        </w:rPr>
      </w:pPr>
    </w:p>
    <w:p w:rsidR="004D3CAE" w:rsidRPr="00F05DCE" w:rsidRDefault="004D3CAE">
      <w:pPr>
        <w:widowControl w:val="0"/>
        <w:autoSpaceDE w:val="0"/>
        <w:ind w:firstLine="708"/>
        <w:jc w:val="both"/>
        <w:rPr>
          <w:sz w:val="28"/>
          <w:szCs w:val="28"/>
        </w:rPr>
      </w:pPr>
      <w:r w:rsidRPr="00F05DCE">
        <w:rPr>
          <w:sz w:val="28"/>
          <w:szCs w:val="28"/>
        </w:rPr>
        <w:t xml:space="preserve">Одним из направлений работы муниципального казённого учреждения культуры «Управление </w:t>
      </w:r>
      <w:r w:rsidR="00231F82" w:rsidRPr="00F05DCE">
        <w:rPr>
          <w:sz w:val="28"/>
          <w:szCs w:val="28"/>
        </w:rPr>
        <w:t xml:space="preserve">по культуре, физической культуре и спорту, туризму и молодежной </w:t>
      </w:r>
      <w:r w:rsidR="000F4559" w:rsidRPr="00F05DCE">
        <w:rPr>
          <w:sz w:val="28"/>
          <w:szCs w:val="28"/>
        </w:rPr>
        <w:t>политике» является</w:t>
      </w:r>
      <w:r w:rsidRPr="00F05DCE">
        <w:rPr>
          <w:sz w:val="28"/>
          <w:szCs w:val="28"/>
        </w:rPr>
        <w:t xml:space="preserve"> организация культурно-досуговой деятельности. В течение года проходит более 50 мероприятий. Важным на</w:t>
      </w:r>
      <w:r w:rsidR="00231F82" w:rsidRPr="00F05DCE">
        <w:rPr>
          <w:sz w:val="28"/>
          <w:szCs w:val="28"/>
        </w:rPr>
        <w:t xml:space="preserve">правлением в работе учреждений </w:t>
      </w:r>
      <w:r w:rsidRPr="00F05DCE">
        <w:rPr>
          <w:sz w:val="28"/>
          <w:szCs w:val="28"/>
        </w:rPr>
        <w:t>является участие в фестивалях и конкурсах художественного творчества:</w:t>
      </w:r>
    </w:p>
    <w:p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вокалистов «Звонкие голоса»;</w:t>
      </w:r>
    </w:p>
    <w:p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праздник работников культуры «Себя мы людям отдаем»;</w:t>
      </w:r>
    </w:p>
    <w:p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конкурс танцевальных коллективов «Шире круг»;</w:t>
      </w:r>
    </w:p>
    <w:p w:rsidR="004D3CAE" w:rsidRPr="00F05DCE" w:rsidRDefault="0002527C">
      <w:pPr>
        <w:spacing w:line="280" w:lineRule="atLeast"/>
        <w:jc w:val="both"/>
        <w:rPr>
          <w:sz w:val="28"/>
          <w:szCs w:val="28"/>
        </w:rPr>
      </w:pPr>
      <w:r w:rsidRPr="00F05DCE">
        <w:rPr>
          <w:sz w:val="28"/>
          <w:szCs w:val="28"/>
        </w:rPr>
        <w:t xml:space="preserve">- открытый </w:t>
      </w:r>
      <w:r w:rsidR="004D3CAE" w:rsidRPr="00F05DCE">
        <w:rPr>
          <w:sz w:val="28"/>
          <w:szCs w:val="28"/>
        </w:rPr>
        <w:t xml:space="preserve">конкурс чтецов, посвященный </w:t>
      </w:r>
      <w:proofErr w:type="spellStart"/>
      <w:r w:rsidR="004D3CAE" w:rsidRPr="00F05DCE">
        <w:rPr>
          <w:sz w:val="28"/>
          <w:szCs w:val="28"/>
        </w:rPr>
        <w:t>В.А.Солоухину</w:t>
      </w:r>
      <w:proofErr w:type="spellEnd"/>
      <w:r w:rsidR="004D3CAE" w:rsidRPr="00F05DCE">
        <w:rPr>
          <w:sz w:val="28"/>
          <w:szCs w:val="28"/>
        </w:rPr>
        <w:t>;</w:t>
      </w:r>
    </w:p>
    <w:p w:rsidR="004D3CAE" w:rsidRPr="00F05DCE" w:rsidRDefault="004D3CAE">
      <w:pPr>
        <w:spacing w:line="280" w:lineRule="atLeast"/>
        <w:jc w:val="both"/>
        <w:rPr>
          <w:sz w:val="28"/>
          <w:szCs w:val="28"/>
        </w:rPr>
      </w:pPr>
      <w:r w:rsidRPr="00F05DCE">
        <w:rPr>
          <w:sz w:val="28"/>
          <w:szCs w:val="28"/>
        </w:rPr>
        <w:t>-</w:t>
      </w:r>
      <w:r w:rsidR="0002527C" w:rsidRPr="00F05DCE">
        <w:rPr>
          <w:sz w:val="28"/>
          <w:szCs w:val="28"/>
        </w:rPr>
        <w:t xml:space="preserve"> </w:t>
      </w:r>
      <w:r w:rsidRPr="00F05DCE">
        <w:rPr>
          <w:sz w:val="28"/>
          <w:szCs w:val="28"/>
        </w:rPr>
        <w:t>открытый районный фестиваль народного творчества "Золотой соловей" (С верой, с надеждой</w:t>
      </w:r>
      <w:r w:rsidR="0002527C" w:rsidRPr="00F05DCE">
        <w:rPr>
          <w:sz w:val="28"/>
          <w:szCs w:val="28"/>
        </w:rPr>
        <w:t>, с любовью к России).</w:t>
      </w:r>
    </w:p>
    <w:p w:rsidR="004D3CAE" w:rsidRPr="00F05DCE" w:rsidRDefault="004D3CAE">
      <w:pPr>
        <w:ind w:firstLine="708"/>
        <w:jc w:val="both"/>
        <w:rPr>
          <w:sz w:val="28"/>
          <w:szCs w:val="28"/>
        </w:rPr>
      </w:pPr>
      <w:r w:rsidRPr="00F05DCE">
        <w:rPr>
          <w:sz w:val="28"/>
          <w:szCs w:val="28"/>
        </w:rPr>
        <w:t>Ежегодным</w:t>
      </w:r>
      <w:r w:rsidR="0002527C" w:rsidRPr="00F05DCE">
        <w:rPr>
          <w:sz w:val="28"/>
          <w:szCs w:val="28"/>
        </w:rPr>
        <w:t>и и традиционными стали в округе</w:t>
      </w:r>
      <w:r w:rsidRPr="00F05DCE">
        <w:rPr>
          <w:sz w:val="28"/>
          <w:szCs w:val="28"/>
        </w:rPr>
        <w:t xml:space="preserve"> музыкальная гостиная в Доме-музее </w:t>
      </w:r>
      <w:proofErr w:type="spellStart"/>
      <w:r w:rsidRPr="00F05DCE">
        <w:rPr>
          <w:sz w:val="28"/>
          <w:szCs w:val="28"/>
        </w:rPr>
        <w:t>Н.Е.Жуковского</w:t>
      </w:r>
      <w:proofErr w:type="spellEnd"/>
      <w:r w:rsidRPr="00F05DCE">
        <w:rPr>
          <w:sz w:val="28"/>
          <w:szCs w:val="28"/>
        </w:rPr>
        <w:t xml:space="preserve">, День памяти погибших в локальных войнах в </w:t>
      </w:r>
      <w:proofErr w:type="spellStart"/>
      <w:r w:rsidRPr="00F05DCE">
        <w:rPr>
          <w:sz w:val="28"/>
          <w:szCs w:val="28"/>
        </w:rPr>
        <w:t>с.Ворша</w:t>
      </w:r>
      <w:proofErr w:type="spellEnd"/>
      <w:r w:rsidRPr="00F05DCE">
        <w:rPr>
          <w:sz w:val="28"/>
          <w:szCs w:val="28"/>
        </w:rPr>
        <w:t xml:space="preserve">, литературно-музыкальный праздник, посвященный дню рождения нашего земляка </w:t>
      </w:r>
      <w:proofErr w:type="spellStart"/>
      <w:r w:rsidRPr="00F05DCE">
        <w:rPr>
          <w:sz w:val="28"/>
          <w:szCs w:val="28"/>
        </w:rPr>
        <w:t>В.А.Солоухина</w:t>
      </w:r>
      <w:proofErr w:type="spellEnd"/>
      <w:r w:rsidRPr="00F05DCE">
        <w:rPr>
          <w:sz w:val="28"/>
          <w:szCs w:val="28"/>
        </w:rPr>
        <w:t xml:space="preserve">, на </w:t>
      </w:r>
      <w:r w:rsidR="000F4559" w:rsidRPr="00F05DCE">
        <w:rPr>
          <w:sz w:val="28"/>
          <w:szCs w:val="28"/>
        </w:rPr>
        <w:t>который приезжают</w:t>
      </w:r>
      <w:r w:rsidRPr="00F05DCE">
        <w:rPr>
          <w:sz w:val="28"/>
          <w:szCs w:val="28"/>
        </w:rPr>
        <w:t xml:space="preserve"> гости из Владимира, Москвы, фестиваль «Серебряные трубы», в котором принимают </w:t>
      </w:r>
      <w:r w:rsidR="000F4559" w:rsidRPr="00F05DCE">
        <w:rPr>
          <w:sz w:val="28"/>
          <w:szCs w:val="28"/>
        </w:rPr>
        <w:t>участие около</w:t>
      </w:r>
      <w:r w:rsidRPr="00F05DCE">
        <w:rPr>
          <w:sz w:val="28"/>
          <w:szCs w:val="28"/>
        </w:rPr>
        <w:t xml:space="preserve"> 20 коллективов, спортивно-культурный праздник День валенка.  </w:t>
      </w:r>
    </w:p>
    <w:p w:rsidR="004D3CAE" w:rsidRPr="00F05DCE" w:rsidRDefault="004D3CAE">
      <w:pPr>
        <w:jc w:val="both"/>
        <w:rPr>
          <w:sz w:val="28"/>
          <w:szCs w:val="28"/>
        </w:rPr>
      </w:pPr>
      <w:r w:rsidRPr="00F05DCE">
        <w:rPr>
          <w:sz w:val="28"/>
          <w:szCs w:val="28"/>
        </w:rPr>
        <w:t xml:space="preserve">     На высоком уровне проходят: праздник «Певец Владимирских проселков», посвященный нашему земляку Солоухину В.А., «Натальин день</w:t>
      </w:r>
      <w:r w:rsidR="000F4559" w:rsidRPr="00F05DCE">
        <w:rPr>
          <w:sz w:val="28"/>
          <w:szCs w:val="28"/>
        </w:rPr>
        <w:t xml:space="preserve">»,  </w:t>
      </w:r>
      <w:r w:rsidR="00252991" w:rsidRPr="00F05DCE">
        <w:rPr>
          <w:sz w:val="28"/>
          <w:szCs w:val="28"/>
        </w:rPr>
        <w:t xml:space="preserve">    </w:t>
      </w:r>
      <w:r w:rsidRPr="00F05DCE">
        <w:rPr>
          <w:sz w:val="28"/>
          <w:szCs w:val="28"/>
        </w:rPr>
        <w:t xml:space="preserve">посвященный  </w:t>
      </w:r>
      <w:proofErr w:type="spellStart"/>
      <w:r w:rsidRPr="00F05DCE">
        <w:rPr>
          <w:sz w:val="28"/>
          <w:szCs w:val="28"/>
        </w:rPr>
        <w:t>А.В.Суворову</w:t>
      </w:r>
      <w:proofErr w:type="spellEnd"/>
      <w:r w:rsidRPr="00F05DCE">
        <w:rPr>
          <w:sz w:val="28"/>
          <w:szCs w:val="28"/>
        </w:rPr>
        <w:t xml:space="preserve"> и его потомкам, музыкальная гостиная в музее </w:t>
      </w:r>
      <w:proofErr w:type="spellStart"/>
      <w:r w:rsidRPr="00F05DCE">
        <w:rPr>
          <w:sz w:val="28"/>
          <w:szCs w:val="28"/>
        </w:rPr>
        <w:t>Н.Е.Жуковского</w:t>
      </w:r>
      <w:proofErr w:type="spellEnd"/>
      <w:r w:rsidR="00C7741D" w:rsidRPr="00F05DCE">
        <w:rPr>
          <w:sz w:val="28"/>
          <w:szCs w:val="28"/>
        </w:rPr>
        <w:t>, фестиваль хлебосольства "Михайлов день", посвященный М.М. Сперанскому</w:t>
      </w:r>
      <w:r w:rsidRPr="00F05DCE">
        <w:rPr>
          <w:sz w:val="28"/>
          <w:szCs w:val="28"/>
        </w:rPr>
        <w:t>.</w:t>
      </w:r>
    </w:p>
    <w:p w:rsidR="004D3CAE" w:rsidRPr="00F05DCE" w:rsidRDefault="0093349F" w:rsidP="0093349F">
      <w:pPr>
        <w:widowControl w:val="0"/>
        <w:autoSpaceDE w:val="0"/>
        <w:jc w:val="both"/>
        <w:rPr>
          <w:sz w:val="28"/>
          <w:szCs w:val="28"/>
        </w:rPr>
      </w:pPr>
      <w:r w:rsidRPr="00F05DCE">
        <w:rPr>
          <w:sz w:val="28"/>
          <w:szCs w:val="28"/>
        </w:rPr>
        <w:tab/>
        <w:t>В Собинском муниципальном округе</w:t>
      </w:r>
      <w:r w:rsidR="004D3CAE" w:rsidRPr="00F05DCE">
        <w:rPr>
          <w:sz w:val="28"/>
          <w:szCs w:val="28"/>
        </w:rPr>
        <w:t xml:space="preserve"> 4 образовательных учреждения дополнительного образования детей,</w:t>
      </w:r>
      <w:r w:rsidR="00E454C4" w:rsidRPr="00F05DCE">
        <w:rPr>
          <w:sz w:val="28"/>
          <w:szCs w:val="28"/>
        </w:rPr>
        <w:t xml:space="preserve"> </w:t>
      </w:r>
      <w:r w:rsidR="004D3CAE" w:rsidRPr="00F05DCE">
        <w:rPr>
          <w:sz w:val="28"/>
          <w:szCs w:val="28"/>
        </w:rPr>
        <w:t>которые являются центром музыкально-эстетического воспитания детей. Это</w:t>
      </w:r>
      <w:r w:rsidRPr="00F05DCE">
        <w:rPr>
          <w:sz w:val="28"/>
          <w:szCs w:val="28"/>
        </w:rPr>
        <w:t xml:space="preserve"> </w:t>
      </w:r>
      <w:r w:rsidR="004D3CAE" w:rsidRPr="00F05DCE">
        <w:rPr>
          <w:sz w:val="28"/>
          <w:szCs w:val="28"/>
        </w:rPr>
        <w:t>стабильно и пло</w:t>
      </w:r>
      <w:r w:rsidRPr="00F05DCE">
        <w:rPr>
          <w:sz w:val="28"/>
          <w:szCs w:val="28"/>
        </w:rPr>
        <w:t>дотворно работающие учреждения. В</w:t>
      </w:r>
      <w:r w:rsidR="004D3CAE" w:rsidRPr="00F05DCE">
        <w:rPr>
          <w:sz w:val="28"/>
          <w:szCs w:val="28"/>
        </w:rPr>
        <w:t xml:space="preserve"> системе образовательных учреждений, находящихся в ведомственной принадлежно</w:t>
      </w:r>
      <w:r w:rsidR="00E454C4" w:rsidRPr="00F05DCE">
        <w:rPr>
          <w:sz w:val="28"/>
          <w:szCs w:val="28"/>
        </w:rPr>
        <w:t xml:space="preserve">сти к культуре на 01 </w:t>
      </w:r>
      <w:r w:rsidR="000F4559" w:rsidRPr="00F05DCE">
        <w:rPr>
          <w:sz w:val="28"/>
          <w:szCs w:val="28"/>
        </w:rPr>
        <w:t>января 2025 года,</w:t>
      </w:r>
      <w:r w:rsidR="004D3CAE" w:rsidRPr="00F05DCE">
        <w:rPr>
          <w:sz w:val="28"/>
          <w:szCs w:val="28"/>
        </w:rPr>
        <w:t xml:space="preserve"> обучается </w:t>
      </w:r>
      <w:r w:rsidR="00252991" w:rsidRPr="00F05DCE">
        <w:rPr>
          <w:sz w:val="28"/>
          <w:szCs w:val="28"/>
        </w:rPr>
        <w:t xml:space="preserve">    </w:t>
      </w:r>
      <w:r w:rsidR="004D3CAE" w:rsidRPr="00F05DCE">
        <w:rPr>
          <w:sz w:val="28"/>
          <w:szCs w:val="28"/>
        </w:rPr>
        <w:t>900 человек. За последние 5 лет численность учащихся стабильно остается на данном уровне, что свидетельствует о сохранении п</w:t>
      </w:r>
      <w:r w:rsidR="00E454C4" w:rsidRPr="00F05DCE">
        <w:rPr>
          <w:sz w:val="28"/>
          <w:szCs w:val="28"/>
        </w:rPr>
        <w:t xml:space="preserve">отребности у детей в получении </w:t>
      </w:r>
      <w:r w:rsidR="004D3CAE" w:rsidRPr="00F05DCE">
        <w:rPr>
          <w:sz w:val="28"/>
          <w:szCs w:val="28"/>
        </w:rPr>
        <w:t>музыкально-эстетического</w:t>
      </w:r>
      <w:r w:rsidR="00E454C4" w:rsidRPr="00F05DCE">
        <w:rPr>
          <w:sz w:val="28"/>
          <w:szCs w:val="28"/>
        </w:rPr>
        <w:t xml:space="preserve"> и художественного образования. </w:t>
      </w:r>
      <w:r w:rsidR="004D3CAE" w:rsidRPr="00F05DCE">
        <w:rPr>
          <w:sz w:val="28"/>
          <w:szCs w:val="28"/>
        </w:rPr>
        <w:t>Образовательные учреждения доп</w:t>
      </w:r>
      <w:r w:rsidR="00E454C4" w:rsidRPr="00F05DCE">
        <w:rPr>
          <w:sz w:val="28"/>
          <w:szCs w:val="28"/>
        </w:rPr>
        <w:t xml:space="preserve">олнительного образования детей </w:t>
      </w:r>
      <w:r w:rsidR="004D3CAE" w:rsidRPr="00F05DCE">
        <w:rPr>
          <w:sz w:val="28"/>
          <w:szCs w:val="28"/>
        </w:rPr>
        <w:t>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rsidR="004D3CAE" w:rsidRPr="00F05DCE" w:rsidRDefault="004D3CAE" w:rsidP="00E454C4">
      <w:pPr>
        <w:widowControl w:val="0"/>
        <w:tabs>
          <w:tab w:val="left" w:pos="1080"/>
        </w:tabs>
        <w:autoSpaceDE w:val="0"/>
        <w:ind w:left="-11" w:firstLine="709"/>
        <w:jc w:val="both"/>
        <w:rPr>
          <w:sz w:val="28"/>
          <w:szCs w:val="28"/>
        </w:rPr>
      </w:pPr>
      <w:r w:rsidRPr="00F05DCE">
        <w:rPr>
          <w:sz w:val="28"/>
          <w:szCs w:val="28"/>
        </w:rPr>
        <w:t xml:space="preserve">Занимая ведущие места среди учреждений культуры и искусства </w:t>
      </w:r>
      <w:r w:rsidR="00252991" w:rsidRPr="00F05DCE">
        <w:rPr>
          <w:sz w:val="28"/>
          <w:szCs w:val="28"/>
        </w:rPr>
        <w:t>области   по</w:t>
      </w:r>
      <w:r w:rsidRPr="00F05DCE">
        <w:rPr>
          <w:sz w:val="28"/>
          <w:szCs w:val="28"/>
        </w:rPr>
        <w:t xml:space="preserve">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rsidR="00320C48" w:rsidRPr="00F05DCE" w:rsidRDefault="004D3CAE" w:rsidP="00C7741D">
      <w:pPr>
        <w:contextualSpacing/>
        <w:jc w:val="both"/>
        <w:rPr>
          <w:sz w:val="28"/>
          <w:szCs w:val="28"/>
        </w:rPr>
      </w:pPr>
      <w:r w:rsidRPr="00F05DCE">
        <w:rPr>
          <w:sz w:val="28"/>
          <w:szCs w:val="28"/>
        </w:rPr>
        <w:tab/>
        <w:t xml:space="preserve">В современных условиях успешное функционирование отрасли зависит </w:t>
      </w:r>
      <w:r w:rsidR="00252991" w:rsidRPr="00F05DCE">
        <w:rPr>
          <w:sz w:val="28"/>
          <w:szCs w:val="28"/>
        </w:rPr>
        <w:t xml:space="preserve">    </w:t>
      </w:r>
      <w:r w:rsidRPr="00F05DCE">
        <w:rPr>
          <w:sz w:val="28"/>
          <w:szCs w:val="28"/>
        </w:rPr>
        <w:t>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w:t>
      </w:r>
      <w:r w:rsidR="00E454C4" w:rsidRPr="00F05DCE">
        <w:rPr>
          <w:sz w:val="28"/>
          <w:szCs w:val="28"/>
        </w:rPr>
        <w:t xml:space="preserve">льтуры и искусства. В предшествующие годы </w:t>
      </w:r>
      <w:r w:rsidRPr="00F05DCE">
        <w:rPr>
          <w:sz w:val="28"/>
          <w:szCs w:val="28"/>
        </w:rPr>
        <w:t xml:space="preserve">на оснащение детских музыкальных школ и детских школ искусств на приобретение музыкальных инструментов, оборудования и литературы из федерального, </w:t>
      </w:r>
      <w:r w:rsidR="00F33266" w:rsidRPr="00F05DCE">
        <w:rPr>
          <w:sz w:val="28"/>
          <w:szCs w:val="28"/>
        </w:rPr>
        <w:t xml:space="preserve">областного и местного бюджетов </w:t>
      </w:r>
      <w:r w:rsidRPr="00F05DCE">
        <w:rPr>
          <w:sz w:val="28"/>
          <w:szCs w:val="28"/>
        </w:rPr>
        <w:t>выделено: 15 713,1 рублей.</w:t>
      </w:r>
      <w:r w:rsidR="00E454C4" w:rsidRPr="00F05DCE">
        <w:rPr>
          <w:sz w:val="28"/>
          <w:szCs w:val="28"/>
        </w:rPr>
        <w:t xml:space="preserve"> </w:t>
      </w:r>
      <w:r w:rsidR="00C7741D" w:rsidRPr="00F05DCE">
        <w:rPr>
          <w:sz w:val="28"/>
          <w:szCs w:val="28"/>
        </w:rPr>
        <w:t xml:space="preserve">В рамках </w:t>
      </w:r>
      <w:r w:rsidR="004F42D0" w:rsidRPr="00F05DCE">
        <w:rPr>
          <w:sz w:val="28"/>
          <w:szCs w:val="28"/>
        </w:rPr>
        <w:t>Национального проекта Культуры капитально отремонтировано два учреждения (Ставровская ДМШ и Собинская ДМШ).</w:t>
      </w:r>
      <w:r w:rsidR="0093349F" w:rsidRPr="00F05DCE">
        <w:rPr>
          <w:sz w:val="28"/>
          <w:szCs w:val="28"/>
        </w:rPr>
        <w:t xml:space="preserve"> </w:t>
      </w:r>
      <w:r w:rsidR="004F42D0" w:rsidRPr="00F05DCE">
        <w:rPr>
          <w:sz w:val="28"/>
          <w:szCs w:val="28"/>
        </w:rPr>
        <w:t xml:space="preserve"> В 2024 году произведен капитальный ремонт фасада</w:t>
      </w:r>
      <w:r w:rsidR="0093349F" w:rsidRPr="00F05DCE">
        <w:rPr>
          <w:sz w:val="28"/>
          <w:szCs w:val="28"/>
        </w:rPr>
        <w:t xml:space="preserve"> МБУДО "Лакинская ДШИ"</w:t>
      </w:r>
      <w:r w:rsidR="004F42D0" w:rsidRPr="00F05DCE">
        <w:rPr>
          <w:sz w:val="28"/>
          <w:szCs w:val="28"/>
        </w:rPr>
        <w:t xml:space="preserve">, из областного бюджета выделено более 7000,0 тыс. рублей. </w:t>
      </w:r>
    </w:p>
    <w:p w:rsidR="004F42D0" w:rsidRPr="00F05DCE" w:rsidRDefault="00122112" w:rsidP="004F42D0">
      <w:pPr>
        <w:shd w:val="clear" w:color="auto" w:fill="FFFFFF"/>
        <w:suppressAutoHyphens w:val="0"/>
        <w:ind w:firstLine="720"/>
        <w:jc w:val="both"/>
        <w:rPr>
          <w:sz w:val="28"/>
          <w:szCs w:val="28"/>
          <w:lang w:eastAsia="ru-RU"/>
        </w:rPr>
      </w:pPr>
      <w:r w:rsidRPr="00F05DCE">
        <w:rPr>
          <w:sz w:val="28"/>
          <w:szCs w:val="28"/>
        </w:rPr>
        <w:t xml:space="preserve">С 2024 года в Собинском муниципальном округе </w:t>
      </w:r>
      <w:r w:rsidR="004F42D0" w:rsidRPr="00F05DCE">
        <w:rPr>
          <w:sz w:val="28"/>
          <w:szCs w:val="28"/>
        </w:rPr>
        <w:t xml:space="preserve">на одно учреждение культурно-досугового типа стало больше, начал свою работу новый </w:t>
      </w:r>
      <w:r w:rsidR="00252991" w:rsidRPr="00F05DCE">
        <w:rPr>
          <w:sz w:val="28"/>
          <w:szCs w:val="28"/>
        </w:rPr>
        <w:t xml:space="preserve">   </w:t>
      </w:r>
      <w:r w:rsidR="004F42D0" w:rsidRPr="00F05DCE">
        <w:rPr>
          <w:sz w:val="28"/>
          <w:szCs w:val="28"/>
        </w:rPr>
        <w:t xml:space="preserve">построенный клуб в поселке Колокша. </w:t>
      </w:r>
      <w:r w:rsidR="004F42D0" w:rsidRPr="00F05DCE">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rsidR="00252991" w:rsidRPr="00F05DCE" w:rsidRDefault="00252991" w:rsidP="004F42D0">
      <w:pPr>
        <w:shd w:val="clear" w:color="auto" w:fill="FFFFFF"/>
        <w:suppressAutoHyphens w:val="0"/>
        <w:ind w:firstLine="720"/>
        <w:jc w:val="both"/>
        <w:rPr>
          <w:sz w:val="28"/>
          <w:szCs w:val="28"/>
          <w:lang w:eastAsia="ru-RU"/>
        </w:rPr>
      </w:pPr>
    </w:p>
    <w:p w:rsidR="004F42D0" w:rsidRPr="00F05DCE" w:rsidRDefault="004F42D0" w:rsidP="004F42D0">
      <w:pPr>
        <w:shd w:val="clear" w:color="auto" w:fill="FFFFFF"/>
        <w:suppressAutoHyphens w:val="0"/>
        <w:ind w:firstLine="720"/>
        <w:jc w:val="both"/>
        <w:rPr>
          <w:sz w:val="28"/>
          <w:szCs w:val="28"/>
          <w:lang w:eastAsia="ru-RU"/>
        </w:rPr>
      </w:pPr>
      <w:r w:rsidRPr="00F05DCE">
        <w:rPr>
          <w:sz w:val="28"/>
          <w:szCs w:val="28"/>
        </w:rPr>
        <w:t xml:space="preserve">Учреждения культуры и творческие работники </w:t>
      </w:r>
      <w:r w:rsidR="0002527C" w:rsidRPr="00F05DCE">
        <w:rPr>
          <w:sz w:val="28"/>
          <w:szCs w:val="28"/>
        </w:rPr>
        <w:t xml:space="preserve">Собинского </w:t>
      </w:r>
      <w:r w:rsidRPr="00F05DCE">
        <w:rPr>
          <w:sz w:val="28"/>
          <w:szCs w:val="28"/>
        </w:rPr>
        <w:t>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sidRPr="00F05DCE">
        <w:rPr>
          <w:sz w:val="28"/>
          <w:szCs w:val="28"/>
          <w:lang w:eastAsia="ru-RU"/>
        </w:rPr>
        <w:t xml:space="preserve"> </w:t>
      </w:r>
    </w:p>
    <w:p w:rsidR="004F42D0" w:rsidRPr="00F05DCE" w:rsidRDefault="004F42D0" w:rsidP="004F42D0">
      <w:pPr>
        <w:shd w:val="clear" w:color="auto" w:fill="FFFFFF"/>
        <w:suppressAutoHyphens w:val="0"/>
        <w:ind w:firstLine="720"/>
        <w:jc w:val="both"/>
        <w:rPr>
          <w:sz w:val="28"/>
          <w:szCs w:val="28"/>
        </w:rPr>
      </w:pPr>
      <w:r w:rsidRPr="00F05DCE">
        <w:rPr>
          <w:sz w:val="28"/>
          <w:szCs w:val="28"/>
          <w:lang w:eastAsia="ru-RU"/>
        </w:rPr>
        <w:t xml:space="preserve">В 2024 году были </w:t>
      </w:r>
      <w:r w:rsidR="00122112" w:rsidRPr="00F05DCE">
        <w:rPr>
          <w:sz w:val="28"/>
          <w:szCs w:val="28"/>
          <w:lang w:eastAsia="ru-RU"/>
        </w:rPr>
        <w:t>в</w:t>
      </w:r>
      <w:r w:rsidRPr="00F05DCE">
        <w:rPr>
          <w:sz w:val="28"/>
          <w:szCs w:val="28"/>
          <w:lang w:eastAsia="ru-RU"/>
        </w:rPr>
        <w:t>ыделены деньги</w:t>
      </w:r>
      <w:r w:rsidRPr="00F05DCE">
        <w:rPr>
          <w:sz w:val="28"/>
          <w:szCs w:val="28"/>
        </w:rPr>
        <w:t xml:space="preserve"> на</w:t>
      </w:r>
      <w:r w:rsidRPr="00F05DCE">
        <w:rPr>
          <w:sz w:val="20"/>
          <w:szCs w:val="20"/>
        </w:rPr>
        <w:t xml:space="preserve"> </w:t>
      </w:r>
      <w:r w:rsidRPr="00F05DCE">
        <w:rPr>
          <w:sz w:val="28"/>
          <w:szCs w:val="28"/>
        </w:rPr>
        <w:t>капитальные вложения в объект муниципальной собственности музей А.В. Суворова (г. Лакинск) в размере 3200,0 тыс. рублей.</w:t>
      </w:r>
    </w:p>
    <w:p w:rsidR="004F42D0" w:rsidRPr="00F05DCE" w:rsidRDefault="000F4559" w:rsidP="004F42D0">
      <w:pPr>
        <w:spacing w:line="280" w:lineRule="atLeast"/>
        <w:jc w:val="both"/>
        <w:rPr>
          <w:sz w:val="28"/>
          <w:szCs w:val="28"/>
        </w:rPr>
      </w:pPr>
      <w:r w:rsidRPr="00F05DCE">
        <w:rPr>
          <w:sz w:val="28"/>
          <w:szCs w:val="28"/>
        </w:rPr>
        <w:t>По федеральной</w:t>
      </w:r>
      <w:r w:rsidR="004F42D0" w:rsidRPr="00F05DCE">
        <w:rPr>
          <w:sz w:val="28"/>
          <w:szCs w:val="28"/>
        </w:rPr>
        <w:t xml:space="preserve"> статистической отчетности (</w:t>
      </w:r>
      <w:r w:rsidRPr="00F05DCE">
        <w:rPr>
          <w:sz w:val="28"/>
          <w:szCs w:val="28"/>
        </w:rPr>
        <w:t>форма 7</w:t>
      </w:r>
      <w:r w:rsidR="004F42D0" w:rsidRPr="00F05DCE">
        <w:rPr>
          <w:sz w:val="28"/>
          <w:szCs w:val="28"/>
        </w:rPr>
        <w:t>-НК), среди культурно-досуговых учреждений:</w:t>
      </w:r>
    </w:p>
    <w:p w:rsidR="004F42D0" w:rsidRPr="00F05DCE" w:rsidRDefault="004F42D0" w:rsidP="004F42D0">
      <w:pPr>
        <w:spacing w:line="280" w:lineRule="atLeast"/>
        <w:jc w:val="both"/>
        <w:rPr>
          <w:sz w:val="28"/>
          <w:szCs w:val="28"/>
        </w:rPr>
      </w:pPr>
      <w:r w:rsidRPr="00F05DCE">
        <w:rPr>
          <w:sz w:val="28"/>
          <w:szCs w:val="28"/>
        </w:rPr>
        <w:t>- лауреатами международных конкурсов и фестивалей стали 23 коллективов;</w:t>
      </w:r>
    </w:p>
    <w:p w:rsidR="004F42D0" w:rsidRPr="00F05DCE" w:rsidRDefault="004F42D0" w:rsidP="004F42D0">
      <w:pPr>
        <w:spacing w:line="280" w:lineRule="atLeast"/>
        <w:jc w:val="both"/>
        <w:rPr>
          <w:sz w:val="28"/>
          <w:szCs w:val="28"/>
        </w:rPr>
      </w:pPr>
      <w:r w:rsidRPr="00F05DCE">
        <w:rPr>
          <w:sz w:val="28"/>
          <w:szCs w:val="28"/>
        </w:rPr>
        <w:t xml:space="preserve">- лауреатами всероссийских конкурсов и </w:t>
      </w:r>
      <w:r w:rsidR="000F4559" w:rsidRPr="00F05DCE">
        <w:rPr>
          <w:sz w:val="28"/>
          <w:szCs w:val="28"/>
        </w:rPr>
        <w:t>фестивалей стали</w:t>
      </w:r>
      <w:r w:rsidRPr="00F05DCE">
        <w:rPr>
          <w:sz w:val="28"/>
          <w:szCs w:val="28"/>
        </w:rPr>
        <w:t xml:space="preserve"> 44 коллектива;</w:t>
      </w:r>
    </w:p>
    <w:p w:rsidR="004F42D0" w:rsidRPr="00F05DCE" w:rsidRDefault="004F42D0" w:rsidP="004F42D0">
      <w:pPr>
        <w:spacing w:line="280" w:lineRule="atLeast"/>
        <w:jc w:val="both"/>
        <w:rPr>
          <w:sz w:val="28"/>
          <w:szCs w:val="28"/>
        </w:rPr>
      </w:pPr>
      <w:r w:rsidRPr="00F05DCE">
        <w:rPr>
          <w:sz w:val="28"/>
          <w:szCs w:val="28"/>
        </w:rPr>
        <w:t xml:space="preserve">- лауреатами </w:t>
      </w:r>
      <w:r w:rsidR="000F4559" w:rsidRPr="00F05DCE">
        <w:rPr>
          <w:sz w:val="28"/>
          <w:szCs w:val="28"/>
        </w:rPr>
        <w:t>региональных конкурсов</w:t>
      </w:r>
      <w:r w:rsidRPr="00F05DCE">
        <w:rPr>
          <w:sz w:val="28"/>
          <w:szCs w:val="28"/>
        </w:rPr>
        <w:t xml:space="preserve"> 38 коллектив.</w:t>
      </w:r>
    </w:p>
    <w:p w:rsidR="004F42D0" w:rsidRPr="00F05DCE" w:rsidRDefault="004F42D0" w:rsidP="004F42D0">
      <w:pPr>
        <w:spacing w:line="280" w:lineRule="atLeast"/>
        <w:jc w:val="both"/>
        <w:rPr>
          <w:sz w:val="28"/>
          <w:szCs w:val="28"/>
        </w:rPr>
      </w:pPr>
      <w:r w:rsidRPr="00F05DCE">
        <w:rPr>
          <w:sz w:val="28"/>
          <w:szCs w:val="28"/>
        </w:rPr>
        <w:t xml:space="preserve">По показателям национального проекта Культура каждый год происходит увеличение посещений </w:t>
      </w:r>
      <w:r w:rsidR="000F4559" w:rsidRPr="00F05DCE">
        <w:rPr>
          <w:sz w:val="28"/>
          <w:szCs w:val="28"/>
        </w:rPr>
        <w:t>в КДУ</w:t>
      </w:r>
      <w:r w:rsidRPr="00F05DCE">
        <w:rPr>
          <w:sz w:val="28"/>
          <w:szCs w:val="28"/>
        </w:rPr>
        <w:t xml:space="preserve"> (Таблица 2)</w:t>
      </w:r>
    </w:p>
    <w:p w:rsidR="00DA6720" w:rsidRPr="00F05DCE" w:rsidRDefault="004F42D0" w:rsidP="004F42D0">
      <w:pPr>
        <w:spacing w:line="280" w:lineRule="atLeast"/>
        <w:jc w:val="both"/>
        <w:rPr>
          <w:sz w:val="28"/>
          <w:szCs w:val="28"/>
        </w:rPr>
      </w:pPr>
      <w:r w:rsidRPr="00F05DCE">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rsidR="00DA6720" w:rsidRPr="00F05DCE" w:rsidRDefault="00DA6720" w:rsidP="00DA6720">
      <w:pPr>
        <w:pStyle w:val="a0"/>
        <w:spacing w:after="0"/>
        <w:ind w:right="126" w:firstLine="709"/>
        <w:jc w:val="both"/>
        <w:rPr>
          <w:sz w:val="28"/>
          <w:szCs w:val="28"/>
        </w:rPr>
      </w:pPr>
      <w:r w:rsidRPr="00F05DCE">
        <w:rPr>
          <w:sz w:val="28"/>
          <w:szCs w:val="28"/>
        </w:rPr>
        <w:t xml:space="preserve">С 2025 года в Программу введены новые цели и задачи, связанные с инициативным бюджетированием. </w:t>
      </w:r>
    </w:p>
    <w:p w:rsidR="00DA6720" w:rsidRPr="00F05DCE" w:rsidRDefault="00DA6720" w:rsidP="00DA6720">
      <w:pPr>
        <w:pStyle w:val="a0"/>
        <w:spacing w:after="0"/>
        <w:ind w:right="126" w:firstLine="709"/>
        <w:jc w:val="both"/>
        <w:rPr>
          <w:sz w:val="28"/>
          <w:szCs w:val="28"/>
        </w:rPr>
      </w:pPr>
      <w:r w:rsidRPr="00F05DCE">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sidRPr="00F05DCE">
        <w:rPr>
          <w:spacing w:val="40"/>
          <w:sz w:val="28"/>
          <w:szCs w:val="28"/>
        </w:rPr>
        <w:t xml:space="preserve"> </w:t>
      </w:r>
      <w:r w:rsidRPr="00F05DCE">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rsidR="00DA6720" w:rsidRPr="00F05DCE" w:rsidRDefault="00DA6720" w:rsidP="00DA6720">
      <w:pPr>
        <w:pStyle w:val="a0"/>
        <w:spacing w:after="0"/>
        <w:ind w:right="128" w:firstLine="709"/>
        <w:jc w:val="both"/>
        <w:rPr>
          <w:sz w:val="28"/>
          <w:szCs w:val="28"/>
        </w:rPr>
      </w:pPr>
      <w:r w:rsidRPr="00F05DCE">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rsidR="00DA6720" w:rsidRPr="00F05DCE" w:rsidRDefault="00DA6720" w:rsidP="00DA6720">
      <w:pPr>
        <w:pStyle w:val="a0"/>
        <w:ind w:right="128" w:firstLine="707"/>
        <w:jc w:val="both"/>
        <w:rPr>
          <w:sz w:val="28"/>
          <w:szCs w:val="28"/>
        </w:rPr>
      </w:pPr>
      <w:r w:rsidRPr="00F05DCE">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4F42D0" w:rsidRPr="00F05DCE" w:rsidRDefault="004F42D0" w:rsidP="004F42D0">
      <w:pPr>
        <w:shd w:val="clear" w:color="auto" w:fill="FFFFFF"/>
        <w:suppressAutoHyphens w:val="0"/>
        <w:ind w:firstLine="720"/>
        <w:jc w:val="both"/>
        <w:rPr>
          <w:sz w:val="28"/>
          <w:szCs w:val="28"/>
          <w:lang w:eastAsia="ru-RU"/>
        </w:rPr>
      </w:pPr>
    </w:p>
    <w:p w:rsidR="004F42D0" w:rsidRPr="00F05DCE" w:rsidRDefault="004F42D0" w:rsidP="00C7741D">
      <w:pPr>
        <w:jc w:val="both"/>
        <w:rPr>
          <w:b/>
          <w:sz w:val="28"/>
          <w:szCs w:val="28"/>
        </w:rPr>
      </w:pPr>
    </w:p>
    <w:p w:rsidR="004D3CAE" w:rsidRPr="00F05DCE" w:rsidRDefault="004D3CAE">
      <w:pPr>
        <w:widowControl w:val="0"/>
        <w:autoSpaceDE w:val="0"/>
        <w:jc w:val="center"/>
        <w:rPr>
          <w:b/>
          <w:sz w:val="28"/>
          <w:szCs w:val="28"/>
        </w:rPr>
      </w:pPr>
      <w:r w:rsidRPr="00F05DCE">
        <w:rPr>
          <w:b/>
          <w:sz w:val="28"/>
          <w:szCs w:val="28"/>
        </w:rPr>
        <w:t xml:space="preserve">II. Приоритеты государственной политики в сфере </w:t>
      </w:r>
    </w:p>
    <w:p w:rsidR="004D3CAE" w:rsidRPr="00F05DCE" w:rsidRDefault="004D3CAE">
      <w:pPr>
        <w:widowControl w:val="0"/>
        <w:autoSpaceDE w:val="0"/>
        <w:jc w:val="center"/>
        <w:rPr>
          <w:b/>
          <w:sz w:val="28"/>
          <w:szCs w:val="28"/>
        </w:rPr>
      </w:pPr>
      <w:r w:rsidRPr="00F05DCE">
        <w:rPr>
          <w:b/>
          <w:sz w:val="28"/>
          <w:szCs w:val="28"/>
        </w:rPr>
        <w:t xml:space="preserve">реализации подпрограммы 2, цели, задачи и показатели </w:t>
      </w:r>
    </w:p>
    <w:p w:rsidR="004D3CAE" w:rsidRPr="00F05DCE" w:rsidRDefault="004D3CAE">
      <w:pPr>
        <w:widowControl w:val="0"/>
        <w:autoSpaceDE w:val="0"/>
        <w:jc w:val="center"/>
        <w:rPr>
          <w:b/>
          <w:sz w:val="28"/>
          <w:szCs w:val="28"/>
        </w:rPr>
      </w:pPr>
      <w:r w:rsidRPr="00F05DCE">
        <w:rPr>
          <w:b/>
          <w:sz w:val="28"/>
          <w:szCs w:val="28"/>
        </w:rPr>
        <w:t xml:space="preserve">(индикаторы) достижения целей и решения задач, </w:t>
      </w:r>
    </w:p>
    <w:p w:rsidR="004D3CAE" w:rsidRPr="00F05DCE" w:rsidRDefault="004D3CAE">
      <w:pPr>
        <w:widowControl w:val="0"/>
        <w:autoSpaceDE w:val="0"/>
        <w:jc w:val="center"/>
        <w:rPr>
          <w:b/>
          <w:sz w:val="28"/>
          <w:szCs w:val="28"/>
        </w:rPr>
      </w:pPr>
      <w:r w:rsidRPr="00F05DCE">
        <w:rPr>
          <w:b/>
          <w:sz w:val="28"/>
          <w:szCs w:val="28"/>
        </w:rPr>
        <w:t xml:space="preserve">описание основных ожидаемых конечных результатов </w:t>
      </w:r>
    </w:p>
    <w:p w:rsidR="004D3CAE" w:rsidRPr="00F05DCE" w:rsidRDefault="004D3CAE">
      <w:pPr>
        <w:widowControl w:val="0"/>
        <w:autoSpaceDE w:val="0"/>
        <w:jc w:val="center"/>
        <w:rPr>
          <w:sz w:val="28"/>
          <w:szCs w:val="28"/>
        </w:rPr>
      </w:pPr>
      <w:r w:rsidRPr="00F05DCE">
        <w:rPr>
          <w:b/>
          <w:sz w:val="28"/>
          <w:szCs w:val="28"/>
        </w:rPr>
        <w:t>подпрограммы 2, сроков и этапов ее реализации</w:t>
      </w:r>
    </w:p>
    <w:p w:rsidR="004D3CAE" w:rsidRPr="00F05DCE" w:rsidRDefault="004D3CAE">
      <w:pPr>
        <w:pStyle w:val="af3"/>
        <w:spacing w:after="0"/>
        <w:ind w:left="0"/>
        <w:jc w:val="both"/>
        <w:rPr>
          <w:sz w:val="28"/>
          <w:szCs w:val="28"/>
        </w:rPr>
      </w:pPr>
    </w:p>
    <w:p w:rsidR="004D3CAE" w:rsidRPr="00F05DCE" w:rsidRDefault="004D3CAE" w:rsidP="00252991">
      <w:pPr>
        <w:jc w:val="both"/>
        <w:rPr>
          <w:sz w:val="28"/>
          <w:szCs w:val="28"/>
        </w:rPr>
      </w:pPr>
      <w:r w:rsidRPr="00F05DCE">
        <w:rPr>
          <w:sz w:val="28"/>
          <w:szCs w:val="28"/>
          <w:lang w:eastAsia="ru-RU"/>
        </w:rPr>
        <w:tab/>
        <w:t xml:space="preserve">В области культурно-досуговой деятельности приоритетным </w:t>
      </w:r>
      <w:r w:rsidR="00252991" w:rsidRPr="00F05DCE">
        <w:rPr>
          <w:sz w:val="28"/>
          <w:szCs w:val="28"/>
          <w:lang w:eastAsia="ru-RU"/>
        </w:rPr>
        <w:t xml:space="preserve">    </w:t>
      </w:r>
      <w:r w:rsidRPr="00F05DCE">
        <w:rPr>
          <w:sz w:val="28"/>
          <w:szCs w:val="28"/>
          <w:lang w:eastAsia="ru-RU"/>
        </w:rPr>
        <w:t>напра</w:t>
      </w:r>
      <w:r w:rsidR="004F42D0" w:rsidRPr="00F05DCE">
        <w:rPr>
          <w:sz w:val="28"/>
          <w:szCs w:val="28"/>
          <w:lang w:eastAsia="ru-RU"/>
        </w:rPr>
        <w:t>влением в деятельности является</w:t>
      </w:r>
      <w:r w:rsidR="00C94F84" w:rsidRPr="00F05DCE">
        <w:rPr>
          <w:sz w:val="28"/>
          <w:szCs w:val="28"/>
          <w:lang w:eastAsia="ru-RU"/>
        </w:rPr>
        <w:t xml:space="preserve"> формирование </w:t>
      </w:r>
      <w:r w:rsidRPr="00F05DCE">
        <w:rPr>
          <w:sz w:val="28"/>
          <w:szCs w:val="28"/>
          <w:lang w:eastAsia="ru-RU"/>
        </w:rPr>
        <w:t>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rsidR="004D3CAE" w:rsidRPr="00F05DCE" w:rsidRDefault="004D3CAE" w:rsidP="00252991">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rsidR="004D3CAE" w:rsidRPr="00F05DCE" w:rsidRDefault="004D3CAE" w:rsidP="00252991">
      <w:pPr>
        <w:widowControl w:val="0"/>
        <w:autoSpaceDE w:val="0"/>
        <w:jc w:val="both"/>
        <w:rPr>
          <w:sz w:val="28"/>
          <w:szCs w:val="28"/>
        </w:rPr>
      </w:pPr>
      <w:r w:rsidRPr="00F05DCE">
        <w:rPr>
          <w:sz w:val="28"/>
          <w:szCs w:val="28"/>
          <w:lang w:eastAsia="ru-RU"/>
        </w:rPr>
        <w:t>-количество проведенных мероприятий.</w:t>
      </w:r>
    </w:p>
    <w:p w:rsidR="004D3CAE" w:rsidRPr="00F05DCE" w:rsidRDefault="004D3CAE" w:rsidP="00252991">
      <w:pPr>
        <w:pStyle w:val="af3"/>
        <w:spacing w:after="0"/>
        <w:ind w:left="0"/>
        <w:jc w:val="both"/>
        <w:rPr>
          <w:sz w:val="28"/>
          <w:szCs w:val="28"/>
        </w:rPr>
      </w:pPr>
      <w:r w:rsidRPr="00F05DCE">
        <w:rPr>
          <w:sz w:val="28"/>
          <w:szCs w:val="28"/>
        </w:rPr>
        <w:tab/>
        <w:t>Приоритетными направлениями в деятельности образовательных учреждений дополнительного образования детей являются:</w:t>
      </w:r>
    </w:p>
    <w:p w:rsidR="00252991" w:rsidRPr="00F05DCE" w:rsidRDefault="004D3CAE" w:rsidP="00252991">
      <w:pPr>
        <w:pStyle w:val="a0"/>
        <w:spacing w:after="0"/>
        <w:jc w:val="both"/>
        <w:rPr>
          <w:sz w:val="28"/>
          <w:szCs w:val="28"/>
        </w:rPr>
      </w:pPr>
      <w:r w:rsidRPr="00F05DCE">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rsidR="00252991" w:rsidRPr="00F05DCE" w:rsidRDefault="004D3CAE" w:rsidP="00252991">
      <w:pPr>
        <w:pStyle w:val="a0"/>
        <w:spacing w:after="0"/>
        <w:jc w:val="both"/>
        <w:rPr>
          <w:sz w:val="28"/>
          <w:szCs w:val="28"/>
        </w:rPr>
      </w:pPr>
      <w:r w:rsidRPr="00F05DCE">
        <w:rPr>
          <w:sz w:val="28"/>
          <w:szCs w:val="28"/>
        </w:rPr>
        <w:t xml:space="preserve">- сохранение и увеличение ежегодной численности учащихся;                           </w:t>
      </w:r>
    </w:p>
    <w:p w:rsidR="00252991" w:rsidRPr="00F05DCE" w:rsidRDefault="004D3CAE" w:rsidP="00252991">
      <w:pPr>
        <w:pStyle w:val="a0"/>
        <w:spacing w:after="0"/>
        <w:jc w:val="both"/>
        <w:rPr>
          <w:sz w:val="28"/>
          <w:szCs w:val="28"/>
        </w:rPr>
      </w:pPr>
      <w:r w:rsidRPr="00F05DCE">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rsidR="00252991" w:rsidRPr="00F05DCE" w:rsidRDefault="004D3CAE" w:rsidP="00252991">
      <w:pPr>
        <w:pStyle w:val="a0"/>
        <w:spacing w:after="0"/>
        <w:jc w:val="both"/>
        <w:rPr>
          <w:sz w:val="28"/>
          <w:szCs w:val="28"/>
        </w:rPr>
      </w:pPr>
      <w:r w:rsidRPr="00F05DCE">
        <w:rPr>
          <w:sz w:val="28"/>
          <w:szCs w:val="28"/>
        </w:rPr>
        <w:t xml:space="preserve">- приобретение музыкальных инструментов для детских  учреждений дополнительного образования. </w:t>
      </w:r>
    </w:p>
    <w:p w:rsidR="004D3CAE" w:rsidRPr="00F05DCE" w:rsidRDefault="004D3CAE" w:rsidP="00252991">
      <w:pPr>
        <w:pStyle w:val="a0"/>
        <w:spacing w:after="0"/>
        <w:jc w:val="both"/>
        <w:rPr>
          <w:sz w:val="28"/>
          <w:szCs w:val="28"/>
        </w:rPr>
      </w:pPr>
      <w:r w:rsidRPr="00F05DCE">
        <w:rPr>
          <w:sz w:val="28"/>
          <w:szCs w:val="28"/>
        </w:rPr>
        <w:t xml:space="preserve">      </w:t>
      </w:r>
      <w:r w:rsidRPr="00F05DCE">
        <w:rPr>
          <w:sz w:val="28"/>
          <w:szCs w:val="28"/>
        </w:rPr>
        <w:tab/>
        <w:t>Целями и задачами муниципальных бюджетных образовательных учреждений дополнительного образования детей являются:</w:t>
      </w:r>
    </w:p>
    <w:p w:rsidR="004D3CAE" w:rsidRPr="00F05DCE" w:rsidRDefault="004D3CAE" w:rsidP="00252991">
      <w:pPr>
        <w:jc w:val="both"/>
        <w:rPr>
          <w:sz w:val="28"/>
          <w:szCs w:val="28"/>
        </w:rPr>
      </w:pPr>
      <w:r w:rsidRPr="00F05DCE">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rsidR="004D3CAE" w:rsidRPr="00F05DCE" w:rsidRDefault="004F42D0" w:rsidP="00252991">
      <w:pPr>
        <w:jc w:val="both"/>
        <w:rPr>
          <w:sz w:val="28"/>
          <w:szCs w:val="28"/>
        </w:rPr>
      </w:pPr>
      <w:r w:rsidRPr="00F05DCE">
        <w:rPr>
          <w:sz w:val="28"/>
          <w:szCs w:val="28"/>
        </w:rPr>
        <w:t xml:space="preserve">-адаптация детей </w:t>
      </w:r>
      <w:r w:rsidR="004D3CAE" w:rsidRPr="00F05DCE">
        <w:rPr>
          <w:sz w:val="28"/>
          <w:szCs w:val="28"/>
        </w:rPr>
        <w:t>к жизни и обществу;</w:t>
      </w:r>
    </w:p>
    <w:p w:rsidR="004D3CAE" w:rsidRPr="00F05DCE" w:rsidRDefault="004D3CAE" w:rsidP="00252991">
      <w:pPr>
        <w:jc w:val="both"/>
        <w:rPr>
          <w:sz w:val="28"/>
          <w:szCs w:val="28"/>
        </w:rPr>
      </w:pPr>
      <w:r w:rsidRPr="00F05DCE">
        <w:rPr>
          <w:sz w:val="28"/>
          <w:szCs w:val="28"/>
        </w:rPr>
        <w:t>-профессиональное самоопределение детей;</w:t>
      </w:r>
    </w:p>
    <w:p w:rsidR="004D3CAE" w:rsidRPr="00F05DCE" w:rsidRDefault="004D3CAE" w:rsidP="00252991">
      <w:pPr>
        <w:jc w:val="both"/>
        <w:rPr>
          <w:sz w:val="28"/>
          <w:szCs w:val="28"/>
        </w:rPr>
      </w:pPr>
      <w:r w:rsidRPr="00F05DCE">
        <w:rPr>
          <w:sz w:val="28"/>
          <w:szCs w:val="28"/>
        </w:rPr>
        <w:t>-отбор и подготовка наиболее одаренных детей для профессионального образования;</w:t>
      </w:r>
    </w:p>
    <w:p w:rsidR="004D3CAE" w:rsidRPr="00F05DCE" w:rsidRDefault="004D3CAE" w:rsidP="00252991">
      <w:pPr>
        <w:jc w:val="both"/>
        <w:rPr>
          <w:sz w:val="28"/>
          <w:szCs w:val="28"/>
        </w:rPr>
      </w:pPr>
      <w:r w:rsidRPr="00F05DCE">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rsidR="004D3CAE" w:rsidRPr="00F05DCE" w:rsidRDefault="004D3CAE" w:rsidP="00252991">
      <w:pPr>
        <w:jc w:val="both"/>
        <w:rPr>
          <w:sz w:val="28"/>
          <w:szCs w:val="28"/>
        </w:rPr>
      </w:pPr>
      <w:r w:rsidRPr="00F05DCE">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rsidR="004D3CAE" w:rsidRPr="00F05DCE" w:rsidRDefault="004D3CAE" w:rsidP="00252991">
      <w:pPr>
        <w:widowControl w:val="0"/>
        <w:autoSpaceDE w:val="0"/>
        <w:ind w:firstLine="540"/>
        <w:jc w:val="both"/>
        <w:rPr>
          <w:sz w:val="28"/>
          <w:szCs w:val="28"/>
        </w:rPr>
      </w:pPr>
      <w:r w:rsidRPr="00F05DCE">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rsidR="004D3CAE" w:rsidRPr="00F05DCE" w:rsidRDefault="004D3CAE" w:rsidP="00252991">
      <w:pPr>
        <w:widowControl w:val="0"/>
        <w:autoSpaceDE w:val="0"/>
        <w:ind w:firstLine="540"/>
        <w:jc w:val="both"/>
        <w:rPr>
          <w:sz w:val="28"/>
          <w:szCs w:val="28"/>
        </w:rPr>
      </w:pPr>
      <w:r w:rsidRPr="00F05DCE">
        <w:rPr>
          <w:sz w:val="28"/>
          <w:szCs w:val="28"/>
        </w:rPr>
        <w:t xml:space="preserve">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w:t>
      </w:r>
      <w:r w:rsidR="00252991" w:rsidRPr="00F05DCE">
        <w:rPr>
          <w:sz w:val="28"/>
          <w:szCs w:val="28"/>
        </w:rPr>
        <w:t xml:space="preserve"> </w:t>
      </w:r>
      <w:r w:rsidRPr="00F05DCE">
        <w:rPr>
          <w:sz w:val="28"/>
          <w:szCs w:val="28"/>
        </w:rPr>
        <w:t>рисков реализации подпрограммы.</w:t>
      </w:r>
    </w:p>
    <w:p w:rsidR="004D3CAE" w:rsidRPr="00F05DCE" w:rsidRDefault="004D3CAE">
      <w:pPr>
        <w:widowControl w:val="0"/>
        <w:autoSpaceDE w:val="0"/>
        <w:jc w:val="both"/>
        <w:rPr>
          <w:sz w:val="28"/>
          <w:szCs w:val="28"/>
          <w:lang w:eastAsia="ru-RU"/>
        </w:rPr>
      </w:pPr>
      <w:r w:rsidRPr="00F05DCE">
        <w:rPr>
          <w:sz w:val="28"/>
          <w:szCs w:val="28"/>
        </w:rPr>
        <w:t>Показателями (индикаторами) реализации подпрограммы являются:</w:t>
      </w:r>
    </w:p>
    <w:p w:rsidR="00D168B2" w:rsidRPr="00F05DCE" w:rsidRDefault="00D168B2" w:rsidP="00D168B2">
      <w:pPr>
        <w:rPr>
          <w:sz w:val="28"/>
          <w:szCs w:val="28"/>
          <w:lang w:eastAsia="ru-RU"/>
        </w:rPr>
      </w:pPr>
      <w:r w:rsidRPr="00F05DCE">
        <w:rPr>
          <w:sz w:val="28"/>
          <w:szCs w:val="28"/>
          <w:lang w:eastAsia="ru-RU"/>
        </w:rPr>
        <w:t>Число обучающихся в МБУДО</w:t>
      </w:r>
    </w:p>
    <w:p w:rsidR="00D168B2" w:rsidRPr="00F05DCE" w:rsidRDefault="00D168B2" w:rsidP="00D168B2">
      <w:pPr>
        <w:rPr>
          <w:sz w:val="28"/>
          <w:szCs w:val="28"/>
          <w:lang w:eastAsia="ru-RU"/>
        </w:rPr>
      </w:pPr>
      <w:r w:rsidRPr="00F05DCE">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rsidR="00D168B2" w:rsidRPr="00F05DCE" w:rsidRDefault="00D168B2" w:rsidP="00D168B2">
      <w:pPr>
        <w:rPr>
          <w:sz w:val="28"/>
          <w:szCs w:val="28"/>
          <w:lang w:eastAsia="ru-RU"/>
        </w:rPr>
      </w:pPr>
      <w:r w:rsidRPr="00F05DCE">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rsidR="00D168B2" w:rsidRPr="00F05DCE" w:rsidRDefault="00D168B2" w:rsidP="00D168B2">
      <w:pPr>
        <w:rPr>
          <w:sz w:val="28"/>
          <w:szCs w:val="28"/>
        </w:rPr>
      </w:pPr>
      <w:r w:rsidRPr="00F05DCE">
        <w:rPr>
          <w:sz w:val="28"/>
          <w:szCs w:val="28"/>
        </w:rPr>
        <w:t>Число посещений культурно-досуговых учреждений</w:t>
      </w:r>
    </w:p>
    <w:p w:rsidR="00D168B2" w:rsidRPr="00F05DCE" w:rsidRDefault="00D168B2" w:rsidP="00D168B2">
      <w:pPr>
        <w:rPr>
          <w:sz w:val="28"/>
          <w:szCs w:val="28"/>
        </w:rPr>
      </w:pPr>
      <w:r w:rsidRPr="00F05DCE">
        <w:rPr>
          <w:sz w:val="28"/>
          <w:szCs w:val="28"/>
        </w:rPr>
        <w:t>Число клубных формирований культурно-досуговых учреждений</w:t>
      </w:r>
    </w:p>
    <w:p w:rsidR="00D168B2" w:rsidRPr="00F05DCE" w:rsidRDefault="00D168B2" w:rsidP="00D168B2">
      <w:pPr>
        <w:rPr>
          <w:sz w:val="28"/>
          <w:szCs w:val="28"/>
        </w:rPr>
      </w:pPr>
      <w:r w:rsidRPr="00F05DCE">
        <w:rPr>
          <w:sz w:val="28"/>
          <w:szCs w:val="28"/>
        </w:rPr>
        <w:t>Число участников формирований культурно-досуговых учреждений</w:t>
      </w:r>
    </w:p>
    <w:p w:rsidR="00D168B2" w:rsidRPr="00F05DCE" w:rsidRDefault="00D168B2" w:rsidP="00D168B2">
      <w:pPr>
        <w:rPr>
          <w:sz w:val="28"/>
          <w:szCs w:val="28"/>
        </w:rPr>
      </w:pPr>
      <w:r w:rsidRPr="00F05DCE">
        <w:rPr>
          <w:sz w:val="28"/>
          <w:szCs w:val="28"/>
        </w:rPr>
        <w:t>Количество муниципальных учреждений культуры, на которых проводятся мероприятия по ремонту и оснащению оборудованием</w:t>
      </w:r>
    </w:p>
    <w:p w:rsidR="00D168B2" w:rsidRPr="00F05DCE" w:rsidRDefault="00D168B2" w:rsidP="00D168B2">
      <w:pPr>
        <w:pStyle w:val="TableParagraph"/>
        <w:rPr>
          <w:sz w:val="28"/>
          <w:szCs w:val="28"/>
        </w:rPr>
      </w:pPr>
      <w:r w:rsidRPr="00F05DCE">
        <w:rPr>
          <w:sz w:val="28"/>
          <w:szCs w:val="28"/>
        </w:rPr>
        <w:t>Количество</w:t>
      </w:r>
      <w:r w:rsidRPr="00F05DCE">
        <w:rPr>
          <w:spacing w:val="-3"/>
          <w:sz w:val="28"/>
          <w:szCs w:val="28"/>
        </w:rPr>
        <w:t xml:space="preserve"> </w:t>
      </w:r>
      <w:r w:rsidRPr="00F05DCE">
        <w:rPr>
          <w:sz w:val="28"/>
          <w:szCs w:val="28"/>
        </w:rPr>
        <w:t>проектов,</w:t>
      </w:r>
      <w:r w:rsidRPr="00F05DCE">
        <w:rPr>
          <w:spacing w:val="-3"/>
          <w:sz w:val="28"/>
          <w:szCs w:val="28"/>
        </w:rPr>
        <w:t xml:space="preserve"> </w:t>
      </w:r>
      <w:r w:rsidRPr="00F05DCE">
        <w:rPr>
          <w:sz w:val="28"/>
          <w:szCs w:val="28"/>
        </w:rPr>
        <w:t>получивших поддержку</w:t>
      </w:r>
      <w:r w:rsidRPr="00F05DCE">
        <w:rPr>
          <w:spacing w:val="-8"/>
          <w:sz w:val="28"/>
          <w:szCs w:val="28"/>
        </w:rPr>
        <w:t xml:space="preserve"> </w:t>
      </w:r>
      <w:r w:rsidRPr="00F05DCE">
        <w:rPr>
          <w:spacing w:val="-10"/>
          <w:sz w:val="28"/>
          <w:szCs w:val="28"/>
        </w:rPr>
        <w:t>в</w:t>
      </w:r>
    </w:p>
    <w:p w:rsidR="004D3CAE" w:rsidRPr="00F05DCE" w:rsidRDefault="00D168B2" w:rsidP="00D168B2">
      <w:pPr>
        <w:widowControl w:val="0"/>
        <w:autoSpaceDE w:val="0"/>
        <w:jc w:val="both"/>
        <w:rPr>
          <w:sz w:val="28"/>
          <w:szCs w:val="28"/>
        </w:rPr>
      </w:pPr>
      <w:r w:rsidRPr="00F05DCE">
        <w:rPr>
          <w:sz w:val="28"/>
          <w:szCs w:val="28"/>
        </w:rPr>
        <w:t>конкурсе</w:t>
      </w:r>
      <w:r w:rsidRPr="00F05DCE">
        <w:rPr>
          <w:spacing w:val="-6"/>
          <w:sz w:val="28"/>
          <w:szCs w:val="28"/>
        </w:rPr>
        <w:t xml:space="preserve"> </w:t>
      </w:r>
      <w:r w:rsidRPr="00F05DCE">
        <w:rPr>
          <w:sz w:val="28"/>
          <w:szCs w:val="28"/>
        </w:rPr>
        <w:t>инициативных</w:t>
      </w:r>
      <w:r w:rsidRPr="00F05DCE">
        <w:rPr>
          <w:spacing w:val="-3"/>
          <w:sz w:val="28"/>
          <w:szCs w:val="28"/>
        </w:rPr>
        <w:t xml:space="preserve"> </w:t>
      </w:r>
      <w:r w:rsidRPr="00F05DCE">
        <w:rPr>
          <w:spacing w:val="-2"/>
          <w:sz w:val="28"/>
          <w:szCs w:val="28"/>
        </w:rPr>
        <w:t>проектов в сфере культуры</w:t>
      </w:r>
    </w:p>
    <w:p w:rsidR="004D3CAE" w:rsidRPr="00F05DCE" w:rsidRDefault="004D3CAE">
      <w:pPr>
        <w:widowControl w:val="0"/>
        <w:autoSpaceDE w:val="0"/>
        <w:jc w:val="both"/>
        <w:rPr>
          <w:sz w:val="28"/>
          <w:szCs w:val="28"/>
        </w:rPr>
      </w:pPr>
    </w:p>
    <w:p w:rsidR="004D3CAE" w:rsidRPr="00F05DCE" w:rsidRDefault="004D3CAE">
      <w:pPr>
        <w:widowControl w:val="0"/>
        <w:autoSpaceDE w:val="0"/>
        <w:ind w:firstLine="540"/>
        <w:jc w:val="both"/>
        <w:rPr>
          <w:sz w:val="28"/>
          <w:szCs w:val="28"/>
        </w:rPr>
      </w:pPr>
      <w:r w:rsidRPr="00F05DCE">
        <w:rPr>
          <w:sz w:val="28"/>
          <w:szCs w:val="28"/>
        </w:rPr>
        <w:t>Основными ожидаемыми результатами реализации подпрограммы являются:</w:t>
      </w:r>
    </w:p>
    <w:p w:rsidR="00D168B2" w:rsidRPr="00F05DCE" w:rsidRDefault="00D168B2" w:rsidP="00D168B2">
      <w:pPr>
        <w:jc w:val="both"/>
        <w:rPr>
          <w:sz w:val="28"/>
          <w:szCs w:val="28"/>
        </w:rPr>
      </w:pPr>
      <w:r w:rsidRPr="00F05DCE">
        <w:rPr>
          <w:sz w:val="28"/>
          <w:szCs w:val="28"/>
        </w:rPr>
        <w:t xml:space="preserve">- обеспечение условий для художественного творчества и инновационной деятельности;  </w:t>
      </w:r>
    </w:p>
    <w:p w:rsidR="00D168B2" w:rsidRPr="00F05DCE" w:rsidRDefault="00D168B2" w:rsidP="00D168B2">
      <w:pPr>
        <w:jc w:val="both"/>
        <w:rPr>
          <w:sz w:val="20"/>
          <w:szCs w:val="20"/>
        </w:rPr>
      </w:pPr>
      <w:r w:rsidRPr="00F05DCE">
        <w:rPr>
          <w:sz w:val="28"/>
          <w:szCs w:val="28"/>
        </w:rPr>
        <w:t>- сохранение и развитие системы художественного образования;</w:t>
      </w:r>
    </w:p>
    <w:p w:rsidR="00D168B2" w:rsidRPr="00F05DCE" w:rsidRDefault="00D168B2" w:rsidP="00D168B2">
      <w:pPr>
        <w:jc w:val="both"/>
        <w:rPr>
          <w:sz w:val="28"/>
          <w:szCs w:val="28"/>
        </w:rPr>
      </w:pPr>
      <w:r w:rsidRPr="00F05DCE">
        <w:rPr>
          <w:sz w:val="20"/>
          <w:szCs w:val="20"/>
        </w:rPr>
        <w:t xml:space="preserve">- </w:t>
      </w:r>
      <w:r w:rsidRPr="00F05DCE">
        <w:rPr>
          <w:sz w:val="28"/>
          <w:szCs w:val="28"/>
        </w:rPr>
        <w:t>повышение качества жизни жителей Собинского округа</w:t>
      </w:r>
      <w:r w:rsidR="00C94F84" w:rsidRPr="00F05DCE">
        <w:rPr>
          <w:sz w:val="28"/>
          <w:szCs w:val="28"/>
        </w:rPr>
        <w:t xml:space="preserve">, </w:t>
      </w:r>
      <w:r w:rsidRPr="00F05DCE">
        <w:rPr>
          <w:sz w:val="28"/>
          <w:szCs w:val="28"/>
        </w:rPr>
        <w:t>участие в областных, фестивалях, конкурсах, выявление и поддержка самобытных талантов в районе;</w:t>
      </w:r>
    </w:p>
    <w:p w:rsidR="00D168B2" w:rsidRPr="00F05DCE" w:rsidRDefault="00D168B2" w:rsidP="00D168B2">
      <w:pPr>
        <w:jc w:val="both"/>
        <w:rPr>
          <w:sz w:val="28"/>
          <w:szCs w:val="28"/>
        </w:rPr>
      </w:pPr>
      <w:r w:rsidRPr="00F05DCE">
        <w:rPr>
          <w:sz w:val="28"/>
          <w:szCs w:val="28"/>
        </w:rPr>
        <w:t>- обновление специального оборудования организаций сферы культуры, укрепление материально-технической базы;</w:t>
      </w:r>
    </w:p>
    <w:p w:rsidR="00D168B2" w:rsidRPr="00F05DCE" w:rsidRDefault="00D168B2" w:rsidP="00D168B2">
      <w:pPr>
        <w:tabs>
          <w:tab w:val="left" w:pos="1080"/>
        </w:tabs>
        <w:jc w:val="both"/>
        <w:rPr>
          <w:sz w:val="20"/>
          <w:szCs w:val="20"/>
        </w:rPr>
      </w:pPr>
      <w:r w:rsidRPr="00F05DCE">
        <w:rPr>
          <w:sz w:val="28"/>
          <w:szCs w:val="28"/>
        </w:rPr>
        <w:t>- разработка и внедрение информационных продуктов и технологий в сфере культуры;</w:t>
      </w:r>
    </w:p>
    <w:p w:rsidR="00D168B2" w:rsidRPr="00F05DCE" w:rsidRDefault="00D168B2" w:rsidP="00D168B2">
      <w:pPr>
        <w:tabs>
          <w:tab w:val="left" w:pos="1080"/>
        </w:tabs>
        <w:jc w:val="both"/>
        <w:rPr>
          <w:sz w:val="28"/>
          <w:szCs w:val="28"/>
        </w:rPr>
      </w:pPr>
      <w:r w:rsidRPr="00F05DCE">
        <w:rPr>
          <w:sz w:val="20"/>
          <w:szCs w:val="20"/>
        </w:rPr>
        <w:t xml:space="preserve">- </w:t>
      </w:r>
      <w:r w:rsidRPr="00F05DCE">
        <w:rPr>
          <w:sz w:val="28"/>
          <w:szCs w:val="28"/>
        </w:rPr>
        <w:t>сохранение кадрового потенциала для осуществления  контроля за целевым и своевременным расходованием бюджетных средств;</w:t>
      </w:r>
    </w:p>
    <w:p w:rsidR="00D168B2" w:rsidRPr="00F05DCE" w:rsidRDefault="00D168B2" w:rsidP="00D168B2">
      <w:pPr>
        <w:widowControl w:val="0"/>
        <w:autoSpaceDE w:val="0"/>
        <w:ind w:firstLine="540"/>
        <w:jc w:val="both"/>
        <w:rPr>
          <w:sz w:val="28"/>
          <w:szCs w:val="28"/>
        </w:rPr>
      </w:pPr>
      <w:r w:rsidRPr="00F05DCE">
        <w:rPr>
          <w:sz w:val="28"/>
          <w:szCs w:val="28"/>
        </w:rPr>
        <w:t>- увеличение</w:t>
      </w:r>
      <w:r w:rsidRPr="00F05DCE">
        <w:rPr>
          <w:spacing w:val="-8"/>
          <w:sz w:val="28"/>
          <w:szCs w:val="28"/>
        </w:rPr>
        <w:t xml:space="preserve"> </w:t>
      </w:r>
      <w:r w:rsidRPr="00F05DCE">
        <w:rPr>
          <w:sz w:val="28"/>
          <w:szCs w:val="28"/>
        </w:rPr>
        <w:t>числа</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rsidR="004D3CAE" w:rsidRPr="00F05DCE" w:rsidRDefault="004D3CAE">
      <w:pPr>
        <w:pStyle w:val="a0"/>
        <w:spacing w:after="0"/>
        <w:jc w:val="both"/>
        <w:rPr>
          <w:sz w:val="28"/>
          <w:szCs w:val="28"/>
          <w:lang w:eastAsia="ru-RU"/>
        </w:rPr>
      </w:pPr>
      <w:r w:rsidRPr="00F05DCE">
        <w:rPr>
          <w:sz w:val="28"/>
          <w:szCs w:val="28"/>
          <w:lang w:eastAsia="ru-RU"/>
        </w:rPr>
        <w:t>Реализация подпрограммы «Культура и искусс</w:t>
      </w:r>
      <w:r w:rsidR="004F42D0" w:rsidRPr="00F05DCE">
        <w:rPr>
          <w:sz w:val="28"/>
          <w:szCs w:val="28"/>
          <w:lang w:eastAsia="ru-RU"/>
        </w:rPr>
        <w:t>тво» будет осуществляться с 2025 по 2030</w:t>
      </w:r>
      <w:r w:rsidRPr="00F05DCE">
        <w:rPr>
          <w:sz w:val="28"/>
          <w:szCs w:val="28"/>
        </w:rPr>
        <w:t xml:space="preserve"> годы.</w:t>
      </w:r>
    </w:p>
    <w:p w:rsidR="004D3CAE" w:rsidRPr="00F05DCE" w:rsidRDefault="004D3CAE">
      <w:pPr>
        <w:widowControl w:val="0"/>
        <w:autoSpaceDE w:val="0"/>
        <w:jc w:val="both"/>
        <w:rPr>
          <w:sz w:val="28"/>
          <w:szCs w:val="28"/>
          <w:lang w:eastAsia="ru-RU"/>
        </w:rPr>
      </w:pPr>
    </w:p>
    <w:p w:rsidR="004D3CAE" w:rsidRPr="00F05DCE" w:rsidRDefault="004D3CAE">
      <w:pPr>
        <w:widowControl w:val="0"/>
        <w:numPr>
          <w:ilvl w:val="0"/>
          <w:numId w:val="6"/>
        </w:numPr>
        <w:autoSpaceDE w:val="0"/>
        <w:jc w:val="center"/>
        <w:rPr>
          <w:b/>
          <w:sz w:val="28"/>
          <w:szCs w:val="28"/>
        </w:rPr>
      </w:pPr>
      <w:r w:rsidRPr="00F05DCE">
        <w:rPr>
          <w:b/>
          <w:sz w:val="28"/>
          <w:szCs w:val="28"/>
        </w:rPr>
        <w:t>Обобщенная характеристика</w:t>
      </w:r>
    </w:p>
    <w:p w:rsidR="004D3CAE" w:rsidRPr="00F05DCE" w:rsidRDefault="004D3CAE">
      <w:pPr>
        <w:widowControl w:val="0"/>
        <w:autoSpaceDE w:val="0"/>
        <w:ind w:left="540"/>
        <w:jc w:val="center"/>
        <w:rPr>
          <w:sz w:val="28"/>
          <w:szCs w:val="28"/>
        </w:rPr>
      </w:pPr>
      <w:r w:rsidRPr="00F05DCE">
        <w:rPr>
          <w:b/>
          <w:sz w:val="28"/>
          <w:szCs w:val="28"/>
        </w:rPr>
        <w:t>основных мероприятий подпрограммы 2.</w:t>
      </w:r>
    </w:p>
    <w:p w:rsidR="004D3CAE" w:rsidRPr="00F05DCE" w:rsidRDefault="004D3CAE">
      <w:pPr>
        <w:widowControl w:val="0"/>
        <w:autoSpaceDE w:val="0"/>
        <w:ind w:firstLine="540"/>
        <w:jc w:val="both"/>
        <w:rPr>
          <w:sz w:val="28"/>
          <w:szCs w:val="28"/>
        </w:rPr>
      </w:pPr>
    </w:p>
    <w:p w:rsidR="004D3CAE" w:rsidRPr="00F05DCE" w:rsidRDefault="004D3CAE">
      <w:pPr>
        <w:widowControl w:val="0"/>
        <w:autoSpaceDE w:val="0"/>
        <w:jc w:val="both"/>
        <w:rPr>
          <w:sz w:val="28"/>
          <w:szCs w:val="28"/>
        </w:rPr>
      </w:pPr>
      <w:r w:rsidRPr="00F05DCE">
        <w:rPr>
          <w:sz w:val="28"/>
          <w:szCs w:val="28"/>
        </w:rPr>
        <w:tab/>
        <w:t>Подпрограмма выключает в себя выполнение следующих мероприятий:</w:t>
      </w:r>
    </w:p>
    <w:p w:rsidR="004D3CAE" w:rsidRPr="00F05DCE" w:rsidRDefault="004D3CAE">
      <w:pPr>
        <w:widowControl w:val="0"/>
        <w:autoSpaceDE w:val="0"/>
        <w:jc w:val="both"/>
        <w:rPr>
          <w:sz w:val="28"/>
          <w:szCs w:val="28"/>
        </w:rPr>
      </w:pPr>
      <w:r w:rsidRPr="00F05DCE">
        <w:rPr>
          <w:sz w:val="28"/>
          <w:szCs w:val="28"/>
        </w:rPr>
        <w:t>-организация и проведение культурно-досуговых мероприятий и участие в мероприятиях других уровней;</w:t>
      </w:r>
    </w:p>
    <w:p w:rsidR="004D3CAE" w:rsidRPr="00F05DCE" w:rsidRDefault="004D3CAE">
      <w:pPr>
        <w:widowControl w:val="0"/>
        <w:autoSpaceDE w:val="0"/>
        <w:jc w:val="both"/>
        <w:rPr>
          <w:sz w:val="28"/>
          <w:szCs w:val="28"/>
        </w:rPr>
      </w:pPr>
      <w:r w:rsidRPr="00F05DCE">
        <w:rPr>
          <w:sz w:val="28"/>
          <w:szCs w:val="28"/>
        </w:rPr>
        <w:t>-развитие материально-технической базы муниципальных образовательных учреждений дополнительного образования детей;</w:t>
      </w:r>
    </w:p>
    <w:p w:rsidR="004D3CAE" w:rsidRPr="00F05DCE" w:rsidRDefault="004D3CAE">
      <w:pPr>
        <w:widowControl w:val="0"/>
        <w:autoSpaceDE w:val="0"/>
        <w:jc w:val="both"/>
        <w:rPr>
          <w:sz w:val="28"/>
          <w:szCs w:val="28"/>
        </w:rPr>
      </w:pPr>
      <w:r w:rsidRPr="00F05DCE">
        <w:rPr>
          <w:sz w:val="28"/>
          <w:szCs w:val="28"/>
        </w:rPr>
        <w:t>-выполнение муниципального задания МКУ «Управление по культуре, физической культуре и спорту, туризму и молодёжной политике»;</w:t>
      </w:r>
    </w:p>
    <w:p w:rsidR="004D3CAE" w:rsidRPr="00F05DCE" w:rsidRDefault="004D3CAE">
      <w:pPr>
        <w:widowControl w:val="0"/>
        <w:autoSpaceDE w:val="0"/>
        <w:jc w:val="both"/>
        <w:rPr>
          <w:sz w:val="28"/>
          <w:szCs w:val="28"/>
        </w:rPr>
      </w:pPr>
      <w:r w:rsidRPr="00F05DCE">
        <w:rPr>
          <w:sz w:val="28"/>
          <w:szCs w:val="28"/>
        </w:rPr>
        <w:t>-выполнение муниципального задания муниципальными бюджетными  учреждениями дополнительного образования;</w:t>
      </w:r>
    </w:p>
    <w:p w:rsidR="004D3CAE" w:rsidRPr="00F05DCE" w:rsidRDefault="004D3CAE">
      <w:pPr>
        <w:widowControl w:val="0"/>
        <w:autoSpaceDE w:val="0"/>
        <w:jc w:val="both"/>
        <w:rPr>
          <w:sz w:val="28"/>
          <w:szCs w:val="28"/>
        </w:rPr>
      </w:pPr>
      <w:r w:rsidRPr="00F05DCE">
        <w:rPr>
          <w:sz w:val="28"/>
          <w:szCs w:val="28"/>
        </w:rPr>
        <w:t>-обеспечение деятельности культурно-досуговых учреждений.</w:t>
      </w:r>
    </w:p>
    <w:p w:rsidR="004D3CAE" w:rsidRPr="00F05DCE" w:rsidRDefault="004D3CAE">
      <w:pPr>
        <w:widowControl w:val="0"/>
        <w:autoSpaceDE w:val="0"/>
        <w:jc w:val="both"/>
        <w:rPr>
          <w:sz w:val="28"/>
        </w:rPr>
      </w:pPr>
      <w:r w:rsidRPr="00F05DCE">
        <w:rPr>
          <w:sz w:val="28"/>
          <w:szCs w:val="28"/>
        </w:rPr>
        <w:tab/>
        <w:t xml:space="preserve">Мероприятия, предусмотренные подпрограммой, направлены: </w:t>
      </w:r>
    </w:p>
    <w:p w:rsidR="004D3CAE" w:rsidRPr="00F05DCE" w:rsidRDefault="004D3CAE">
      <w:pPr>
        <w:spacing w:after="55"/>
        <w:rPr>
          <w:sz w:val="28"/>
        </w:rPr>
      </w:pPr>
      <w:r w:rsidRPr="00F05DCE">
        <w:rPr>
          <w:sz w:val="28"/>
        </w:rPr>
        <w:t>-</w:t>
      </w:r>
      <w:r w:rsidR="00F34D50" w:rsidRPr="00F05DCE">
        <w:rPr>
          <w:sz w:val="28"/>
        </w:rPr>
        <w:t xml:space="preserve"> </w:t>
      </w:r>
      <w:r w:rsidRPr="00F05DCE">
        <w:rPr>
          <w:sz w:val="28"/>
        </w:rPr>
        <w:t xml:space="preserve">на оказание услуг дополнительного образования детей; </w:t>
      </w:r>
    </w:p>
    <w:p w:rsidR="004D3CAE" w:rsidRPr="00F05DCE" w:rsidRDefault="004D3CAE">
      <w:pPr>
        <w:spacing w:after="55"/>
        <w:rPr>
          <w:sz w:val="28"/>
        </w:rPr>
      </w:pPr>
      <w:r w:rsidRPr="00F05DCE">
        <w:rPr>
          <w:sz w:val="28"/>
        </w:rPr>
        <w:t xml:space="preserve">- стимулирование их к участию в фестивалях, творческих конкурсах; </w:t>
      </w:r>
    </w:p>
    <w:p w:rsidR="004D3CAE" w:rsidRPr="00F05DCE" w:rsidRDefault="004D3CAE">
      <w:pPr>
        <w:spacing w:after="55"/>
        <w:rPr>
          <w:sz w:val="28"/>
        </w:rPr>
      </w:pPr>
      <w:r w:rsidRPr="00F05DCE">
        <w:rPr>
          <w:sz w:val="28"/>
        </w:rPr>
        <w:t xml:space="preserve">- на поддержку творческой деятельности детей и подростков; </w:t>
      </w:r>
    </w:p>
    <w:p w:rsidR="004D3CAE" w:rsidRPr="00F05DCE" w:rsidRDefault="004D3CAE">
      <w:pPr>
        <w:spacing w:after="55"/>
        <w:rPr>
          <w:sz w:val="28"/>
        </w:rPr>
      </w:pPr>
      <w:r w:rsidRPr="00F05DCE">
        <w:rPr>
          <w:sz w:val="28"/>
        </w:rPr>
        <w:t>- создание условий для снижения текучести кадров и укрепления кадрового потенциала в образовательных учреждениях дополнительного образования детей</w:t>
      </w:r>
      <w:r w:rsidR="00877CFB" w:rsidRPr="00F05DCE">
        <w:rPr>
          <w:sz w:val="28"/>
        </w:rPr>
        <w:t xml:space="preserve"> и КДУ</w:t>
      </w:r>
      <w:r w:rsidRPr="00F05DCE">
        <w:rPr>
          <w:sz w:val="28"/>
        </w:rPr>
        <w:t xml:space="preserve">; </w:t>
      </w:r>
    </w:p>
    <w:p w:rsidR="004D3CAE" w:rsidRPr="00F05DCE" w:rsidRDefault="004D3CAE">
      <w:pPr>
        <w:spacing w:after="55"/>
        <w:rPr>
          <w:sz w:val="28"/>
        </w:rPr>
      </w:pPr>
      <w:r w:rsidRPr="00F05DCE">
        <w:rPr>
          <w:sz w:val="28"/>
        </w:rPr>
        <w:t>- укрепление материально-технической базы учреждений дополнительного образования</w:t>
      </w:r>
      <w:r w:rsidR="00877CFB" w:rsidRPr="00F05DCE">
        <w:rPr>
          <w:sz w:val="28"/>
        </w:rPr>
        <w:t xml:space="preserve"> и КДУ</w:t>
      </w:r>
      <w:r w:rsidRPr="00F05DCE">
        <w:rPr>
          <w:sz w:val="28"/>
        </w:rPr>
        <w:t>;</w:t>
      </w:r>
    </w:p>
    <w:p w:rsidR="004D3CAE" w:rsidRPr="00F05DCE" w:rsidRDefault="004D3CAE">
      <w:pPr>
        <w:rPr>
          <w:sz w:val="28"/>
          <w:szCs w:val="28"/>
        </w:rPr>
      </w:pPr>
      <w:r w:rsidRPr="00F05DCE">
        <w:rPr>
          <w:sz w:val="28"/>
          <w:szCs w:val="28"/>
        </w:rPr>
        <w:t>Мероприятия  реализуются на протяжении всего пер</w:t>
      </w:r>
      <w:r w:rsidR="00D168B2" w:rsidRPr="00F05DCE">
        <w:rPr>
          <w:sz w:val="28"/>
          <w:szCs w:val="28"/>
        </w:rPr>
        <w:t>иода действия Программы - с 2025 по 2030</w:t>
      </w:r>
      <w:r w:rsidRPr="00F05DCE">
        <w:rPr>
          <w:sz w:val="28"/>
          <w:szCs w:val="28"/>
        </w:rPr>
        <w:t xml:space="preserve"> годы.</w:t>
      </w:r>
    </w:p>
    <w:p w:rsidR="004D3CAE" w:rsidRPr="00F05DCE" w:rsidRDefault="004D3CAE">
      <w:pPr>
        <w:widowControl w:val="0"/>
        <w:autoSpaceDE w:val="0"/>
        <w:jc w:val="both"/>
        <w:rPr>
          <w:sz w:val="22"/>
          <w:szCs w:val="28"/>
        </w:rPr>
      </w:pPr>
    </w:p>
    <w:p w:rsidR="004D3CAE" w:rsidRPr="00F05DCE" w:rsidRDefault="004D3CAE">
      <w:pPr>
        <w:widowControl w:val="0"/>
        <w:numPr>
          <w:ilvl w:val="0"/>
          <w:numId w:val="6"/>
        </w:numPr>
        <w:autoSpaceDE w:val="0"/>
        <w:jc w:val="center"/>
        <w:rPr>
          <w:b/>
          <w:sz w:val="28"/>
          <w:szCs w:val="28"/>
        </w:rPr>
      </w:pPr>
      <w:r w:rsidRPr="00F05DCE">
        <w:rPr>
          <w:b/>
          <w:sz w:val="28"/>
          <w:szCs w:val="28"/>
        </w:rPr>
        <w:t>Обобщенная характеристика мер государственного</w:t>
      </w:r>
    </w:p>
    <w:p w:rsidR="004D3CAE" w:rsidRPr="00F05DCE" w:rsidRDefault="004D3CAE">
      <w:pPr>
        <w:widowControl w:val="0"/>
        <w:autoSpaceDE w:val="0"/>
        <w:ind w:left="540"/>
        <w:jc w:val="center"/>
        <w:rPr>
          <w:sz w:val="28"/>
          <w:szCs w:val="28"/>
        </w:rPr>
      </w:pPr>
      <w:r w:rsidRPr="00F05DCE">
        <w:rPr>
          <w:b/>
          <w:sz w:val="28"/>
          <w:szCs w:val="28"/>
        </w:rPr>
        <w:t xml:space="preserve"> регулирования в рамках подпрограммы 2</w:t>
      </w:r>
      <w:r w:rsidRPr="00F05DCE">
        <w:rPr>
          <w:b/>
          <w:sz w:val="28"/>
          <w:szCs w:val="28"/>
          <w:lang w:val="en-US"/>
        </w:rPr>
        <w:t>.</w:t>
      </w:r>
    </w:p>
    <w:p w:rsidR="004D3CAE" w:rsidRPr="00F05DCE" w:rsidRDefault="004D3CAE">
      <w:pPr>
        <w:widowControl w:val="0"/>
        <w:autoSpaceDE w:val="0"/>
        <w:ind w:firstLine="540"/>
        <w:jc w:val="both"/>
        <w:rPr>
          <w:szCs w:val="28"/>
        </w:rPr>
      </w:pPr>
    </w:p>
    <w:p w:rsidR="004D3CAE" w:rsidRPr="00F05DCE" w:rsidRDefault="004D3CAE">
      <w:pPr>
        <w:widowControl w:val="0"/>
        <w:autoSpaceDE w:val="0"/>
        <w:ind w:firstLine="540"/>
        <w:jc w:val="both"/>
        <w:rPr>
          <w:sz w:val="28"/>
          <w:szCs w:val="28"/>
        </w:rPr>
      </w:pPr>
      <w:r w:rsidRPr="00F05DCE">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w:t>
      </w:r>
      <w:r w:rsidR="00877CFB" w:rsidRPr="00F05DCE">
        <w:rPr>
          <w:sz w:val="28"/>
          <w:szCs w:val="28"/>
        </w:rPr>
        <w:t xml:space="preserve">оторые будут осуществляться на </w:t>
      </w:r>
      <w:r w:rsidRPr="00F05DCE">
        <w:rPr>
          <w:sz w:val="28"/>
          <w:szCs w:val="28"/>
        </w:rPr>
        <w:t>уровне путем внесения изменений и дополнений в ряд федеральных и областных нормативно-правовых актов. Управление</w:t>
      </w:r>
      <w:r w:rsidR="00877CFB" w:rsidRPr="00F05DCE">
        <w:rPr>
          <w:sz w:val="28"/>
          <w:szCs w:val="28"/>
        </w:rPr>
        <w:t>м культуры</w:t>
      </w:r>
      <w:r w:rsidRPr="00F05DCE">
        <w:rPr>
          <w:sz w:val="28"/>
          <w:szCs w:val="28"/>
        </w:rPr>
        <w:t xml:space="preserve"> будут приведены в соответствие документы</w:t>
      </w:r>
      <w:r w:rsidR="00877CFB" w:rsidRPr="00F05DCE">
        <w:rPr>
          <w:sz w:val="28"/>
          <w:szCs w:val="28"/>
        </w:rPr>
        <w:t xml:space="preserve"> администрации Собинского округа</w:t>
      </w:r>
      <w:r w:rsidRPr="00F05DCE">
        <w:rPr>
          <w:sz w:val="28"/>
          <w:szCs w:val="28"/>
        </w:rPr>
        <w:t xml:space="preserve"> на основании  федеральных и областных нормативных актов.</w:t>
      </w:r>
    </w:p>
    <w:p w:rsidR="004D3CAE" w:rsidRPr="00F05DCE" w:rsidRDefault="004D3CAE">
      <w:pPr>
        <w:widowControl w:val="0"/>
        <w:autoSpaceDE w:val="0"/>
        <w:ind w:firstLine="540"/>
        <w:jc w:val="both"/>
        <w:rPr>
          <w:b/>
          <w:sz w:val="28"/>
          <w:szCs w:val="28"/>
        </w:rPr>
      </w:pPr>
    </w:p>
    <w:p w:rsidR="004D3CAE" w:rsidRPr="00F05DCE" w:rsidRDefault="004D3CAE">
      <w:pPr>
        <w:widowControl w:val="0"/>
        <w:autoSpaceDE w:val="0"/>
        <w:jc w:val="center"/>
        <w:rPr>
          <w:b/>
          <w:sz w:val="28"/>
          <w:szCs w:val="28"/>
        </w:rPr>
      </w:pPr>
      <w:r w:rsidRPr="00F05DCE">
        <w:rPr>
          <w:b/>
          <w:sz w:val="28"/>
          <w:szCs w:val="28"/>
        </w:rPr>
        <w:t>V. Обоснование объема финансовых ресурсов,</w:t>
      </w:r>
    </w:p>
    <w:p w:rsidR="004D3CAE" w:rsidRPr="00F05DCE" w:rsidRDefault="004D3CAE">
      <w:pPr>
        <w:widowControl w:val="0"/>
        <w:autoSpaceDE w:val="0"/>
        <w:jc w:val="center"/>
        <w:rPr>
          <w:b/>
          <w:sz w:val="28"/>
          <w:szCs w:val="28"/>
        </w:rPr>
      </w:pPr>
      <w:r w:rsidRPr="00F05DCE">
        <w:rPr>
          <w:b/>
          <w:sz w:val="28"/>
          <w:szCs w:val="28"/>
        </w:rPr>
        <w:t>необходимых для реализации подпрограммы 2.</w:t>
      </w:r>
    </w:p>
    <w:p w:rsidR="004D3CAE" w:rsidRPr="00F05DCE" w:rsidRDefault="00C07C44" w:rsidP="00C94F84">
      <w:pPr>
        <w:pStyle w:val="ConsPlusCell"/>
        <w:widowControl/>
        <w:snapToGrid w:val="0"/>
        <w:jc w:val="both"/>
        <w:rPr>
          <w:sz w:val="22"/>
          <w:szCs w:val="28"/>
        </w:rPr>
      </w:pPr>
      <w:r w:rsidRPr="00F05DCE">
        <w:rPr>
          <w:sz w:val="28"/>
          <w:szCs w:val="28"/>
        </w:rPr>
        <w:tab/>
      </w:r>
    </w:p>
    <w:p w:rsidR="00C94F84" w:rsidRPr="00F05DCE" w:rsidRDefault="00C94F84" w:rsidP="00C94F84">
      <w:pPr>
        <w:widowControl w:val="0"/>
        <w:autoSpaceDE w:val="0"/>
        <w:ind w:firstLine="540"/>
        <w:jc w:val="both"/>
      </w:pPr>
      <w:r w:rsidRPr="00F05DCE">
        <w:rPr>
          <w:sz w:val="28"/>
          <w:szCs w:val="28"/>
        </w:rPr>
        <w:t>Ресурсное обеспечение реализации Программы за счет средств районного и областного бюджетов представлено в таблице 3.</w:t>
      </w:r>
    </w:p>
    <w:p w:rsidR="009B3FDA" w:rsidRPr="00F05DCE" w:rsidRDefault="009B3FDA" w:rsidP="009B3FDA">
      <w:pPr>
        <w:pStyle w:val="ConsPlusCell"/>
        <w:rPr>
          <w:szCs w:val="28"/>
        </w:rPr>
      </w:pPr>
    </w:p>
    <w:p w:rsidR="004D3CAE" w:rsidRPr="00F05DCE" w:rsidRDefault="004D3CAE" w:rsidP="00A90D82">
      <w:pPr>
        <w:pStyle w:val="ConsPlusCell"/>
        <w:widowControl/>
        <w:ind w:firstLine="709"/>
        <w:jc w:val="both"/>
        <w:rPr>
          <w:sz w:val="28"/>
          <w:szCs w:val="28"/>
        </w:rPr>
      </w:pPr>
      <w:r w:rsidRPr="00F05DCE">
        <w:rPr>
          <w:sz w:val="28"/>
          <w:szCs w:val="28"/>
        </w:rPr>
        <w:t>Выполнение мероприятий подпрограммы 2 позволит:</w:t>
      </w:r>
    </w:p>
    <w:p w:rsidR="00877CFB" w:rsidRPr="00F05DCE" w:rsidRDefault="00877CFB" w:rsidP="00877CFB">
      <w:pPr>
        <w:jc w:val="both"/>
        <w:rPr>
          <w:sz w:val="28"/>
          <w:szCs w:val="28"/>
        </w:rPr>
      </w:pPr>
      <w:r w:rsidRPr="00F05DCE">
        <w:rPr>
          <w:sz w:val="28"/>
          <w:szCs w:val="28"/>
        </w:rPr>
        <w:t xml:space="preserve">- обеспечить условия для художественного творчества и инновационной деятельности;  </w:t>
      </w:r>
    </w:p>
    <w:p w:rsidR="00877CFB" w:rsidRPr="00F05DCE" w:rsidRDefault="00877CFB" w:rsidP="00877CFB">
      <w:pPr>
        <w:jc w:val="both"/>
        <w:rPr>
          <w:sz w:val="20"/>
          <w:szCs w:val="20"/>
        </w:rPr>
      </w:pPr>
      <w:r w:rsidRPr="00F05DCE">
        <w:rPr>
          <w:sz w:val="28"/>
          <w:szCs w:val="28"/>
        </w:rPr>
        <w:t>- сохранить и развить системы художественного образования;</w:t>
      </w:r>
    </w:p>
    <w:p w:rsidR="00877CFB" w:rsidRPr="00F05DCE" w:rsidRDefault="00877CFB" w:rsidP="00877CFB">
      <w:pPr>
        <w:jc w:val="both"/>
        <w:rPr>
          <w:sz w:val="28"/>
          <w:szCs w:val="28"/>
        </w:rPr>
      </w:pPr>
      <w:r w:rsidRPr="00F05DCE">
        <w:rPr>
          <w:sz w:val="20"/>
          <w:szCs w:val="20"/>
        </w:rPr>
        <w:t xml:space="preserve">- </w:t>
      </w:r>
      <w:r w:rsidRPr="00F05DCE">
        <w:rPr>
          <w:sz w:val="28"/>
          <w:szCs w:val="28"/>
        </w:rPr>
        <w:t>повысить качества жизни жителей Собинского</w:t>
      </w:r>
      <w:r w:rsidR="00E6579A" w:rsidRPr="00F05DCE">
        <w:rPr>
          <w:sz w:val="28"/>
          <w:szCs w:val="28"/>
        </w:rPr>
        <w:t xml:space="preserve"> муниципального</w:t>
      </w:r>
      <w:r w:rsidRPr="00F05DCE">
        <w:rPr>
          <w:sz w:val="28"/>
          <w:szCs w:val="28"/>
        </w:rPr>
        <w:t xml:space="preserve"> округа, увеличить участие в областных, фестивалях, конкурсах, выявить и поддержать самобытных талантов в округе;</w:t>
      </w:r>
    </w:p>
    <w:p w:rsidR="00877CFB" w:rsidRPr="00F05DCE" w:rsidRDefault="00877CFB" w:rsidP="00877CFB">
      <w:pPr>
        <w:jc w:val="both"/>
        <w:rPr>
          <w:sz w:val="28"/>
          <w:szCs w:val="28"/>
        </w:rPr>
      </w:pPr>
      <w:r w:rsidRPr="00F05DCE">
        <w:rPr>
          <w:sz w:val="28"/>
          <w:szCs w:val="28"/>
        </w:rPr>
        <w:t>- обновить специальное оборудование организаций сферы культуры, укрепить материально-технические базы;</w:t>
      </w:r>
    </w:p>
    <w:p w:rsidR="00877CFB" w:rsidRPr="00F05DCE" w:rsidRDefault="00877CFB" w:rsidP="00877CFB">
      <w:pPr>
        <w:tabs>
          <w:tab w:val="left" w:pos="1080"/>
        </w:tabs>
        <w:jc w:val="both"/>
        <w:rPr>
          <w:sz w:val="20"/>
          <w:szCs w:val="20"/>
        </w:rPr>
      </w:pPr>
      <w:r w:rsidRPr="00F05DCE">
        <w:rPr>
          <w:sz w:val="28"/>
          <w:szCs w:val="28"/>
        </w:rPr>
        <w:t>- разработать и внедрить информационные продукты и технологии в сфере культуры;</w:t>
      </w:r>
    </w:p>
    <w:p w:rsidR="00877CFB" w:rsidRPr="00F05DCE" w:rsidRDefault="00877CFB" w:rsidP="00877CFB">
      <w:pPr>
        <w:tabs>
          <w:tab w:val="left" w:pos="1080"/>
        </w:tabs>
        <w:jc w:val="both"/>
        <w:rPr>
          <w:sz w:val="28"/>
          <w:szCs w:val="28"/>
        </w:rPr>
      </w:pPr>
      <w:r w:rsidRPr="00F05DCE">
        <w:rPr>
          <w:sz w:val="20"/>
          <w:szCs w:val="20"/>
        </w:rPr>
        <w:t xml:space="preserve">- </w:t>
      </w:r>
      <w:r w:rsidRPr="00F05DCE">
        <w:rPr>
          <w:sz w:val="28"/>
          <w:szCs w:val="28"/>
        </w:rPr>
        <w:t>сохранить кадровый потенциал</w:t>
      </w:r>
      <w:r w:rsidR="0089449D" w:rsidRPr="00F05DCE">
        <w:rPr>
          <w:sz w:val="28"/>
          <w:szCs w:val="28"/>
        </w:rPr>
        <w:t xml:space="preserve"> для осуществления </w:t>
      </w:r>
      <w:r w:rsidRPr="00F05DCE">
        <w:rPr>
          <w:sz w:val="28"/>
          <w:szCs w:val="28"/>
        </w:rPr>
        <w:t>контроля за целевым и своевременным расходованием бюджетных средств;</w:t>
      </w:r>
    </w:p>
    <w:p w:rsidR="00877CFB" w:rsidRPr="00F05DCE" w:rsidRDefault="00877CFB" w:rsidP="00877CFB">
      <w:pPr>
        <w:widowControl w:val="0"/>
        <w:autoSpaceDE w:val="0"/>
        <w:ind w:firstLine="540"/>
        <w:jc w:val="both"/>
        <w:rPr>
          <w:sz w:val="28"/>
          <w:szCs w:val="28"/>
        </w:rPr>
      </w:pPr>
      <w:r w:rsidRPr="00F05DCE">
        <w:rPr>
          <w:sz w:val="28"/>
          <w:szCs w:val="28"/>
        </w:rPr>
        <w:t>- увеличить</w:t>
      </w:r>
      <w:r w:rsidRPr="00F05DCE">
        <w:rPr>
          <w:spacing w:val="-8"/>
          <w:sz w:val="28"/>
          <w:szCs w:val="28"/>
        </w:rPr>
        <w:t xml:space="preserve"> </w:t>
      </w:r>
      <w:r w:rsidRPr="00F05DCE">
        <w:rPr>
          <w:sz w:val="28"/>
          <w:szCs w:val="28"/>
        </w:rPr>
        <w:t>число</w:t>
      </w:r>
      <w:r w:rsidRPr="00F05DCE">
        <w:rPr>
          <w:spacing w:val="-11"/>
          <w:sz w:val="28"/>
          <w:szCs w:val="28"/>
        </w:rPr>
        <w:t xml:space="preserve"> </w:t>
      </w:r>
      <w:r w:rsidRPr="00F05DCE">
        <w:rPr>
          <w:sz w:val="28"/>
          <w:szCs w:val="28"/>
        </w:rPr>
        <w:t>реализованных</w:t>
      </w:r>
      <w:r w:rsidRPr="00F05DCE">
        <w:rPr>
          <w:spacing w:val="-10"/>
          <w:sz w:val="28"/>
          <w:szCs w:val="28"/>
        </w:rPr>
        <w:t xml:space="preserve"> </w:t>
      </w:r>
      <w:r w:rsidRPr="00F05DCE">
        <w:rPr>
          <w:sz w:val="28"/>
          <w:szCs w:val="28"/>
        </w:rPr>
        <w:t>инициативных</w:t>
      </w:r>
      <w:r w:rsidRPr="00F05DCE">
        <w:rPr>
          <w:spacing w:val="-11"/>
          <w:sz w:val="28"/>
          <w:szCs w:val="28"/>
        </w:rPr>
        <w:t xml:space="preserve"> </w:t>
      </w:r>
      <w:r w:rsidRPr="00F05DCE">
        <w:rPr>
          <w:sz w:val="28"/>
          <w:szCs w:val="28"/>
        </w:rPr>
        <w:t>проектов Собинского муниципального округа и  решенных проблем в округе в сфере культуры.</w:t>
      </w:r>
    </w:p>
    <w:p w:rsidR="00252991" w:rsidRPr="00F05DCE" w:rsidRDefault="00252991" w:rsidP="00877CFB">
      <w:pPr>
        <w:widowControl w:val="0"/>
        <w:autoSpaceDE w:val="0"/>
        <w:ind w:firstLine="540"/>
        <w:jc w:val="both"/>
        <w:rPr>
          <w:sz w:val="28"/>
          <w:szCs w:val="28"/>
        </w:rPr>
      </w:pPr>
    </w:p>
    <w:p w:rsidR="004D3CAE" w:rsidRPr="00F05DCE" w:rsidRDefault="004D3CAE">
      <w:pPr>
        <w:widowControl w:val="0"/>
        <w:autoSpaceDE w:val="0"/>
        <w:jc w:val="center"/>
        <w:rPr>
          <w:b/>
          <w:sz w:val="28"/>
          <w:szCs w:val="28"/>
        </w:rPr>
      </w:pPr>
      <w:r w:rsidRPr="00F05DCE">
        <w:rPr>
          <w:b/>
          <w:sz w:val="28"/>
          <w:szCs w:val="28"/>
          <w:lang w:val="en-US"/>
        </w:rPr>
        <w:t>VI</w:t>
      </w:r>
      <w:r w:rsidRPr="00F05DCE">
        <w:rPr>
          <w:b/>
          <w:sz w:val="28"/>
          <w:szCs w:val="28"/>
        </w:rPr>
        <w:t>. Анализ рисков реализации подпрограммы 2</w:t>
      </w:r>
    </w:p>
    <w:p w:rsidR="004D3CAE" w:rsidRPr="00F05DCE" w:rsidRDefault="004D3CAE">
      <w:pPr>
        <w:widowControl w:val="0"/>
        <w:autoSpaceDE w:val="0"/>
        <w:jc w:val="center"/>
        <w:rPr>
          <w:b/>
          <w:sz w:val="28"/>
          <w:szCs w:val="28"/>
        </w:rPr>
      </w:pPr>
      <w:r w:rsidRPr="00F05DCE">
        <w:rPr>
          <w:b/>
          <w:sz w:val="28"/>
          <w:szCs w:val="28"/>
        </w:rPr>
        <w:t>и описание мер управления рисками.</w:t>
      </w:r>
    </w:p>
    <w:p w:rsidR="004D3CAE" w:rsidRPr="00F05DCE" w:rsidRDefault="004D3CAE">
      <w:pPr>
        <w:widowControl w:val="0"/>
        <w:autoSpaceDE w:val="0"/>
        <w:jc w:val="center"/>
        <w:rPr>
          <w:bCs/>
          <w:sz w:val="28"/>
          <w:szCs w:val="28"/>
        </w:rPr>
      </w:pPr>
    </w:p>
    <w:p w:rsidR="004D3CAE" w:rsidRPr="00F05DCE" w:rsidRDefault="004D3CAE">
      <w:pPr>
        <w:widowControl w:val="0"/>
        <w:autoSpaceDE w:val="0"/>
        <w:ind w:firstLine="709"/>
        <w:jc w:val="both"/>
        <w:rPr>
          <w:bCs/>
          <w:sz w:val="28"/>
          <w:szCs w:val="28"/>
        </w:rPr>
      </w:pPr>
      <w:r w:rsidRPr="00F05DCE">
        <w:rPr>
          <w:bCs/>
          <w:sz w:val="28"/>
          <w:szCs w:val="28"/>
        </w:rPr>
        <w:t>Реализация подпрограммы сопряжена прежде всего с финансово-экономическими рисками.</w:t>
      </w:r>
    </w:p>
    <w:p w:rsidR="004D3CAE" w:rsidRPr="00F05DCE" w:rsidRDefault="004D3CAE">
      <w:pPr>
        <w:widowControl w:val="0"/>
        <w:autoSpaceDE w:val="0"/>
        <w:ind w:firstLine="709"/>
        <w:jc w:val="both"/>
        <w:rPr>
          <w:bCs/>
          <w:sz w:val="28"/>
          <w:szCs w:val="28"/>
        </w:rPr>
      </w:pPr>
      <w:r w:rsidRPr="00F05DCE">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rsidR="004D3CAE" w:rsidRPr="00F05DCE" w:rsidRDefault="004D3CAE">
      <w:pPr>
        <w:widowControl w:val="0"/>
        <w:autoSpaceDE w:val="0"/>
        <w:ind w:firstLine="709"/>
        <w:jc w:val="both"/>
        <w:rPr>
          <w:bCs/>
          <w:sz w:val="28"/>
          <w:szCs w:val="28"/>
        </w:rPr>
      </w:pPr>
      <w:r w:rsidRPr="00F05DCE">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rsidR="004D3CAE" w:rsidRPr="00F05DCE" w:rsidRDefault="004D3CAE">
      <w:pPr>
        <w:widowControl w:val="0"/>
        <w:autoSpaceDE w:val="0"/>
        <w:ind w:firstLine="709"/>
        <w:jc w:val="both"/>
        <w:rPr>
          <w:bCs/>
          <w:sz w:val="28"/>
          <w:szCs w:val="28"/>
        </w:rPr>
      </w:pPr>
    </w:p>
    <w:p w:rsidR="00041520" w:rsidRPr="00F05DCE" w:rsidRDefault="00041520">
      <w:pPr>
        <w:widowControl w:val="0"/>
        <w:autoSpaceDE w:val="0"/>
        <w:ind w:firstLine="709"/>
        <w:jc w:val="both"/>
        <w:rPr>
          <w:bCs/>
          <w:sz w:val="28"/>
          <w:szCs w:val="28"/>
        </w:rPr>
      </w:pPr>
    </w:p>
    <w:p w:rsidR="004D3CAE" w:rsidRPr="00F05DCE" w:rsidRDefault="004D3CAE">
      <w:pPr>
        <w:sectPr w:rsidR="004D3CAE" w:rsidRPr="00F05DCE" w:rsidSect="007C0891">
          <w:headerReference w:type="default" r:id="rId13"/>
          <w:pgSz w:w="11906" w:h="16838"/>
          <w:pgMar w:top="1134" w:right="567" w:bottom="1134" w:left="1418" w:header="720" w:footer="720" w:gutter="0"/>
          <w:cols w:space="720"/>
          <w:docGrid w:linePitch="360"/>
        </w:sectPr>
      </w:pPr>
    </w:p>
    <w:p w:rsidR="004D3CAE" w:rsidRPr="00F05DCE" w:rsidRDefault="005A7D8D" w:rsidP="00E54BCC">
      <w:pPr>
        <w:jc w:val="right"/>
        <w:rPr>
          <w:b/>
          <w:sz w:val="28"/>
          <w:szCs w:val="28"/>
        </w:rPr>
      </w:pPr>
      <w:r w:rsidRPr="00F05DCE">
        <w:rPr>
          <w:b/>
          <w:sz w:val="28"/>
          <w:szCs w:val="28"/>
        </w:rPr>
        <w:t xml:space="preserve">                                                                                                                                                                                   </w:t>
      </w:r>
      <w:r w:rsidR="004D3CAE" w:rsidRPr="00F05DCE">
        <w:rPr>
          <w:b/>
          <w:sz w:val="28"/>
          <w:szCs w:val="28"/>
        </w:rPr>
        <w:t>Таблица 1</w:t>
      </w:r>
    </w:p>
    <w:p w:rsidR="005A7D8D" w:rsidRPr="00F05DCE" w:rsidRDefault="005A7D8D" w:rsidP="00E54BCC">
      <w:pPr>
        <w:jc w:val="right"/>
        <w:rPr>
          <w:b/>
        </w:rPr>
      </w:pPr>
      <w:r w:rsidRPr="00F05DCE">
        <w:rPr>
          <w:b/>
          <w:sz w:val="28"/>
          <w:szCs w:val="28"/>
        </w:rPr>
        <w:t>к программе</w:t>
      </w:r>
    </w:p>
    <w:p w:rsidR="00842B41" w:rsidRPr="00F05DCE" w:rsidRDefault="00842B41" w:rsidP="00E90904">
      <w:pPr>
        <w:rPr>
          <w:b/>
          <w:sz w:val="20"/>
          <w:szCs w:val="20"/>
        </w:rPr>
      </w:pPr>
    </w:p>
    <w:p w:rsidR="004D3CAE" w:rsidRPr="00F05DCE" w:rsidRDefault="004D3CAE" w:rsidP="00842B41">
      <w:pPr>
        <w:jc w:val="center"/>
        <w:rPr>
          <w:b/>
          <w:sz w:val="20"/>
          <w:szCs w:val="20"/>
        </w:rPr>
      </w:pPr>
      <w:r w:rsidRPr="00F05DCE">
        <w:rPr>
          <w:b/>
          <w:sz w:val="20"/>
          <w:szCs w:val="20"/>
        </w:rPr>
        <w:t>ПЕРЕЧЕНЬ</w:t>
      </w:r>
      <w:r w:rsidR="00296C5B" w:rsidRPr="00F05DCE">
        <w:rPr>
          <w:b/>
          <w:sz w:val="20"/>
          <w:szCs w:val="20"/>
        </w:rPr>
        <w:t xml:space="preserve"> </w:t>
      </w:r>
      <w:r w:rsidRPr="00F05DCE">
        <w:rPr>
          <w:b/>
          <w:sz w:val="20"/>
          <w:szCs w:val="20"/>
        </w:rPr>
        <w:t>ОСНОВНЫХ МЕРОП</w:t>
      </w:r>
      <w:r w:rsidR="00296C5B" w:rsidRPr="00F05DCE">
        <w:rPr>
          <w:b/>
          <w:sz w:val="20"/>
          <w:szCs w:val="20"/>
        </w:rPr>
        <w:t xml:space="preserve">РИЯТИЙ МУНИЦИПАЛЬНОЙ ПРОГРАММЫ </w:t>
      </w:r>
      <w:r w:rsidRPr="00F05DCE">
        <w:rPr>
          <w:b/>
          <w:sz w:val="20"/>
          <w:szCs w:val="20"/>
        </w:rPr>
        <w:t>"СОХРАНЕНИЕ И РАЗВИТИ</w:t>
      </w:r>
      <w:r w:rsidR="001A4654" w:rsidRPr="00F05DCE">
        <w:rPr>
          <w:b/>
          <w:sz w:val="20"/>
          <w:szCs w:val="20"/>
        </w:rPr>
        <w:t>Е  КУЛЬТУРЫ СОБИНСКОГО МУНИЦИПАЛЬНОГО ОКРУГА</w:t>
      </w:r>
      <w:r w:rsidR="00D3009C">
        <w:rPr>
          <w:b/>
          <w:sz w:val="20"/>
          <w:szCs w:val="20"/>
        </w:rPr>
        <w:t>"</w:t>
      </w:r>
    </w:p>
    <w:tbl>
      <w:tblPr>
        <w:tblW w:w="15273" w:type="dxa"/>
        <w:tblInd w:w="-188" w:type="dxa"/>
        <w:tblLayout w:type="fixed"/>
        <w:tblCellMar>
          <w:left w:w="74" w:type="dxa"/>
          <w:right w:w="74" w:type="dxa"/>
        </w:tblCellMar>
        <w:tblLook w:val="0000" w:firstRow="0" w:lastRow="0" w:firstColumn="0" w:lastColumn="0" w:noHBand="0" w:noVBand="0"/>
      </w:tblPr>
      <w:tblGrid>
        <w:gridCol w:w="709"/>
        <w:gridCol w:w="2512"/>
        <w:gridCol w:w="1946"/>
        <w:gridCol w:w="1241"/>
        <w:gridCol w:w="1650"/>
        <w:gridCol w:w="2367"/>
        <w:gridCol w:w="2311"/>
        <w:gridCol w:w="2537"/>
      </w:tblGrid>
      <w:tr w:rsidR="00017205" w:rsidRPr="00F05DCE" w:rsidTr="007837C9">
        <w:trPr>
          <w:cantSplit/>
          <w:trHeight w:val="23"/>
        </w:trPr>
        <w:tc>
          <w:tcPr>
            <w:tcW w:w="709" w:type="dxa"/>
            <w:vMerge w:val="restart"/>
            <w:tcBorders>
              <w:top w:val="single" w:sz="4" w:space="0" w:color="000000"/>
              <w:left w:val="single" w:sz="4" w:space="0" w:color="000000"/>
              <w:bottom w:val="single" w:sz="4" w:space="0" w:color="000000"/>
            </w:tcBorders>
            <w:shd w:val="clear" w:color="auto" w:fill="FFFFFF"/>
          </w:tcPr>
          <w:p w:rsidR="004D3CAE" w:rsidRPr="00F05DCE" w:rsidRDefault="004D3CAE">
            <w:r w:rsidRPr="00F05DCE">
              <w:t xml:space="preserve"> N </w:t>
            </w:r>
          </w:p>
        </w:tc>
        <w:tc>
          <w:tcPr>
            <w:tcW w:w="2512" w:type="dxa"/>
            <w:vMerge w:val="restart"/>
            <w:tcBorders>
              <w:top w:val="single" w:sz="4" w:space="0" w:color="000000"/>
              <w:left w:val="single" w:sz="4" w:space="0" w:color="000000"/>
              <w:bottom w:val="single" w:sz="4" w:space="0" w:color="000000"/>
            </w:tcBorders>
            <w:shd w:val="clear" w:color="auto" w:fill="FFFFFF"/>
          </w:tcPr>
          <w:p w:rsidR="004D3CAE" w:rsidRPr="00F05DCE" w:rsidRDefault="004D3CAE">
            <w:r w:rsidRPr="00F05DCE">
              <w:t xml:space="preserve">Номер и наименование   </w:t>
            </w:r>
            <w:r w:rsidRPr="00F05DCE">
              <w:br/>
              <w:t xml:space="preserve">подпрограммы,    основного мероприятия    </w:t>
            </w:r>
          </w:p>
        </w:tc>
        <w:tc>
          <w:tcPr>
            <w:tcW w:w="1946" w:type="dxa"/>
            <w:vMerge w:val="restart"/>
            <w:tcBorders>
              <w:top w:val="single" w:sz="4" w:space="0" w:color="000000"/>
              <w:left w:val="single" w:sz="4" w:space="0" w:color="000000"/>
              <w:bottom w:val="single" w:sz="4" w:space="0" w:color="000000"/>
            </w:tcBorders>
            <w:shd w:val="clear" w:color="auto" w:fill="FFFFFF"/>
          </w:tcPr>
          <w:p w:rsidR="004D3CAE" w:rsidRPr="00F05DCE" w:rsidRDefault="004D3CAE">
            <w:r w:rsidRPr="00F05DCE">
              <w:t xml:space="preserve"> Ответственный </w:t>
            </w:r>
            <w:r w:rsidRPr="00F05DCE">
              <w:br/>
              <w:t xml:space="preserve">  исполнитель  </w:t>
            </w:r>
          </w:p>
        </w:tc>
        <w:tc>
          <w:tcPr>
            <w:tcW w:w="2891" w:type="dxa"/>
            <w:gridSpan w:val="2"/>
            <w:tcBorders>
              <w:top w:val="single" w:sz="4" w:space="0" w:color="000000"/>
              <w:left w:val="single" w:sz="4" w:space="0" w:color="000000"/>
              <w:bottom w:val="single" w:sz="4" w:space="0" w:color="000000"/>
            </w:tcBorders>
            <w:shd w:val="clear" w:color="auto" w:fill="FFFFFF"/>
          </w:tcPr>
          <w:p w:rsidR="004D3CAE" w:rsidRPr="00F05DCE" w:rsidRDefault="004D3CAE">
            <w:r w:rsidRPr="00F05DCE">
              <w:t xml:space="preserve">    Срок     </w:t>
            </w:r>
          </w:p>
        </w:tc>
        <w:tc>
          <w:tcPr>
            <w:tcW w:w="2367" w:type="dxa"/>
            <w:vMerge w:val="restart"/>
            <w:tcBorders>
              <w:top w:val="single" w:sz="4" w:space="0" w:color="000000"/>
              <w:left w:val="single" w:sz="4" w:space="0" w:color="000000"/>
              <w:bottom w:val="single" w:sz="4" w:space="0" w:color="000000"/>
            </w:tcBorders>
            <w:shd w:val="clear" w:color="auto" w:fill="FFFFFF"/>
          </w:tcPr>
          <w:p w:rsidR="004D3CAE" w:rsidRPr="00F05DCE" w:rsidRDefault="004D3CAE">
            <w:r w:rsidRPr="00F05DCE">
              <w:t xml:space="preserve">   Ожидаемый непосредственный результат</w:t>
            </w:r>
            <w:r w:rsidRPr="00F05DCE">
              <w:br/>
              <w:t xml:space="preserve"> (краткое описание)    </w:t>
            </w:r>
          </w:p>
        </w:tc>
        <w:tc>
          <w:tcPr>
            <w:tcW w:w="2311" w:type="dxa"/>
            <w:vMerge w:val="restart"/>
            <w:tcBorders>
              <w:top w:val="single" w:sz="4" w:space="0" w:color="000000"/>
              <w:left w:val="single" w:sz="4" w:space="0" w:color="000000"/>
              <w:bottom w:val="single" w:sz="4" w:space="0" w:color="000000"/>
            </w:tcBorders>
            <w:shd w:val="clear" w:color="auto" w:fill="FFFFFF"/>
          </w:tcPr>
          <w:p w:rsidR="004D3CAE" w:rsidRPr="00F05DCE" w:rsidRDefault="004D3CAE">
            <w:r w:rsidRPr="00F05DCE">
              <w:t xml:space="preserve">Последствия  </w:t>
            </w:r>
            <w:r w:rsidRPr="00F05DCE">
              <w:br/>
            </w:r>
            <w:proofErr w:type="spellStart"/>
            <w:r w:rsidRPr="00F05DCE">
              <w:t>нереализации</w:t>
            </w:r>
            <w:proofErr w:type="spellEnd"/>
            <w:r w:rsidRPr="00F05DCE">
              <w:br/>
              <w:t xml:space="preserve">  основного   </w:t>
            </w:r>
            <w:r w:rsidRPr="00F05DCE">
              <w:br/>
              <w:t xml:space="preserve"> мероприятия  </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t xml:space="preserve">    Связь с    </w:t>
            </w:r>
            <w:r w:rsidRPr="00F05DCE">
              <w:br/>
              <w:t xml:space="preserve">показателями  </w:t>
            </w:r>
            <w:r w:rsidRPr="00F05DCE">
              <w:br/>
              <w:t>муниципальной</w:t>
            </w:r>
            <w:r w:rsidRPr="00F05DCE">
              <w:br/>
              <w:t xml:space="preserve">   программы   </w:t>
            </w:r>
            <w:r w:rsidRPr="00F05DCE">
              <w:br/>
              <w:t xml:space="preserve">(подпрограммы) </w:t>
            </w:r>
          </w:p>
        </w:tc>
      </w:tr>
      <w:tr w:rsidR="00017205" w:rsidRPr="00F05DCE" w:rsidTr="007837C9">
        <w:trPr>
          <w:cantSplit/>
          <w:trHeight w:val="23"/>
        </w:trPr>
        <w:tc>
          <w:tcPr>
            <w:tcW w:w="709" w:type="dxa"/>
            <w:vMerge/>
            <w:tcBorders>
              <w:top w:val="single" w:sz="4" w:space="0" w:color="000000"/>
              <w:left w:val="single" w:sz="4" w:space="0" w:color="000000"/>
              <w:bottom w:val="single" w:sz="4" w:space="0" w:color="000000"/>
            </w:tcBorders>
            <w:shd w:val="clear" w:color="auto" w:fill="FFFFFF"/>
          </w:tcPr>
          <w:p w:rsidR="004D3CAE" w:rsidRPr="00F05DCE" w:rsidRDefault="004D3CAE">
            <w:pPr>
              <w:snapToGrid w:val="0"/>
            </w:pPr>
          </w:p>
        </w:tc>
        <w:tc>
          <w:tcPr>
            <w:tcW w:w="2512" w:type="dxa"/>
            <w:vMerge/>
            <w:tcBorders>
              <w:top w:val="single" w:sz="4" w:space="0" w:color="000000"/>
              <w:left w:val="single" w:sz="4" w:space="0" w:color="000000"/>
              <w:bottom w:val="single" w:sz="4" w:space="0" w:color="000000"/>
            </w:tcBorders>
            <w:shd w:val="clear" w:color="auto" w:fill="FFFFFF"/>
          </w:tcPr>
          <w:p w:rsidR="004D3CAE" w:rsidRPr="00F05DCE" w:rsidRDefault="004D3CAE">
            <w:pPr>
              <w:snapToGrid w:val="0"/>
            </w:pPr>
          </w:p>
        </w:tc>
        <w:tc>
          <w:tcPr>
            <w:tcW w:w="1946" w:type="dxa"/>
            <w:vMerge/>
            <w:tcBorders>
              <w:top w:val="single" w:sz="4" w:space="0" w:color="000000"/>
              <w:left w:val="single" w:sz="4" w:space="0" w:color="000000"/>
              <w:bottom w:val="single" w:sz="4" w:space="0" w:color="000000"/>
            </w:tcBorders>
            <w:shd w:val="clear" w:color="auto" w:fill="FFFFFF"/>
          </w:tcPr>
          <w:p w:rsidR="004D3CAE" w:rsidRPr="00F05DCE" w:rsidRDefault="004D3CAE">
            <w:pPr>
              <w:snapToGrid w:val="0"/>
            </w:pPr>
          </w:p>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начала</w:t>
            </w:r>
            <w:r w:rsidRPr="00F05DCE">
              <w:br/>
            </w:r>
            <w:proofErr w:type="spellStart"/>
            <w:r w:rsidRPr="00F05DCE">
              <w:t>реали</w:t>
            </w:r>
            <w:proofErr w:type="spellEnd"/>
            <w:r w:rsidRPr="00F05DCE">
              <w:t>-</w:t>
            </w:r>
            <w:r w:rsidRPr="00F05DCE">
              <w:br/>
            </w:r>
            <w:proofErr w:type="spellStart"/>
            <w:r w:rsidRPr="00F05DCE">
              <w:t>зации</w:t>
            </w:r>
            <w:proofErr w:type="spellEnd"/>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окон-</w:t>
            </w:r>
            <w:r w:rsidRPr="00F05DCE">
              <w:br/>
            </w:r>
            <w:proofErr w:type="spellStart"/>
            <w:r w:rsidRPr="00F05DCE">
              <w:t>чания</w:t>
            </w:r>
            <w:proofErr w:type="spellEnd"/>
            <w:r w:rsidRPr="00F05DCE">
              <w:br/>
            </w:r>
            <w:proofErr w:type="spellStart"/>
            <w:r w:rsidRPr="00F05DCE">
              <w:t>реали</w:t>
            </w:r>
            <w:proofErr w:type="spellEnd"/>
            <w:r w:rsidRPr="00F05DCE">
              <w:t>-</w:t>
            </w:r>
            <w:r w:rsidRPr="00F05DCE">
              <w:br/>
            </w:r>
            <w:proofErr w:type="spellStart"/>
            <w:r w:rsidRPr="00F05DCE">
              <w:t>зации</w:t>
            </w:r>
            <w:proofErr w:type="spellEnd"/>
          </w:p>
        </w:tc>
        <w:tc>
          <w:tcPr>
            <w:tcW w:w="2367" w:type="dxa"/>
            <w:vMerge/>
            <w:tcBorders>
              <w:top w:val="single" w:sz="4" w:space="0" w:color="000000"/>
              <w:left w:val="single" w:sz="4" w:space="0" w:color="000000"/>
              <w:bottom w:val="single" w:sz="4" w:space="0" w:color="000000"/>
            </w:tcBorders>
            <w:shd w:val="clear" w:color="auto" w:fill="FFFFFF"/>
          </w:tcPr>
          <w:p w:rsidR="004D3CAE" w:rsidRPr="00F05DCE" w:rsidRDefault="004D3CAE">
            <w:pPr>
              <w:snapToGrid w:val="0"/>
            </w:pPr>
          </w:p>
        </w:tc>
        <w:tc>
          <w:tcPr>
            <w:tcW w:w="2311" w:type="dxa"/>
            <w:vMerge/>
            <w:tcBorders>
              <w:top w:val="single" w:sz="4" w:space="0" w:color="000000"/>
              <w:left w:val="single" w:sz="4" w:space="0" w:color="000000"/>
              <w:bottom w:val="single" w:sz="4" w:space="0" w:color="000000"/>
            </w:tcBorders>
            <w:shd w:val="clear" w:color="auto" w:fill="FFFFFF"/>
          </w:tcPr>
          <w:p w:rsidR="004D3CAE" w:rsidRPr="00F05DCE" w:rsidRDefault="004D3CAE">
            <w:pPr>
              <w:snapToGrid w:val="0"/>
            </w:pPr>
          </w:p>
        </w:tc>
        <w:tc>
          <w:tcPr>
            <w:tcW w:w="2537" w:type="dxa"/>
            <w:vMerge/>
            <w:tcBorders>
              <w:top w:val="single" w:sz="4" w:space="0" w:color="000000"/>
              <w:left w:val="single" w:sz="4" w:space="0" w:color="000000"/>
              <w:bottom w:val="single" w:sz="4" w:space="0" w:color="000000"/>
              <w:right w:val="single" w:sz="4" w:space="0" w:color="000000"/>
            </w:tcBorders>
            <w:shd w:val="clear" w:color="auto" w:fill="FFFFFF"/>
          </w:tcPr>
          <w:p w:rsidR="004D3CAE" w:rsidRPr="00F05DCE" w:rsidRDefault="004D3CAE">
            <w:pPr>
              <w:snapToGrid w:val="0"/>
            </w:pPr>
          </w:p>
        </w:tc>
      </w:tr>
      <w:tr w:rsidR="00017205" w:rsidRPr="00F05DCE"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1 </w:t>
            </w:r>
          </w:p>
        </w:tc>
        <w:tc>
          <w:tcPr>
            <w:tcW w:w="2512"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2         </w:t>
            </w:r>
          </w:p>
        </w:tc>
        <w:tc>
          <w:tcPr>
            <w:tcW w:w="1946"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3       </w:t>
            </w:r>
          </w:p>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4   </w:t>
            </w:r>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5   </w:t>
            </w:r>
          </w:p>
        </w:tc>
        <w:tc>
          <w:tcPr>
            <w:tcW w:w="2367"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6        </w:t>
            </w:r>
          </w:p>
        </w:tc>
        <w:tc>
          <w:tcPr>
            <w:tcW w:w="231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      7       </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t xml:space="preserve">       8       </w:t>
            </w:r>
          </w:p>
        </w:tc>
      </w:tr>
      <w:tr w:rsidR="00017205" w:rsidRPr="00F05DCE"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rPr>
                <w:b/>
              </w:rPr>
              <w:t xml:space="preserve">Подпрограмма 1 «Наследие» </w:t>
            </w:r>
          </w:p>
        </w:tc>
      </w:tr>
      <w:tr w:rsidR="00017205" w:rsidRPr="00F05DCE"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1.1.</w:t>
            </w:r>
          </w:p>
        </w:tc>
        <w:tc>
          <w:tcPr>
            <w:tcW w:w="2512"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МКУК МЦБС</w:t>
            </w:r>
          </w:p>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01.01.2</w:t>
            </w:r>
            <w:r w:rsidR="001A4654" w:rsidRPr="00F05DCE">
              <w:t>025</w:t>
            </w:r>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1A4654">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Повышение уровня комплектования книжных фондов библиотек;</w:t>
            </w:r>
          </w:p>
          <w:p w:rsidR="004D3CAE" w:rsidRPr="00F05DCE" w:rsidRDefault="004D3CAE">
            <w:r w:rsidRPr="00F05DCE">
              <w:t>Рост востребованности библиотек у населения; Повышение качества и разнообразия библиотечных услуг;</w:t>
            </w:r>
          </w:p>
          <w:p w:rsidR="004D3CAE" w:rsidRPr="00F05DCE" w:rsidRDefault="004D3CAE">
            <w:r w:rsidRPr="00F05DCE">
              <w:t>Увеличение количества библиотек, находящихся в удовлетворительном состоянии;</w:t>
            </w:r>
          </w:p>
          <w:p w:rsidR="004D3CAE" w:rsidRPr="00F05DCE" w:rsidRDefault="004D3CAE" w:rsidP="00842B41">
            <w:pPr>
              <w:ind w:right="-117"/>
            </w:pPr>
            <w:r w:rsidRPr="00F05DCE">
              <w:t xml:space="preserve">Рост числа </w:t>
            </w:r>
            <w:r w:rsidR="00842B41" w:rsidRPr="00F05DCE">
              <w:t>б</w:t>
            </w:r>
            <w:r w:rsidRPr="00F05DCE">
              <w:t>иблиотек, оснащенных современным оборудованием;</w:t>
            </w:r>
          </w:p>
          <w:p w:rsidR="00252991" w:rsidRPr="00F05DCE" w:rsidRDefault="004D3CAE">
            <w:r w:rsidRPr="00F05DCE">
              <w:t xml:space="preserve">Повышение эффективности использования </w:t>
            </w:r>
          </w:p>
          <w:p w:rsidR="004D3CAE" w:rsidRPr="00F05DCE" w:rsidRDefault="004D3CAE">
            <w:r w:rsidRPr="00F05DCE">
              <w:t>бюджетных средств, направляемых на библиотечное дело;</w:t>
            </w:r>
          </w:p>
          <w:p w:rsidR="004D3CAE" w:rsidRPr="00F05DCE" w:rsidRDefault="004D3CAE">
            <w:r w:rsidRPr="00F05DCE">
              <w:t>Повышение качества библиотечного менеджмента, прозрачности, подотчетности и результативности деятельности библиотек.</w:t>
            </w:r>
          </w:p>
          <w:p w:rsidR="004D3CAE" w:rsidRPr="00F05DCE" w:rsidRDefault="004D3CAE">
            <w:r w:rsidRPr="00F05DCE">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Отставание системы библиотечно-информационного обслуживания от уровня областных библиотек;</w:t>
            </w:r>
          </w:p>
          <w:p w:rsidR="004D3CAE" w:rsidRPr="00F05DCE" w:rsidRDefault="004D3CAE">
            <w:r w:rsidRPr="00F05DCE">
              <w:t>Экономическая нецелесообразность функционирования библиотек, не связанных в единую информационную сеть;</w:t>
            </w:r>
          </w:p>
          <w:p w:rsidR="004D3CAE" w:rsidRPr="00F05DCE" w:rsidRDefault="004D3CAE">
            <w:r w:rsidRPr="00F05DCE">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t>Оказывает влияние на показатели:</w:t>
            </w:r>
          </w:p>
          <w:p w:rsidR="004D3CAE" w:rsidRPr="00F05DCE" w:rsidRDefault="00296C5B">
            <w:pPr>
              <w:pStyle w:val="ConsPlusCell"/>
            </w:pPr>
            <w:r w:rsidRPr="00F05DCE">
              <w:t xml:space="preserve">ежегодный рост </w:t>
            </w:r>
            <w:r w:rsidR="004D3CAE" w:rsidRPr="00F05DCE">
              <w:t>числа пользователей, ежегодный рост количества страниц оцифрованных копий документов библиотечного фонда.</w:t>
            </w:r>
          </w:p>
          <w:p w:rsidR="004D3CAE" w:rsidRPr="00F05DCE" w:rsidRDefault="00296C5B">
            <w:pPr>
              <w:pStyle w:val="ConsPlusCell"/>
            </w:pPr>
            <w:r w:rsidRPr="00F05DCE">
              <w:t>Доля учреждений культуры,</w:t>
            </w:r>
            <w:r w:rsidR="004D3CAE" w:rsidRPr="00F05DCE">
              <w:t xml:space="preserve"> состояние которых является удовлетворительным</w:t>
            </w:r>
          </w:p>
          <w:p w:rsidR="004D3CAE" w:rsidRPr="00F05DCE" w:rsidRDefault="004D3CAE">
            <w:pPr>
              <w:jc w:val="both"/>
            </w:pPr>
          </w:p>
          <w:p w:rsidR="004D3CAE" w:rsidRPr="00F05DCE" w:rsidRDefault="004D3CAE">
            <w:pPr>
              <w:jc w:val="both"/>
            </w:pPr>
          </w:p>
        </w:tc>
      </w:tr>
      <w:tr w:rsidR="00017205" w:rsidRPr="00F05DCE"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1.2.</w:t>
            </w:r>
          </w:p>
        </w:tc>
        <w:tc>
          <w:tcPr>
            <w:tcW w:w="2512"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Развитие музейного дела</w:t>
            </w:r>
          </w:p>
        </w:tc>
        <w:tc>
          <w:tcPr>
            <w:tcW w:w="1946"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МБУК  «Мемориальный Дом – музей усадьба Н.Е. Жуковского»</w:t>
            </w:r>
          </w:p>
          <w:p w:rsidR="00587A17" w:rsidRPr="00F05DCE" w:rsidRDefault="00587A17">
            <w:r w:rsidRPr="00F05DCE">
              <w:t xml:space="preserve">МБУК "Музейно-выставочный центр имени </w:t>
            </w:r>
            <w:proofErr w:type="spellStart"/>
            <w:r w:rsidRPr="00F05DCE">
              <w:t>в.А</w:t>
            </w:r>
            <w:proofErr w:type="spellEnd"/>
            <w:r w:rsidRPr="00F05DCE">
              <w:t>. Солоухина"</w:t>
            </w:r>
          </w:p>
          <w:p w:rsidR="0048271E" w:rsidRPr="00F05DCE" w:rsidRDefault="0048271E">
            <w:r w:rsidRPr="00F05DCE">
              <w:t>Отдел ЖКХ и строительства (администрации Собинского района)</w:t>
            </w:r>
          </w:p>
          <w:p w:rsidR="004D3CAE" w:rsidRPr="00F05DCE" w:rsidRDefault="004D3CAE"/>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Улучшение сохранности музейных фондов;</w:t>
            </w:r>
          </w:p>
          <w:p w:rsidR="004D3CAE" w:rsidRPr="00F05DCE" w:rsidRDefault="004D3CAE">
            <w:r w:rsidRPr="00F05DCE">
              <w:t xml:space="preserve">Расширение разнообразия музейных услуг и форм музейной деятельности; </w:t>
            </w:r>
          </w:p>
          <w:p w:rsidR="004D3CAE" w:rsidRPr="00F05DCE" w:rsidRDefault="004D3CAE">
            <w:r w:rsidRPr="00F05DCE">
              <w:t>Повышение эффективности использования бюджетных средств, направляемых на музейное дело;</w:t>
            </w:r>
          </w:p>
          <w:p w:rsidR="004D3CAE" w:rsidRPr="00F05DCE" w:rsidRDefault="004D3CAE">
            <w:r w:rsidRPr="00F05DCE">
              <w:t>Повышение качества музейного менеджмента, прозрачности, подотчетности и результативности деятельности музеев.</w:t>
            </w:r>
          </w:p>
          <w:p w:rsidR="00842B41" w:rsidRPr="00F05DCE" w:rsidRDefault="004D3CAE" w:rsidP="007837C9">
            <w:r w:rsidRPr="00F05DCE">
              <w:t>Повышение качества</w:t>
            </w:r>
          </w:p>
          <w:p w:rsidR="004D3CAE" w:rsidRPr="00F05DCE" w:rsidRDefault="004D3CAE" w:rsidP="00842B41">
            <w:r w:rsidRPr="00F05DCE">
              <w:t xml:space="preserve"> и доступности музейных услуг.</w:t>
            </w:r>
          </w:p>
        </w:tc>
        <w:tc>
          <w:tcPr>
            <w:tcW w:w="231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rsidR="004D3CAE" w:rsidRPr="00F05DCE" w:rsidRDefault="004D3CAE">
            <w:r w:rsidRPr="00F05DCE">
              <w:t>Снижение качества оказания муниципальных услуг (выполнения работ) в области музейного дела;</w:t>
            </w:r>
          </w:p>
          <w:p w:rsidR="00252991" w:rsidRPr="00F05DCE" w:rsidRDefault="004D3CAE" w:rsidP="007837C9">
            <w:r w:rsidRPr="00F05DCE">
              <w:t xml:space="preserve">Рост нарушений в </w:t>
            </w:r>
          </w:p>
          <w:p w:rsidR="00242679" w:rsidRPr="00F05DCE" w:rsidRDefault="004D3CAE" w:rsidP="00252991">
            <w:r w:rsidRPr="00F05DCE">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t>Оказывает влияние на показатели:</w:t>
            </w:r>
          </w:p>
          <w:p w:rsidR="004D3CAE" w:rsidRPr="00F05DCE" w:rsidRDefault="004D3CAE">
            <w:pPr>
              <w:pStyle w:val="ConsPlusCell"/>
            </w:pPr>
            <w:r w:rsidRPr="00F05DCE">
              <w:t>Количество экскурсий и мероприятий в муниципальном музее;</w:t>
            </w:r>
          </w:p>
          <w:p w:rsidR="004D3CAE" w:rsidRPr="00F05DCE" w:rsidRDefault="004D3CAE">
            <w:pPr>
              <w:jc w:val="both"/>
            </w:pPr>
            <w:r w:rsidRPr="00F05DCE">
              <w:t>количество посетителей музея.</w:t>
            </w:r>
          </w:p>
          <w:p w:rsidR="004D3CAE" w:rsidRPr="00F05DCE" w:rsidRDefault="004D3CAE">
            <w:pPr>
              <w:jc w:val="both"/>
            </w:pPr>
            <w:r w:rsidRPr="00F05DCE">
              <w:t>Доля учреждений культуры,  состояние которых является удовлетворительным</w:t>
            </w:r>
          </w:p>
          <w:p w:rsidR="004D3CAE" w:rsidRPr="00F05DCE" w:rsidRDefault="004D3CAE">
            <w:pPr>
              <w:jc w:val="both"/>
            </w:pPr>
          </w:p>
        </w:tc>
      </w:tr>
      <w:tr w:rsidR="00017205" w:rsidRPr="00F05DCE" w:rsidTr="007837C9">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pPr>
              <w:jc w:val="both"/>
            </w:pPr>
            <w:r w:rsidRPr="00F05DCE">
              <w:rPr>
                <w:b/>
              </w:rPr>
              <w:t>Подпрограмма 2 «Культура и искусство»</w:t>
            </w:r>
          </w:p>
        </w:tc>
      </w:tr>
      <w:tr w:rsidR="00017205" w:rsidRPr="00F05DCE"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2.1. </w:t>
            </w:r>
          </w:p>
        </w:tc>
        <w:tc>
          <w:tcPr>
            <w:tcW w:w="2512"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Организация и проведение культурно – досуговых мероприятий и участие в мероприятиях других уровней</w:t>
            </w:r>
          </w:p>
          <w:p w:rsidR="004D3CAE" w:rsidRPr="00F05DCE" w:rsidRDefault="004D3CAE"/>
        </w:tc>
        <w:tc>
          <w:tcPr>
            <w:tcW w:w="1946"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МКУ «Управление по  культуре, физической культуре  и спорту, туризму и молодёжной политике»</w:t>
            </w:r>
          </w:p>
          <w:p w:rsidR="004D3CAE" w:rsidRPr="00F05DCE" w:rsidRDefault="0048271E">
            <w:r w:rsidRPr="00F05DCE">
              <w:t>МБУ</w:t>
            </w:r>
            <w:r w:rsidR="004D3CAE" w:rsidRPr="00F05DCE">
              <w:t>ДО</w:t>
            </w:r>
          </w:p>
          <w:p w:rsidR="001A4654" w:rsidRPr="00F05DCE" w:rsidRDefault="001A4654">
            <w:r w:rsidRPr="00F05DCE">
              <w:t>КДУ</w:t>
            </w:r>
          </w:p>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Формирование единого</w:t>
            </w:r>
            <w:r w:rsidR="001A4654" w:rsidRPr="00F05DCE">
              <w:t xml:space="preserve"> культурного пространства муниципального округа</w:t>
            </w:r>
            <w:r w:rsidRPr="00F05DCE">
              <w:t>,</w:t>
            </w:r>
          </w:p>
          <w:p w:rsidR="00233B1F" w:rsidRPr="00F05DCE" w:rsidRDefault="004D3CAE" w:rsidP="00233B1F">
            <w:r w:rsidRPr="00F05DCE">
              <w:t xml:space="preserve">Увеличение мероприятий, проводимых учреждениями культуры района, сохранение количества мероприятий </w:t>
            </w:r>
            <w:r w:rsidR="00233B1F" w:rsidRPr="00F05DCE">
              <w:t>областного межрегионального,</w:t>
            </w:r>
          </w:p>
          <w:p w:rsidR="004D3CAE" w:rsidRPr="00F05DCE" w:rsidRDefault="00233B1F" w:rsidP="00233B1F">
            <w:r w:rsidRPr="00F05DCE">
              <w:t xml:space="preserve">Всероссийского </w:t>
            </w:r>
            <w:r w:rsidR="00E31F91" w:rsidRPr="00F05DCE">
              <w:t>и международного уровней</w:t>
            </w:r>
          </w:p>
          <w:p w:rsidR="001A4654" w:rsidRPr="00F05DCE" w:rsidRDefault="001A4654" w:rsidP="00233B1F">
            <w:r w:rsidRPr="00F05DCE">
              <w:t>Количество</w:t>
            </w:r>
            <w:r w:rsidRPr="00F05DCE">
              <w:rPr>
                <w:spacing w:val="-3"/>
              </w:rPr>
              <w:t xml:space="preserve"> </w:t>
            </w:r>
            <w:r w:rsidR="007315D6" w:rsidRPr="00F05DCE">
              <w:rPr>
                <w:spacing w:val="-3"/>
              </w:rPr>
              <w:t xml:space="preserve">инициативных </w:t>
            </w:r>
            <w:r w:rsidRPr="00F05DCE">
              <w:t>проектов,</w:t>
            </w:r>
            <w:r w:rsidRPr="00F05DCE">
              <w:rPr>
                <w:spacing w:val="-3"/>
              </w:rPr>
              <w:t xml:space="preserve"> </w:t>
            </w:r>
            <w:r w:rsidRPr="00F05DCE">
              <w:t>получивших поддержку</w:t>
            </w:r>
            <w:r w:rsidRPr="00F05DCE">
              <w:rPr>
                <w:spacing w:val="-8"/>
              </w:rPr>
              <w:t xml:space="preserve"> </w:t>
            </w:r>
            <w:r w:rsidRPr="00F05DCE">
              <w:rPr>
                <w:spacing w:val="-2"/>
              </w:rPr>
              <w:t xml:space="preserve"> в сфере культуры</w:t>
            </w:r>
            <w:r w:rsidR="007315D6" w:rsidRPr="00F05DCE">
              <w:rPr>
                <w:spacing w:val="-2"/>
              </w:rPr>
              <w:t>.</w:t>
            </w:r>
          </w:p>
        </w:tc>
        <w:tc>
          <w:tcPr>
            <w:tcW w:w="2311"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Снижение качества оказания муниципальных услуг (выполнения работ) в облас</w:t>
            </w:r>
            <w:r w:rsidR="001A4654" w:rsidRPr="00F05DCE">
              <w:t>ти культуры</w:t>
            </w:r>
          </w:p>
          <w:p w:rsidR="004D3CAE" w:rsidRPr="00F05DCE" w:rsidRDefault="004D3CAE">
            <w:pPr>
              <w:snapToGrid w:val="0"/>
            </w:pPr>
          </w:p>
          <w:p w:rsidR="004D3CAE" w:rsidRPr="00F05DCE"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t>Оказывает влияние на показатели:</w:t>
            </w:r>
          </w:p>
          <w:p w:rsidR="004D3CAE" w:rsidRPr="00F05DCE" w:rsidRDefault="004D3CAE">
            <w:pPr>
              <w:jc w:val="both"/>
            </w:pPr>
            <w:r w:rsidRPr="00F05DCE">
              <w:t>Участие в мероприятиях различных уровней</w:t>
            </w:r>
            <w:r w:rsidR="007315D6" w:rsidRPr="00F05DCE">
              <w:t>.</w:t>
            </w:r>
          </w:p>
          <w:p w:rsidR="007315D6" w:rsidRPr="00F05DCE" w:rsidRDefault="007315D6" w:rsidP="007315D6">
            <w:pPr>
              <w:jc w:val="both"/>
            </w:pPr>
            <w:r w:rsidRPr="00F05DCE">
              <w:t>Инициативные проекты позволят эффективно решать вопросы удовлетворения жизненных потребностей населения в сфере культуры.</w:t>
            </w:r>
          </w:p>
          <w:p w:rsidR="007315D6" w:rsidRPr="00F05DCE" w:rsidRDefault="007315D6" w:rsidP="007315D6">
            <w:pPr>
              <w:jc w:val="both"/>
            </w:pPr>
            <w:r w:rsidRPr="00F05DCE">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017205" w:rsidRPr="00F05DCE"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2.2.</w:t>
            </w:r>
          </w:p>
        </w:tc>
        <w:tc>
          <w:tcPr>
            <w:tcW w:w="2512" w:type="dxa"/>
            <w:tcBorders>
              <w:top w:val="single" w:sz="6" w:space="0" w:color="000000"/>
              <w:left w:val="single" w:sz="4" w:space="0" w:color="000000"/>
              <w:bottom w:val="single" w:sz="4" w:space="0" w:color="000000"/>
            </w:tcBorders>
            <w:shd w:val="clear" w:color="auto" w:fill="FFFFFF"/>
          </w:tcPr>
          <w:p w:rsidR="004D3CAE" w:rsidRPr="00F05DCE" w:rsidRDefault="004D3CAE">
            <w:pPr>
              <w:autoSpaceDE w:val="0"/>
            </w:pPr>
            <w:r w:rsidRPr="00F05DCE">
              <w:rPr>
                <w:lang w:eastAsia="ru-RU"/>
              </w:rPr>
              <w:t>Обеспечение  выполнения функций управления в сфер</w:t>
            </w:r>
            <w:r w:rsidR="001A4654" w:rsidRPr="00F05DCE">
              <w:rPr>
                <w:lang w:eastAsia="ru-RU"/>
              </w:rPr>
              <w:t>е культуры</w:t>
            </w:r>
          </w:p>
          <w:p w:rsidR="004D3CAE" w:rsidRPr="00F05DCE" w:rsidRDefault="004D3CAE"/>
        </w:tc>
        <w:tc>
          <w:tcPr>
            <w:tcW w:w="1946"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МКУ «Управление по  культуре, физической культуре  и спорту, туризму и молодёжной политике»</w:t>
            </w:r>
          </w:p>
          <w:p w:rsidR="004D3CAE" w:rsidRPr="00F05DCE" w:rsidRDefault="004D3CAE"/>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Увеличение (по сравнению с предыдущим годом) количество мероприятий</w:t>
            </w:r>
          </w:p>
          <w:p w:rsidR="004D3CAE" w:rsidRPr="00F05DCE" w:rsidRDefault="004D3CAE"/>
        </w:tc>
        <w:tc>
          <w:tcPr>
            <w:tcW w:w="2311" w:type="dxa"/>
            <w:tcBorders>
              <w:top w:val="single" w:sz="6" w:space="0" w:color="000000"/>
              <w:left w:val="single" w:sz="4" w:space="0" w:color="000000"/>
              <w:bottom w:val="single" w:sz="4" w:space="0" w:color="000000"/>
            </w:tcBorders>
            <w:shd w:val="clear" w:color="auto" w:fill="FFFFFF"/>
          </w:tcPr>
          <w:p w:rsidR="004D3CAE" w:rsidRPr="00F05DCE" w:rsidRDefault="004D3CAE" w:rsidP="008A0774">
            <w:r w:rsidRPr="00F05DCE">
              <w:t xml:space="preserve">Снижение качества оказания муниципальных услуг (выполнения работ) в области </w:t>
            </w:r>
            <w:r w:rsidR="001A4654" w:rsidRPr="00F05DCE">
              <w:t>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842B41" w:rsidRPr="00F05DCE" w:rsidRDefault="004D3CAE">
            <w:r w:rsidRPr="00F05DCE">
              <w:t xml:space="preserve">Оказывает влияние на показатели: увеличение (по сравнению с предыдущим годом) количество мероприятий, </w:t>
            </w:r>
          </w:p>
          <w:p w:rsidR="004D3CAE" w:rsidRPr="00F05DCE" w:rsidRDefault="004D3CAE" w:rsidP="00F34D50">
            <w:r w:rsidRPr="00F05DCE">
              <w:t>проводимых  МКУ «У</w:t>
            </w:r>
            <w:r w:rsidR="00296C5B" w:rsidRPr="00F05DCE">
              <w:t>КС»</w:t>
            </w:r>
          </w:p>
        </w:tc>
      </w:tr>
      <w:tr w:rsidR="00017205" w:rsidRPr="00F05DCE" w:rsidTr="007837C9">
        <w:trPr>
          <w:trHeight w:val="23"/>
        </w:trPr>
        <w:tc>
          <w:tcPr>
            <w:tcW w:w="709"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2.3.</w:t>
            </w:r>
          </w:p>
        </w:tc>
        <w:tc>
          <w:tcPr>
            <w:tcW w:w="2512" w:type="dxa"/>
            <w:tcBorders>
              <w:top w:val="single" w:sz="6" w:space="0" w:color="000000"/>
              <w:left w:val="single" w:sz="4" w:space="0" w:color="000000"/>
              <w:bottom w:val="single" w:sz="4" w:space="0" w:color="000000"/>
            </w:tcBorders>
            <w:shd w:val="clear" w:color="auto" w:fill="FFFFFF"/>
          </w:tcPr>
          <w:p w:rsidR="004D3CAE" w:rsidRPr="00F05DCE" w:rsidRDefault="004D3CAE">
            <w:pPr>
              <w:autoSpaceDE w:val="0"/>
            </w:pPr>
            <w:r w:rsidRPr="00F05DCE">
              <w:rPr>
                <w:lang w:eastAsia="ru-RU"/>
              </w:rPr>
              <w:t>Обеспечение  предоставления дополнительного образования детей в сфере культуры</w:t>
            </w:r>
          </w:p>
          <w:p w:rsidR="004D3CAE" w:rsidRPr="00F05DCE" w:rsidRDefault="004D3CAE">
            <w:pPr>
              <w:ind w:left="34"/>
              <w:jc w:val="both"/>
            </w:pPr>
          </w:p>
        </w:tc>
        <w:tc>
          <w:tcPr>
            <w:tcW w:w="1946"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МБУДО</w:t>
            </w:r>
          </w:p>
        </w:tc>
        <w:tc>
          <w:tcPr>
            <w:tcW w:w="1241"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01.01.2025</w:t>
            </w:r>
          </w:p>
        </w:tc>
        <w:tc>
          <w:tcPr>
            <w:tcW w:w="1650" w:type="dxa"/>
            <w:tcBorders>
              <w:top w:val="single" w:sz="6" w:space="0" w:color="000000"/>
              <w:left w:val="single" w:sz="4" w:space="0" w:color="000000"/>
              <w:bottom w:val="single" w:sz="4" w:space="0" w:color="000000"/>
            </w:tcBorders>
            <w:shd w:val="clear" w:color="auto" w:fill="FFFFFF"/>
          </w:tcPr>
          <w:p w:rsidR="004D3CAE" w:rsidRPr="00F05DCE" w:rsidRDefault="001A4654" w:rsidP="000964AD">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4D3CAE" w:rsidRPr="00F05DCE" w:rsidRDefault="004D3CAE">
            <w:r w:rsidRPr="00F05DCE">
              <w:t xml:space="preserve">Обеспечение условий для художественного творчества и инновационной деятельности;  </w:t>
            </w:r>
          </w:p>
          <w:p w:rsidR="004D3CAE" w:rsidRPr="00F05DCE" w:rsidRDefault="004D3CAE">
            <w:r w:rsidRPr="00F05DCE">
              <w:t>- сохранение и развитие системы художественного образования.</w:t>
            </w:r>
          </w:p>
          <w:p w:rsidR="004D3CAE" w:rsidRPr="00F05DCE" w:rsidRDefault="004D3CAE">
            <w:r w:rsidRPr="00F05DCE">
              <w:t>Увеличение количества учреждений культуры и искусства, состояние кото</w:t>
            </w:r>
            <w:r w:rsidR="0002527C" w:rsidRPr="00F05DCE">
              <w:t>рых является удовлетворительным</w:t>
            </w:r>
          </w:p>
        </w:tc>
        <w:tc>
          <w:tcPr>
            <w:tcW w:w="2311" w:type="dxa"/>
            <w:tcBorders>
              <w:top w:val="single" w:sz="6" w:space="0" w:color="000000"/>
              <w:left w:val="single" w:sz="4" w:space="0" w:color="000000"/>
              <w:bottom w:val="single" w:sz="4" w:space="0" w:color="000000"/>
            </w:tcBorders>
            <w:shd w:val="clear" w:color="auto" w:fill="FFFFFF"/>
          </w:tcPr>
          <w:p w:rsidR="004D3CAE" w:rsidRPr="00F05DCE" w:rsidRDefault="004D3CAE">
            <w:pPr>
              <w:snapToGrid w:val="0"/>
            </w:pPr>
            <w:r w:rsidRPr="00F05DCE">
              <w:t>Снижение качества оказания муниципальных услуг в сфере дополнительного образования для детей.</w:t>
            </w:r>
          </w:p>
          <w:p w:rsidR="004D3CAE" w:rsidRPr="00F05DCE" w:rsidRDefault="004D3CAE">
            <w:pPr>
              <w:snapToGrid w:val="0"/>
            </w:pPr>
            <w:r w:rsidRPr="00F05DCE">
              <w:t>Сокращение финансирования, сокращение сети учреждений культуры, снижение качества оказания муниципальных услуг.</w:t>
            </w:r>
          </w:p>
          <w:p w:rsidR="004D3CAE" w:rsidRPr="00F05DCE" w:rsidRDefault="004D3CAE"/>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4D3CAE" w:rsidRPr="00F05DCE" w:rsidRDefault="004D3CAE">
            <w:r w:rsidRPr="00F05DCE">
              <w:t>Оказывает влияние на показатель: число обучающихся.</w:t>
            </w:r>
          </w:p>
          <w:p w:rsidR="004D3CAE" w:rsidRPr="00F05DCE" w:rsidRDefault="004D3CAE">
            <w:r w:rsidRPr="00F05DCE">
              <w:t>Оказывает влияние на показатели:</w:t>
            </w:r>
          </w:p>
          <w:p w:rsidR="004D3CAE" w:rsidRPr="00F05DCE" w:rsidRDefault="004D3CAE">
            <w:r w:rsidRPr="00F05DCE">
              <w:t>Доля учреждений культуры,  состояние которых является удовлетворительным.</w:t>
            </w:r>
          </w:p>
        </w:tc>
      </w:tr>
      <w:tr w:rsidR="005E1DA3" w:rsidRPr="00F05DCE" w:rsidTr="007D4923">
        <w:trPr>
          <w:trHeight w:val="1698"/>
        </w:trPr>
        <w:tc>
          <w:tcPr>
            <w:tcW w:w="709"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t>2.4.</w:t>
            </w:r>
          </w:p>
        </w:tc>
        <w:tc>
          <w:tcPr>
            <w:tcW w:w="2512" w:type="dxa"/>
            <w:tcBorders>
              <w:top w:val="single" w:sz="6" w:space="0" w:color="000000"/>
              <w:left w:val="single" w:sz="4" w:space="0" w:color="000000"/>
              <w:bottom w:val="single" w:sz="4" w:space="0" w:color="000000"/>
            </w:tcBorders>
            <w:shd w:val="clear" w:color="auto" w:fill="FFFFFF"/>
          </w:tcPr>
          <w:p w:rsidR="005E1DA3" w:rsidRPr="005E1DA3" w:rsidRDefault="005E1DA3" w:rsidP="005E1DA3">
            <w:pPr>
              <w:autoSpaceDE w:val="0"/>
              <w:rPr>
                <w:lang w:eastAsia="ru-RU"/>
              </w:rPr>
            </w:pPr>
            <w:r w:rsidRPr="005E1DA3">
              <w:rPr>
                <w:lang w:eastAsia="ru-RU"/>
              </w:rPr>
              <w:t>Инициативное бюджетирование в сфере культуры</w:t>
            </w:r>
          </w:p>
        </w:tc>
        <w:tc>
          <w:tcPr>
            <w:tcW w:w="1946"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МКУ «Управление по  культуре, физической культуре  и спорту, туризму и молодёжной политике»</w:t>
            </w:r>
          </w:p>
          <w:p w:rsidR="005E1DA3" w:rsidRPr="00F05DCE" w:rsidRDefault="005E1DA3" w:rsidP="005E1DA3"/>
        </w:tc>
        <w:tc>
          <w:tcPr>
            <w:tcW w:w="1241"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01.01.2025</w:t>
            </w:r>
          </w:p>
        </w:tc>
        <w:tc>
          <w:tcPr>
            <w:tcW w:w="1650"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7E160E" w:rsidRPr="007E160E" w:rsidRDefault="007E160E" w:rsidP="007E160E">
            <w:pPr>
              <w:widowControl w:val="0"/>
              <w:tabs>
                <w:tab w:val="left" w:pos="689"/>
              </w:tabs>
              <w:suppressAutoHyphens w:val="0"/>
              <w:autoSpaceDE w:val="0"/>
              <w:autoSpaceDN w:val="0"/>
              <w:ind w:right="71"/>
              <w:jc w:val="both"/>
              <w:rPr>
                <w:lang w:eastAsia="en-US"/>
              </w:rPr>
            </w:pPr>
            <w:r>
              <w:rPr>
                <w:lang w:eastAsia="en-US"/>
              </w:rPr>
              <w:t>Р</w:t>
            </w:r>
            <w:r w:rsidRPr="007E160E">
              <w:rPr>
                <w:lang w:eastAsia="en-US"/>
              </w:rPr>
              <w:t>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w:t>
            </w:r>
            <w:r>
              <w:rPr>
                <w:lang w:eastAsia="en-US"/>
              </w:rPr>
              <w:t>ении вопросов местного значения.</w:t>
            </w:r>
          </w:p>
          <w:p w:rsidR="007E160E" w:rsidRPr="007E160E" w:rsidRDefault="007E160E" w:rsidP="007E160E">
            <w:pPr>
              <w:rPr>
                <w:spacing w:val="-2"/>
              </w:rPr>
            </w:pPr>
            <w:r>
              <w:t>П</w:t>
            </w:r>
            <w:r w:rsidRPr="007E160E">
              <w:t>овышение заинтересованности жителей Собинского муниципального</w:t>
            </w:r>
            <w:r w:rsidRPr="007E160E">
              <w:rPr>
                <w:spacing w:val="48"/>
              </w:rPr>
              <w:t xml:space="preserve">  </w:t>
            </w:r>
            <w:r w:rsidRPr="007E160E">
              <w:t>округа</w:t>
            </w:r>
            <w:r w:rsidRPr="007E160E">
              <w:rPr>
                <w:spacing w:val="49"/>
              </w:rPr>
              <w:t xml:space="preserve">  </w:t>
            </w:r>
            <w:r w:rsidRPr="007E160E">
              <w:t>в</w:t>
            </w:r>
            <w:r w:rsidRPr="007E160E">
              <w:rPr>
                <w:spacing w:val="49"/>
              </w:rPr>
              <w:t xml:space="preserve">  </w:t>
            </w:r>
            <w:r w:rsidRPr="007E160E">
              <w:t>решении</w:t>
            </w:r>
            <w:r w:rsidRPr="007E160E">
              <w:rPr>
                <w:spacing w:val="49"/>
              </w:rPr>
              <w:t xml:space="preserve">  </w:t>
            </w:r>
            <w:r w:rsidRPr="007E160E">
              <w:t>вопросов</w:t>
            </w:r>
            <w:r w:rsidRPr="007E160E">
              <w:rPr>
                <w:spacing w:val="49"/>
              </w:rPr>
              <w:t xml:space="preserve">  </w:t>
            </w:r>
            <w:r w:rsidRPr="007E160E">
              <w:rPr>
                <w:spacing w:val="-2"/>
              </w:rPr>
              <w:t>местного значения в сфере культуры.</w:t>
            </w:r>
          </w:p>
          <w:p w:rsidR="005E1DA3" w:rsidRPr="00F05DCE" w:rsidRDefault="007E160E" w:rsidP="007D4923">
            <w:r>
              <w:t>У</w:t>
            </w:r>
            <w:r w:rsidRPr="007E160E">
              <w:t>величение</w:t>
            </w:r>
            <w:r w:rsidRPr="007E160E">
              <w:rPr>
                <w:spacing w:val="-8"/>
              </w:rPr>
              <w:t xml:space="preserve"> </w:t>
            </w:r>
            <w:r w:rsidRPr="007E160E">
              <w:t>числа</w:t>
            </w:r>
            <w:r w:rsidRPr="007E160E">
              <w:rPr>
                <w:spacing w:val="-11"/>
              </w:rPr>
              <w:t xml:space="preserve"> </w:t>
            </w:r>
            <w:r w:rsidRPr="007E160E">
              <w:t>реализованных</w:t>
            </w:r>
            <w:r w:rsidRPr="007E160E">
              <w:rPr>
                <w:spacing w:val="-10"/>
              </w:rPr>
              <w:t xml:space="preserve"> </w:t>
            </w:r>
            <w:r w:rsidRPr="007E160E">
              <w:t>инициативных</w:t>
            </w:r>
            <w:r w:rsidRPr="007E160E">
              <w:rPr>
                <w:spacing w:val="-11"/>
              </w:rPr>
              <w:t xml:space="preserve"> </w:t>
            </w:r>
            <w:r w:rsidRPr="007E160E">
              <w:t>проектов Собинского муниципального округа и  решенных проблем в округе в сфере культуры.</w:t>
            </w:r>
          </w:p>
        </w:tc>
        <w:tc>
          <w:tcPr>
            <w:tcW w:w="2311" w:type="dxa"/>
            <w:tcBorders>
              <w:top w:val="single" w:sz="6" w:space="0" w:color="000000"/>
              <w:left w:val="single" w:sz="4" w:space="0" w:color="000000"/>
              <w:bottom w:val="single" w:sz="4" w:space="0" w:color="000000"/>
            </w:tcBorders>
            <w:shd w:val="clear" w:color="auto" w:fill="FFFFFF"/>
          </w:tcPr>
          <w:p w:rsidR="007E160E" w:rsidRPr="007E160E" w:rsidRDefault="007E160E" w:rsidP="007E160E">
            <w:pPr>
              <w:suppressAutoHyphens w:val="0"/>
              <w:spacing w:after="160" w:line="259" w:lineRule="auto"/>
            </w:pPr>
            <w:r>
              <w:rPr>
                <w:rFonts w:eastAsia="Calibri"/>
                <w:sz w:val="28"/>
                <w:szCs w:val="28"/>
                <w:lang w:eastAsia="en-US"/>
              </w:rPr>
              <w:t xml:space="preserve"> </w:t>
            </w:r>
            <w:r w:rsidRPr="007E160E">
              <w:t>Снижение качества оказания муниципальных услуг (выполнения работ) в области культуры</w:t>
            </w:r>
          </w:p>
          <w:p w:rsidR="005E1DA3" w:rsidRPr="00F05DCE" w:rsidRDefault="005E1DA3" w:rsidP="005E1DA3">
            <w:pPr>
              <w:snapToGrid w:val="0"/>
            </w:pP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7E160E" w:rsidRPr="007E160E" w:rsidRDefault="007E160E" w:rsidP="007E160E">
            <w:pPr>
              <w:jc w:val="both"/>
            </w:pPr>
            <w:r w:rsidRPr="007E160E">
              <w:t>Инициативные проекты позволят эффективно решать вопросы удовлетворения жизненных потребностей населения в сфере культуры.</w:t>
            </w:r>
          </w:p>
          <w:p w:rsidR="007E160E" w:rsidRPr="007E160E" w:rsidRDefault="007E160E" w:rsidP="007E160E">
            <w:r w:rsidRPr="007E160E">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p w:rsidR="007E160E" w:rsidRPr="007E160E" w:rsidRDefault="007E160E" w:rsidP="007E160E">
            <w:pPr>
              <w:suppressAutoHyphens w:val="0"/>
              <w:spacing w:after="160" w:line="259" w:lineRule="auto"/>
              <w:rPr>
                <w:rFonts w:eastAsia="Calibri"/>
                <w:sz w:val="28"/>
                <w:szCs w:val="28"/>
                <w:lang w:eastAsia="en-US"/>
              </w:rPr>
            </w:pPr>
            <w:r w:rsidRPr="007E160E">
              <w:rPr>
                <w:rFonts w:eastAsia="Calibri"/>
                <w:lang w:eastAsia="en-US"/>
              </w:rPr>
              <w:t>Доля учреждений культуры, состояние которых является удовлетворительным</w:t>
            </w:r>
            <w:r w:rsidRPr="007E160E">
              <w:rPr>
                <w:rFonts w:eastAsia="Calibri"/>
                <w:sz w:val="28"/>
                <w:szCs w:val="28"/>
                <w:lang w:eastAsia="en-US"/>
              </w:rPr>
              <w:t>.</w:t>
            </w:r>
          </w:p>
          <w:p w:rsidR="005E1DA3" w:rsidRPr="00F05DCE" w:rsidRDefault="005E1DA3" w:rsidP="005E1DA3"/>
        </w:tc>
      </w:tr>
      <w:tr w:rsidR="005E1DA3" w:rsidRPr="00F05DCE" w:rsidTr="00D3009C">
        <w:trPr>
          <w:trHeight w:val="4192"/>
        </w:trPr>
        <w:tc>
          <w:tcPr>
            <w:tcW w:w="709"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2.5.</w:t>
            </w:r>
          </w:p>
        </w:tc>
        <w:tc>
          <w:tcPr>
            <w:tcW w:w="2512"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tcBorders>
            <w:shd w:val="clear" w:color="auto" w:fill="FFFFFF"/>
          </w:tcPr>
          <w:p w:rsidR="005E1DA3" w:rsidRPr="00F05DCE" w:rsidRDefault="005E1DA3" w:rsidP="005E1DA3">
            <w:pPr>
              <w:snapToGrid w:val="0"/>
            </w:pPr>
            <w:r w:rsidRPr="00F05DCE">
              <w:t>КДУ</w:t>
            </w:r>
          </w:p>
          <w:p w:rsidR="005E1DA3" w:rsidRPr="00F05DCE" w:rsidRDefault="005E1DA3" w:rsidP="005E1DA3">
            <w:pPr>
              <w:snapToGrid w:val="0"/>
            </w:pPr>
          </w:p>
        </w:tc>
        <w:tc>
          <w:tcPr>
            <w:tcW w:w="1241"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01.01.2025</w:t>
            </w:r>
          </w:p>
        </w:tc>
        <w:tc>
          <w:tcPr>
            <w:tcW w:w="1650"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31.12.2030</w:t>
            </w:r>
          </w:p>
        </w:tc>
        <w:tc>
          <w:tcPr>
            <w:tcW w:w="2367" w:type="dxa"/>
            <w:tcBorders>
              <w:top w:val="single" w:sz="6" w:space="0" w:color="000000"/>
              <w:left w:val="single" w:sz="4" w:space="0" w:color="000000"/>
              <w:bottom w:val="single" w:sz="4" w:space="0" w:color="000000"/>
            </w:tcBorders>
            <w:shd w:val="clear" w:color="auto" w:fill="FFFFFF"/>
          </w:tcPr>
          <w:p w:rsidR="005E1DA3" w:rsidRPr="00F05DCE" w:rsidRDefault="005E1DA3" w:rsidP="005E1DA3">
            <w:r w:rsidRPr="00F05DCE">
              <w:t xml:space="preserve">Обеспечение условий для культурно-досуговой деятельности;  </w:t>
            </w:r>
          </w:p>
          <w:p w:rsidR="005E1DA3" w:rsidRPr="00F05DCE" w:rsidRDefault="005E1DA3" w:rsidP="005E1DA3">
            <w:r w:rsidRPr="00F05DCE">
              <w:t>- сохранение и развитие культурно-досуговых учреждений.</w:t>
            </w:r>
          </w:p>
          <w:p w:rsidR="005E1DA3" w:rsidRPr="00F05DCE" w:rsidRDefault="005E1DA3" w:rsidP="005E1DA3">
            <w:r w:rsidRPr="00F05DCE">
              <w:t>Увеличение количества учреждений культуры, состояние которых является удовлетворительным</w:t>
            </w:r>
          </w:p>
          <w:p w:rsidR="005E1DA3" w:rsidRPr="00F05DCE" w:rsidRDefault="005E1DA3" w:rsidP="005E1DA3"/>
        </w:tc>
        <w:tc>
          <w:tcPr>
            <w:tcW w:w="2311" w:type="dxa"/>
            <w:tcBorders>
              <w:top w:val="single" w:sz="6" w:space="0" w:color="000000"/>
              <w:left w:val="single" w:sz="4" w:space="0" w:color="000000"/>
              <w:bottom w:val="single" w:sz="4" w:space="0" w:color="000000"/>
            </w:tcBorders>
            <w:shd w:val="clear" w:color="auto" w:fill="FFFFFF"/>
          </w:tcPr>
          <w:p w:rsidR="005E1DA3" w:rsidRPr="00F05DCE" w:rsidRDefault="005E1DA3" w:rsidP="005E1DA3">
            <w:pPr>
              <w:snapToGrid w:val="0"/>
            </w:pPr>
            <w:r w:rsidRPr="00F05DCE">
              <w:t>Снижение качества оказания муниципальных услуг в сфере культурно-досуговой деятельности.</w:t>
            </w:r>
          </w:p>
          <w:p w:rsidR="005E1DA3" w:rsidRPr="00F05DCE" w:rsidRDefault="005E1DA3" w:rsidP="005E1DA3">
            <w:pPr>
              <w:snapToGrid w:val="0"/>
            </w:pPr>
            <w:r w:rsidRPr="00F05DCE">
              <w:t>Сокращение финансирования, сокращение сети учреждений культуры, снижение качества оказания муниципальных услуг.</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rsidR="005E1DA3" w:rsidRPr="00F05DCE" w:rsidRDefault="005E1DA3" w:rsidP="005E1DA3">
            <w:r w:rsidRPr="00F05DCE">
              <w:t>Оказывает влияние на показатель: число посещений.</w:t>
            </w:r>
          </w:p>
          <w:p w:rsidR="005E1DA3" w:rsidRPr="00F05DCE" w:rsidRDefault="005E1DA3" w:rsidP="005E1DA3">
            <w:r w:rsidRPr="00F05DCE">
              <w:t>Оказывает влияние на показатели:</w:t>
            </w:r>
          </w:p>
          <w:p w:rsidR="005E1DA3" w:rsidRPr="00F05DCE" w:rsidRDefault="005E1DA3" w:rsidP="005E1DA3">
            <w:r w:rsidRPr="00F05DCE">
              <w:t>Доля учреждений культуры,  состояние которых является удовлетворительным.</w:t>
            </w:r>
          </w:p>
        </w:tc>
      </w:tr>
    </w:tbl>
    <w:p w:rsidR="009962C3" w:rsidRPr="00F05DCE" w:rsidRDefault="005A7D8D" w:rsidP="00E54BCC">
      <w:pPr>
        <w:widowControl w:val="0"/>
        <w:autoSpaceDE w:val="0"/>
        <w:jc w:val="right"/>
        <w:rPr>
          <w:b/>
          <w:sz w:val="28"/>
          <w:szCs w:val="28"/>
        </w:rPr>
      </w:pPr>
      <w:r w:rsidRPr="00F05DCE">
        <w:rPr>
          <w:b/>
          <w:sz w:val="28"/>
          <w:szCs w:val="28"/>
        </w:rPr>
        <w:t xml:space="preserve">                                                                                                                                                                               </w:t>
      </w:r>
    </w:p>
    <w:p w:rsidR="00842B41" w:rsidRPr="00F05DCE" w:rsidRDefault="005A7D8D" w:rsidP="00E54BCC">
      <w:pPr>
        <w:widowControl w:val="0"/>
        <w:autoSpaceDE w:val="0"/>
        <w:jc w:val="right"/>
        <w:rPr>
          <w:b/>
          <w:sz w:val="28"/>
          <w:szCs w:val="28"/>
        </w:rPr>
      </w:pPr>
      <w:r w:rsidRPr="00F05DCE">
        <w:rPr>
          <w:b/>
          <w:sz w:val="28"/>
          <w:szCs w:val="28"/>
        </w:rPr>
        <w:t xml:space="preserve"> </w:t>
      </w:r>
    </w:p>
    <w:p w:rsidR="00842B41" w:rsidRPr="00F05DCE" w:rsidRDefault="00842B41" w:rsidP="00E54BCC">
      <w:pPr>
        <w:widowControl w:val="0"/>
        <w:autoSpaceDE w:val="0"/>
        <w:jc w:val="right"/>
        <w:rPr>
          <w:b/>
          <w:sz w:val="28"/>
          <w:szCs w:val="28"/>
        </w:rPr>
      </w:pPr>
    </w:p>
    <w:p w:rsidR="00842B41" w:rsidRDefault="00842B41"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335E0A" w:rsidRDefault="00335E0A" w:rsidP="00E54BCC">
      <w:pPr>
        <w:widowControl w:val="0"/>
        <w:autoSpaceDE w:val="0"/>
        <w:jc w:val="right"/>
        <w:rPr>
          <w:b/>
          <w:sz w:val="28"/>
          <w:szCs w:val="28"/>
        </w:rPr>
      </w:pPr>
    </w:p>
    <w:p w:rsidR="004D3CAE" w:rsidRPr="00F05DCE" w:rsidRDefault="005A7D8D" w:rsidP="00E54BCC">
      <w:pPr>
        <w:widowControl w:val="0"/>
        <w:autoSpaceDE w:val="0"/>
        <w:jc w:val="right"/>
        <w:rPr>
          <w:b/>
          <w:sz w:val="28"/>
          <w:szCs w:val="28"/>
        </w:rPr>
      </w:pPr>
      <w:r w:rsidRPr="00F05DCE">
        <w:rPr>
          <w:b/>
          <w:sz w:val="28"/>
          <w:szCs w:val="28"/>
        </w:rPr>
        <w:t xml:space="preserve"> </w:t>
      </w:r>
      <w:r w:rsidR="004D3CAE" w:rsidRPr="00F05DCE">
        <w:rPr>
          <w:b/>
          <w:sz w:val="28"/>
          <w:szCs w:val="28"/>
        </w:rPr>
        <w:t>Таблица 2</w:t>
      </w:r>
    </w:p>
    <w:p w:rsidR="005A7D8D" w:rsidRPr="00F05DCE" w:rsidRDefault="005A7D8D" w:rsidP="00E54BCC">
      <w:pPr>
        <w:widowControl w:val="0"/>
        <w:autoSpaceDE w:val="0"/>
        <w:jc w:val="right"/>
        <w:rPr>
          <w:sz w:val="28"/>
          <w:szCs w:val="28"/>
        </w:rPr>
      </w:pPr>
      <w:r w:rsidRPr="00F05DCE">
        <w:rPr>
          <w:b/>
          <w:sz w:val="28"/>
          <w:szCs w:val="28"/>
        </w:rPr>
        <w:t xml:space="preserve">     к программе</w:t>
      </w:r>
    </w:p>
    <w:p w:rsidR="004D3CAE" w:rsidRPr="00F05DCE" w:rsidRDefault="004D3CAE" w:rsidP="009962C3">
      <w:pPr>
        <w:suppressAutoHyphens w:val="0"/>
        <w:jc w:val="center"/>
        <w:rPr>
          <w:lang w:eastAsia="ru-RU"/>
        </w:rPr>
      </w:pPr>
      <w:r w:rsidRPr="00F05DCE">
        <w:rPr>
          <w:b/>
          <w:bCs/>
          <w:sz w:val="28"/>
          <w:szCs w:val="28"/>
          <w:lang w:eastAsia="ru-RU"/>
        </w:rPr>
        <w:t>Сведения о показателях (индикаторах)</w:t>
      </w:r>
    </w:p>
    <w:p w:rsidR="004D3CAE" w:rsidRPr="00F05DCE" w:rsidRDefault="004D3CAE" w:rsidP="009962C3">
      <w:pPr>
        <w:suppressAutoHyphens w:val="0"/>
        <w:jc w:val="center"/>
        <w:rPr>
          <w:b/>
          <w:bCs/>
          <w:sz w:val="28"/>
          <w:szCs w:val="28"/>
          <w:lang w:eastAsia="ru-RU"/>
        </w:rPr>
      </w:pPr>
      <w:r w:rsidRPr="00F05DCE">
        <w:rPr>
          <w:b/>
          <w:bCs/>
          <w:sz w:val="28"/>
          <w:szCs w:val="28"/>
          <w:lang w:eastAsia="ru-RU"/>
        </w:rPr>
        <w:t>муниципальной программы и их значениях</w:t>
      </w:r>
    </w:p>
    <w:p w:rsidR="00842B41" w:rsidRPr="00F05DCE" w:rsidRDefault="00842B41" w:rsidP="009962C3">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238"/>
        <w:gridCol w:w="1098"/>
        <w:gridCol w:w="936"/>
        <w:gridCol w:w="936"/>
        <w:gridCol w:w="936"/>
        <w:gridCol w:w="936"/>
        <w:gridCol w:w="973"/>
        <w:gridCol w:w="973"/>
        <w:gridCol w:w="2391"/>
      </w:tblGrid>
      <w:tr w:rsidR="00017205" w:rsidRPr="00F05DCE" w:rsidTr="007A60B8">
        <w:tc>
          <w:tcPr>
            <w:tcW w:w="540" w:type="dxa"/>
            <w:vMerge w:val="restart"/>
            <w:shd w:val="clear" w:color="auto" w:fill="auto"/>
          </w:tcPr>
          <w:p w:rsidR="004D3CAE" w:rsidRPr="00F05DCE" w:rsidRDefault="004D3CAE" w:rsidP="007A60B8">
            <w:pPr>
              <w:suppressAutoHyphens w:val="0"/>
              <w:jc w:val="center"/>
              <w:rPr>
                <w:lang w:eastAsia="ru-RU"/>
              </w:rPr>
            </w:pPr>
            <w:r w:rsidRPr="00F05DCE">
              <w:rPr>
                <w:lang w:eastAsia="ru-RU"/>
              </w:rPr>
              <w:t xml:space="preserve">N  </w:t>
            </w:r>
            <w:r w:rsidRPr="00F05DCE">
              <w:rPr>
                <w:lang w:eastAsia="ru-RU"/>
              </w:rPr>
              <w:br/>
              <w:t>п/п</w:t>
            </w:r>
          </w:p>
        </w:tc>
        <w:tc>
          <w:tcPr>
            <w:tcW w:w="5238" w:type="dxa"/>
            <w:vMerge w:val="restart"/>
            <w:shd w:val="clear" w:color="auto" w:fill="auto"/>
          </w:tcPr>
          <w:p w:rsidR="004D3CAE" w:rsidRPr="00F05DCE" w:rsidRDefault="004D3CAE" w:rsidP="007A60B8">
            <w:pPr>
              <w:suppressAutoHyphens w:val="0"/>
              <w:jc w:val="center"/>
              <w:rPr>
                <w:lang w:eastAsia="ru-RU"/>
              </w:rPr>
            </w:pPr>
            <w:r w:rsidRPr="00F05DCE">
              <w:rPr>
                <w:lang w:eastAsia="ru-RU"/>
              </w:rPr>
              <w:t xml:space="preserve">Наименование </w:t>
            </w:r>
            <w:r w:rsidRPr="00F05DCE">
              <w:rPr>
                <w:lang w:eastAsia="ru-RU"/>
              </w:rPr>
              <w:br/>
              <w:t xml:space="preserve">  показателя  </w:t>
            </w:r>
            <w:r w:rsidRPr="00F05DCE">
              <w:rPr>
                <w:lang w:eastAsia="ru-RU"/>
              </w:rPr>
              <w:br/>
              <w:t> (индикатора)</w:t>
            </w:r>
          </w:p>
        </w:tc>
        <w:tc>
          <w:tcPr>
            <w:tcW w:w="1098" w:type="dxa"/>
            <w:vMerge w:val="restart"/>
            <w:shd w:val="clear" w:color="auto" w:fill="auto"/>
          </w:tcPr>
          <w:p w:rsidR="004D3CAE" w:rsidRPr="00F05DCE" w:rsidRDefault="004D3CAE" w:rsidP="007A60B8">
            <w:pPr>
              <w:suppressAutoHyphens w:val="0"/>
              <w:jc w:val="center"/>
              <w:rPr>
                <w:lang w:eastAsia="ru-RU"/>
              </w:rPr>
            </w:pPr>
            <w:r w:rsidRPr="00F05DCE">
              <w:rPr>
                <w:lang w:eastAsia="ru-RU"/>
              </w:rPr>
              <w:t xml:space="preserve">Ед. </w:t>
            </w:r>
            <w:r w:rsidRPr="00F05DCE">
              <w:rPr>
                <w:lang w:eastAsia="ru-RU"/>
              </w:rPr>
              <w:br/>
            </w:r>
            <w:proofErr w:type="spellStart"/>
            <w:r w:rsidRPr="00F05DCE">
              <w:rPr>
                <w:lang w:eastAsia="ru-RU"/>
              </w:rPr>
              <w:t>изме</w:t>
            </w:r>
            <w:proofErr w:type="spellEnd"/>
            <w:r w:rsidRPr="00F05DCE">
              <w:rPr>
                <w:lang w:eastAsia="ru-RU"/>
              </w:rPr>
              <w:t>-</w:t>
            </w:r>
            <w:r w:rsidRPr="00F05DCE">
              <w:rPr>
                <w:lang w:eastAsia="ru-RU"/>
              </w:rPr>
              <w:br/>
              <w:t>рения</w:t>
            </w:r>
          </w:p>
        </w:tc>
        <w:tc>
          <w:tcPr>
            <w:tcW w:w="8081" w:type="dxa"/>
            <w:gridSpan w:val="7"/>
            <w:shd w:val="clear" w:color="auto" w:fill="auto"/>
          </w:tcPr>
          <w:p w:rsidR="004D3CAE" w:rsidRPr="00F05DCE" w:rsidRDefault="004D3CAE" w:rsidP="007A60B8">
            <w:pPr>
              <w:suppressAutoHyphens w:val="0"/>
              <w:jc w:val="center"/>
              <w:rPr>
                <w:lang w:eastAsia="ru-RU"/>
              </w:rPr>
            </w:pPr>
            <w:r w:rsidRPr="00F05DCE">
              <w:rPr>
                <w:lang w:eastAsia="ru-RU"/>
              </w:rPr>
              <w:t>Значения показателей</w:t>
            </w:r>
          </w:p>
        </w:tc>
      </w:tr>
      <w:tr w:rsidR="00017205" w:rsidRPr="00F05DCE" w:rsidTr="007A60B8">
        <w:tc>
          <w:tcPr>
            <w:tcW w:w="0" w:type="auto"/>
            <w:vMerge/>
            <w:shd w:val="clear" w:color="auto" w:fill="auto"/>
          </w:tcPr>
          <w:p w:rsidR="004D3CAE" w:rsidRPr="00F05DCE" w:rsidRDefault="004D3CAE" w:rsidP="009B1AA3">
            <w:pPr>
              <w:suppressAutoHyphens w:val="0"/>
              <w:rPr>
                <w:lang w:eastAsia="ru-RU"/>
              </w:rPr>
            </w:pPr>
          </w:p>
        </w:tc>
        <w:tc>
          <w:tcPr>
            <w:tcW w:w="5238" w:type="dxa"/>
            <w:vMerge/>
            <w:shd w:val="clear" w:color="auto" w:fill="auto"/>
          </w:tcPr>
          <w:p w:rsidR="004D3CAE" w:rsidRPr="00F05DCE" w:rsidRDefault="004D3CAE" w:rsidP="009B1AA3">
            <w:pPr>
              <w:suppressAutoHyphens w:val="0"/>
              <w:rPr>
                <w:lang w:eastAsia="ru-RU"/>
              </w:rPr>
            </w:pPr>
          </w:p>
        </w:tc>
        <w:tc>
          <w:tcPr>
            <w:tcW w:w="0" w:type="auto"/>
            <w:vMerge/>
            <w:shd w:val="clear" w:color="auto" w:fill="auto"/>
          </w:tcPr>
          <w:p w:rsidR="004D3CAE" w:rsidRPr="00F05DCE" w:rsidRDefault="004D3CAE" w:rsidP="009B1AA3">
            <w:pPr>
              <w:suppressAutoHyphens w:val="0"/>
              <w:rPr>
                <w:lang w:eastAsia="ru-RU"/>
              </w:rPr>
            </w:pPr>
          </w:p>
        </w:tc>
        <w:tc>
          <w:tcPr>
            <w:tcW w:w="936" w:type="dxa"/>
            <w:shd w:val="clear" w:color="auto" w:fill="auto"/>
          </w:tcPr>
          <w:p w:rsidR="004D3CAE" w:rsidRPr="00F05DCE" w:rsidRDefault="00500E75" w:rsidP="007A60B8">
            <w:pPr>
              <w:suppressAutoHyphens w:val="0"/>
              <w:rPr>
                <w:lang w:eastAsia="ru-RU"/>
              </w:rPr>
            </w:pPr>
            <w:r w:rsidRPr="00F05DCE">
              <w:rPr>
                <w:lang w:eastAsia="ru-RU"/>
              </w:rPr>
              <w:t>2025</w:t>
            </w:r>
            <w:r w:rsidR="004D3CAE" w:rsidRPr="00F05DCE">
              <w:rPr>
                <w:lang w:eastAsia="ru-RU"/>
              </w:rPr>
              <w:t xml:space="preserve"> год</w:t>
            </w:r>
          </w:p>
          <w:p w:rsidR="004D3CAE" w:rsidRPr="00F05DCE" w:rsidRDefault="004D3CAE" w:rsidP="007A60B8">
            <w:pPr>
              <w:suppressAutoHyphens w:val="0"/>
              <w:jc w:val="center"/>
              <w:rPr>
                <w:lang w:eastAsia="ru-RU"/>
              </w:rPr>
            </w:pPr>
          </w:p>
        </w:tc>
        <w:tc>
          <w:tcPr>
            <w:tcW w:w="936" w:type="dxa"/>
            <w:shd w:val="clear" w:color="auto" w:fill="auto"/>
          </w:tcPr>
          <w:p w:rsidR="004D3CAE" w:rsidRPr="00F05DCE" w:rsidRDefault="00500E75" w:rsidP="007A60B8">
            <w:pPr>
              <w:suppressAutoHyphens w:val="0"/>
              <w:jc w:val="center"/>
              <w:rPr>
                <w:lang w:eastAsia="ru-RU"/>
              </w:rPr>
            </w:pPr>
            <w:r w:rsidRPr="00F05DCE">
              <w:rPr>
                <w:lang w:eastAsia="ru-RU"/>
              </w:rPr>
              <w:t>2026</w:t>
            </w:r>
            <w:r w:rsidR="004D3CAE" w:rsidRPr="00F05DCE">
              <w:rPr>
                <w:lang w:eastAsia="ru-RU"/>
              </w:rPr>
              <w:t xml:space="preserve"> год </w:t>
            </w:r>
          </w:p>
        </w:tc>
        <w:tc>
          <w:tcPr>
            <w:tcW w:w="936" w:type="dxa"/>
            <w:shd w:val="clear" w:color="auto" w:fill="auto"/>
          </w:tcPr>
          <w:p w:rsidR="004D3CAE" w:rsidRPr="00F05DCE" w:rsidRDefault="00500E75" w:rsidP="007A60B8">
            <w:pPr>
              <w:suppressAutoHyphens w:val="0"/>
              <w:jc w:val="center"/>
              <w:rPr>
                <w:lang w:eastAsia="ru-RU"/>
              </w:rPr>
            </w:pPr>
            <w:r w:rsidRPr="00F05DCE">
              <w:rPr>
                <w:lang w:eastAsia="ru-RU"/>
              </w:rPr>
              <w:t>2027</w:t>
            </w:r>
            <w:r w:rsidR="004D3CAE" w:rsidRPr="00F05DCE">
              <w:rPr>
                <w:lang w:eastAsia="ru-RU"/>
              </w:rPr>
              <w:t xml:space="preserve"> год</w:t>
            </w:r>
          </w:p>
        </w:tc>
        <w:tc>
          <w:tcPr>
            <w:tcW w:w="936" w:type="dxa"/>
            <w:shd w:val="clear" w:color="auto" w:fill="auto"/>
          </w:tcPr>
          <w:p w:rsidR="004D3CAE" w:rsidRPr="00F05DCE" w:rsidRDefault="00500E75" w:rsidP="007A60B8">
            <w:pPr>
              <w:suppressAutoHyphens w:val="0"/>
              <w:jc w:val="center"/>
              <w:rPr>
                <w:lang w:eastAsia="ru-RU"/>
              </w:rPr>
            </w:pPr>
            <w:r w:rsidRPr="00F05DCE">
              <w:rPr>
                <w:lang w:eastAsia="ru-RU"/>
              </w:rPr>
              <w:t>2028</w:t>
            </w:r>
            <w:r w:rsidR="004D3CAE" w:rsidRPr="00F05DCE">
              <w:rPr>
                <w:lang w:eastAsia="ru-RU"/>
              </w:rPr>
              <w:t xml:space="preserve"> год</w:t>
            </w:r>
          </w:p>
        </w:tc>
        <w:tc>
          <w:tcPr>
            <w:tcW w:w="973" w:type="dxa"/>
            <w:shd w:val="clear" w:color="auto" w:fill="auto"/>
          </w:tcPr>
          <w:p w:rsidR="004D3CAE" w:rsidRPr="00F05DCE" w:rsidRDefault="00500E75" w:rsidP="007A60B8">
            <w:pPr>
              <w:suppressAutoHyphens w:val="0"/>
              <w:jc w:val="center"/>
              <w:rPr>
                <w:lang w:eastAsia="ru-RU"/>
              </w:rPr>
            </w:pPr>
            <w:r w:rsidRPr="00F05DCE">
              <w:rPr>
                <w:lang w:eastAsia="ru-RU"/>
              </w:rPr>
              <w:t>2029</w:t>
            </w:r>
            <w:r w:rsidR="004D3CAE" w:rsidRPr="00F05DCE">
              <w:rPr>
                <w:lang w:eastAsia="ru-RU"/>
              </w:rPr>
              <w:t xml:space="preserve"> год</w:t>
            </w:r>
          </w:p>
        </w:tc>
        <w:tc>
          <w:tcPr>
            <w:tcW w:w="973" w:type="dxa"/>
            <w:shd w:val="clear" w:color="auto" w:fill="auto"/>
          </w:tcPr>
          <w:p w:rsidR="004D3CAE" w:rsidRPr="00F05DCE" w:rsidRDefault="00500E75" w:rsidP="007A60B8">
            <w:pPr>
              <w:suppressAutoHyphens w:val="0"/>
              <w:jc w:val="center"/>
              <w:rPr>
                <w:lang w:eastAsia="ru-RU"/>
              </w:rPr>
            </w:pPr>
            <w:r w:rsidRPr="00F05DCE">
              <w:rPr>
                <w:lang w:eastAsia="ru-RU"/>
              </w:rPr>
              <w:t>2030</w:t>
            </w:r>
          </w:p>
          <w:p w:rsidR="004D3CAE" w:rsidRPr="00F05DCE" w:rsidRDefault="004D3CAE" w:rsidP="007A60B8">
            <w:pPr>
              <w:suppressAutoHyphens w:val="0"/>
              <w:jc w:val="center"/>
              <w:rPr>
                <w:lang w:eastAsia="ru-RU"/>
              </w:rPr>
            </w:pPr>
            <w:r w:rsidRPr="00F05DCE">
              <w:rPr>
                <w:lang w:eastAsia="ru-RU"/>
              </w:rPr>
              <w:t>год</w:t>
            </w:r>
          </w:p>
        </w:tc>
        <w:tc>
          <w:tcPr>
            <w:tcW w:w="2391" w:type="dxa"/>
            <w:shd w:val="clear" w:color="auto" w:fill="auto"/>
          </w:tcPr>
          <w:p w:rsidR="004D3CAE" w:rsidRPr="00F05DCE" w:rsidRDefault="004D3CAE" w:rsidP="007A60B8">
            <w:pPr>
              <w:suppressAutoHyphens w:val="0"/>
              <w:jc w:val="center"/>
              <w:rPr>
                <w:lang w:eastAsia="ru-RU"/>
              </w:rPr>
            </w:pPr>
            <w:r w:rsidRPr="00F05DCE">
              <w:rPr>
                <w:lang w:eastAsia="ru-RU"/>
              </w:rPr>
              <w:t>завершающий год</w:t>
            </w:r>
          </w:p>
          <w:p w:rsidR="004D3CAE" w:rsidRPr="00F05DCE" w:rsidRDefault="004D3CAE" w:rsidP="007A60B8">
            <w:pPr>
              <w:suppressAutoHyphens w:val="0"/>
              <w:jc w:val="center"/>
              <w:rPr>
                <w:lang w:eastAsia="ru-RU"/>
              </w:rPr>
            </w:pPr>
            <w:r w:rsidRPr="00F05DCE">
              <w:rPr>
                <w:lang w:eastAsia="ru-RU"/>
              </w:rPr>
              <w:t>реализации</w:t>
            </w:r>
          </w:p>
        </w:tc>
      </w:tr>
      <w:tr w:rsidR="00017205" w:rsidRPr="00F05DCE" w:rsidTr="007A60B8">
        <w:tc>
          <w:tcPr>
            <w:tcW w:w="540"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1</w:t>
            </w:r>
          </w:p>
        </w:tc>
        <w:tc>
          <w:tcPr>
            <w:tcW w:w="5238"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2</w:t>
            </w:r>
          </w:p>
        </w:tc>
        <w:tc>
          <w:tcPr>
            <w:tcW w:w="1098"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3</w:t>
            </w:r>
          </w:p>
        </w:tc>
        <w:tc>
          <w:tcPr>
            <w:tcW w:w="936"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4</w:t>
            </w:r>
          </w:p>
        </w:tc>
        <w:tc>
          <w:tcPr>
            <w:tcW w:w="936"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5</w:t>
            </w:r>
          </w:p>
        </w:tc>
        <w:tc>
          <w:tcPr>
            <w:tcW w:w="936"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6</w:t>
            </w:r>
          </w:p>
        </w:tc>
        <w:tc>
          <w:tcPr>
            <w:tcW w:w="936"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7</w:t>
            </w:r>
          </w:p>
        </w:tc>
        <w:tc>
          <w:tcPr>
            <w:tcW w:w="973"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8</w:t>
            </w:r>
          </w:p>
        </w:tc>
        <w:tc>
          <w:tcPr>
            <w:tcW w:w="973"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9</w:t>
            </w:r>
          </w:p>
        </w:tc>
        <w:tc>
          <w:tcPr>
            <w:tcW w:w="2391" w:type="dxa"/>
            <w:shd w:val="clear" w:color="auto" w:fill="auto"/>
          </w:tcPr>
          <w:p w:rsidR="004D3CAE" w:rsidRPr="00F05DCE" w:rsidRDefault="004D3CAE" w:rsidP="009B1AA3">
            <w:pPr>
              <w:suppressAutoHyphens w:val="0"/>
              <w:spacing w:before="100" w:beforeAutospacing="1" w:line="288" w:lineRule="auto"/>
              <w:jc w:val="center"/>
              <w:rPr>
                <w:lang w:eastAsia="ru-RU"/>
              </w:rPr>
            </w:pPr>
            <w:r w:rsidRPr="00F05DCE">
              <w:rPr>
                <w:lang w:eastAsia="ru-RU"/>
              </w:rPr>
              <w:t>10</w:t>
            </w:r>
          </w:p>
        </w:tc>
      </w:tr>
      <w:tr w:rsidR="00017205" w:rsidRPr="00F05DCE" w:rsidTr="007A60B8">
        <w:tc>
          <w:tcPr>
            <w:tcW w:w="14957" w:type="dxa"/>
            <w:gridSpan w:val="10"/>
            <w:shd w:val="clear" w:color="auto" w:fill="auto"/>
          </w:tcPr>
          <w:p w:rsidR="004D3CAE" w:rsidRPr="00F05DCE" w:rsidRDefault="004D3CAE" w:rsidP="009B1AA3">
            <w:pPr>
              <w:suppressAutoHyphens w:val="0"/>
              <w:spacing w:before="100" w:beforeAutospacing="1" w:line="288" w:lineRule="auto"/>
              <w:rPr>
                <w:lang w:eastAsia="ru-RU"/>
              </w:rPr>
            </w:pPr>
            <w:r w:rsidRPr="00F05DCE">
              <w:rPr>
                <w:lang w:eastAsia="ru-RU"/>
              </w:rPr>
              <w:t>Муниципальная программа "Сохранение и развитие культуры Собинского района"</w:t>
            </w:r>
          </w:p>
        </w:tc>
      </w:tr>
      <w:tr w:rsidR="00017205" w:rsidRPr="00F05DCE" w:rsidTr="007A60B8">
        <w:tc>
          <w:tcPr>
            <w:tcW w:w="14957" w:type="dxa"/>
            <w:gridSpan w:val="10"/>
            <w:shd w:val="clear" w:color="auto" w:fill="auto"/>
          </w:tcPr>
          <w:p w:rsidR="004D3CAE" w:rsidRPr="00F05DCE" w:rsidRDefault="004D3CAE" w:rsidP="009B1AA3">
            <w:pPr>
              <w:suppressAutoHyphens w:val="0"/>
              <w:spacing w:before="100" w:beforeAutospacing="1" w:line="288" w:lineRule="auto"/>
              <w:rPr>
                <w:lang w:eastAsia="ru-RU"/>
              </w:rPr>
            </w:pPr>
            <w:r w:rsidRPr="00F05DCE">
              <w:rPr>
                <w:lang w:eastAsia="ru-RU"/>
              </w:rPr>
              <w:t>Подпрограмма 1. «Наследие»</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1</w:t>
            </w:r>
          </w:p>
        </w:tc>
        <w:tc>
          <w:tcPr>
            <w:tcW w:w="523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Число посещений библиотек</w:t>
            </w:r>
          </w:p>
        </w:tc>
        <w:tc>
          <w:tcPr>
            <w:tcW w:w="1098" w:type="dxa"/>
            <w:shd w:val="clear" w:color="auto" w:fill="auto"/>
          </w:tcPr>
          <w:p w:rsidR="00861FE7" w:rsidRPr="00F05DCE" w:rsidRDefault="00861FE7" w:rsidP="009B1AA3">
            <w:pPr>
              <w:suppressAutoHyphens w:val="0"/>
              <w:spacing w:before="100" w:beforeAutospacing="1" w:line="288" w:lineRule="auto"/>
              <w:rPr>
                <w:lang w:eastAsia="ru-RU"/>
              </w:rPr>
            </w:pPr>
            <w:proofErr w:type="spellStart"/>
            <w:r w:rsidRPr="00F05DCE">
              <w:rPr>
                <w:lang w:eastAsia="ru-RU"/>
              </w:rPr>
              <w:t>Тыс.чел</w:t>
            </w:r>
            <w:proofErr w:type="spellEnd"/>
            <w:r w:rsidRPr="00F05DCE">
              <w:rPr>
                <w:lang w:eastAsia="ru-RU"/>
              </w:rPr>
              <w:t>.</w:t>
            </w:r>
          </w:p>
        </w:tc>
        <w:tc>
          <w:tcPr>
            <w:tcW w:w="936" w:type="dxa"/>
            <w:shd w:val="clear" w:color="auto" w:fill="auto"/>
          </w:tcPr>
          <w:p w:rsidR="00861FE7" w:rsidRPr="00F05DCE" w:rsidRDefault="00272CB1" w:rsidP="009B1AA3">
            <w:pPr>
              <w:suppressAutoHyphens w:val="0"/>
              <w:spacing w:before="100" w:beforeAutospacing="1" w:line="288" w:lineRule="auto"/>
              <w:jc w:val="center"/>
              <w:rPr>
                <w:lang w:eastAsia="ru-RU"/>
              </w:rPr>
            </w:pPr>
            <w:r w:rsidRPr="00F05DCE">
              <w:t>281158</w:t>
            </w:r>
          </w:p>
        </w:tc>
        <w:tc>
          <w:tcPr>
            <w:tcW w:w="936" w:type="dxa"/>
            <w:shd w:val="clear" w:color="auto" w:fill="auto"/>
          </w:tcPr>
          <w:p w:rsidR="00861FE7" w:rsidRPr="00F05DCE" w:rsidRDefault="00272CB1" w:rsidP="009B1AA3">
            <w:pPr>
              <w:suppressAutoHyphens w:val="0"/>
              <w:spacing w:before="100" w:beforeAutospacing="1" w:line="288" w:lineRule="auto"/>
              <w:jc w:val="center"/>
              <w:rPr>
                <w:lang w:eastAsia="ru-RU"/>
              </w:rPr>
            </w:pPr>
            <w:r w:rsidRPr="00F05DCE">
              <w:t>285000</w:t>
            </w:r>
          </w:p>
        </w:tc>
        <w:tc>
          <w:tcPr>
            <w:tcW w:w="936" w:type="dxa"/>
            <w:shd w:val="clear" w:color="auto" w:fill="auto"/>
          </w:tcPr>
          <w:p w:rsidR="00861FE7" w:rsidRPr="00F05DCE" w:rsidRDefault="00861FE7" w:rsidP="00861FE7">
            <w:r w:rsidRPr="00F05DCE">
              <w:t>468390</w:t>
            </w:r>
          </w:p>
        </w:tc>
        <w:tc>
          <w:tcPr>
            <w:tcW w:w="936" w:type="dxa"/>
            <w:shd w:val="clear" w:color="auto" w:fill="auto"/>
          </w:tcPr>
          <w:p w:rsidR="00861FE7" w:rsidRPr="00F05DCE" w:rsidRDefault="00861FE7" w:rsidP="00861FE7">
            <w:r w:rsidRPr="00F05DCE">
              <w:t>510970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553550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638710</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t>638710</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2</w:t>
            </w:r>
          </w:p>
        </w:tc>
        <w:tc>
          <w:tcPr>
            <w:tcW w:w="523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Число посещений муз</w:t>
            </w:r>
            <w:r w:rsidR="00EC3C2C">
              <w:rPr>
                <w:lang w:eastAsia="ru-RU"/>
              </w:rPr>
              <w:t>е</w:t>
            </w:r>
            <w:r w:rsidRPr="00F05DCE">
              <w:rPr>
                <w:lang w:eastAsia="ru-RU"/>
              </w:rPr>
              <w:t>ев</w:t>
            </w:r>
          </w:p>
        </w:tc>
        <w:tc>
          <w:tcPr>
            <w:tcW w:w="1098" w:type="dxa"/>
            <w:shd w:val="clear" w:color="auto" w:fill="auto"/>
          </w:tcPr>
          <w:p w:rsidR="00861FE7" w:rsidRPr="00F05DCE" w:rsidRDefault="00861FE7" w:rsidP="009B1AA3">
            <w:pPr>
              <w:suppressAutoHyphens w:val="0"/>
              <w:spacing w:before="100" w:beforeAutospacing="1" w:line="288" w:lineRule="auto"/>
              <w:jc w:val="center"/>
              <w:rPr>
                <w:lang w:eastAsia="ru-RU"/>
              </w:rPr>
            </w:pPr>
            <w:proofErr w:type="spellStart"/>
            <w:r w:rsidRPr="00F05DCE">
              <w:rPr>
                <w:lang w:eastAsia="ru-RU"/>
              </w:rPr>
              <w:t>Тыс.чел</w:t>
            </w:r>
            <w:proofErr w:type="spellEnd"/>
            <w:r w:rsidRPr="00F05DCE">
              <w:rPr>
                <w:lang w:eastAsia="ru-RU"/>
              </w:rPr>
              <w:t>.</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18743</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18340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18930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19520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20110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24240</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24240</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3</w:t>
            </w:r>
          </w:p>
        </w:tc>
        <w:tc>
          <w:tcPr>
            <w:tcW w:w="5238" w:type="dxa"/>
            <w:shd w:val="clear" w:color="auto" w:fill="auto"/>
          </w:tcPr>
          <w:p w:rsidR="00861FE7" w:rsidRPr="00F05DCE" w:rsidRDefault="00861FE7" w:rsidP="00861FE7">
            <w:r w:rsidRPr="00F05DCE">
              <w:t xml:space="preserve">Количество музеев, обеспеченных охраной музейных фондов, находящихся в областной собственности (МБУК «Мемориальный Дом-музей-усадьба </w:t>
            </w:r>
            <w:proofErr w:type="spellStart"/>
            <w:r w:rsidRPr="00F05DCE">
              <w:t>Н.Е.Жуковского</w:t>
            </w:r>
            <w:proofErr w:type="spellEnd"/>
            <w:r w:rsidRPr="00F05DCE">
              <w:t>»)</w:t>
            </w:r>
          </w:p>
        </w:tc>
        <w:tc>
          <w:tcPr>
            <w:tcW w:w="1098"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Ед.</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r>
      <w:tr w:rsidR="00017205" w:rsidRPr="00F05DCE" w:rsidTr="007A60B8">
        <w:tc>
          <w:tcPr>
            <w:tcW w:w="14957" w:type="dxa"/>
            <w:gridSpan w:val="10"/>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Подпрограмма 2. «Культура и Искусство»</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4</w:t>
            </w:r>
          </w:p>
        </w:tc>
        <w:tc>
          <w:tcPr>
            <w:tcW w:w="523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 xml:space="preserve">Число обучающихся в МБУДО </w:t>
            </w:r>
          </w:p>
        </w:tc>
        <w:tc>
          <w:tcPr>
            <w:tcW w:w="1098"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Чел.</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900</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5</w:t>
            </w:r>
          </w:p>
        </w:tc>
        <w:tc>
          <w:tcPr>
            <w:tcW w:w="523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w:t>
            </w:r>
          </w:p>
        </w:tc>
        <w:tc>
          <w:tcPr>
            <w:tcW w:w="936" w:type="dxa"/>
            <w:shd w:val="clear" w:color="auto" w:fill="auto"/>
          </w:tcPr>
          <w:p w:rsidR="00861FE7" w:rsidRPr="00F05DCE" w:rsidRDefault="00272CB1" w:rsidP="00861FE7">
            <w:pPr>
              <w:rPr>
                <w:lang w:eastAsia="ru-RU"/>
              </w:rPr>
            </w:pPr>
            <w:r w:rsidRPr="00F05DCE">
              <w:rPr>
                <w:lang w:eastAsia="ru-RU"/>
              </w:rPr>
              <w:t xml:space="preserve">    </w:t>
            </w:r>
            <w:r w:rsidR="00861FE7" w:rsidRPr="00F05DCE">
              <w:rPr>
                <w:lang w:eastAsia="ru-RU"/>
              </w:rPr>
              <w:t>85</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87</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89</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91</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93</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95</w:t>
            </w:r>
          </w:p>
        </w:tc>
        <w:tc>
          <w:tcPr>
            <w:tcW w:w="2391" w:type="dxa"/>
            <w:shd w:val="clear" w:color="auto" w:fill="auto"/>
          </w:tcPr>
          <w:p w:rsidR="00861FE7" w:rsidRPr="00F05DCE" w:rsidRDefault="00861FE7" w:rsidP="009B1AA3">
            <w:pPr>
              <w:suppressAutoHyphens w:val="0"/>
              <w:spacing w:before="100" w:beforeAutospacing="1" w:after="284" w:line="288" w:lineRule="auto"/>
              <w:jc w:val="center"/>
              <w:rPr>
                <w:lang w:eastAsia="ru-RU"/>
              </w:rPr>
            </w:pPr>
            <w:r w:rsidRPr="00F05DCE">
              <w:rPr>
                <w:lang w:eastAsia="ru-RU"/>
              </w:rPr>
              <w:t>97</w:t>
            </w:r>
          </w:p>
          <w:p w:rsidR="00861FE7" w:rsidRPr="00F05DCE" w:rsidRDefault="00861FE7" w:rsidP="009B1AA3">
            <w:pPr>
              <w:suppressAutoHyphens w:val="0"/>
              <w:spacing w:before="100" w:beforeAutospacing="1" w:line="288" w:lineRule="auto"/>
              <w:jc w:val="center"/>
              <w:rPr>
                <w:lang w:eastAsia="ru-RU"/>
              </w:rPr>
            </w:pP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6</w:t>
            </w:r>
          </w:p>
        </w:tc>
        <w:tc>
          <w:tcPr>
            <w:tcW w:w="523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 xml:space="preserve">     %</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50</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7</w:t>
            </w:r>
          </w:p>
        </w:tc>
        <w:tc>
          <w:tcPr>
            <w:tcW w:w="5238" w:type="dxa"/>
            <w:shd w:val="clear" w:color="auto" w:fill="auto"/>
          </w:tcPr>
          <w:p w:rsidR="00861FE7" w:rsidRPr="00F05DCE" w:rsidRDefault="00861FE7" w:rsidP="00861FE7">
            <w:r w:rsidRPr="00F05DCE">
              <w:t>Число посещени</w:t>
            </w:r>
            <w:r w:rsidR="000109EE" w:rsidRPr="00F05DCE">
              <w:t>й культурно-досуговых мероприятий</w:t>
            </w:r>
            <w:r w:rsidRPr="00F05DCE">
              <w:t xml:space="preserve"> </w:t>
            </w:r>
          </w:p>
        </w:tc>
        <w:tc>
          <w:tcPr>
            <w:tcW w:w="109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 xml:space="preserve">   Чел.</w:t>
            </w:r>
          </w:p>
        </w:tc>
        <w:tc>
          <w:tcPr>
            <w:tcW w:w="936" w:type="dxa"/>
            <w:shd w:val="clear" w:color="auto" w:fill="auto"/>
          </w:tcPr>
          <w:p w:rsidR="00861FE7" w:rsidRPr="00F05DCE" w:rsidRDefault="00272CB1" w:rsidP="009B1AA3">
            <w:pPr>
              <w:suppressAutoHyphens w:val="0"/>
              <w:spacing w:before="100" w:beforeAutospacing="1" w:line="288" w:lineRule="auto"/>
              <w:jc w:val="center"/>
              <w:rPr>
                <w:lang w:eastAsia="ru-RU"/>
              </w:rPr>
            </w:pPr>
            <w:r w:rsidRPr="00F05DCE">
              <w:rPr>
                <w:lang w:eastAsia="ru-RU"/>
              </w:rPr>
              <w:t>446926</w:t>
            </w:r>
          </w:p>
        </w:tc>
        <w:tc>
          <w:tcPr>
            <w:tcW w:w="936" w:type="dxa"/>
            <w:shd w:val="clear" w:color="auto" w:fill="auto"/>
          </w:tcPr>
          <w:p w:rsidR="00861FE7" w:rsidRPr="00F05DCE" w:rsidRDefault="000109EE" w:rsidP="009B1AA3">
            <w:pPr>
              <w:suppressAutoHyphens w:val="0"/>
              <w:spacing w:before="100" w:beforeAutospacing="1" w:line="288" w:lineRule="auto"/>
              <w:jc w:val="center"/>
              <w:rPr>
                <w:lang w:eastAsia="ru-RU"/>
              </w:rPr>
            </w:pPr>
            <w:r w:rsidRPr="00F05DCE">
              <w:rPr>
                <w:lang w:eastAsia="ru-RU"/>
              </w:rPr>
              <w:t>470000</w:t>
            </w:r>
          </w:p>
        </w:tc>
        <w:tc>
          <w:tcPr>
            <w:tcW w:w="936" w:type="dxa"/>
            <w:shd w:val="clear" w:color="auto" w:fill="auto"/>
          </w:tcPr>
          <w:p w:rsidR="00861FE7" w:rsidRPr="00F05DCE" w:rsidRDefault="000109EE" w:rsidP="009B1AA3">
            <w:pPr>
              <w:suppressAutoHyphens w:val="0"/>
              <w:spacing w:before="100" w:beforeAutospacing="1" w:line="288" w:lineRule="auto"/>
              <w:jc w:val="center"/>
              <w:rPr>
                <w:lang w:eastAsia="ru-RU"/>
              </w:rPr>
            </w:pPr>
            <w:r w:rsidRPr="00F05DCE">
              <w:rPr>
                <w:lang w:eastAsia="ru-RU"/>
              </w:rPr>
              <w:t>475000</w:t>
            </w:r>
          </w:p>
        </w:tc>
        <w:tc>
          <w:tcPr>
            <w:tcW w:w="936" w:type="dxa"/>
            <w:shd w:val="clear" w:color="auto" w:fill="auto"/>
          </w:tcPr>
          <w:p w:rsidR="00861FE7" w:rsidRPr="00F05DCE" w:rsidRDefault="000109EE" w:rsidP="009B1AA3">
            <w:pPr>
              <w:suppressAutoHyphens w:val="0"/>
              <w:spacing w:before="100" w:beforeAutospacing="1" w:line="288" w:lineRule="auto"/>
              <w:jc w:val="center"/>
              <w:rPr>
                <w:lang w:eastAsia="ru-RU"/>
              </w:rPr>
            </w:pPr>
            <w:r w:rsidRPr="00F05DCE">
              <w:rPr>
                <w:lang w:eastAsia="ru-RU"/>
              </w:rPr>
              <w:t>480000</w:t>
            </w:r>
          </w:p>
        </w:tc>
        <w:tc>
          <w:tcPr>
            <w:tcW w:w="973" w:type="dxa"/>
            <w:shd w:val="clear" w:color="auto" w:fill="auto"/>
          </w:tcPr>
          <w:p w:rsidR="00861FE7" w:rsidRPr="00F05DCE" w:rsidRDefault="000109EE" w:rsidP="009B1AA3">
            <w:pPr>
              <w:suppressAutoHyphens w:val="0"/>
              <w:spacing w:before="100" w:beforeAutospacing="1" w:line="288" w:lineRule="auto"/>
              <w:jc w:val="center"/>
              <w:rPr>
                <w:lang w:eastAsia="ru-RU"/>
              </w:rPr>
            </w:pPr>
            <w:r w:rsidRPr="00F05DCE">
              <w:rPr>
                <w:lang w:eastAsia="ru-RU"/>
              </w:rPr>
              <w:t>485000</w:t>
            </w:r>
          </w:p>
        </w:tc>
        <w:tc>
          <w:tcPr>
            <w:tcW w:w="973" w:type="dxa"/>
            <w:shd w:val="clear" w:color="auto" w:fill="auto"/>
          </w:tcPr>
          <w:p w:rsidR="00861FE7" w:rsidRPr="00F05DCE" w:rsidRDefault="000109EE" w:rsidP="009B1AA3">
            <w:pPr>
              <w:suppressAutoHyphens w:val="0"/>
              <w:spacing w:before="100" w:beforeAutospacing="1" w:line="288" w:lineRule="auto"/>
              <w:jc w:val="center"/>
              <w:rPr>
                <w:lang w:eastAsia="ru-RU"/>
              </w:rPr>
            </w:pPr>
            <w:r w:rsidRPr="00F05DCE">
              <w:rPr>
                <w:lang w:eastAsia="ru-RU"/>
              </w:rPr>
              <w:t>490000</w:t>
            </w:r>
          </w:p>
        </w:tc>
        <w:tc>
          <w:tcPr>
            <w:tcW w:w="2391" w:type="dxa"/>
            <w:shd w:val="clear" w:color="auto" w:fill="auto"/>
          </w:tcPr>
          <w:p w:rsidR="00861FE7" w:rsidRPr="00F05DCE" w:rsidRDefault="000109EE" w:rsidP="009B1AA3">
            <w:pPr>
              <w:suppressAutoHyphens w:val="0"/>
              <w:spacing w:before="100" w:beforeAutospacing="1" w:line="288" w:lineRule="auto"/>
              <w:jc w:val="center"/>
              <w:rPr>
                <w:lang w:eastAsia="ru-RU"/>
              </w:rPr>
            </w:pPr>
            <w:r w:rsidRPr="00F05DCE">
              <w:rPr>
                <w:lang w:eastAsia="ru-RU"/>
              </w:rPr>
              <w:t>490000</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8</w:t>
            </w:r>
          </w:p>
        </w:tc>
        <w:tc>
          <w:tcPr>
            <w:tcW w:w="5238" w:type="dxa"/>
            <w:shd w:val="clear" w:color="auto" w:fill="auto"/>
          </w:tcPr>
          <w:p w:rsidR="00861FE7" w:rsidRPr="00F05DCE" w:rsidRDefault="00861FE7" w:rsidP="00861FE7">
            <w:r w:rsidRPr="00F05DCE">
              <w:t xml:space="preserve">Число клубных формирований культурно-досуговых учреждений </w:t>
            </w:r>
          </w:p>
        </w:tc>
        <w:tc>
          <w:tcPr>
            <w:tcW w:w="1098"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 xml:space="preserve">      Ед.</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300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305</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306</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308</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310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312</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312</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9</w:t>
            </w:r>
          </w:p>
        </w:tc>
        <w:tc>
          <w:tcPr>
            <w:tcW w:w="5238" w:type="dxa"/>
            <w:shd w:val="clear" w:color="auto" w:fill="auto"/>
          </w:tcPr>
          <w:p w:rsidR="00861FE7" w:rsidRPr="00F05DCE" w:rsidRDefault="00861FE7" w:rsidP="00861FE7">
            <w:r w:rsidRPr="00F05DCE">
              <w:t>Число участников формирований</w:t>
            </w:r>
          </w:p>
          <w:p w:rsidR="00861FE7" w:rsidRPr="00F05DCE" w:rsidRDefault="00861FE7" w:rsidP="00861FE7">
            <w:r w:rsidRPr="00F05DCE">
              <w:t xml:space="preserve">культурно-досуговых учреждений </w:t>
            </w:r>
          </w:p>
        </w:tc>
        <w:tc>
          <w:tcPr>
            <w:tcW w:w="1098"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Чел.</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5700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5730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5760</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5790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5820</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5850</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5850</w:t>
            </w:r>
          </w:p>
        </w:tc>
      </w:tr>
      <w:tr w:rsidR="00017205" w:rsidRPr="00F05DCE" w:rsidTr="007A60B8">
        <w:tc>
          <w:tcPr>
            <w:tcW w:w="540" w:type="dxa"/>
            <w:shd w:val="clear" w:color="auto" w:fill="auto"/>
          </w:tcPr>
          <w:p w:rsidR="00861FE7" w:rsidRPr="00F05DCE" w:rsidRDefault="00861FE7" w:rsidP="009B1AA3">
            <w:pPr>
              <w:suppressAutoHyphens w:val="0"/>
              <w:spacing w:before="100" w:beforeAutospacing="1" w:line="288" w:lineRule="auto"/>
              <w:rPr>
                <w:lang w:eastAsia="ru-RU"/>
              </w:rPr>
            </w:pPr>
            <w:r w:rsidRPr="00F05DCE">
              <w:rPr>
                <w:lang w:eastAsia="ru-RU"/>
              </w:rPr>
              <w:t>10</w:t>
            </w:r>
          </w:p>
        </w:tc>
        <w:tc>
          <w:tcPr>
            <w:tcW w:w="5238" w:type="dxa"/>
            <w:shd w:val="clear" w:color="auto" w:fill="auto"/>
          </w:tcPr>
          <w:p w:rsidR="00861FE7" w:rsidRPr="00F05DCE" w:rsidRDefault="006326F1" w:rsidP="00861FE7">
            <w:r>
              <w:t>Отремонтированы и оснащены муниципальные учреждения культуры</w:t>
            </w:r>
          </w:p>
        </w:tc>
        <w:tc>
          <w:tcPr>
            <w:tcW w:w="1098"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Ед.</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973"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c>
          <w:tcPr>
            <w:tcW w:w="2391" w:type="dxa"/>
            <w:shd w:val="clear" w:color="auto" w:fill="auto"/>
          </w:tcPr>
          <w:p w:rsidR="00861FE7" w:rsidRPr="00F05DCE" w:rsidRDefault="00861FE7" w:rsidP="009B1AA3">
            <w:pPr>
              <w:suppressAutoHyphens w:val="0"/>
              <w:spacing w:before="100" w:beforeAutospacing="1" w:line="288" w:lineRule="auto"/>
              <w:jc w:val="center"/>
              <w:rPr>
                <w:lang w:eastAsia="ru-RU"/>
              </w:rPr>
            </w:pPr>
            <w:r w:rsidRPr="00F05DCE">
              <w:rPr>
                <w:lang w:eastAsia="ru-RU"/>
              </w:rPr>
              <w:t>1</w:t>
            </w:r>
          </w:p>
        </w:tc>
      </w:tr>
      <w:tr w:rsidR="0012343C" w:rsidRPr="00F05DCE" w:rsidTr="007A60B8">
        <w:tc>
          <w:tcPr>
            <w:tcW w:w="540" w:type="dxa"/>
            <w:shd w:val="clear" w:color="auto" w:fill="auto"/>
          </w:tcPr>
          <w:p w:rsidR="0012343C" w:rsidRPr="00F05DCE" w:rsidRDefault="0012343C" w:rsidP="009B1AA3">
            <w:pPr>
              <w:suppressAutoHyphens w:val="0"/>
              <w:spacing w:before="100" w:beforeAutospacing="1" w:line="288" w:lineRule="auto"/>
              <w:rPr>
                <w:lang w:eastAsia="ru-RU"/>
              </w:rPr>
            </w:pPr>
            <w:r w:rsidRPr="00F05DCE">
              <w:rPr>
                <w:lang w:eastAsia="ru-RU"/>
              </w:rPr>
              <w:t>11</w:t>
            </w:r>
          </w:p>
        </w:tc>
        <w:tc>
          <w:tcPr>
            <w:tcW w:w="5238" w:type="dxa"/>
            <w:shd w:val="clear" w:color="auto" w:fill="auto"/>
          </w:tcPr>
          <w:p w:rsidR="0012343C" w:rsidRPr="00F05DCE" w:rsidRDefault="0012343C" w:rsidP="009B1AA3">
            <w:pPr>
              <w:pStyle w:val="TableParagraph"/>
              <w:ind w:left="107"/>
              <w:rPr>
                <w:sz w:val="24"/>
              </w:rPr>
            </w:pPr>
            <w:r w:rsidRPr="00F05DCE">
              <w:rPr>
                <w:sz w:val="24"/>
              </w:rPr>
              <w:t>Количество</w:t>
            </w:r>
            <w:r w:rsidRPr="00F05DCE">
              <w:rPr>
                <w:spacing w:val="-3"/>
                <w:sz w:val="24"/>
              </w:rPr>
              <w:t xml:space="preserve"> </w:t>
            </w:r>
            <w:r w:rsidR="007315D6" w:rsidRPr="00F05DCE">
              <w:rPr>
                <w:spacing w:val="-3"/>
                <w:sz w:val="24"/>
              </w:rPr>
              <w:t xml:space="preserve">инициативных </w:t>
            </w:r>
            <w:r w:rsidRPr="00F05DCE">
              <w:rPr>
                <w:sz w:val="24"/>
              </w:rPr>
              <w:t>проектов,</w:t>
            </w:r>
            <w:r w:rsidRPr="00F05DCE">
              <w:rPr>
                <w:spacing w:val="-3"/>
                <w:sz w:val="24"/>
              </w:rPr>
              <w:t xml:space="preserve"> </w:t>
            </w:r>
            <w:r w:rsidR="007315D6" w:rsidRPr="00F05DCE">
              <w:rPr>
                <w:sz w:val="24"/>
              </w:rPr>
              <w:t xml:space="preserve">получивших поддержку </w:t>
            </w:r>
            <w:r w:rsidR="00E6579A" w:rsidRPr="00F05DCE">
              <w:rPr>
                <w:sz w:val="24"/>
              </w:rPr>
              <w:t>(</w:t>
            </w:r>
            <w:r w:rsidRPr="00F05DCE">
              <w:rPr>
                <w:spacing w:val="-2"/>
                <w:sz w:val="24"/>
              </w:rPr>
              <w:t>в сфере культуры</w:t>
            </w:r>
            <w:r w:rsidR="00E6579A" w:rsidRPr="00F05DCE">
              <w:rPr>
                <w:spacing w:val="-2"/>
                <w:sz w:val="24"/>
              </w:rPr>
              <w:t>)</w:t>
            </w:r>
          </w:p>
        </w:tc>
        <w:tc>
          <w:tcPr>
            <w:tcW w:w="1098"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Ед.</w:t>
            </w:r>
          </w:p>
        </w:tc>
        <w:tc>
          <w:tcPr>
            <w:tcW w:w="936" w:type="dxa"/>
            <w:shd w:val="clear" w:color="auto" w:fill="auto"/>
          </w:tcPr>
          <w:p w:rsidR="0012343C" w:rsidRPr="00F05DCE" w:rsidRDefault="004F4F40" w:rsidP="009B1AA3">
            <w:pPr>
              <w:suppressAutoHyphens w:val="0"/>
              <w:spacing w:before="100" w:beforeAutospacing="1" w:line="288" w:lineRule="auto"/>
              <w:jc w:val="center"/>
              <w:rPr>
                <w:lang w:eastAsia="ru-RU"/>
              </w:rPr>
            </w:pPr>
            <w:r w:rsidRPr="00F05DCE">
              <w:rPr>
                <w:lang w:eastAsia="ru-RU"/>
              </w:rPr>
              <w:t>0</w:t>
            </w:r>
          </w:p>
        </w:tc>
        <w:tc>
          <w:tcPr>
            <w:tcW w:w="936"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36"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73"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973"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c>
          <w:tcPr>
            <w:tcW w:w="2391" w:type="dxa"/>
            <w:shd w:val="clear" w:color="auto" w:fill="auto"/>
          </w:tcPr>
          <w:p w:rsidR="0012343C" w:rsidRPr="00F05DCE" w:rsidRDefault="0012343C" w:rsidP="009B1AA3">
            <w:pPr>
              <w:suppressAutoHyphens w:val="0"/>
              <w:spacing w:before="100" w:beforeAutospacing="1" w:line="288" w:lineRule="auto"/>
              <w:jc w:val="center"/>
              <w:rPr>
                <w:lang w:eastAsia="ru-RU"/>
              </w:rPr>
            </w:pPr>
            <w:r w:rsidRPr="00F05DCE">
              <w:rPr>
                <w:lang w:eastAsia="ru-RU"/>
              </w:rPr>
              <w:t>1</w:t>
            </w:r>
          </w:p>
        </w:tc>
      </w:tr>
    </w:tbl>
    <w:p w:rsidR="006A3ABE" w:rsidRPr="00F05DCE" w:rsidRDefault="006A3ABE" w:rsidP="003E0781">
      <w:pPr>
        <w:widowControl w:val="0"/>
        <w:autoSpaceDE w:val="0"/>
        <w:jc w:val="right"/>
        <w:rPr>
          <w:b/>
          <w:sz w:val="28"/>
          <w:szCs w:val="28"/>
        </w:rPr>
      </w:pPr>
    </w:p>
    <w:p w:rsidR="006A3ABE" w:rsidRPr="00F05DCE" w:rsidRDefault="006A3ABE" w:rsidP="003E0781">
      <w:pPr>
        <w:widowControl w:val="0"/>
        <w:autoSpaceDE w:val="0"/>
        <w:jc w:val="right"/>
        <w:rPr>
          <w:b/>
          <w:sz w:val="28"/>
          <w:szCs w:val="28"/>
        </w:rPr>
      </w:pPr>
    </w:p>
    <w:p w:rsidR="006A3ABE" w:rsidRPr="00F05DCE" w:rsidRDefault="006A3ABE" w:rsidP="003E0781">
      <w:pPr>
        <w:widowControl w:val="0"/>
        <w:autoSpaceDE w:val="0"/>
        <w:jc w:val="right"/>
        <w:rPr>
          <w:b/>
          <w:sz w:val="28"/>
          <w:szCs w:val="28"/>
        </w:rPr>
      </w:pPr>
    </w:p>
    <w:p w:rsidR="0019032E" w:rsidRPr="00F05DCE" w:rsidRDefault="0019032E" w:rsidP="0019032E">
      <w:pPr>
        <w:widowControl w:val="0"/>
        <w:autoSpaceDE w:val="0"/>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335E0A" w:rsidRDefault="00335E0A" w:rsidP="00710D47">
      <w:pPr>
        <w:widowControl w:val="0"/>
        <w:autoSpaceDE w:val="0"/>
        <w:jc w:val="right"/>
        <w:rPr>
          <w:b/>
          <w:sz w:val="28"/>
          <w:szCs w:val="28"/>
        </w:rPr>
      </w:pPr>
    </w:p>
    <w:p w:rsidR="00710D47" w:rsidRPr="00F05DCE" w:rsidRDefault="0019032E" w:rsidP="00710D47">
      <w:pPr>
        <w:widowControl w:val="0"/>
        <w:autoSpaceDE w:val="0"/>
        <w:jc w:val="right"/>
        <w:rPr>
          <w:b/>
          <w:sz w:val="28"/>
          <w:szCs w:val="28"/>
        </w:rPr>
      </w:pPr>
      <w:r w:rsidRPr="00F05DCE">
        <w:rPr>
          <w:b/>
          <w:sz w:val="28"/>
          <w:szCs w:val="28"/>
        </w:rPr>
        <w:t xml:space="preserve"> </w:t>
      </w:r>
    </w:p>
    <w:p w:rsidR="0019226F" w:rsidRPr="00F05DCE" w:rsidRDefault="0019226F" w:rsidP="00710D47">
      <w:pPr>
        <w:widowControl w:val="0"/>
        <w:autoSpaceDE w:val="0"/>
        <w:jc w:val="right"/>
        <w:rPr>
          <w:b/>
          <w:sz w:val="28"/>
          <w:szCs w:val="28"/>
        </w:rPr>
      </w:pPr>
    </w:p>
    <w:bookmarkEnd w:id="2"/>
    <w:bookmarkEnd w:id="3"/>
    <w:p w:rsidR="00F929FA" w:rsidRPr="00D86829" w:rsidRDefault="005A7D8D" w:rsidP="00F929FA">
      <w:pPr>
        <w:widowControl w:val="0"/>
        <w:autoSpaceDE w:val="0"/>
        <w:jc w:val="right"/>
        <w:rPr>
          <w:b/>
          <w:sz w:val="28"/>
          <w:szCs w:val="28"/>
        </w:rPr>
      </w:pPr>
      <w:r w:rsidRPr="00D86829">
        <w:rPr>
          <w:b/>
          <w:sz w:val="28"/>
          <w:szCs w:val="28"/>
        </w:rPr>
        <w:t xml:space="preserve"> </w:t>
      </w:r>
      <w:r w:rsidR="008453F5" w:rsidRPr="00D86829">
        <w:rPr>
          <w:b/>
          <w:sz w:val="28"/>
          <w:szCs w:val="28"/>
        </w:rPr>
        <w:t xml:space="preserve"> </w:t>
      </w:r>
      <w:r w:rsidR="00F929FA" w:rsidRPr="00D86829">
        <w:rPr>
          <w:b/>
          <w:sz w:val="28"/>
          <w:szCs w:val="28"/>
        </w:rPr>
        <w:t xml:space="preserve">  Таблица 3</w:t>
      </w:r>
    </w:p>
    <w:p w:rsidR="00F929FA" w:rsidRPr="00D86829" w:rsidRDefault="00F929FA" w:rsidP="00F929FA">
      <w:pPr>
        <w:widowControl w:val="0"/>
        <w:autoSpaceDE w:val="0"/>
        <w:jc w:val="right"/>
        <w:rPr>
          <w:b/>
          <w:sz w:val="28"/>
          <w:szCs w:val="28"/>
        </w:rPr>
      </w:pPr>
      <w:r w:rsidRPr="00D86829">
        <w:rPr>
          <w:b/>
          <w:sz w:val="28"/>
          <w:szCs w:val="28"/>
        </w:rPr>
        <w:t xml:space="preserve">  к программе</w:t>
      </w:r>
    </w:p>
    <w:tbl>
      <w:tblPr>
        <w:tblW w:w="16201" w:type="dxa"/>
        <w:tblInd w:w="-638" w:type="dxa"/>
        <w:tblLayout w:type="fixed"/>
        <w:tblCellMar>
          <w:left w:w="0" w:type="dxa"/>
          <w:right w:w="0" w:type="dxa"/>
        </w:tblCellMar>
        <w:tblLook w:val="0000" w:firstRow="0" w:lastRow="0" w:firstColumn="0" w:lastColumn="0" w:noHBand="0" w:noVBand="0"/>
      </w:tblPr>
      <w:tblGrid>
        <w:gridCol w:w="1281"/>
        <w:gridCol w:w="208"/>
        <w:gridCol w:w="1559"/>
        <w:gridCol w:w="1418"/>
        <w:gridCol w:w="141"/>
        <w:gridCol w:w="524"/>
        <w:gridCol w:w="447"/>
        <w:gridCol w:w="536"/>
        <w:gridCol w:w="1134"/>
        <w:gridCol w:w="425"/>
        <w:gridCol w:w="1190"/>
        <w:gridCol w:w="1272"/>
        <w:gridCol w:w="1275"/>
        <w:gridCol w:w="1276"/>
        <w:gridCol w:w="1244"/>
        <w:gridCol w:w="1134"/>
        <w:gridCol w:w="1137"/>
      </w:tblGrid>
      <w:tr w:rsidR="009535FD" w:rsidRPr="00D86829" w:rsidTr="00A37F54">
        <w:trPr>
          <w:trHeight w:val="305"/>
        </w:trPr>
        <w:tc>
          <w:tcPr>
            <w:tcW w:w="1281" w:type="dxa"/>
            <w:tcBorders>
              <w:bottom w:val="single" w:sz="4" w:space="0" w:color="auto"/>
            </w:tcBorders>
          </w:tcPr>
          <w:p w:rsidR="00F929FA" w:rsidRPr="00D86829" w:rsidRDefault="00F929FA" w:rsidP="00A37F54">
            <w:pPr>
              <w:autoSpaceDE w:val="0"/>
              <w:jc w:val="center"/>
              <w:rPr>
                <w:b/>
                <w:lang w:eastAsia="ru-RU"/>
              </w:rPr>
            </w:pPr>
          </w:p>
        </w:tc>
        <w:tc>
          <w:tcPr>
            <w:tcW w:w="14920" w:type="dxa"/>
            <w:gridSpan w:val="16"/>
            <w:tcBorders>
              <w:bottom w:val="single" w:sz="4" w:space="0" w:color="auto"/>
            </w:tcBorders>
          </w:tcPr>
          <w:p w:rsidR="00F929FA" w:rsidRPr="00D86829" w:rsidRDefault="00F929FA" w:rsidP="00A37F54">
            <w:pPr>
              <w:autoSpaceDE w:val="0"/>
              <w:jc w:val="center"/>
              <w:rPr>
                <w:b/>
                <w:lang w:eastAsia="ru-RU"/>
              </w:rPr>
            </w:pPr>
            <w:r w:rsidRPr="00D86829">
              <w:rPr>
                <w:b/>
                <w:lang w:eastAsia="ru-RU"/>
              </w:rPr>
              <w:t xml:space="preserve">Ресурсное обеспечение реализации муниципальной программы </w:t>
            </w:r>
          </w:p>
          <w:p w:rsidR="00F929FA" w:rsidRPr="00D86829" w:rsidRDefault="00F929FA" w:rsidP="00A37F54">
            <w:pPr>
              <w:autoSpaceDE w:val="0"/>
              <w:jc w:val="center"/>
              <w:rPr>
                <w:b/>
                <w:lang w:eastAsia="ru-RU"/>
              </w:rPr>
            </w:pPr>
            <w:r w:rsidRPr="00D86829">
              <w:rPr>
                <w:b/>
                <w:lang w:eastAsia="ru-RU"/>
              </w:rPr>
              <w:t xml:space="preserve">«Сохранение и развитие культуры Собинского муниципального округа» </w:t>
            </w:r>
          </w:p>
        </w:tc>
      </w:tr>
      <w:tr w:rsidR="00F929FA" w:rsidRPr="00D86829" w:rsidTr="00A37F54">
        <w:trPr>
          <w:trHeight w:val="2611"/>
        </w:trPr>
        <w:tc>
          <w:tcPr>
            <w:tcW w:w="1489" w:type="dxa"/>
            <w:gridSpan w:val="2"/>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pPr>
            <w:r w:rsidRPr="00D86829">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pPr>
            <w:r w:rsidRPr="00D86829">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pPr>
            <w:r w:rsidRPr="00D86829">
              <w:rPr>
                <w:sz w:val="20"/>
                <w:lang w:eastAsia="ru-RU"/>
              </w:rPr>
              <w:t>Ответственный исполнитель</w:t>
            </w:r>
          </w:p>
        </w:tc>
        <w:tc>
          <w:tcPr>
            <w:tcW w:w="3207" w:type="dxa"/>
            <w:gridSpan w:val="6"/>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pPr>
            <w:r w:rsidRPr="00D86829">
              <w:rPr>
                <w:sz w:val="20"/>
                <w:lang w:eastAsia="ru-RU"/>
              </w:rPr>
              <w:t>Код бюджетной классификации</w:t>
            </w:r>
          </w:p>
        </w:tc>
        <w:tc>
          <w:tcPr>
            <w:tcW w:w="8528" w:type="dxa"/>
            <w:gridSpan w:val="7"/>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pPr>
            <w:r w:rsidRPr="00D86829">
              <w:rPr>
                <w:sz w:val="20"/>
                <w:lang w:eastAsia="ru-RU"/>
              </w:rPr>
              <w:t>Расходы (</w:t>
            </w:r>
            <w:proofErr w:type="spellStart"/>
            <w:r w:rsidRPr="00D86829">
              <w:rPr>
                <w:sz w:val="20"/>
                <w:lang w:eastAsia="ru-RU"/>
              </w:rPr>
              <w:t>тыс.руб</w:t>
            </w:r>
            <w:proofErr w:type="spellEnd"/>
            <w:r w:rsidRPr="00D86829">
              <w:rPr>
                <w:sz w:val="20"/>
                <w:lang w:eastAsia="ru-RU"/>
              </w:rPr>
              <w:t>.) по годам реализации</w:t>
            </w:r>
          </w:p>
        </w:tc>
      </w:tr>
      <w:tr w:rsidR="00F929FA" w:rsidRPr="00D86829" w:rsidTr="006326F1">
        <w:tblPrEx>
          <w:tblCellMar>
            <w:left w:w="30" w:type="dxa"/>
            <w:right w:w="30" w:type="dxa"/>
          </w:tblCellMar>
        </w:tblPrEx>
        <w:trPr>
          <w:trHeight w:val="992"/>
        </w:trPr>
        <w:tc>
          <w:tcPr>
            <w:tcW w:w="1489" w:type="dxa"/>
            <w:gridSpan w:val="2"/>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pPr>
            <w:r w:rsidRPr="00D86829">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rPr>
                <w:sz w:val="20"/>
                <w:lang w:eastAsia="ru-RU"/>
              </w:rPr>
            </w:pPr>
            <w:r w:rsidRPr="00D86829">
              <w:rPr>
                <w:sz w:val="20"/>
                <w:lang w:eastAsia="ru-RU"/>
              </w:rPr>
              <w:t>8. «Сохранение и развитие Собинского муниципального округа</w:t>
            </w:r>
            <w:r w:rsidRPr="00D86829">
              <w:rPr>
                <w:sz w:val="20"/>
                <w:szCs w:val="20"/>
              </w:rPr>
              <w:t>»</w:t>
            </w:r>
          </w:p>
        </w:tc>
        <w:tc>
          <w:tcPr>
            <w:tcW w:w="4625" w:type="dxa"/>
            <w:gridSpan w:val="7"/>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jc w:val="center"/>
            </w:pPr>
            <w:r w:rsidRPr="00D86829">
              <w:rPr>
                <w:sz w:val="20"/>
                <w:lang w:eastAsia="ru-RU"/>
              </w:rPr>
              <w:t xml:space="preserve">МКУ </w:t>
            </w:r>
            <w:r w:rsidRPr="00D86829">
              <w:t>«Управление по  культуре, физической культуре  и спорту, туризму и молодёжной политике»</w:t>
            </w:r>
          </w:p>
        </w:tc>
        <w:tc>
          <w:tcPr>
            <w:tcW w:w="1190"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snapToGrid w:val="0"/>
              <w:jc w:val="center"/>
              <w:rPr>
                <w:sz w:val="22"/>
                <w:szCs w:val="14"/>
                <w:lang w:eastAsia="ru-RU"/>
              </w:rPr>
            </w:pPr>
            <w:r w:rsidRPr="00D86829">
              <w:rPr>
                <w:sz w:val="22"/>
                <w:szCs w:val="14"/>
                <w:lang w:eastAsia="ru-RU"/>
              </w:rPr>
              <w:t>Всего по  Программе</w:t>
            </w:r>
          </w:p>
          <w:p w:rsidR="00C2474C" w:rsidRPr="00D86829" w:rsidRDefault="00C2474C" w:rsidP="00A37F54">
            <w:pPr>
              <w:autoSpaceDE w:val="0"/>
              <w:snapToGrid w:val="0"/>
              <w:jc w:val="center"/>
              <w:rPr>
                <w:sz w:val="22"/>
                <w:szCs w:val="14"/>
                <w:lang w:eastAsia="ru-RU"/>
              </w:rPr>
            </w:pPr>
          </w:p>
          <w:p w:rsidR="00C2474C" w:rsidRPr="00D86829" w:rsidRDefault="00C2474C" w:rsidP="00A37F54">
            <w:pPr>
              <w:autoSpaceDE w:val="0"/>
              <w:snapToGrid w:val="0"/>
              <w:jc w:val="center"/>
              <w:rPr>
                <w:b/>
                <w:bCs/>
              </w:rPr>
            </w:pPr>
          </w:p>
        </w:tc>
        <w:tc>
          <w:tcPr>
            <w:tcW w:w="1272"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snapToGrid w:val="0"/>
              <w:jc w:val="center"/>
            </w:pPr>
            <w:r w:rsidRPr="00D86829">
              <w:t>2025</w:t>
            </w:r>
          </w:p>
        </w:tc>
        <w:tc>
          <w:tcPr>
            <w:tcW w:w="1275"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snapToGrid w:val="0"/>
              <w:jc w:val="center"/>
            </w:pPr>
            <w:r w:rsidRPr="00D86829">
              <w:t>2026</w:t>
            </w:r>
          </w:p>
          <w:p w:rsidR="001607D9" w:rsidRPr="00D86829" w:rsidRDefault="001607D9" w:rsidP="00A37F54">
            <w:pPr>
              <w:autoSpaceDE w:val="0"/>
              <w:snapToGrid w:val="0"/>
              <w:jc w:val="center"/>
            </w:pPr>
          </w:p>
          <w:p w:rsidR="001607D9" w:rsidRPr="00D86829" w:rsidRDefault="001607D9" w:rsidP="00A37F54">
            <w:pPr>
              <w:autoSpaceDE w:val="0"/>
              <w:snapToGrid w:val="0"/>
              <w:jc w:val="center"/>
            </w:pPr>
          </w:p>
        </w:tc>
        <w:tc>
          <w:tcPr>
            <w:tcW w:w="1276"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snapToGrid w:val="0"/>
              <w:jc w:val="center"/>
            </w:pPr>
            <w:r w:rsidRPr="00D86829">
              <w:t>2027</w:t>
            </w:r>
          </w:p>
          <w:p w:rsidR="001607D9" w:rsidRPr="00D86829" w:rsidRDefault="001607D9" w:rsidP="00A37F54">
            <w:pPr>
              <w:autoSpaceDE w:val="0"/>
              <w:snapToGrid w:val="0"/>
              <w:jc w:val="center"/>
            </w:pPr>
          </w:p>
          <w:p w:rsidR="001607D9" w:rsidRPr="00D86829" w:rsidRDefault="001607D9" w:rsidP="00A37F54">
            <w:pPr>
              <w:autoSpaceDE w:val="0"/>
              <w:snapToGrid w:val="0"/>
              <w:jc w:val="center"/>
            </w:pPr>
          </w:p>
        </w:tc>
        <w:tc>
          <w:tcPr>
            <w:tcW w:w="1244"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snapToGrid w:val="0"/>
              <w:jc w:val="center"/>
            </w:pPr>
            <w:r w:rsidRPr="00D86829">
              <w:t>2028</w:t>
            </w:r>
          </w:p>
          <w:p w:rsidR="009064FE" w:rsidRPr="00D86829" w:rsidRDefault="009064FE" w:rsidP="00A37F54">
            <w:pPr>
              <w:autoSpaceDE w:val="0"/>
              <w:snapToGrid w:val="0"/>
              <w:jc w:val="center"/>
            </w:pPr>
          </w:p>
          <w:p w:rsidR="009064FE" w:rsidRPr="00D86829" w:rsidRDefault="009064FE" w:rsidP="00A37F54">
            <w:pPr>
              <w:autoSpaceDE w:val="0"/>
              <w:snapToGrid w:val="0"/>
              <w:jc w:val="center"/>
            </w:pPr>
          </w:p>
        </w:tc>
        <w:tc>
          <w:tcPr>
            <w:tcW w:w="1134" w:type="dxa"/>
            <w:tcBorders>
              <w:top w:val="single" w:sz="4" w:space="0" w:color="auto"/>
              <w:left w:val="single" w:sz="4" w:space="0" w:color="auto"/>
              <w:bottom w:val="single" w:sz="4" w:space="0" w:color="auto"/>
              <w:right w:val="single" w:sz="4" w:space="0" w:color="auto"/>
            </w:tcBorders>
          </w:tcPr>
          <w:p w:rsidR="00F929FA" w:rsidRPr="00D86829" w:rsidRDefault="00F929FA" w:rsidP="00A37F54">
            <w:pPr>
              <w:autoSpaceDE w:val="0"/>
            </w:pPr>
            <w:r w:rsidRPr="00D86829">
              <w:t xml:space="preserve">    2029</w:t>
            </w:r>
          </w:p>
        </w:tc>
        <w:tc>
          <w:tcPr>
            <w:tcW w:w="1137" w:type="dxa"/>
            <w:tcBorders>
              <w:left w:val="single" w:sz="4" w:space="0" w:color="auto"/>
              <w:bottom w:val="single" w:sz="6" w:space="0" w:color="000000"/>
              <w:right w:val="single" w:sz="6" w:space="0" w:color="000000"/>
            </w:tcBorders>
          </w:tcPr>
          <w:p w:rsidR="00F929FA" w:rsidRPr="00D86829" w:rsidRDefault="00F929FA" w:rsidP="00A37F54">
            <w:pPr>
              <w:snapToGrid w:val="0"/>
            </w:pPr>
            <w:r w:rsidRPr="00D86829">
              <w:t xml:space="preserve">    2030</w:t>
            </w:r>
          </w:p>
        </w:tc>
      </w:tr>
      <w:tr w:rsidR="009535FD" w:rsidRPr="00D86829" w:rsidTr="00F64ABA">
        <w:tblPrEx>
          <w:tblCellMar>
            <w:left w:w="30" w:type="dxa"/>
            <w:right w:w="30" w:type="dxa"/>
          </w:tblCellMar>
        </w:tblPrEx>
        <w:trPr>
          <w:trHeight w:val="254"/>
        </w:trPr>
        <w:tc>
          <w:tcPr>
            <w:tcW w:w="1489" w:type="dxa"/>
            <w:gridSpan w:val="2"/>
            <w:vMerge w:val="restart"/>
            <w:tcBorders>
              <w:top w:val="single" w:sz="4" w:space="0" w:color="auto"/>
              <w:left w:val="single" w:sz="6" w:space="0" w:color="000000"/>
            </w:tcBorders>
          </w:tcPr>
          <w:p w:rsidR="00F929FA" w:rsidRPr="00D86829" w:rsidRDefault="00F929FA" w:rsidP="00A37F54">
            <w:pPr>
              <w:autoSpaceDE w:val="0"/>
            </w:pPr>
            <w:r w:rsidRPr="00D86829">
              <w:rPr>
                <w:b/>
                <w:bCs/>
                <w:sz w:val="20"/>
                <w:lang w:eastAsia="ru-RU"/>
              </w:rPr>
              <w:t>Подпрограмма 1</w:t>
            </w:r>
          </w:p>
        </w:tc>
        <w:tc>
          <w:tcPr>
            <w:tcW w:w="1559" w:type="dxa"/>
            <w:vMerge w:val="restart"/>
            <w:tcBorders>
              <w:top w:val="single" w:sz="4" w:space="0" w:color="auto"/>
              <w:left w:val="single" w:sz="6" w:space="0" w:color="000000"/>
            </w:tcBorders>
          </w:tcPr>
          <w:p w:rsidR="00F929FA" w:rsidRPr="00D86829" w:rsidRDefault="00F929FA" w:rsidP="00A37F54">
            <w:pPr>
              <w:autoSpaceDE w:val="0"/>
              <w:jc w:val="center"/>
            </w:pPr>
            <w:r w:rsidRPr="00D86829">
              <w:rPr>
                <w:b/>
                <w:bCs/>
                <w:sz w:val="20"/>
                <w:lang w:eastAsia="ru-RU"/>
              </w:rPr>
              <w:t>8.1. Наследие</w:t>
            </w:r>
          </w:p>
        </w:tc>
        <w:tc>
          <w:tcPr>
            <w:tcW w:w="1559" w:type="dxa"/>
            <w:gridSpan w:val="2"/>
            <w:tcBorders>
              <w:top w:val="single" w:sz="4" w:space="0" w:color="auto"/>
              <w:left w:val="single" w:sz="6" w:space="0" w:color="000000"/>
              <w:bottom w:val="single" w:sz="6" w:space="0" w:color="000000"/>
            </w:tcBorders>
          </w:tcPr>
          <w:p w:rsidR="00F929FA" w:rsidRPr="00D86829" w:rsidRDefault="00F929FA" w:rsidP="00A37F54">
            <w:pPr>
              <w:autoSpaceDE w:val="0"/>
              <w:snapToGrid w:val="0"/>
            </w:pPr>
          </w:p>
        </w:tc>
        <w:tc>
          <w:tcPr>
            <w:tcW w:w="524" w:type="dxa"/>
            <w:tcBorders>
              <w:top w:val="single" w:sz="4" w:space="0" w:color="auto"/>
              <w:left w:val="single" w:sz="6" w:space="0" w:color="000000"/>
              <w:bottom w:val="single" w:sz="6" w:space="0" w:color="000000"/>
            </w:tcBorders>
          </w:tcPr>
          <w:p w:rsidR="00F929FA" w:rsidRPr="00D86829" w:rsidRDefault="00F929FA" w:rsidP="00F64ABA">
            <w:pPr>
              <w:autoSpaceDE w:val="0"/>
              <w:jc w:val="center"/>
              <w:rPr>
                <w:sz w:val="22"/>
                <w:szCs w:val="22"/>
              </w:rPr>
            </w:pPr>
            <w:r w:rsidRPr="00D86829">
              <w:rPr>
                <w:b/>
                <w:bCs/>
                <w:sz w:val="22"/>
                <w:szCs w:val="22"/>
                <w:lang w:eastAsia="ru-RU"/>
              </w:rPr>
              <w:t>МБ</w:t>
            </w:r>
          </w:p>
        </w:tc>
        <w:tc>
          <w:tcPr>
            <w:tcW w:w="447" w:type="dxa"/>
            <w:tcBorders>
              <w:top w:val="single" w:sz="4" w:space="0" w:color="auto"/>
              <w:left w:val="single" w:sz="6" w:space="0" w:color="000000"/>
              <w:bottom w:val="single" w:sz="6" w:space="0" w:color="000000"/>
            </w:tcBorders>
          </w:tcPr>
          <w:p w:rsidR="00F929FA" w:rsidRPr="00D86829" w:rsidRDefault="00F929FA" w:rsidP="00A37F54">
            <w:pPr>
              <w:snapToGrid w:val="0"/>
              <w:rPr>
                <w:sz w:val="20"/>
                <w:szCs w:val="20"/>
              </w:rPr>
            </w:pPr>
          </w:p>
        </w:tc>
        <w:tc>
          <w:tcPr>
            <w:tcW w:w="536"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jc w:val="right"/>
            </w:pPr>
          </w:p>
        </w:tc>
        <w:tc>
          <w:tcPr>
            <w:tcW w:w="1134"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pPr>
          </w:p>
        </w:tc>
        <w:tc>
          <w:tcPr>
            <w:tcW w:w="425"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rsidR="00A40A52" w:rsidRPr="00D86829" w:rsidRDefault="00170437" w:rsidP="00133171">
            <w:pPr>
              <w:autoSpaceDE w:val="0"/>
              <w:snapToGrid w:val="0"/>
              <w:rPr>
                <w:b/>
                <w:bCs/>
                <w:sz w:val="18"/>
                <w:szCs w:val="18"/>
              </w:rPr>
            </w:pPr>
            <w:r w:rsidRPr="00D86829">
              <w:rPr>
                <w:b/>
                <w:bCs/>
                <w:sz w:val="18"/>
                <w:szCs w:val="18"/>
              </w:rPr>
              <w:t>319 596,17507</w:t>
            </w:r>
          </w:p>
        </w:tc>
        <w:tc>
          <w:tcPr>
            <w:tcW w:w="1272" w:type="dxa"/>
            <w:tcBorders>
              <w:top w:val="single" w:sz="4" w:space="0" w:color="auto"/>
              <w:left w:val="single" w:sz="6" w:space="0" w:color="000000"/>
              <w:bottom w:val="single" w:sz="6" w:space="0" w:color="000000"/>
            </w:tcBorders>
          </w:tcPr>
          <w:p w:rsidR="00DB71C1" w:rsidRPr="00D86829" w:rsidRDefault="009D204E" w:rsidP="007436EA">
            <w:pPr>
              <w:autoSpaceDE w:val="0"/>
              <w:snapToGrid w:val="0"/>
              <w:rPr>
                <w:b/>
                <w:bCs/>
                <w:sz w:val="18"/>
                <w:szCs w:val="18"/>
              </w:rPr>
            </w:pPr>
            <w:r w:rsidRPr="00D86829">
              <w:rPr>
                <w:b/>
                <w:bCs/>
                <w:sz w:val="18"/>
                <w:szCs w:val="18"/>
              </w:rPr>
              <w:t>50 383,67507</w:t>
            </w:r>
          </w:p>
        </w:tc>
        <w:tc>
          <w:tcPr>
            <w:tcW w:w="1275" w:type="dxa"/>
            <w:tcBorders>
              <w:top w:val="single" w:sz="4" w:space="0" w:color="auto"/>
              <w:left w:val="single" w:sz="6" w:space="0" w:color="000000"/>
              <w:bottom w:val="single" w:sz="6" w:space="0" w:color="000000"/>
            </w:tcBorders>
          </w:tcPr>
          <w:p w:rsidR="00F929FA" w:rsidRPr="00D86829" w:rsidRDefault="00170437" w:rsidP="00133171">
            <w:pPr>
              <w:autoSpaceDE w:val="0"/>
              <w:snapToGrid w:val="0"/>
              <w:jc w:val="both"/>
              <w:rPr>
                <w:b/>
                <w:bCs/>
                <w:sz w:val="18"/>
                <w:szCs w:val="18"/>
              </w:rPr>
            </w:pPr>
            <w:r w:rsidRPr="00D86829">
              <w:rPr>
                <w:b/>
                <w:bCs/>
                <w:sz w:val="18"/>
                <w:szCs w:val="18"/>
              </w:rPr>
              <w:t>48 833,60000</w:t>
            </w:r>
          </w:p>
        </w:tc>
        <w:tc>
          <w:tcPr>
            <w:tcW w:w="1276" w:type="dxa"/>
            <w:tcBorders>
              <w:top w:val="single" w:sz="4" w:space="0" w:color="auto"/>
              <w:left w:val="single" w:sz="6" w:space="0" w:color="000000"/>
              <w:bottom w:val="single" w:sz="6" w:space="0" w:color="000000"/>
              <w:right w:val="single" w:sz="4" w:space="0" w:color="auto"/>
            </w:tcBorders>
          </w:tcPr>
          <w:p w:rsidR="00F929FA" w:rsidRPr="00D86829" w:rsidRDefault="00170437" w:rsidP="00DC3CC3">
            <w:pPr>
              <w:jc w:val="both"/>
              <w:rPr>
                <w:b/>
                <w:bCs/>
                <w:sz w:val="18"/>
                <w:szCs w:val="18"/>
              </w:rPr>
            </w:pPr>
            <w:r w:rsidRPr="00D86829">
              <w:rPr>
                <w:b/>
                <w:bCs/>
                <w:sz w:val="18"/>
                <w:szCs w:val="18"/>
              </w:rPr>
              <w:t>63 606,60000</w:t>
            </w:r>
          </w:p>
        </w:tc>
        <w:tc>
          <w:tcPr>
            <w:tcW w:w="1244" w:type="dxa"/>
            <w:tcBorders>
              <w:top w:val="single" w:sz="4" w:space="0" w:color="auto"/>
              <w:left w:val="single" w:sz="4" w:space="0" w:color="auto"/>
              <w:bottom w:val="single" w:sz="4" w:space="0" w:color="auto"/>
              <w:right w:val="single" w:sz="4" w:space="0" w:color="auto"/>
            </w:tcBorders>
          </w:tcPr>
          <w:p w:rsidR="00182756" w:rsidRPr="00D86829" w:rsidRDefault="005764F9" w:rsidP="00DC3CC3">
            <w:pPr>
              <w:jc w:val="both"/>
              <w:rPr>
                <w:b/>
                <w:bCs/>
                <w:sz w:val="18"/>
                <w:szCs w:val="18"/>
              </w:rPr>
            </w:pPr>
            <w:r w:rsidRPr="00D86829">
              <w:rPr>
                <w:b/>
                <w:bCs/>
                <w:sz w:val="18"/>
                <w:szCs w:val="18"/>
              </w:rPr>
              <w:t>64 235,70000</w:t>
            </w:r>
          </w:p>
        </w:tc>
        <w:tc>
          <w:tcPr>
            <w:tcW w:w="1134" w:type="dxa"/>
            <w:tcBorders>
              <w:top w:val="single" w:sz="4" w:space="0" w:color="auto"/>
              <w:left w:val="single" w:sz="4" w:space="0" w:color="auto"/>
              <w:bottom w:val="single" w:sz="6" w:space="0" w:color="000000"/>
            </w:tcBorders>
          </w:tcPr>
          <w:p w:rsidR="00F929FA" w:rsidRPr="00D86829" w:rsidRDefault="00F929FA" w:rsidP="00A37F54">
            <w:pPr>
              <w:jc w:val="both"/>
              <w:rPr>
                <w:sz w:val="18"/>
                <w:szCs w:val="18"/>
              </w:rPr>
            </w:pPr>
            <w:r w:rsidRPr="00D86829">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Pr>
          <w:p w:rsidR="00F929FA" w:rsidRPr="00D86829" w:rsidRDefault="00F929FA" w:rsidP="00A37F54">
            <w:pPr>
              <w:jc w:val="both"/>
              <w:rPr>
                <w:sz w:val="18"/>
                <w:szCs w:val="18"/>
              </w:rPr>
            </w:pPr>
            <w:r w:rsidRPr="00D86829">
              <w:rPr>
                <w:b/>
                <w:bCs/>
                <w:sz w:val="18"/>
                <w:szCs w:val="18"/>
              </w:rPr>
              <w:t>46 268,30000</w:t>
            </w:r>
          </w:p>
        </w:tc>
      </w:tr>
      <w:tr w:rsidR="009535FD" w:rsidRPr="00D86829" w:rsidTr="00182756">
        <w:tblPrEx>
          <w:tblCellMar>
            <w:left w:w="30" w:type="dxa"/>
            <w:right w:w="30" w:type="dxa"/>
          </w:tblCellMar>
        </w:tblPrEx>
        <w:trPr>
          <w:trHeight w:val="245"/>
        </w:trPr>
        <w:tc>
          <w:tcPr>
            <w:tcW w:w="1489" w:type="dxa"/>
            <w:gridSpan w:val="2"/>
            <w:vMerge/>
            <w:tcBorders>
              <w:left w:val="single" w:sz="6" w:space="0" w:color="000000"/>
            </w:tcBorders>
          </w:tcPr>
          <w:p w:rsidR="00F929FA" w:rsidRPr="00D86829" w:rsidRDefault="00F929FA" w:rsidP="00A37F54">
            <w:pPr>
              <w:autoSpaceDE w:val="0"/>
              <w:rPr>
                <w:b/>
                <w:bCs/>
                <w:sz w:val="20"/>
                <w:lang w:eastAsia="ru-RU"/>
              </w:rPr>
            </w:pPr>
          </w:p>
        </w:tc>
        <w:tc>
          <w:tcPr>
            <w:tcW w:w="1559" w:type="dxa"/>
            <w:vMerge/>
            <w:tcBorders>
              <w:left w:val="single" w:sz="6" w:space="0" w:color="000000"/>
            </w:tcBorders>
          </w:tcPr>
          <w:p w:rsidR="00F929FA" w:rsidRPr="00D86829" w:rsidRDefault="00F929FA" w:rsidP="00A37F54">
            <w:pPr>
              <w:autoSpaceDE w:val="0"/>
              <w:jc w:val="center"/>
              <w:rPr>
                <w:b/>
                <w:bCs/>
                <w:sz w:val="20"/>
                <w:lang w:eastAsia="ru-RU"/>
              </w:rPr>
            </w:pPr>
          </w:p>
        </w:tc>
        <w:tc>
          <w:tcPr>
            <w:tcW w:w="1559" w:type="dxa"/>
            <w:gridSpan w:val="2"/>
            <w:tcBorders>
              <w:top w:val="single" w:sz="4" w:space="0" w:color="auto"/>
              <w:left w:val="single" w:sz="6" w:space="0" w:color="000000"/>
              <w:bottom w:val="single" w:sz="6" w:space="0" w:color="000000"/>
            </w:tcBorders>
          </w:tcPr>
          <w:p w:rsidR="00F929FA" w:rsidRPr="00D86829" w:rsidRDefault="00F929FA" w:rsidP="00A37F54">
            <w:pPr>
              <w:autoSpaceDE w:val="0"/>
              <w:snapToGrid w:val="0"/>
            </w:pPr>
          </w:p>
        </w:tc>
        <w:tc>
          <w:tcPr>
            <w:tcW w:w="524" w:type="dxa"/>
            <w:tcBorders>
              <w:top w:val="single" w:sz="4" w:space="0" w:color="auto"/>
              <w:left w:val="single" w:sz="6" w:space="0" w:color="000000"/>
              <w:bottom w:val="single" w:sz="6" w:space="0" w:color="000000"/>
            </w:tcBorders>
          </w:tcPr>
          <w:p w:rsidR="00F929FA" w:rsidRPr="00D86829" w:rsidRDefault="00F929FA" w:rsidP="00F64ABA">
            <w:pPr>
              <w:autoSpaceDE w:val="0"/>
              <w:jc w:val="center"/>
              <w:rPr>
                <w:b/>
                <w:bCs/>
                <w:sz w:val="22"/>
                <w:szCs w:val="22"/>
                <w:lang w:eastAsia="ru-RU"/>
              </w:rPr>
            </w:pPr>
            <w:r w:rsidRPr="00D86829">
              <w:rPr>
                <w:b/>
                <w:bCs/>
                <w:sz w:val="22"/>
                <w:szCs w:val="22"/>
                <w:lang w:eastAsia="ru-RU"/>
              </w:rPr>
              <w:t>ОБ</w:t>
            </w:r>
          </w:p>
        </w:tc>
        <w:tc>
          <w:tcPr>
            <w:tcW w:w="447" w:type="dxa"/>
            <w:tcBorders>
              <w:top w:val="single" w:sz="4" w:space="0" w:color="auto"/>
              <w:left w:val="single" w:sz="6" w:space="0" w:color="000000"/>
              <w:bottom w:val="single" w:sz="6" w:space="0" w:color="000000"/>
            </w:tcBorders>
          </w:tcPr>
          <w:p w:rsidR="00F929FA" w:rsidRPr="00D86829" w:rsidRDefault="00F929FA" w:rsidP="00A37F54">
            <w:pPr>
              <w:snapToGrid w:val="0"/>
              <w:rPr>
                <w:sz w:val="20"/>
                <w:szCs w:val="20"/>
              </w:rPr>
            </w:pPr>
          </w:p>
        </w:tc>
        <w:tc>
          <w:tcPr>
            <w:tcW w:w="536"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jc w:val="right"/>
            </w:pPr>
          </w:p>
        </w:tc>
        <w:tc>
          <w:tcPr>
            <w:tcW w:w="1134"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pPr>
          </w:p>
        </w:tc>
        <w:tc>
          <w:tcPr>
            <w:tcW w:w="425"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jc w:val="right"/>
            </w:pPr>
          </w:p>
        </w:tc>
        <w:tc>
          <w:tcPr>
            <w:tcW w:w="1190" w:type="dxa"/>
            <w:tcBorders>
              <w:top w:val="single" w:sz="4" w:space="0" w:color="auto"/>
              <w:left w:val="single" w:sz="6" w:space="0" w:color="000000"/>
              <w:bottom w:val="single" w:sz="6" w:space="0" w:color="000000"/>
              <w:right w:val="single" w:sz="6" w:space="0" w:color="000000"/>
            </w:tcBorders>
          </w:tcPr>
          <w:p w:rsidR="00E51FED" w:rsidRPr="00D86829" w:rsidRDefault="00170437" w:rsidP="00DC3CC3">
            <w:pPr>
              <w:autoSpaceDE w:val="0"/>
              <w:snapToGrid w:val="0"/>
              <w:rPr>
                <w:b/>
                <w:bCs/>
                <w:sz w:val="18"/>
                <w:szCs w:val="18"/>
              </w:rPr>
            </w:pPr>
            <w:r w:rsidRPr="00D86829">
              <w:rPr>
                <w:b/>
                <w:bCs/>
                <w:sz w:val="18"/>
                <w:szCs w:val="18"/>
              </w:rPr>
              <w:t>133 698,84000</w:t>
            </w:r>
          </w:p>
        </w:tc>
        <w:tc>
          <w:tcPr>
            <w:tcW w:w="1272" w:type="dxa"/>
            <w:tcBorders>
              <w:top w:val="single" w:sz="4" w:space="0" w:color="auto"/>
              <w:left w:val="single" w:sz="6" w:space="0" w:color="000000"/>
              <w:bottom w:val="single" w:sz="6" w:space="0" w:color="000000"/>
            </w:tcBorders>
          </w:tcPr>
          <w:p w:rsidR="00F929FA" w:rsidRPr="00D86829" w:rsidRDefault="00F929FA" w:rsidP="00A37F54">
            <w:pPr>
              <w:autoSpaceDE w:val="0"/>
              <w:snapToGrid w:val="0"/>
              <w:jc w:val="both"/>
              <w:rPr>
                <w:b/>
                <w:bCs/>
                <w:sz w:val="18"/>
                <w:szCs w:val="18"/>
              </w:rPr>
            </w:pPr>
            <w:r w:rsidRPr="00D86829">
              <w:rPr>
                <w:b/>
                <w:bCs/>
                <w:sz w:val="18"/>
                <w:szCs w:val="18"/>
              </w:rPr>
              <w:t>20 268,94000</w:t>
            </w:r>
          </w:p>
        </w:tc>
        <w:tc>
          <w:tcPr>
            <w:tcW w:w="1275" w:type="dxa"/>
            <w:tcBorders>
              <w:top w:val="single" w:sz="4" w:space="0" w:color="auto"/>
              <w:left w:val="single" w:sz="6" w:space="0" w:color="000000"/>
              <w:bottom w:val="single" w:sz="6" w:space="0" w:color="000000"/>
            </w:tcBorders>
          </w:tcPr>
          <w:p w:rsidR="00F929FA" w:rsidRPr="00D86829" w:rsidRDefault="00170437" w:rsidP="00A37F54">
            <w:pPr>
              <w:autoSpaceDE w:val="0"/>
              <w:snapToGrid w:val="0"/>
              <w:jc w:val="both"/>
              <w:rPr>
                <w:b/>
                <w:bCs/>
                <w:sz w:val="18"/>
                <w:szCs w:val="18"/>
              </w:rPr>
            </w:pPr>
            <w:r w:rsidRPr="00D86829">
              <w:rPr>
                <w:b/>
                <w:bCs/>
                <w:sz w:val="18"/>
                <w:szCs w:val="18"/>
              </w:rPr>
              <w:t>23 073,20000</w:t>
            </w:r>
          </w:p>
        </w:tc>
        <w:tc>
          <w:tcPr>
            <w:tcW w:w="1276" w:type="dxa"/>
            <w:tcBorders>
              <w:top w:val="single" w:sz="4" w:space="0" w:color="auto"/>
              <w:left w:val="single" w:sz="6" w:space="0" w:color="000000"/>
              <w:bottom w:val="single" w:sz="6" w:space="0" w:color="000000"/>
              <w:right w:val="single" w:sz="4" w:space="0" w:color="auto"/>
            </w:tcBorders>
          </w:tcPr>
          <w:p w:rsidR="00F929FA" w:rsidRPr="00D86829" w:rsidRDefault="00170437" w:rsidP="00DC3CC3">
            <w:pPr>
              <w:autoSpaceDE w:val="0"/>
              <w:snapToGrid w:val="0"/>
              <w:jc w:val="both"/>
              <w:rPr>
                <w:b/>
                <w:bCs/>
                <w:sz w:val="18"/>
                <w:szCs w:val="18"/>
              </w:rPr>
            </w:pPr>
            <w:r w:rsidRPr="00D86829">
              <w:rPr>
                <w:b/>
                <w:bCs/>
                <w:sz w:val="18"/>
                <w:szCs w:val="18"/>
              </w:rPr>
              <w:t>23 075,80000</w:t>
            </w:r>
          </w:p>
        </w:tc>
        <w:tc>
          <w:tcPr>
            <w:tcW w:w="1244" w:type="dxa"/>
            <w:tcBorders>
              <w:top w:val="single" w:sz="4" w:space="0" w:color="auto"/>
              <w:left w:val="single" w:sz="4" w:space="0" w:color="auto"/>
              <w:bottom w:val="single" w:sz="4" w:space="0" w:color="auto"/>
              <w:right w:val="single" w:sz="4" w:space="0" w:color="auto"/>
            </w:tcBorders>
            <w:shd w:val="clear" w:color="auto" w:fill="auto"/>
          </w:tcPr>
          <w:p w:rsidR="00F929FA" w:rsidRPr="00D86829" w:rsidRDefault="005764F9" w:rsidP="00DC3CC3">
            <w:pPr>
              <w:autoSpaceDE w:val="0"/>
              <w:snapToGrid w:val="0"/>
              <w:jc w:val="both"/>
              <w:rPr>
                <w:b/>
                <w:bCs/>
                <w:sz w:val="18"/>
                <w:szCs w:val="18"/>
              </w:rPr>
            </w:pPr>
            <w:r w:rsidRPr="00D86829">
              <w:rPr>
                <w:b/>
                <w:bCs/>
                <w:sz w:val="18"/>
                <w:szCs w:val="18"/>
              </w:rPr>
              <w:t>23 078,30000</w:t>
            </w:r>
          </w:p>
        </w:tc>
        <w:tc>
          <w:tcPr>
            <w:tcW w:w="1134" w:type="dxa"/>
            <w:tcBorders>
              <w:top w:val="single" w:sz="4" w:space="0" w:color="auto"/>
              <w:left w:val="single" w:sz="4" w:space="0" w:color="auto"/>
              <w:bottom w:val="single" w:sz="6" w:space="0" w:color="000000"/>
            </w:tcBorders>
          </w:tcPr>
          <w:p w:rsidR="00F929FA" w:rsidRPr="00D86829" w:rsidRDefault="00F929FA" w:rsidP="00A37F54">
            <w:pPr>
              <w:autoSpaceDE w:val="0"/>
              <w:snapToGrid w:val="0"/>
              <w:jc w:val="both"/>
              <w:rPr>
                <w:b/>
                <w:bCs/>
                <w:sz w:val="18"/>
                <w:szCs w:val="18"/>
              </w:rPr>
            </w:pPr>
            <w:r w:rsidRPr="00D86829">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Pr>
          <w:p w:rsidR="00F929FA" w:rsidRPr="00D86829" w:rsidRDefault="00F929FA" w:rsidP="00A37F54">
            <w:pPr>
              <w:autoSpaceDE w:val="0"/>
              <w:snapToGrid w:val="0"/>
              <w:jc w:val="both"/>
              <w:rPr>
                <w:b/>
                <w:bCs/>
                <w:sz w:val="18"/>
                <w:szCs w:val="18"/>
              </w:rPr>
            </w:pPr>
            <w:r w:rsidRPr="00D86829">
              <w:rPr>
                <w:b/>
                <w:bCs/>
                <w:sz w:val="18"/>
                <w:szCs w:val="18"/>
              </w:rPr>
              <w:t>22 101,30000</w:t>
            </w:r>
          </w:p>
        </w:tc>
      </w:tr>
      <w:tr w:rsidR="00D747B3" w:rsidRPr="00D86829" w:rsidTr="00F64ABA">
        <w:tblPrEx>
          <w:tblCellMar>
            <w:left w:w="30" w:type="dxa"/>
            <w:right w:w="30" w:type="dxa"/>
          </w:tblCellMar>
        </w:tblPrEx>
        <w:trPr>
          <w:trHeight w:val="340"/>
        </w:trPr>
        <w:tc>
          <w:tcPr>
            <w:tcW w:w="1489" w:type="dxa"/>
            <w:gridSpan w:val="2"/>
            <w:vMerge/>
            <w:tcBorders>
              <w:left w:val="single" w:sz="6" w:space="0" w:color="000000"/>
              <w:bottom w:val="single" w:sz="6" w:space="0" w:color="000000"/>
            </w:tcBorders>
          </w:tcPr>
          <w:p w:rsidR="00D747B3" w:rsidRPr="00D86829" w:rsidRDefault="00D747B3" w:rsidP="00D747B3">
            <w:pPr>
              <w:autoSpaceDE w:val="0"/>
              <w:rPr>
                <w:b/>
                <w:bCs/>
                <w:sz w:val="20"/>
                <w:lang w:eastAsia="ru-RU"/>
              </w:rPr>
            </w:pPr>
          </w:p>
        </w:tc>
        <w:tc>
          <w:tcPr>
            <w:tcW w:w="1559" w:type="dxa"/>
            <w:vMerge/>
            <w:tcBorders>
              <w:left w:val="single" w:sz="6" w:space="0" w:color="000000"/>
              <w:bottom w:val="single" w:sz="6" w:space="0" w:color="000000"/>
            </w:tcBorders>
          </w:tcPr>
          <w:p w:rsidR="00D747B3" w:rsidRPr="00D86829" w:rsidRDefault="00D747B3" w:rsidP="00D747B3">
            <w:pPr>
              <w:autoSpaceDE w:val="0"/>
              <w:jc w:val="center"/>
              <w:rPr>
                <w:b/>
                <w:bCs/>
                <w:sz w:val="20"/>
                <w:lang w:eastAsia="ru-RU"/>
              </w:rPr>
            </w:pPr>
          </w:p>
        </w:tc>
        <w:tc>
          <w:tcPr>
            <w:tcW w:w="1559" w:type="dxa"/>
            <w:gridSpan w:val="2"/>
            <w:tcBorders>
              <w:top w:val="single" w:sz="4" w:space="0" w:color="auto"/>
              <w:left w:val="single" w:sz="6" w:space="0" w:color="000000"/>
              <w:bottom w:val="single" w:sz="4" w:space="0" w:color="auto"/>
            </w:tcBorders>
          </w:tcPr>
          <w:p w:rsidR="00D747B3" w:rsidRPr="00D86829" w:rsidRDefault="00D747B3" w:rsidP="00D747B3">
            <w:pPr>
              <w:autoSpaceDE w:val="0"/>
              <w:snapToGrid w:val="0"/>
            </w:pPr>
          </w:p>
        </w:tc>
        <w:tc>
          <w:tcPr>
            <w:tcW w:w="524" w:type="dxa"/>
            <w:tcBorders>
              <w:top w:val="single" w:sz="4" w:space="0" w:color="auto"/>
              <w:left w:val="single" w:sz="6" w:space="0" w:color="000000"/>
              <w:bottom w:val="single" w:sz="4" w:space="0" w:color="auto"/>
            </w:tcBorders>
          </w:tcPr>
          <w:p w:rsidR="00D747B3" w:rsidRPr="00D86829" w:rsidRDefault="00D747B3" w:rsidP="00D747B3">
            <w:pPr>
              <w:autoSpaceDE w:val="0"/>
              <w:jc w:val="center"/>
              <w:rPr>
                <w:b/>
                <w:bCs/>
                <w:sz w:val="22"/>
                <w:szCs w:val="22"/>
                <w:lang w:eastAsia="ru-RU"/>
              </w:rPr>
            </w:pPr>
            <w:r w:rsidRPr="00D86829">
              <w:rPr>
                <w:b/>
                <w:bCs/>
                <w:sz w:val="22"/>
                <w:szCs w:val="22"/>
                <w:lang w:eastAsia="ru-RU"/>
              </w:rPr>
              <w:t>ФБ</w:t>
            </w:r>
          </w:p>
        </w:tc>
        <w:tc>
          <w:tcPr>
            <w:tcW w:w="447" w:type="dxa"/>
            <w:tcBorders>
              <w:top w:val="single" w:sz="4" w:space="0" w:color="auto"/>
              <w:left w:val="single" w:sz="6" w:space="0" w:color="000000"/>
              <w:bottom w:val="single" w:sz="4" w:space="0" w:color="auto"/>
            </w:tcBorders>
          </w:tcPr>
          <w:p w:rsidR="00D747B3" w:rsidRPr="00D86829" w:rsidRDefault="00D747B3" w:rsidP="00D747B3">
            <w:pPr>
              <w:snapToGrid w:val="0"/>
              <w:rPr>
                <w:sz w:val="20"/>
                <w:szCs w:val="20"/>
              </w:rPr>
            </w:pPr>
          </w:p>
        </w:tc>
        <w:tc>
          <w:tcPr>
            <w:tcW w:w="536" w:type="dxa"/>
            <w:tcBorders>
              <w:top w:val="single" w:sz="4" w:space="0" w:color="auto"/>
              <w:left w:val="single" w:sz="6" w:space="0" w:color="000000"/>
              <w:bottom w:val="single" w:sz="4" w:space="0" w:color="auto"/>
            </w:tcBorders>
          </w:tcPr>
          <w:p w:rsidR="00D747B3" w:rsidRPr="00D86829" w:rsidRDefault="00D747B3" w:rsidP="00D747B3">
            <w:pPr>
              <w:autoSpaceDE w:val="0"/>
              <w:snapToGrid w:val="0"/>
              <w:jc w:val="right"/>
            </w:pPr>
          </w:p>
        </w:tc>
        <w:tc>
          <w:tcPr>
            <w:tcW w:w="1134" w:type="dxa"/>
            <w:tcBorders>
              <w:top w:val="single" w:sz="4" w:space="0" w:color="auto"/>
              <w:left w:val="single" w:sz="6" w:space="0" w:color="000000"/>
              <w:bottom w:val="single" w:sz="4" w:space="0" w:color="auto"/>
            </w:tcBorders>
          </w:tcPr>
          <w:p w:rsidR="00D747B3" w:rsidRPr="00D86829" w:rsidRDefault="00D747B3" w:rsidP="00D747B3">
            <w:pPr>
              <w:autoSpaceDE w:val="0"/>
              <w:snapToGrid w:val="0"/>
            </w:pPr>
          </w:p>
        </w:tc>
        <w:tc>
          <w:tcPr>
            <w:tcW w:w="425" w:type="dxa"/>
            <w:tcBorders>
              <w:top w:val="single" w:sz="4" w:space="0" w:color="auto"/>
              <w:left w:val="single" w:sz="6" w:space="0" w:color="000000"/>
              <w:bottom w:val="single" w:sz="4" w:space="0" w:color="auto"/>
            </w:tcBorders>
          </w:tcPr>
          <w:p w:rsidR="00D747B3" w:rsidRPr="00D86829" w:rsidRDefault="00D747B3" w:rsidP="00D747B3">
            <w:pPr>
              <w:autoSpaceDE w:val="0"/>
              <w:snapToGrid w:val="0"/>
              <w:jc w:val="right"/>
            </w:pPr>
          </w:p>
        </w:tc>
        <w:tc>
          <w:tcPr>
            <w:tcW w:w="1190" w:type="dxa"/>
            <w:tcBorders>
              <w:left w:val="single" w:sz="6" w:space="0" w:color="000000"/>
              <w:bottom w:val="single" w:sz="6" w:space="0" w:color="000000"/>
              <w:right w:val="single" w:sz="6" w:space="0" w:color="000000"/>
            </w:tcBorders>
          </w:tcPr>
          <w:p w:rsidR="00D747B3" w:rsidRPr="00D86829" w:rsidRDefault="00D747B3" w:rsidP="00BB2E1F">
            <w:pPr>
              <w:autoSpaceDE w:val="0"/>
              <w:snapToGrid w:val="0"/>
              <w:rPr>
                <w:b/>
                <w:sz w:val="18"/>
                <w:szCs w:val="18"/>
              </w:rPr>
            </w:pPr>
            <w:r w:rsidRPr="00D86829">
              <w:rPr>
                <w:b/>
                <w:sz w:val="18"/>
                <w:szCs w:val="18"/>
              </w:rPr>
              <w:t>1</w:t>
            </w:r>
            <w:r w:rsidR="00311F85" w:rsidRPr="00D86829">
              <w:rPr>
                <w:b/>
                <w:sz w:val="18"/>
                <w:szCs w:val="18"/>
              </w:rPr>
              <w:t> 105,8</w:t>
            </w:r>
            <w:r w:rsidRPr="00D86829">
              <w:rPr>
                <w:b/>
                <w:sz w:val="18"/>
                <w:szCs w:val="18"/>
              </w:rPr>
              <w:t>0000</w:t>
            </w:r>
          </w:p>
        </w:tc>
        <w:tc>
          <w:tcPr>
            <w:tcW w:w="1272" w:type="dxa"/>
            <w:tcBorders>
              <w:left w:val="single" w:sz="6" w:space="0" w:color="000000"/>
              <w:bottom w:val="single" w:sz="6" w:space="0" w:color="000000"/>
            </w:tcBorders>
          </w:tcPr>
          <w:p w:rsidR="00D747B3" w:rsidRPr="00D86829" w:rsidRDefault="00D747B3" w:rsidP="00D747B3">
            <w:pPr>
              <w:autoSpaceDE w:val="0"/>
              <w:snapToGrid w:val="0"/>
              <w:jc w:val="both"/>
              <w:rPr>
                <w:b/>
                <w:sz w:val="18"/>
                <w:szCs w:val="18"/>
              </w:rPr>
            </w:pPr>
            <w:r w:rsidRPr="00D86829">
              <w:rPr>
                <w:b/>
                <w:sz w:val="18"/>
                <w:szCs w:val="18"/>
              </w:rPr>
              <w:t>270,50000</w:t>
            </w:r>
          </w:p>
        </w:tc>
        <w:tc>
          <w:tcPr>
            <w:tcW w:w="1275" w:type="dxa"/>
            <w:tcBorders>
              <w:left w:val="single" w:sz="6" w:space="0" w:color="000000"/>
              <w:bottom w:val="single" w:sz="6" w:space="0" w:color="000000"/>
            </w:tcBorders>
          </w:tcPr>
          <w:p w:rsidR="00D747B3" w:rsidRPr="00D86829" w:rsidRDefault="00D747B3" w:rsidP="00D747B3">
            <w:pPr>
              <w:autoSpaceDE w:val="0"/>
              <w:snapToGrid w:val="0"/>
              <w:jc w:val="both"/>
              <w:rPr>
                <w:b/>
                <w:sz w:val="18"/>
                <w:szCs w:val="18"/>
              </w:rPr>
            </w:pPr>
            <w:r w:rsidRPr="00D86829">
              <w:rPr>
                <w:b/>
                <w:sz w:val="18"/>
                <w:szCs w:val="18"/>
              </w:rPr>
              <w:t>168,20000</w:t>
            </w:r>
          </w:p>
        </w:tc>
        <w:tc>
          <w:tcPr>
            <w:tcW w:w="1276" w:type="dxa"/>
            <w:tcBorders>
              <w:left w:val="single" w:sz="6" w:space="0" w:color="000000"/>
              <w:bottom w:val="single" w:sz="6" w:space="0" w:color="000000"/>
              <w:right w:val="single" w:sz="6" w:space="0" w:color="000000"/>
            </w:tcBorders>
          </w:tcPr>
          <w:p w:rsidR="00D747B3" w:rsidRPr="00D86829" w:rsidRDefault="00D747B3" w:rsidP="00D747B3">
            <w:pPr>
              <w:autoSpaceDE w:val="0"/>
              <w:snapToGrid w:val="0"/>
              <w:jc w:val="both"/>
              <w:rPr>
                <w:b/>
                <w:sz w:val="18"/>
                <w:szCs w:val="18"/>
              </w:rPr>
            </w:pPr>
            <w:r w:rsidRPr="00D86829">
              <w:rPr>
                <w:b/>
                <w:sz w:val="18"/>
                <w:szCs w:val="18"/>
              </w:rPr>
              <w:t>169,70000</w:t>
            </w:r>
          </w:p>
        </w:tc>
        <w:tc>
          <w:tcPr>
            <w:tcW w:w="1244" w:type="dxa"/>
            <w:tcBorders>
              <w:left w:val="single" w:sz="6" w:space="0" w:color="000000"/>
              <w:bottom w:val="single" w:sz="6" w:space="0" w:color="000000"/>
            </w:tcBorders>
          </w:tcPr>
          <w:p w:rsidR="00D747B3" w:rsidRPr="00D86829" w:rsidRDefault="00D747B3" w:rsidP="00D747B3">
            <w:pPr>
              <w:autoSpaceDE w:val="0"/>
              <w:snapToGrid w:val="0"/>
              <w:jc w:val="both"/>
              <w:rPr>
                <w:b/>
                <w:sz w:val="18"/>
                <w:szCs w:val="18"/>
              </w:rPr>
            </w:pPr>
            <w:r w:rsidRPr="00D86829">
              <w:rPr>
                <w:b/>
                <w:sz w:val="18"/>
                <w:szCs w:val="18"/>
              </w:rPr>
              <w:t>170,80000</w:t>
            </w:r>
          </w:p>
        </w:tc>
        <w:tc>
          <w:tcPr>
            <w:tcW w:w="1134" w:type="dxa"/>
            <w:tcBorders>
              <w:left w:val="single" w:sz="6" w:space="0" w:color="000000"/>
              <w:bottom w:val="single" w:sz="6" w:space="0" w:color="000000"/>
            </w:tcBorders>
          </w:tcPr>
          <w:p w:rsidR="00D747B3" w:rsidRPr="00D86829" w:rsidRDefault="00D747B3" w:rsidP="00D747B3">
            <w:pPr>
              <w:autoSpaceDE w:val="0"/>
              <w:snapToGrid w:val="0"/>
              <w:jc w:val="both"/>
              <w:rPr>
                <w:b/>
                <w:sz w:val="18"/>
                <w:szCs w:val="18"/>
              </w:rPr>
            </w:pPr>
            <w:r w:rsidRPr="00D86829">
              <w:rPr>
                <w:b/>
                <w:sz w:val="18"/>
                <w:szCs w:val="18"/>
                <w:lang w:eastAsia="ru-RU"/>
              </w:rPr>
              <w:t>163,30000</w:t>
            </w:r>
          </w:p>
        </w:tc>
        <w:tc>
          <w:tcPr>
            <w:tcW w:w="1137" w:type="dxa"/>
            <w:tcBorders>
              <w:left w:val="single" w:sz="6" w:space="0" w:color="000000"/>
              <w:bottom w:val="single" w:sz="6" w:space="0" w:color="000000"/>
              <w:right w:val="single" w:sz="6" w:space="0" w:color="000000"/>
            </w:tcBorders>
          </w:tcPr>
          <w:p w:rsidR="00D747B3" w:rsidRPr="00D86829" w:rsidRDefault="00D747B3" w:rsidP="00D747B3">
            <w:pPr>
              <w:autoSpaceDE w:val="0"/>
              <w:snapToGrid w:val="0"/>
              <w:jc w:val="both"/>
              <w:rPr>
                <w:b/>
                <w:sz w:val="18"/>
                <w:szCs w:val="18"/>
              </w:rPr>
            </w:pPr>
            <w:r w:rsidRPr="00D86829">
              <w:rPr>
                <w:b/>
                <w:sz w:val="18"/>
                <w:szCs w:val="18"/>
                <w:lang w:eastAsia="ru-RU"/>
              </w:rPr>
              <w:t>163,30000</w:t>
            </w:r>
          </w:p>
        </w:tc>
      </w:tr>
      <w:tr w:rsidR="00947D8A" w:rsidRPr="00D86829" w:rsidTr="0065554A">
        <w:tblPrEx>
          <w:tblCellMar>
            <w:left w:w="30" w:type="dxa"/>
            <w:right w:w="30" w:type="dxa"/>
          </w:tblCellMar>
        </w:tblPrEx>
        <w:trPr>
          <w:cantSplit/>
          <w:trHeight w:val="260"/>
        </w:trPr>
        <w:tc>
          <w:tcPr>
            <w:tcW w:w="1489" w:type="dxa"/>
            <w:gridSpan w:val="2"/>
            <w:vMerge w:val="restart"/>
            <w:tcBorders>
              <w:top w:val="single" w:sz="6" w:space="0" w:color="000000"/>
              <w:left w:val="single" w:sz="6" w:space="0" w:color="000000"/>
            </w:tcBorders>
          </w:tcPr>
          <w:p w:rsidR="00947D8A" w:rsidRPr="00D86829" w:rsidRDefault="00947D8A" w:rsidP="00A37F54">
            <w:pPr>
              <w:autoSpaceDE w:val="0"/>
            </w:pPr>
            <w:r w:rsidRPr="00D86829">
              <w:rPr>
                <w:sz w:val="20"/>
                <w:lang w:eastAsia="ru-RU"/>
              </w:rPr>
              <w:t>Основное мероприятие</w:t>
            </w:r>
          </w:p>
        </w:tc>
        <w:tc>
          <w:tcPr>
            <w:tcW w:w="1559" w:type="dxa"/>
            <w:vMerge w:val="restart"/>
            <w:tcBorders>
              <w:top w:val="single" w:sz="6" w:space="0" w:color="000000"/>
              <w:left w:val="single" w:sz="6" w:space="0" w:color="000000"/>
              <w:right w:val="single" w:sz="4" w:space="0" w:color="auto"/>
            </w:tcBorders>
          </w:tcPr>
          <w:p w:rsidR="00947D8A" w:rsidRPr="00D86829" w:rsidRDefault="00947D8A" w:rsidP="00A37F54">
            <w:pPr>
              <w:autoSpaceDE w:val="0"/>
            </w:pPr>
            <w:r w:rsidRPr="00D86829">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right w:val="single" w:sz="4" w:space="0" w:color="auto"/>
            </w:tcBorders>
          </w:tcPr>
          <w:p w:rsidR="00947D8A" w:rsidRPr="00D86829" w:rsidRDefault="00947D8A" w:rsidP="00A37F54">
            <w:pPr>
              <w:autoSpaceDE w:val="0"/>
              <w:rPr>
                <w:sz w:val="20"/>
                <w:lang w:eastAsia="ru-RU"/>
              </w:rPr>
            </w:pPr>
            <w:r w:rsidRPr="00D86829">
              <w:rPr>
                <w:sz w:val="20"/>
                <w:lang w:eastAsia="ru-RU"/>
              </w:rPr>
              <w:t>МКУК «</w:t>
            </w:r>
            <w:proofErr w:type="spellStart"/>
            <w:r w:rsidRPr="00D86829">
              <w:rPr>
                <w:sz w:val="20"/>
                <w:lang w:eastAsia="ru-RU"/>
              </w:rPr>
              <w:t>Межпоселенчес</w:t>
            </w:r>
            <w:proofErr w:type="spellEnd"/>
          </w:p>
          <w:p w:rsidR="00947D8A" w:rsidRPr="00D86829" w:rsidRDefault="00947D8A" w:rsidP="00A37F54">
            <w:pPr>
              <w:autoSpaceDE w:val="0"/>
              <w:rPr>
                <w:sz w:val="20"/>
                <w:lang w:eastAsia="ru-RU"/>
              </w:rPr>
            </w:pPr>
            <w:r w:rsidRPr="00D86829">
              <w:rPr>
                <w:sz w:val="20"/>
                <w:lang w:eastAsia="ru-RU"/>
              </w:rPr>
              <w:t>кая централизован</w:t>
            </w:r>
          </w:p>
          <w:p w:rsidR="00947D8A" w:rsidRPr="00D86829" w:rsidRDefault="00947D8A" w:rsidP="00A37F54">
            <w:pPr>
              <w:autoSpaceDE w:val="0"/>
              <w:rPr>
                <w:sz w:val="20"/>
                <w:lang w:eastAsia="ru-RU"/>
              </w:rPr>
            </w:pPr>
            <w:r w:rsidRPr="00D86829">
              <w:rPr>
                <w:sz w:val="20"/>
                <w:lang w:eastAsia="ru-RU"/>
              </w:rPr>
              <w:t>ная</w:t>
            </w:r>
          </w:p>
          <w:p w:rsidR="00947D8A" w:rsidRPr="00D86829" w:rsidRDefault="00947D8A" w:rsidP="00A37F54">
            <w:pPr>
              <w:autoSpaceDE w:val="0"/>
              <w:rPr>
                <w:sz w:val="20"/>
                <w:lang w:eastAsia="ru-RU"/>
              </w:rPr>
            </w:pPr>
            <w:r w:rsidRPr="00D86829">
              <w:rPr>
                <w:sz w:val="20"/>
                <w:lang w:eastAsia="ru-RU"/>
              </w:rPr>
              <w:t>библиотечная система»</w:t>
            </w:r>
          </w:p>
        </w:tc>
        <w:tc>
          <w:tcPr>
            <w:tcW w:w="524" w:type="dxa"/>
            <w:vMerge w:val="restart"/>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2"/>
                <w:szCs w:val="22"/>
              </w:rPr>
            </w:pPr>
            <w:r w:rsidRPr="00D86829">
              <w:rPr>
                <w:sz w:val="22"/>
                <w:szCs w:val="22"/>
              </w:rPr>
              <w:t>МБ</w:t>
            </w:r>
          </w:p>
        </w:tc>
        <w:tc>
          <w:tcPr>
            <w:tcW w:w="447" w:type="dxa"/>
            <w:vMerge w:val="restart"/>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0"/>
              </w:rPr>
            </w:pPr>
            <w:r w:rsidRPr="00D86829">
              <w:rPr>
                <w:sz w:val="20"/>
                <w:lang w:eastAsia="ru-RU"/>
              </w:rPr>
              <w:t>703</w:t>
            </w:r>
          </w:p>
        </w:tc>
        <w:tc>
          <w:tcPr>
            <w:tcW w:w="536" w:type="dxa"/>
            <w:vMerge w:val="restart"/>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0"/>
              </w:rPr>
            </w:pPr>
            <w:r w:rsidRPr="00D86829">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947D8A" w:rsidRPr="00D86829" w:rsidRDefault="00947D8A" w:rsidP="00A37F54">
            <w:pPr>
              <w:autoSpaceDE w:val="0"/>
              <w:jc w:val="center"/>
              <w:rPr>
                <w:sz w:val="20"/>
              </w:rPr>
            </w:pPr>
            <w:r w:rsidRPr="00D86829">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0"/>
              </w:rPr>
            </w:pPr>
            <w:r w:rsidRPr="00D86829">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rsidR="00947D8A" w:rsidRPr="00D86829" w:rsidRDefault="00947D8A" w:rsidP="001F74DD">
            <w:pPr>
              <w:autoSpaceDE w:val="0"/>
              <w:rPr>
                <w:sz w:val="18"/>
                <w:szCs w:val="18"/>
              </w:rPr>
            </w:pPr>
            <w:r w:rsidRPr="00D86829">
              <w:rPr>
                <w:sz w:val="18"/>
                <w:szCs w:val="18"/>
              </w:rPr>
              <w:t>158 908,4</w:t>
            </w:r>
            <w:r w:rsidR="001F74DD" w:rsidRPr="00D86829">
              <w:rPr>
                <w:sz w:val="18"/>
                <w:szCs w:val="18"/>
              </w:rPr>
              <w:t>7</w:t>
            </w:r>
            <w:r w:rsidRPr="00D86829">
              <w:rPr>
                <w:sz w:val="18"/>
                <w:szCs w:val="18"/>
              </w:rPr>
              <w:t>095</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47D8A" w:rsidRPr="00D86829" w:rsidRDefault="00947D8A" w:rsidP="00A37F54">
            <w:pPr>
              <w:autoSpaceDE w:val="0"/>
              <w:jc w:val="both"/>
              <w:rPr>
                <w:sz w:val="18"/>
                <w:szCs w:val="18"/>
              </w:rPr>
            </w:pPr>
            <w:r w:rsidRPr="00D86829">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Pr>
          <w:p w:rsidR="00947D8A" w:rsidRPr="00D86829" w:rsidRDefault="00947D8A" w:rsidP="00420B14">
            <w:pPr>
              <w:autoSpaceDE w:val="0"/>
              <w:jc w:val="both"/>
              <w:rPr>
                <w:sz w:val="18"/>
                <w:szCs w:val="18"/>
              </w:rPr>
            </w:pPr>
            <w:r w:rsidRPr="00D86829">
              <w:rPr>
                <w:sz w:val="18"/>
                <w:szCs w:val="18"/>
              </w:rPr>
              <w:t>26 245,58000</w:t>
            </w:r>
          </w:p>
        </w:tc>
        <w:tc>
          <w:tcPr>
            <w:tcW w:w="1276"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26 245,58000</w:t>
            </w:r>
          </w:p>
        </w:tc>
        <w:tc>
          <w:tcPr>
            <w:tcW w:w="1244" w:type="dxa"/>
            <w:tcBorders>
              <w:top w:val="single" w:sz="4" w:space="0" w:color="auto"/>
              <w:left w:val="single" w:sz="4" w:space="0" w:color="auto"/>
              <w:bottom w:val="single" w:sz="4" w:space="0" w:color="auto"/>
              <w:right w:val="single" w:sz="4" w:space="0" w:color="auto"/>
            </w:tcBorders>
          </w:tcPr>
          <w:p w:rsidR="00947D8A" w:rsidRPr="00D86829" w:rsidRDefault="00947D8A" w:rsidP="00762A0F">
            <w:pPr>
              <w:autoSpaceDE w:val="0"/>
              <w:jc w:val="both"/>
              <w:rPr>
                <w:sz w:val="18"/>
                <w:szCs w:val="18"/>
              </w:rPr>
            </w:pPr>
            <w:r w:rsidRPr="00D86829">
              <w:rPr>
                <w:sz w:val="18"/>
                <w:szCs w:val="18"/>
              </w:rPr>
              <w:t>23 665,7</w:t>
            </w:r>
            <w:r w:rsidR="00762A0F" w:rsidRPr="00D86829">
              <w:rPr>
                <w:sz w:val="18"/>
                <w:szCs w:val="18"/>
              </w:rPr>
              <w:t>6</w:t>
            </w:r>
            <w:r w:rsidRPr="00D86829">
              <w:rPr>
                <w:sz w:val="18"/>
                <w:szCs w:val="18"/>
              </w:rPr>
              <w:t>000</w:t>
            </w:r>
          </w:p>
        </w:tc>
        <w:tc>
          <w:tcPr>
            <w:tcW w:w="113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29496,00000</w:t>
            </w:r>
          </w:p>
        </w:tc>
      </w:tr>
      <w:tr w:rsidR="00947D8A" w:rsidRPr="00D86829" w:rsidTr="0065554A">
        <w:tblPrEx>
          <w:tblCellMar>
            <w:left w:w="30" w:type="dxa"/>
            <w:right w:w="30" w:type="dxa"/>
          </w:tblCellMar>
        </w:tblPrEx>
        <w:trPr>
          <w:cantSplit/>
          <w:trHeight w:val="192"/>
        </w:trPr>
        <w:tc>
          <w:tcPr>
            <w:tcW w:w="1489" w:type="dxa"/>
            <w:gridSpan w:val="2"/>
            <w:vMerge/>
            <w:tcBorders>
              <w:left w:val="single" w:sz="6" w:space="0" w:color="000000"/>
            </w:tcBorders>
          </w:tcPr>
          <w:p w:rsidR="00947D8A" w:rsidRPr="00D86829" w:rsidRDefault="00947D8A" w:rsidP="00A37F54"/>
        </w:tc>
        <w:tc>
          <w:tcPr>
            <w:tcW w:w="1559" w:type="dxa"/>
            <w:vMerge/>
            <w:tcBorders>
              <w:left w:val="single" w:sz="6" w:space="0" w:color="000000"/>
              <w:right w:val="single" w:sz="4" w:space="0" w:color="auto"/>
            </w:tcBorders>
          </w:tcPr>
          <w:p w:rsidR="00947D8A" w:rsidRPr="00D86829" w:rsidRDefault="00947D8A" w:rsidP="00A37F54"/>
        </w:tc>
        <w:tc>
          <w:tcPr>
            <w:tcW w:w="1559" w:type="dxa"/>
            <w:gridSpan w:val="2"/>
            <w:vMerge/>
            <w:tcBorders>
              <w:left w:val="single" w:sz="4" w:space="0" w:color="auto"/>
              <w:right w:val="single" w:sz="4" w:space="0" w:color="auto"/>
            </w:tcBorders>
          </w:tcPr>
          <w:p w:rsidR="00947D8A" w:rsidRPr="00D86829" w:rsidRDefault="00947D8A" w:rsidP="00A37F54"/>
        </w:tc>
        <w:tc>
          <w:tcPr>
            <w:tcW w:w="524" w:type="dxa"/>
            <w:vMerge/>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rsidR="00947D8A" w:rsidRPr="00D86829" w:rsidRDefault="00947D8A" w:rsidP="00A37F54">
            <w:pPr>
              <w:rPr>
                <w:sz w:val="20"/>
              </w:rPr>
            </w:pPr>
          </w:p>
        </w:tc>
        <w:tc>
          <w:tcPr>
            <w:tcW w:w="536" w:type="dxa"/>
            <w:vMerge/>
            <w:tcBorders>
              <w:top w:val="single" w:sz="4" w:space="0" w:color="auto"/>
              <w:left w:val="single" w:sz="4" w:space="0" w:color="auto"/>
              <w:bottom w:val="single" w:sz="4" w:space="0" w:color="auto"/>
              <w:right w:val="single" w:sz="4" w:space="0" w:color="auto"/>
            </w:tcBorders>
          </w:tcPr>
          <w:p w:rsidR="00947D8A" w:rsidRPr="00D86829" w:rsidRDefault="00947D8A" w:rsidP="00A37F54">
            <w:pPr>
              <w:rPr>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947D8A" w:rsidRPr="00D86829" w:rsidRDefault="00947D8A" w:rsidP="00A37F54">
            <w:pPr>
              <w:rPr>
                <w:sz w:val="20"/>
              </w:rPr>
            </w:pPr>
          </w:p>
        </w:tc>
        <w:tc>
          <w:tcPr>
            <w:tcW w:w="425"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0"/>
              </w:rPr>
            </w:pPr>
            <w:r w:rsidRPr="00D86829">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947D8A" w:rsidRPr="00D86829" w:rsidRDefault="00947D8A" w:rsidP="00BB2E1F">
            <w:pPr>
              <w:rPr>
                <w:sz w:val="18"/>
                <w:szCs w:val="18"/>
              </w:rPr>
            </w:pPr>
            <w:r w:rsidRPr="00D86829">
              <w:rPr>
                <w:sz w:val="18"/>
                <w:szCs w:val="18"/>
              </w:rPr>
              <w:t>22 534,80060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47D8A" w:rsidRPr="00D86829" w:rsidRDefault="00947D8A" w:rsidP="00F64ABA">
            <w:pPr>
              <w:jc w:val="both"/>
              <w:rPr>
                <w:sz w:val="18"/>
                <w:szCs w:val="18"/>
              </w:rPr>
            </w:pPr>
            <w:r w:rsidRPr="00D86829">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Pr>
          <w:p w:rsidR="00947D8A" w:rsidRPr="00D86829" w:rsidRDefault="00947D8A" w:rsidP="00420B14">
            <w:pPr>
              <w:jc w:val="both"/>
              <w:rPr>
                <w:sz w:val="18"/>
                <w:szCs w:val="18"/>
              </w:rPr>
            </w:pPr>
            <w:r w:rsidRPr="00D86829">
              <w:rPr>
                <w:sz w:val="18"/>
                <w:szCs w:val="18"/>
              </w:rPr>
              <w:t>3 640,00000</w:t>
            </w:r>
          </w:p>
        </w:tc>
        <w:tc>
          <w:tcPr>
            <w:tcW w:w="1276"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4692,50000</w:t>
            </w:r>
          </w:p>
        </w:tc>
      </w:tr>
      <w:tr w:rsidR="00947D8A" w:rsidRPr="00D86829" w:rsidTr="0065554A">
        <w:tblPrEx>
          <w:tblCellMar>
            <w:left w:w="30" w:type="dxa"/>
            <w:right w:w="30" w:type="dxa"/>
          </w:tblCellMar>
        </w:tblPrEx>
        <w:trPr>
          <w:cantSplit/>
          <w:trHeight w:val="264"/>
        </w:trPr>
        <w:tc>
          <w:tcPr>
            <w:tcW w:w="1489" w:type="dxa"/>
            <w:gridSpan w:val="2"/>
            <w:vMerge/>
            <w:tcBorders>
              <w:left w:val="single" w:sz="6" w:space="0" w:color="000000"/>
            </w:tcBorders>
          </w:tcPr>
          <w:p w:rsidR="00947D8A" w:rsidRPr="00D86829" w:rsidRDefault="00947D8A" w:rsidP="00A37F54"/>
        </w:tc>
        <w:tc>
          <w:tcPr>
            <w:tcW w:w="1559" w:type="dxa"/>
            <w:vMerge/>
            <w:tcBorders>
              <w:left w:val="single" w:sz="6" w:space="0" w:color="000000"/>
              <w:right w:val="single" w:sz="4" w:space="0" w:color="auto"/>
            </w:tcBorders>
          </w:tcPr>
          <w:p w:rsidR="00947D8A" w:rsidRPr="00D86829" w:rsidRDefault="00947D8A" w:rsidP="00A37F54"/>
        </w:tc>
        <w:tc>
          <w:tcPr>
            <w:tcW w:w="1559" w:type="dxa"/>
            <w:gridSpan w:val="2"/>
            <w:vMerge/>
            <w:tcBorders>
              <w:left w:val="single" w:sz="4" w:space="0" w:color="auto"/>
              <w:right w:val="single" w:sz="4" w:space="0" w:color="auto"/>
            </w:tcBorders>
          </w:tcPr>
          <w:p w:rsidR="00947D8A" w:rsidRPr="00D86829" w:rsidRDefault="00947D8A" w:rsidP="00A37F54"/>
        </w:tc>
        <w:tc>
          <w:tcPr>
            <w:tcW w:w="524" w:type="dxa"/>
            <w:vMerge/>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center"/>
              <w:rPr>
                <w:sz w:val="22"/>
                <w:szCs w:val="22"/>
              </w:rPr>
            </w:pPr>
          </w:p>
        </w:tc>
        <w:tc>
          <w:tcPr>
            <w:tcW w:w="447" w:type="dxa"/>
            <w:vMerge/>
            <w:tcBorders>
              <w:top w:val="single" w:sz="4" w:space="0" w:color="auto"/>
              <w:left w:val="single" w:sz="4" w:space="0" w:color="auto"/>
              <w:bottom w:val="single" w:sz="4" w:space="0" w:color="auto"/>
              <w:right w:val="single" w:sz="4" w:space="0" w:color="auto"/>
            </w:tcBorders>
          </w:tcPr>
          <w:p w:rsidR="00947D8A" w:rsidRPr="00D86829" w:rsidRDefault="00947D8A" w:rsidP="00A37F54">
            <w:pPr>
              <w:rPr>
                <w:sz w:val="20"/>
              </w:rPr>
            </w:pPr>
          </w:p>
        </w:tc>
        <w:tc>
          <w:tcPr>
            <w:tcW w:w="536" w:type="dxa"/>
            <w:vMerge/>
            <w:tcBorders>
              <w:top w:val="single" w:sz="4" w:space="0" w:color="auto"/>
              <w:left w:val="single" w:sz="4" w:space="0" w:color="auto"/>
              <w:bottom w:val="single" w:sz="4" w:space="0" w:color="auto"/>
              <w:right w:val="single" w:sz="4" w:space="0" w:color="auto"/>
            </w:tcBorders>
          </w:tcPr>
          <w:p w:rsidR="00947D8A" w:rsidRPr="00D86829" w:rsidRDefault="00947D8A" w:rsidP="00A37F54">
            <w:pPr>
              <w:rPr>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947D8A" w:rsidRPr="00D86829" w:rsidRDefault="00947D8A" w:rsidP="00A37F54">
            <w:pPr>
              <w:rPr>
                <w:sz w:val="20"/>
              </w:rPr>
            </w:pPr>
          </w:p>
        </w:tc>
        <w:tc>
          <w:tcPr>
            <w:tcW w:w="425"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0"/>
              </w:rPr>
            </w:pPr>
            <w:r w:rsidRPr="00D86829">
              <w:rPr>
                <w:sz w:val="20"/>
                <w:lang w:eastAsia="ru-RU"/>
              </w:rPr>
              <w:t>800</w:t>
            </w:r>
          </w:p>
        </w:tc>
        <w:tc>
          <w:tcPr>
            <w:tcW w:w="1190" w:type="dxa"/>
            <w:tcBorders>
              <w:top w:val="single" w:sz="4" w:space="0" w:color="auto"/>
              <w:left w:val="single" w:sz="4" w:space="0" w:color="auto"/>
              <w:bottom w:val="single" w:sz="4" w:space="0" w:color="auto"/>
              <w:right w:val="single" w:sz="4" w:space="0" w:color="auto"/>
            </w:tcBorders>
          </w:tcPr>
          <w:p w:rsidR="00947D8A" w:rsidRPr="00D86829" w:rsidRDefault="00947D8A" w:rsidP="00BB2E1F">
            <w:pPr>
              <w:autoSpaceDE w:val="0"/>
              <w:rPr>
                <w:sz w:val="18"/>
                <w:szCs w:val="18"/>
              </w:rPr>
            </w:pPr>
            <w:r w:rsidRPr="00D86829">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47D8A" w:rsidRPr="00D86829" w:rsidRDefault="00947D8A" w:rsidP="00A37F54">
            <w:pPr>
              <w:autoSpaceDE w:val="0"/>
              <w:jc w:val="both"/>
              <w:rPr>
                <w:sz w:val="18"/>
                <w:szCs w:val="18"/>
              </w:rPr>
            </w:pPr>
            <w:r w:rsidRPr="00D86829">
              <w:rPr>
                <w:sz w:val="18"/>
                <w:szCs w:val="18"/>
              </w:rPr>
              <w:t>3,59900</w:t>
            </w:r>
          </w:p>
        </w:tc>
        <w:tc>
          <w:tcPr>
            <w:tcW w:w="1275"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8,00000</w:t>
            </w:r>
          </w:p>
        </w:tc>
        <w:tc>
          <w:tcPr>
            <w:tcW w:w="1276"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8,00000</w:t>
            </w:r>
          </w:p>
        </w:tc>
        <w:tc>
          <w:tcPr>
            <w:tcW w:w="124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8,00000</w:t>
            </w:r>
          </w:p>
        </w:tc>
        <w:tc>
          <w:tcPr>
            <w:tcW w:w="113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8,00000</w:t>
            </w:r>
          </w:p>
        </w:tc>
        <w:tc>
          <w:tcPr>
            <w:tcW w:w="1137"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8,00000</w:t>
            </w:r>
          </w:p>
        </w:tc>
      </w:tr>
      <w:tr w:rsidR="00947D8A" w:rsidRPr="00D86829" w:rsidTr="0065554A">
        <w:tblPrEx>
          <w:tblCellMar>
            <w:left w:w="30" w:type="dxa"/>
            <w:right w:w="30" w:type="dxa"/>
          </w:tblCellMar>
        </w:tblPrEx>
        <w:trPr>
          <w:cantSplit/>
          <w:trHeight w:val="157"/>
        </w:trPr>
        <w:tc>
          <w:tcPr>
            <w:tcW w:w="1489" w:type="dxa"/>
            <w:gridSpan w:val="2"/>
            <w:vMerge/>
            <w:tcBorders>
              <w:left w:val="single" w:sz="6" w:space="0" w:color="000000"/>
            </w:tcBorders>
          </w:tcPr>
          <w:p w:rsidR="00947D8A" w:rsidRPr="00D86829" w:rsidRDefault="00947D8A" w:rsidP="00A37F54"/>
        </w:tc>
        <w:tc>
          <w:tcPr>
            <w:tcW w:w="1559" w:type="dxa"/>
            <w:vMerge/>
            <w:tcBorders>
              <w:left w:val="single" w:sz="6" w:space="0" w:color="000000"/>
              <w:right w:val="single" w:sz="4" w:space="0" w:color="auto"/>
            </w:tcBorders>
          </w:tcPr>
          <w:p w:rsidR="00947D8A" w:rsidRPr="00D86829" w:rsidRDefault="00947D8A" w:rsidP="00A37F54"/>
        </w:tc>
        <w:tc>
          <w:tcPr>
            <w:tcW w:w="1559" w:type="dxa"/>
            <w:gridSpan w:val="2"/>
            <w:vMerge/>
            <w:tcBorders>
              <w:left w:val="single" w:sz="4" w:space="0" w:color="auto"/>
              <w:right w:val="single" w:sz="4" w:space="0" w:color="auto"/>
            </w:tcBorders>
          </w:tcPr>
          <w:p w:rsidR="00947D8A" w:rsidRPr="00D86829" w:rsidRDefault="00947D8A" w:rsidP="00A37F54"/>
        </w:tc>
        <w:tc>
          <w:tcPr>
            <w:tcW w:w="52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rPr>
                <w:sz w:val="20"/>
              </w:rPr>
            </w:pPr>
            <w:r w:rsidRPr="00D86829">
              <w:rPr>
                <w:sz w:val="20"/>
              </w:rPr>
              <w:t>703</w:t>
            </w:r>
          </w:p>
        </w:tc>
        <w:tc>
          <w:tcPr>
            <w:tcW w:w="536"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rPr>
                <w:sz w:val="20"/>
              </w:rPr>
            </w:pPr>
            <w:r w:rsidRPr="00D86829">
              <w:rPr>
                <w:sz w:val="20"/>
              </w:rPr>
              <w:t>0705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47D8A" w:rsidRPr="00D86829" w:rsidRDefault="00947D8A" w:rsidP="00A37F54">
            <w:pPr>
              <w:rPr>
                <w:sz w:val="20"/>
              </w:rPr>
            </w:pPr>
            <w:r w:rsidRPr="00D86829">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center"/>
              <w:rPr>
                <w:sz w:val="20"/>
                <w:lang w:eastAsia="ru-RU"/>
              </w:rPr>
            </w:pPr>
            <w:r w:rsidRPr="00D86829">
              <w:rPr>
                <w:sz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947D8A" w:rsidRPr="00D86829" w:rsidRDefault="00947D8A" w:rsidP="00BB2E1F">
            <w:pPr>
              <w:autoSpaceDE w:val="0"/>
              <w:rPr>
                <w:sz w:val="18"/>
                <w:szCs w:val="18"/>
              </w:rPr>
            </w:pPr>
            <w:r w:rsidRPr="00D86829">
              <w:rPr>
                <w:sz w:val="18"/>
                <w:szCs w:val="18"/>
              </w:rPr>
              <w:t>154,42000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47D8A" w:rsidRPr="00D86829" w:rsidRDefault="00947D8A" w:rsidP="00A37F54">
            <w:pPr>
              <w:autoSpaceDE w:val="0"/>
              <w:jc w:val="both"/>
              <w:rPr>
                <w:sz w:val="18"/>
                <w:szCs w:val="18"/>
              </w:rPr>
            </w:pPr>
            <w:r w:rsidRPr="00D86829">
              <w:rPr>
                <w:sz w:val="18"/>
                <w:szCs w:val="18"/>
              </w:rPr>
              <w:t>4,42000</w:t>
            </w:r>
          </w:p>
        </w:tc>
        <w:tc>
          <w:tcPr>
            <w:tcW w:w="1275"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50,00000</w:t>
            </w:r>
          </w:p>
        </w:tc>
        <w:tc>
          <w:tcPr>
            <w:tcW w:w="1276"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autoSpaceDE w:val="0"/>
              <w:jc w:val="both"/>
              <w:rPr>
                <w:sz w:val="18"/>
                <w:szCs w:val="18"/>
              </w:rPr>
            </w:pPr>
            <w:r w:rsidRPr="00D86829">
              <w:rPr>
                <w:sz w:val="18"/>
                <w:szCs w:val="18"/>
              </w:rPr>
              <w:t>50,00000</w:t>
            </w:r>
          </w:p>
        </w:tc>
        <w:tc>
          <w:tcPr>
            <w:tcW w:w="124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50,00000</w:t>
            </w:r>
          </w:p>
        </w:tc>
        <w:tc>
          <w:tcPr>
            <w:tcW w:w="1134"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947D8A" w:rsidRPr="00D86829" w:rsidRDefault="00947D8A" w:rsidP="00A37F54">
            <w:pPr>
              <w:jc w:val="both"/>
              <w:rPr>
                <w:sz w:val="18"/>
                <w:szCs w:val="18"/>
              </w:rPr>
            </w:pPr>
            <w:r w:rsidRPr="00D86829">
              <w:rPr>
                <w:sz w:val="18"/>
                <w:szCs w:val="18"/>
              </w:rPr>
              <w:t>0,00000</w:t>
            </w:r>
          </w:p>
        </w:tc>
      </w:tr>
      <w:tr w:rsidR="00762A0F" w:rsidRPr="00D86829" w:rsidTr="0065554A">
        <w:tblPrEx>
          <w:tblCellMar>
            <w:left w:w="30" w:type="dxa"/>
            <w:right w:w="30" w:type="dxa"/>
          </w:tblCellMar>
        </w:tblPrEx>
        <w:trPr>
          <w:cantSplit/>
          <w:trHeight w:val="265"/>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right w:val="single" w:sz="4" w:space="0" w:color="auto"/>
            </w:tcBorders>
          </w:tcPr>
          <w:p w:rsidR="00762A0F" w:rsidRPr="00D86829" w:rsidRDefault="00762A0F" w:rsidP="00762A0F"/>
        </w:tc>
        <w:tc>
          <w:tcPr>
            <w:tcW w:w="1559" w:type="dxa"/>
            <w:gridSpan w:val="2"/>
            <w:vMerge/>
            <w:tcBorders>
              <w:left w:val="single" w:sz="4" w:space="0" w:color="auto"/>
              <w:right w:val="single" w:sz="4" w:space="0" w:color="auto"/>
            </w:tcBorders>
          </w:tcPr>
          <w:p w:rsidR="00762A0F" w:rsidRPr="00D86829" w:rsidRDefault="00762A0F" w:rsidP="00762A0F"/>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rPr>
            </w:pPr>
            <w:r w:rsidRPr="00D86829">
              <w:rPr>
                <w:sz w:val="22"/>
                <w:szCs w:val="22"/>
                <w:lang w:eastAsia="ru-RU"/>
              </w:rPr>
              <w:t>ОБ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08101</w:t>
            </w:r>
            <w:r w:rsidRPr="00D86829">
              <w:rPr>
                <w:sz w:val="20"/>
                <w:lang w:val="en-US" w:eastAsia="ru-RU"/>
              </w:rPr>
              <w:t>S</w:t>
            </w:r>
            <w:r w:rsidRPr="00D86829">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1529A3" w:rsidP="00762A0F">
            <w:pPr>
              <w:autoSpaceDE w:val="0"/>
              <w:snapToGrid w:val="0"/>
              <w:rPr>
                <w:sz w:val="18"/>
                <w:szCs w:val="18"/>
              </w:rPr>
            </w:pPr>
            <w:r w:rsidRPr="00D86829">
              <w:rPr>
                <w:sz w:val="18"/>
                <w:szCs w:val="18"/>
              </w:rPr>
              <w:t>120 801,80000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18 061,20000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20 122,30000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20 122,30000</w:t>
            </w:r>
          </w:p>
        </w:tc>
      </w:tr>
      <w:tr w:rsidR="00762A0F" w:rsidRPr="00D86829" w:rsidTr="0065554A">
        <w:tblPrEx>
          <w:tblCellMar>
            <w:left w:w="30" w:type="dxa"/>
            <w:right w:w="30" w:type="dxa"/>
          </w:tblCellMar>
        </w:tblPrEx>
        <w:trPr>
          <w:cantSplit/>
          <w:trHeight w:val="265"/>
        </w:trPr>
        <w:tc>
          <w:tcPr>
            <w:tcW w:w="1489" w:type="dxa"/>
            <w:gridSpan w:val="2"/>
            <w:tcBorders>
              <w:left w:val="single" w:sz="6" w:space="0" w:color="000000"/>
            </w:tcBorders>
          </w:tcPr>
          <w:p w:rsidR="00762A0F" w:rsidRPr="00D86829" w:rsidRDefault="00762A0F" w:rsidP="00762A0F"/>
        </w:tc>
        <w:tc>
          <w:tcPr>
            <w:tcW w:w="1559" w:type="dxa"/>
            <w:tcBorders>
              <w:left w:val="single" w:sz="6" w:space="0" w:color="000000"/>
              <w:right w:val="single" w:sz="4" w:space="0" w:color="auto"/>
            </w:tcBorders>
          </w:tcPr>
          <w:p w:rsidR="00762A0F" w:rsidRPr="00D86829" w:rsidRDefault="00762A0F" w:rsidP="00762A0F"/>
        </w:tc>
        <w:tc>
          <w:tcPr>
            <w:tcW w:w="1559" w:type="dxa"/>
            <w:gridSpan w:val="2"/>
            <w:vMerge/>
            <w:tcBorders>
              <w:left w:val="single" w:sz="4" w:space="0" w:color="auto"/>
              <w:bottom w:val="single" w:sz="4" w:space="0" w:color="auto"/>
              <w:right w:val="single" w:sz="4" w:space="0" w:color="auto"/>
            </w:tcBorders>
          </w:tcPr>
          <w:p w:rsidR="00762A0F" w:rsidRPr="00D86829" w:rsidRDefault="00762A0F" w:rsidP="00762A0F"/>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08101</w:t>
            </w:r>
            <w:r w:rsidRPr="00D86829">
              <w:rPr>
                <w:sz w:val="20"/>
                <w:lang w:val="en-US" w:eastAsia="ru-RU"/>
              </w:rPr>
              <w:t>S</w:t>
            </w:r>
            <w:r w:rsidRPr="00D86829">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100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CA16A8" w:rsidP="00762A0F">
            <w:pPr>
              <w:autoSpaceDE w:val="0"/>
              <w:snapToGrid w:val="0"/>
              <w:rPr>
                <w:sz w:val="18"/>
                <w:szCs w:val="18"/>
              </w:rPr>
            </w:pPr>
            <w:r w:rsidRPr="00D86829">
              <w:rPr>
                <w:sz w:val="18"/>
                <w:szCs w:val="18"/>
              </w:rPr>
              <w:t>5 869,08000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1 096,42000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1 096,42000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3 676,24000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r>
      <w:tr w:rsidR="00762A0F" w:rsidRPr="00D86829" w:rsidTr="00F67F60">
        <w:tblPrEx>
          <w:tblCellMar>
            <w:left w:w="30" w:type="dxa"/>
            <w:right w:w="30" w:type="dxa"/>
          </w:tblCellMar>
        </w:tblPrEx>
        <w:trPr>
          <w:cantSplit/>
          <w:trHeight w:val="538"/>
        </w:trPr>
        <w:tc>
          <w:tcPr>
            <w:tcW w:w="1489" w:type="dxa"/>
            <w:gridSpan w:val="2"/>
            <w:tcBorders>
              <w:left w:val="single" w:sz="6" w:space="0" w:color="000000"/>
              <w:bottom w:val="single" w:sz="4" w:space="0" w:color="auto"/>
            </w:tcBorders>
          </w:tcPr>
          <w:p w:rsidR="00762A0F" w:rsidRPr="00D86829" w:rsidRDefault="00762A0F" w:rsidP="00762A0F"/>
        </w:tc>
        <w:tc>
          <w:tcPr>
            <w:tcW w:w="1559" w:type="dxa"/>
            <w:tcBorders>
              <w:left w:val="single" w:sz="6" w:space="0" w:color="000000"/>
              <w:bottom w:val="single" w:sz="4" w:space="0" w:color="auto"/>
              <w:right w:val="single" w:sz="4" w:space="0" w:color="auto"/>
            </w:tcBorders>
          </w:tcPr>
          <w:p w:rsidR="00762A0F" w:rsidRPr="00D86829" w:rsidRDefault="00762A0F" w:rsidP="00762A0F"/>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r w:rsidRPr="00D86829">
              <w:rPr>
                <w:sz w:val="20"/>
                <w:szCs w:val="20"/>
              </w:rPr>
              <w:t>Материально-техническая база</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rPr>
                <w:sz w:val="18"/>
                <w:szCs w:val="18"/>
                <w:lang w:eastAsia="ru-RU"/>
              </w:rPr>
            </w:pPr>
            <w:r w:rsidRPr="00D86829">
              <w:rPr>
                <w:sz w:val="18"/>
                <w:szCs w:val="18"/>
                <w:lang w:eastAsia="ru-RU"/>
              </w:rPr>
              <w:t>40 723,10023</w:t>
            </w:r>
          </w:p>
        </w:tc>
        <w:tc>
          <w:tcPr>
            <w:tcW w:w="1272" w:type="dxa"/>
            <w:tcBorders>
              <w:top w:val="single" w:sz="4" w:space="0" w:color="auto"/>
              <w:left w:val="single" w:sz="6" w:space="0" w:color="000000"/>
              <w:bottom w:val="single" w:sz="4" w:space="0" w:color="auto"/>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2 173,10023</w:t>
            </w:r>
          </w:p>
        </w:tc>
        <w:tc>
          <w:tcPr>
            <w:tcW w:w="1275" w:type="dxa"/>
            <w:tcBorders>
              <w:top w:val="single" w:sz="4" w:space="0" w:color="auto"/>
              <w:left w:val="single" w:sz="6" w:space="0" w:color="000000"/>
              <w:bottom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jc w:val="both"/>
              <w:rPr>
                <w:sz w:val="18"/>
                <w:szCs w:val="18"/>
                <w:lang w:eastAsia="ru-RU"/>
              </w:rPr>
            </w:pPr>
            <w:r w:rsidRPr="00D86829">
              <w:rPr>
                <w:sz w:val="18"/>
                <w:szCs w:val="18"/>
                <w:lang w:eastAsia="ru-RU"/>
              </w:rPr>
              <w:t>19 100,00000</w:t>
            </w:r>
          </w:p>
        </w:tc>
        <w:tc>
          <w:tcPr>
            <w:tcW w:w="1244" w:type="dxa"/>
            <w:tcBorders>
              <w:top w:val="single" w:sz="4" w:space="0" w:color="auto"/>
              <w:left w:val="single" w:sz="6" w:space="0" w:color="000000"/>
              <w:bottom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19 450,00000</w:t>
            </w:r>
          </w:p>
        </w:tc>
        <w:tc>
          <w:tcPr>
            <w:tcW w:w="1134" w:type="dxa"/>
            <w:tcBorders>
              <w:top w:val="single" w:sz="4" w:space="0" w:color="auto"/>
              <w:left w:val="single" w:sz="6" w:space="0" w:color="000000"/>
              <w:bottom w:val="single" w:sz="4" w:space="0" w:color="auto"/>
            </w:tcBorders>
          </w:tcPr>
          <w:p w:rsidR="00762A0F" w:rsidRPr="00D86829" w:rsidRDefault="00762A0F" w:rsidP="00762A0F">
            <w:r w:rsidRPr="00D86829">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r w:rsidRPr="00D86829">
              <w:rPr>
                <w:sz w:val="18"/>
                <w:szCs w:val="18"/>
                <w:lang w:eastAsia="ru-RU"/>
              </w:rPr>
              <w:t>0,00000</w:t>
            </w:r>
          </w:p>
        </w:tc>
      </w:tr>
      <w:tr w:rsidR="00762A0F" w:rsidRPr="00D86829" w:rsidTr="00C305D3">
        <w:tblPrEx>
          <w:tblCellMar>
            <w:left w:w="30" w:type="dxa"/>
            <w:right w:w="30" w:type="dxa"/>
          </w:tblCellMar>
        </w:tblPrEx>
        <w:trPr>
          <w:cantSplit/>
          <w:trHeight w:val="881"/>
        </w:trPr>
        <w:tc>
          <w:tcPr>
            <w:tcW w:w="1489" w:type="dxa"/>
            <w:gridSpan w:val="2"/>
            <w:tcBorders>
              <w:left w:val="single" w:sz="6" w:space="0" w:color="000000"/>
              <w:bottom w:val="single" w:sz="4" w:space="0" w:color="auto"/>
            </w:tcBorders>
          </w:tcPr>
          <w:p w:rsidR="00762A0F" w:rsidRPr="00D86829" w:rsidRDefault="00762A0F" w:rsidP="00762A0F"/>
        </w:tc>
        <w:tc>
          <w:tcPr>
            <w:tcW w:w="1559" w:type="dxa"/>
            <w:tcBorders>
              <w:left w:val="single" w:sz="6" w:space="0" w:color="000000"/>
              <w:bottom w:val="single" w:sz="4" w:space="0" w:color="auto"/>
              <w:right w:val="single" w:sz="4" w:space="0" w:color="auto"/>
            </w:tcBorders>
          </w:tcPr>
          <w:p w:rsidR="00762A0F" w:rsidRPr="00D86829" w:rsidRDefault="00762A0F" w:rsidP="00762A0F"/>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r w:rsidRPr="00D86829">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200</w:t>
            </w:r>
          </w:p>
        </w:tc>
        <w:tc>
          <w:tcPr>
            <w:tcW w:w="1190"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rPr>
                <w:sz w:val="18"/>
                <w:szCs w:val="18"/>
                <w:lang w:eastAsia="ru-RU"/>
              </w:rPr>
            </w:pPr>
            <w:r w:rsidRPr="00D86829">
              <w:rPr>
                <w:sz w:val="18"/>
                <w:szCs w:val="18"/>
                <w:lang w:eastAsia="ru-RU"/>
              </w:rPr>
              <w:t>20,00000</w:t>
            </w:r>
          </w:p>
        </w:tc>
        <w:tc>
          <w:tcPr>
            <w:tcW w:w="1272" w:type="dxa"/>
            <w:tcBorders>
              <w:top w:val="single" w:sz="4" w:space="0" w:color="auto"/>
              <w:left w:val="single" w:sz="6" w:space="0" w:color="000000"/>
              <w:bottom w:val="single" w:sz="4" w:space="0" w:color="auto"/>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20,00000</w:t>
            </w:r>
          </w:p>
        </w:tc>
        <w:tc>
          <w:tcPr>
            <w:tcW w:w="1275" w:type="dxa"/>
            <w:tcBorders>
              <w:top w:val="single" w:sz="4" w:space="0" w:color="auto"/>
              <w:left w:val="single" w:sz="6" w:space="0" w:color="000000"/>
              <w:bottom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244" w:type="dxa"/>
            <w:tcBorders>
              <w:top w:val="single" w:sz="4" w:space="0" w:color="auto"/>
              <w:left w:val="single" w:sz="6" w:space="0" w:color="000000"/>
              <w:bottom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134" w:type="dxa"/>
            <w:tcBorders>
              <w:top w:val="single" w:sz="4" w:space="0" w:color="auto"/>
              <w:left w:val="single" w:sz="6" w:space="0" w:color="000000"/>
              <w:bottom w:val="single" w:sz="4" w:space="0" w:color="auto"/>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jc w:val="both"/>
              <w:rPr>
                <w:sz w:val="18"/>
                <w:szCs w:val="18"/>
                <w:lang w:eastAsia="ru-RU"/>
              </w:rPr>
            </w:pPr>
            <w:r w:rsidRPr="00D86829">
              <w:rPr>
                <w:sz w:val="18"/>
                <w:szCs w:val="18"/>
                <w:lang w:eastAsia="ru-RU"/>
              </w:rPr>
              <w:t>0,00000</w:t>
            </w:r>
          </w:p>
        </w:tc>
      </w:tr>
      <w:tr w:rsidR="00762A0F" w:rsidRPr="00D86829" w:rsidTr="00C305D3">
        <w:tblPrEx>
          <w:tblCellMar>
            <w:left w:w="30" w:type="dxa"/>
            <w:right w:w="30" w:type="dxa"/>
          </w:tblCellMar>
        </w:tblPrEx>
        <w:trPr>
          <w:cantSplit/>
          <w:trHeight w:val="553"/>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r w:rsidRPr="00D86829">
              <w:rPr>
                <w:sz w:val="20"/>
                <w:szCs w:val="20"/>
              </w:rPr>
              <w:t>Комплектование книжных фондов</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18"/>
                <w:szCs w:val="22"/>
                <w:lang w:eastAsia="ru-RU"/>
              </w:rPr>
            </w:pPr>
            <w:r w:rsidRPr="00D86829">
              <w:rPr>
                <w:sz w:val="18"/>
                <w:szCs w:val="22"/>
                <w:lang w:eastAsia="ru-RU"/>
              </w:rPr>
              <w:t>МБ</w:t>
            </w:r>
          </w:p>
          <w:p w:rsidR="00762A0F" w:rsidRPr="00D86829" w:rsidRDefault="00762A0F" w:rsidP="00762A0F">
            <w:pPr>
              <w:autoSpaceDE w:val="0"/>
              <w:jc w:val="center"/>
              <w:rPr>
                <w:sz w:val="18"/>
                <w:szCs w:val="22"/>
                <w:lang w:eastAsia="ru-RU"/>
              </w:rPr>
            </w:pPr>
            <w:r w:rsidRPr="00D86829">
              <w:rPr>
                <w:sz w:val="18"/>
                <w:szCs w:val="22"/>
                <w:lang w:eastAsia="ru-RU"/>
              </w:rPr>
              <w:t>ОБ</w:t>
            </w:r>
          </w:p>
          <w:p w:rsidR="00762A0F" w:rsidRPr="00D86829" w:rsidRDefault="00762A0F" w:rsidP="00762A0F">
            <w:pPr>
              <w:autoSpaceDE w:val="0"/>
              <w:jc w:val="center"/>
              <w:rPr>
                <w:sz w:val="22"/>
                <w:szCs w:val="22"/>
                <w:lang w:eastAsia="ru-RU"/>
              </w:rPr>
            </w:pPr>
            <w:r w:rsidRPr="00D86829">
              <w:rPr>
                <w:sz w:val="18"/>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val="en-US" w:eastAsia="ru-RU"/>
              </w:rPr>
            </w:pPr>
            <w:r w:rsidRPr="00D86829">
              <w:rPr>
                <w:sz w:val="20"/>
                <w:lang w:val="en-US"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val="en-US" w:eastAsia="ru-RU"/>
              </w:rPr>
            </w:pPr>
            <w:r w:rsidRPr="00D86829">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val="en-US" w:eastAsia="ru-RU"/>
              </w:rPr>
            </w:pPr>
            <w:r w:rsidRPr="00D86829">
              <w:rPr>
                <w:sz w:val="20"/>
                <w:lang w:eastAsia="ru-RU"/>
              </w:rPr>
              <w:t>08101</w:t>
            </w:r>
            <w:r w:rsidRPr="00D86829">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val="en-US" w:eastAsia="ru-RU"/>
              </w:rPr>
            </w:pPr>
            <w:r w:rsidRPr="00D86829">
              <w:rPr>
                <w:sz w:val="20"/>
                <w:lang w:val="en-US" w:eastAsia="ru-RU"/>
              </w:rPr>
              <w:t>200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18"/>
                <w:szCs w:val="18"/>
                <w:lang w:eastAsia="ru-RU"/>
              </w:rPr>
            </w:pPr>
            <w:r w:rsidRPr="00D86829">
              <w:rPr>
                <w:sz w:val="18"/>
                <w:szCs w:val="18"/>
                <w:lang w:eastAsia="ru-RU"/>
              </w:rPr>
              <w:t>63,40000</w:t>
            </w:r>
          </w:p>
          <w:p w:rsidR="00762A0F" w:rsidRPr="00D86829" w:rsidRDefault="00762A0F" w:rsidP="00762A0F">
            <w:pPr>
              <w:autoSpaceDE w:val="0"/>
              <w:rPr>
                <w:sz w:val="18"/>
                <w:szCs w:val="18"/>
                <w:lang w:eastAsia="ru-RU"/>
              </w:rPr>
            </w:pPr>
            <w:r w:rsidRPr="00D86829">
              <w:rPr>
                <w:sz w:val="18"/>
                <w:szCs w:val="18"/>
                <w:lang w:eastAsia="ru-RU"/>
              </w:rPr>
              <w:t>169,60000</w:t>
            </w:r>
          </w:p>
          <w:p w:rsidR="00762A0F" w:rsidRPr="00D86829" w:rsidRDefault="00762A0F" w:rsidP="00762A0F">
            <w:pPr>
              <w:autoSpaceDE w:val="0"/>
              <w:rPr>
                <w:sz w:val="18"/>
                <w:szCs w:val="18"/>
                <w:lang w:eastAsia="ru-RU"/>
              </w:rPr>
            </w:pPr>
            <w:r w:rsidRPr="00D86829">
              <w:rPr>
                <w:sz w:val="18"/>
                <w:szCs w:val="18"/>
                <w:lang w:eastAsia="ru-RU"/>
              </w:rPr>
              <w:t>1005,80000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 xml:space="preserve">10,20000   </w:t>
            </w:r>
          </w:p>
          <w:p w:rsidR="00762A0F" w:rsidRPr="00D86829" w:rsidRDefault="00762A0F" w:rsidP="00762A0F">
            <w:pPr>
              <w:autoSpaceDE w:val="0"/>
              <w:jc w:val="both"/>
              <w:rPr>
                <w:sz w:val="18"/>
                <w:szCs w:val="18"/>
                <w:lang w:eastAsia="ru-RU"/>
              </w:rPr>
            </w:pPr>
            <w:r w:rsidRPr="00D86829">
              <w:rPr>
                <w:sz w:val="18"/>
                <w:szCs w:val="18"/>
                <w:lang w:eastAsia="ru-RU"/>
              </w:rPr>
              <w:t>23,30000</w:t>
            </w:r>
          </w:p>
          <w:p w:rsidR="00762A0F" w:rsidRPr="00D86829" w:rsidRDefault="00762A0F" w:rsidP="00762A0F">
            <w:pPr>
              <w:autoSpaceDE w:val="0"/>
              <w:jc w:val="both"/>
              <w:rPr>
                <w:sz w:val="18"/>
                <w:szCs w:val="18"/>
                <w:lang w:eastAsia="ru-RU"/>
              </w:rPr>
            </w:pPr>
            <w:r w:rsidRPr="00D86829">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10,30000</w:t>
            </w:r>
          </w:p>
          <w:p w:rsidR="00762A0F" w:rsidRPr="00D86829" w:rsidRDefault="00762A0F" w:rsidP="00762A0F">
            <w:pPr>
              <w:jc w:val="both"/>
              <w:rPr>
                <w:sz w:val="18"/>
                <w:szCs w:val="18"/>
              </w:rPr>
            </w:pPr>
            <w:r w:rsidRPr="00D86829">
              <w:rPr>
                <w:sz w:val="18"/>
                <w:szCs w:val="18"/>
              </w:rPr>
              <w:t>27,40000</w:t>
            </w:r>
          </w:p>
          <w:p w:rsidR="00762A0F" w:rsidRPr="00D86829" w:rsidRDefault="00762A0F" w:rsidP="00762A0F">
            <w:pPr>
              <w:jc w:val="both"/>
              <w:rPr>
                <w:sz w:val="18"/>
                <w:szCs w:val="18"/>
              </w:rPr>
            </w:pPr>
            <w:r w:rsidRPr="00D86829">
              <w:rPr>
                <w:sz w:val="18"/>
                <w:szCs w:val="18"/>
              </w:rPr>
              <w:t>168,20000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10,60000</w:t>
            </w:r>
          </w:p>
          <w:p w:rsidR="00762A0F" w:rsidRPr="00D86829" w:rsidRDefault="00762A0F" w:rsidP="00762A0F">
            <w:pPr>
              <w:jc w:val="both"/>
              <w:rPr>
                <w:sz w:val="18"/>
                <w:szCs w:val="18"/>
              </w:rPr>
            </w:pPr>
            <w:r w:rsidRPr="00D86829">
              <w:rPr>
                <w:sz w:val="18"/>
                <w:szCs w:val="18"/>
              </w:rPr>
              <w:t>30,00000</w:t>
            </w:r>
          </w:p>
          <w:p w:rsidR="00762A0F" w:rsidRPr="00D86829" w:rsidRDefault="00762A0F" w:rsidP="00762A0F">
            <w:pPr>
              <w:jc w:val="both"/>
              <w:rPr>
                <w:sz w:val="18"/>
                <w:szCs w:val="18"/>
              </w:rPr>
            </w:pPr>
            <w:r w:rsidRPr="00D86829">
              <w:rPr>
                <w:sz w:val="18"/>
                <w:szCs w:val="18"/>
              </w:rPr>
              <w:t>169,70000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10,70000</w:t>
            </w:r>
          </w:p>
          <w:p w:rsidR="00762A0F" w:rsidRPr="00D86829" w:rsidRDefault="00762A0F" w:rsidP="00762A0F">
            <w:pPr>
              <w:jc w:val="both"/>
              <w:rPr>
                <w:sz w:val="18"/>
                <w:szCs w:val="18"/>
              </w:rPr>
            </w:pPr>
            <w:r w:rsidRPr="00D86829">
              <w:rPr>
                <w:sz w:val="18"/>
                <w:szCs w:val="18"/>
              </w:rPr>
              <w:t>32,50000</w:t>
            </w:r>
          </w:p>
          <w:p w:rsidR="00762A0F" w:rsidRPr="00D86829" w:rsidRDefault="00762A0F" w:rsidP="00762A0F">
            <w:pPr>
              <w:jc w:val="both"/>
              <w:rPr>
                <w:sz w:val="18"/>
                <w:szCs w:val="18"/>
              </w:rPr>
            </w:pPr>
            <w:r w:rsidRPr="00D86829">
              <w:rPr>
                <w:sz w:val="18"/>
                <w:szCs w:val="18"/>
              </w:rPr>
              <w:t>170,80000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lang w:eastAsia="ru-RU"/>
              </w:rPr>
              <w:t>10,80000</w:t>
            </w:r>
          </w:p>
          <w:p w:rsidR="00762A0F" w:rsidRPr="00D86829" w:rsidRDefault="00762A0F" w:rsidP="00762A0F">
            <w:pPr>
              <w:jc w:val="both"/>
              <w:rPr>
                <w:sz w:val="18"/>
                <w:szCs w:val="18"/>
                <w:lang w:eastAsia="ru-RU"/>
              </w:rPr>
            </w:pPr>
            <w:r w:rsidRPr="00D86829">
              <w:rPr>
                <w:sz w:val="18"/>
                <w:szCs w:val="18"/>
                <w:lang w:eastAsia="ru-RU"/>
              </w:rPr>
              <w:t>28,20000</w:t>
            </w:r>
          </w:p>
          <w:p w:rsidR="00762A0F" w:rsidRPr="00D86829" w:rsidRDefault="00762A0F" w:rsidP="00762A0F">
            <w:pPr>
              <w:jc w:val="both"/>
              <w:rPr>
                <w:sz w:val="18"/>
                <w:szCs w:val="18"/>
              </w:rPr>
            </w:pPr>
            <w:r w:rsidRPr="00D86829">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lang w:eastAsia="ru-RU"/>
              </w:rPr>
              <w:t>10,80000</w:t>
            </w:r>
          </w:p>
          <w:p w:rsidR="00762A0F" w:rsidRPr="00D86829" w:rsidRDefault="00762A0F" w:rsidP="00762A0F">
            <w:pPr>
              <w:jc w:val="both"/>
              <w:rPr>
                <w:sz w:val="18"/>
                <w:szCs w:val="18"/>
                <w:lang w:eastAsia="ru-RU"/>
              </w:rPr>
            </w:pPr>
            <w:r w:rsidRPr="00D86829">
              <w:rPr>
                <w:sz w:val="18"/>
                <w:szCs w:val="18"/>
                <w:lang w:eastAsia="ru-RU"/>
              </w:rPr>
              <w:t>28,20000</w:t>
            </w:r>
          </w:p>
          <w:p w:rsidR="00762A0F" w:rsidRPr="00D86829" w:rsidRDefault="00762A0F" w:rsidP="00762A0F">
            <w:pPr>
              <w:jc w:val="both"/>
              <w:rPr>
                <w:sz w:val="18"/>
                <w:szCs w:val="18"/>
              </w:rPr>
            </w:pPr>
            <w:r w:rsidRPr="00D86829">
              <w:rPr>
                <w:sz w:val="18"/>
                <w:szCs w:val="18"/>
                <w:lang w:eastAsia="ru-RU"/>
              </w:rPr>
              <w:t>163,30000</w:t>
            </w:r>
          </w:p>
        </w:tc>
      </w:tr>
      <w:tr w:rsidR="00762A0F" w:rsidRPr="00D86829" w:rsidTr="00C305D3">
        <w:tblPrEx>
          <w:tblCellMar>
            <w:left w:w="30" w:type="dxa"/>
            <w:right w:w="30" w:type="dxa"/>
          </w:tblCellMar>
        </w:tblPrEx>
        <w:trPr>
          <w:cantSplit/>
          <w:trHeight w:val="481"/>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r w:rsidRPr="00D86829">
              <w:rPr>
                <w:sz w:val="20"/>
                <w:szCs w:val="20"/>
              </w:rPr>
              <w:t>Государственная поддержка отрасли культуры на поддержку лучших сельских учреждений культуры</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МБ</w:t>
            </w:r>
          </w:p>
          <w:p w:rsidR="00762A0F" w:rsidRPr="00D86829" w:rsidRDefault="00762A0F" w:rsidP="00762A0F">
            <w:pPr>
              <w:autoSpaceDE w:val="0"/>
              <w:jc w:val="center"/>
              <w:rPr>
                <w:sz w:val="22"/>
                <w:szCs w:val="22"/>
                <w:lang w:eastAsia="ru-RU"/>
              </w:rPr>
            </w:pPr>
            <w:r w:rsidRPr="00D86829">
              <w:rPr>
                <w:sz w:val="22"/>
                <w:szCs w:val="22"/>
                <w:lang w:eastAsia="ru-RU"/>
              </w:rPr>
              <w:t>ОБ</w:t>
            </w:r>
          </w:p>
          <w:p w:rsidR="00762A0F" w:rsidRPr="00D86829" w:rsidRDefault="00762A0F" w:rsidP="00762A0F">
            <w:pPr>
              <w:autoSpaceDE w:val="0"/>
              <w:jc w:val="center"/>
              <w:rPr>
                <w:sz w:val="22"/>
                <w:szCs w:val="22"/>
                <w:lang w:eastAsia="ru-RU"/>
              </w:rPr>
            </w:pPr>
            <w:r w:rsidRPr="00D86829">
              <w:rPr>
                <w:sz w:val="22"/>
                <w:szCs w:val="22"/>
                <w:lang w:eastAsia="ru-RU"/>
              </w:rPr>
              <w:t>ФБ</w:t>
            </w:r>
          </w:p>
        </w:tc>
        <w:tc>
          <w:tcPr>
            <w:tcW w:w="447" w:type="dxa"/>
            <w:tcBorders>
              <w:left w:val="single" w:sz="6" w:space="0" w:color="000000"/>
              <w:bottom w:val="single" w:sz="6" w:space="0" w:color="000000"/>
            </w:tcBorders>
          </w:tcPr>
          <w:p w:rsidR="00762A0F" w:rsidRPr="00D86829" w:rsidRDefault="00762A0F" w:rsidP="00762A0F">
            <w:pPr>
              <w:autoSpaceDE w:val="0"/>
              <w:jc w:val="center"/>
              <w:rPr>
                <w:sz w:val="20"/>
                <w:szCs w:val="20"/>
                <w:lang w:val="en-US" w:eastAsia="ru-RU"/>
              </w:rPr>
            </w:pPr>
            <w:r w:rsidRPr="00D86829">
              <w:rPr>
                <w:sz w:val="20"/>
                <w:szCs w:val="20"/>
                <w:lang w:val="en-US" w:eastAsia="ru-RU"/>
              </w:rPr>
              <w:t>703</w:t>
            </w:r>
          </w:p>
        </w:tc>
        <w:tc>
          <w:tcPr>
            <w:tcW w:w="536" w:type="dxa"/>
            <w:tcBorders>
              <w:left w:val="single" w:sz="6" w:space="0" w:color="000000"/>
              <w:bottom w:val="single" w:sz="6" w:space="0" w:color="000000"/>
            </w:tcBorders>
          </w:tcPr>
          <w:p w:rsidR="00762A0F" w:rsidRPr="00D86829" w:rsidRDefault="00762A0F" w:rsidP="00762A0F">
            <w:pPr>
              <w:autoSpaceDE w:val="0"/>
              <w:jc w:val="center"/>
              <w:rPr>
                <w:sz w:val="20"/>
                <w:szCs w:val="20"/>
                <w:lang w:val="en-US" w:eastAsia="ru-RU"/>
              </w:rPr>
            </w:pPr>
            <w:r w:rsidRPr="00D86829">
              <w:rPr>
                <w:sz w:val="20"/>
                <w:szCs w:val="20"/>
                <w:lang w:val="en-US" w:eastAsia="ru-RU"/>
              </w:rPr>
              <w:t>0801</w:t>
            </w:r>
          </w:p>
        </w:tc>
        <w:tc>
          <w:tcPr>
            <w:tcW w:w="1134" w:type="dxa"/>
            <w:tcBorders>
              <w:left w:val="single" w:sz="6" w:space="0" w:color="000000"/>
              <w:bottom w:val="single" w:sz="6" w:space="0" w:color="000000"/>
            </w:tcBorders>
            <w:shd w:val="clear" w:color="auto" w:fill="auto"/>
          </w:tcPr>
          <w:p w:rsidR="00762A0F" w:rsidRPr="00D86829" w:rsidRDefault="00762A0F" w:rsidP="00762A0F">
            <w:pPr>
              <w:autoSpaceDE w:val="0"/>
              <w:jc w:val="center"/>
              <w:rPr>
                <w:sz w:val="20"/>
                <w:szCs w:val="20"/>
                <w:lang w:val="en-US" w:eastAsia="ru-RU"/>
              </w:rPr>
            </w:pPr>
            <w:r w:rsidRPr="00D86829">
              <w:rPr>
                <w:sz w:val="20"/>
                <w:szCs w:val="20"/>
                <w:lang w:eastAsia="ru-RU"/>
              </w:rPr>
              <w:t>08101</w:t>
            </w:r>
            <w:r w:rsidRPr="00D86829">
              <w:rPr>
                <w:sz w:val="20"/>
                <w:szCs w:val="20"/>
                <w:lang w:val="en-US" w:eastAsia="ru-RU"/>
              </w:rPr>
              <w:t>L5194</w:t>
            </w:r>
          </w:p>
        </w:tc>
        <w:tc>
          <w:tcPr>
            <w:tcW w:w="425" w:type="dxa"/>
            <w:tcBorders>
              <w:left w:val="single" w:sz="6" w:space="0" w:color="000000"/>
              <w:bottom w:val="single" w:sz="6" w:space="0" w:color="000000"/>
            </w:tcBorders>
          </w:tcPr>
          <w:p w:rsidR="00762A0F" w:rsidRPr="00D86829" w:rsidRDefault="00762A0F" w:rsidP="00762A0F">
            <w:pPr>
              <w:autoSpaceDE w:val="0"/>
              <w:jc w:val="center"/>
              <w:rPr>
                <w:sz w:val="20"/>
                <w:szCs w:val="20"/>
                <w:lang w:eastAsia="ru-RU"/>
              </w:rPr>
            </w:pPr>
            <w:r w:rsidRPr="00D86829">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18"/>
                <w:szCs w:val="18"/>
                <w:lang w:eastAsia="ru-RU"/>
              </w:rPr>
            </w:pPr>
            <w:r w:rsidRPr="00D86829">
              <w:rPr>
                <w:sz w:val="18"/>
                <w:szCs w:val="18"/>
                <w:lang w:eastAsia="ru-RU"/>
              </w:rPr>
              <w:t>1,14800</w:t>
            </w:r>
          </w:p>
          <w:p w:rsidR="00762A0F" w:rsidRPr="00D86829" w:rsidRDefault="00762A0F" w:rsidP="00762A0F">
            <w:pPr>
              <w:autoSpaceDE w:val="0"/>
              <w:rPr>
                <w:sz w:val="18"/>
                <w:szCs w:val="18"/>
                <w:lang w:eastAsia="ru-RU"/>
              </w:rPr>
            </w:pPr>
            <w:r w:rsidRPr="00D86829">
              <w:rPr>
                <w:sz w:val="18"/>
                <w:szCs w:val="18"/>
                <w:lang w:eastAsia="ru-RU"/>
              </w:rPr>
              <w:t>13,64000</w:t>
            </w:r>
          </w:p>
          <w:p w:rsidR="00762A0F" w:rsidRPr="00D86829" w:rsidRDefault="00762A0F" w:rsidP="00762A0F">
            <w:pPr>
              <w:autoSpaceDE w:val="0"/>
              <w:rPr>
                <w:sz w:val="18"/>
                <w:szCs w:val="18"/>
                <w:lang w:eastAsia="ru-RU"/>
              </w:rPr>
            </w:pPr>
            <w:r w:rsidRPr="00D86829">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rPr>
                <w:sz w:val="18"/>
                <w:szCs w:val="18"/>
                <w:lang w:eastAsia="ru-RU"/>
              </w:rPr>
            </w:pPr>
            <w:r w:rsidRPr="00D86829">
              <w:rPr>
                <w:sz w:val="18"/>
                <w:szCs w:val="18"/>
                <w:lang w:eastAsia="ru-RU"/>
              </w:rPr>
              <w:t xml:space="preserve">1,14800     </w:t>
            </w:r>
          </w:p>
          <w:p w:rsidR="00762A0F" w:rsidRPr="00D86829" w:rsidRDefault="00762A0F" w:rsidP="00762A0F">
            <w:pPr>
              <w:autoSpaceDE w:val="0"/>
              <w:rPr>
                <w:sz w:val="18"/>
                <w:szCs w:val="18"/>
                <w:lang w:eastAsia="ru-RU"/>
              </w:rPr>
            </w:pPr>
            <w:r w:rsidRPr="00D86829">
              <w:rPr>
                <w:sz w:val="18"/>
                <w:szCs w:val="18"/>
                <w:lang w:eastAsia="ru-RU"/>
              </w:rPr>
              <w:t>13,64000</w:t>
            </w:r>
          </w:p>
          <w:p w:rsidR="00762A0F" w:rsidRPr="00D86829" w:rsidRDefault="00762A0F" w:rsidP="00762A0F">
            <w:pPr>
              <w:autoSpaceDE w:val="0"/>
              <w:rPr>
                <w:sz w:val="18"/>
                <w:szCs w:val="18"/>
                <w:lang w:eastAsia="ru-RU"/>
              </w:rPr>
            </w:pPr>
            <w:r w:rsidRPr="00D86829">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lang w:eastAsia="ru-RU"/>
              </w:rPr>
            </w:pPr>
            <w:r w:rsidRPr="00D86829">
              <w:rPr>
                <w:sz w:val="18"/>
                <w:szCs w:val="18"/>
              </w:rPr>
              <w:t>0,00000</w:t>
            </w:r>
          </w:p>
        </w:tc>
      </w:tr>
      <w:tr w:rsidR="00762A0F" w:rsidRPr="00D86829" w:rsidTr="00451B73">
        <w:tblPrEx>
          <w:tblCellMar>
            <w:left w:w="30" w:type="dxa"/>
            <w:right w:w="30" w:type="dxa"/>
          </w:tblCellMar>
        </w:tblPrEx>
        <w:trPr>
          <w:cantSplit/>
          <w:trHeight w:val="202"/>
        </w:trPr>
        <w:tc>
          <w:tcPr>
            <w:tcW w:w="1489" w:type="dxa"/>
            <w:gridSpan w:val="2"/>
            <w:vMerge w:val="restart"/>
            <w:tcBorders>
              <w:top w:val="single" w:sz="4" w:space="0" w:color="auto"/>
              <w:left w:val="single" w:sz="6" w:space="0" w:color="000000"/>
            </w:tcBorders>
          </w:tcPr>
          <w:p w:rsidR="00762A0F" w:rsidRPr="00D86829" w:rsidRDefault="00762A0F" w:rsidP="00762A0F">
            <w:pPr>
              <w:autoSpaceDE w:val="0"/>
            </w:pPr>
            <w:r w:rsidRPr="00D86829">
              <w:rPr>
                <w:sz w:val="20"/>
                <w:lang w:eastAsia="ru-RU"/>
              </w:rPr>
              <w:t>Основное мероприятие</w:t>
            </w:r>
          </w:p>
        </w:tc>
        <w:tc>
          <w:tcPr>
            <w:tcW w:w="1559" w:type="dxa"/>
            <w:vMerge w:val="restart"/>
            <w:tcBorders>
              <w:top w:val="single" w:sz="4" w:space="0" w:color="auto"/>
              <w:left w:val="single" w:sz="6" w:space="0" w:color="000000"/>
            </w:tcBorders>
          </w:tcPr>
          <w:p w:rsidR="00762A0F" w:rsidRPr="00D86829" w:rsidRDefault="00762A0F" w:rsidP="00762A0F">
            <w:pPr>
              <w:autoSpaceDE w:val="0"/>
            </w:pPr>
            <w:r w:rsidRPr="00D86829">
              <w:rPr>
                <w:sz w:val="20"/>
                <w:lang w:eastAsia="ru-RU"/>
              </w:rPr>
              <w:t xml:space="preserve">8.1.2. Расходы на обеспечение деятельности (оказание услуг) мемориального Дома-музея усадьбы </w:t>
            </w:r>
            <w:proofErr w:type="spellStart"/>
            <w:r w:rsidRPr="00D86829">
              <w:rPr>
                <w:sz w:val="20"/>
                <w:lang w:eastAsia="ru-RU"/>
              </w:rPr>
              <w:t>Н.Е.Жуковского</w:t>
            </w:r>
            <w:proofErr w:type="spellEnd"/>
          </w:p>
        </w:tc>
        <w:tc>
          <w:tcPr>
            <w:tcW w:w="1559" w:type="dxa"/>
            <w:gridSpan w:val="2"/>
            <w:vMerge w:val="restart"/>
            <w:tcBorders>
              <w:top w:val="single" w:sz="4" w:space="0" w:color="auto"/>
              <w:left w:val="single" w:sz="6" w:space="0" w:color="000000"/>
            </w:tcBorders>
          </w:tcPr>
          <w:p w:rsidR="00762A0F" w:rsidRPr="00D86829" w:rsidRDefault="00762A0F" w:rsidP="00762A0F">
            <w:pPr>
              <w:autoSpaceDE w:val="0"/>
              <w:rPr>
                <w:sz w:val="20"/>
                <w:lang w:eastAsia="ru-RU"/>
              </w:rPr>
            </w:pPr>
            <w:r w:rsidRPr="00D86829">
              <w:rPr>
                <w:sz w:val="20"/>
                <w:lang w:eastAsia="ru-RU"/>
              </w:rPr>
              <w:t xml:space="preserve"> МБУК «Дом – музей усадьба Н.Е. Жуковского»</w:t>
            </w:r>
          </w:p>
          <w:p w:rsidR="00762A0F" w:rsidRPr="00D86829" w:rsidRDefault="00762A0F" w:rsidP="00762A0F">
            <w:pPr>
              <w:autoSpaceDE w:val="0"/>
            </w:pPr>
          </w:p>
        </w:tc>
        <w:tc>
          <w:tcPr>
            <w:tcW w:w="524" w:type="dxa"/>
            <w:tcBorders>
              <w:top w:val="single" w:sz="4" w:space="0" w:color="auto"/>
              <w:left w:val="single" w:sz="6" w:space="0" w:color="000000"/>
              <w:bottom w:val="single" w:sz="6" w:space="0" w:color="000000"/>
            </w:tcBorders>
          </w:tcPr>
          <w:p w:rsidR="00762A0F" w:rsidRPr="00D86829" w:rsidRDefault="00762A0F" w:rsidP="00762A0F">
            <w:pPr>
              <w:autoSpaceDE w:val="0"/>
              <w:jc w:val="center"/>
              <w:rPr>
                <w:sz w:val="22"/>
                <w:szCs w:val="22"/>
              </w:rPr>
            </w:pPr>
            <w:r w:rsidRPr="00D86829">
              <w:rPr>
                <w:sz w:val="22"/>
                <w:szCs w:val="22"/>
              </w:rPr>
              <w:t>МБ</w:t>
            </w:r>
          </w:p>
        </w:tc>
        <w:tc>
          <w:tcPr>
            <w:tcW w:w="447" w:type="dxa"/>
            <w:tcBorders>
              <w:top w:val="single" w:sz="4" w:space="0" w:color="auto"/>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4" w:space="0" w:color="auto"/>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4" w:space="0" w:color="auto"/>
              <w:left w:val="single" w:sz="6" w:space="0" w:color="000000"/>
              <w:bottom w:val="single" w:sz="6" w:space="0" w:color="000000"/>
            </w:tcBorders>
            <w:shd w:val="clear" w:color="auto" w:fill="auto"/>
          </w:tcPr>
          <w:p w:rsidR="00762A0F" w:rsidRPr="00D86829" w:rsidRDefault="00762A0F" w:rsidP="00762A0F">
            <w:pPr>
              <w:autoSpaceDE w:val="0"/>
              <w:jc w:val="center"/>
              <w:rPr>
                <w:sz w:val="20"/>
              </w:rPr>
            </w:pPr>
            <w:r w:rsidRPr="00D86829">
              <w:rPr>
                <w:sz w:val="20"/>
                <w:lang w:eastAsia="ru-RU"/>
              </w:rPr>
              <w:t>0810215590</w:t>
            </w:r>
          </w:p>
        </w:tc>
        <w:tc>
          <w:tcPr>
            <w:tcW w:w="425" w:type="dxa"/>
            <w:tcBorders>
              <w:top w:val="single" w:sz="4" w:space="0" w:color="auto"/>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rPr>
                <w:sz w:val="18"/>
                <w:szCs w:val="18"/>
                <w:lang w:eastAsia="ru-RU"/>
              </w:rPr>
            </w:pPr>
            <w:r w:rsidRPr="00D86829">
              <w:rPr>
                <w:sz w:val="18"/>
                <w:szCs w:val="18"/>
                <w:lang w:eastAsia="ru-RU"/>
              </w:rPr>
              <w:t>42746,66414</w:t>
            </w:r>
          </w:p>
        </w:tc>
        <w:tc>
          <w:tcPr>
            <w:tcW w:w="1272" w:type="dxa"/>
            <w:tcBorders>
              <w:top w:val="single" w:sz="4" w:space="0" w:color="auto"/>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6 872,16294</w:t>
            </w:r>
          </w:p>
        </w:tc>
        <w:tc>
          <w:tcPr>
            <w:tcW w:w="1275"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7 458,62060</w:t>
            </w:r>
          </w:p>
        </w:tc>
        <w:tc>
          <w:tcPr>
            <w:tcW w:w="1276"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7 458,62060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7 281,26000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lang w:eastAsia="ru-RU"/>
              </w:rPr>
              <w:t>6838,00000</w:t>
            </w:r>
          </w:p>
        </w:tc>
      </w:tr>
      <w:tr w:rsidR="00762A0F" w:rsidRPr="00D86829" w:rsidTr="00C305D3">
        <w:tblPrEx>
          <w:tblCellMar>
            <w:left w:w="30" w:type="dxa"/>
            <w:right w:w="30" w:type="dxa"/>
          </w:tblCellMar>
        </w:tblPrEx>
        <w:trPr>
          <w:cantSplit/>
          <w:trHeight w:val="278"/>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tcBorders>
          </w:tcPr>
          <w:p w:rsidR="00762A0F" w:rsidRPr="00D86829" w:rsidRDefault="00762A0F" w:rsidP="00762A0F"/>
        </w:tc>
        <w:tc>
          <w:tcPr>
            <w:tcW w:w="1559" w:type="dxa"/>
            <w:gridSpan w:val="2"/>
            <w:vMerge/>
            <w:tcBorders>
              <w:left w:val="single" w:sz="6" w:space="0" w:color="000000"/>
            </w:tcBorders>
          </w:tcPr>
          <w:p w:rsidR="00762A0F" w:rsidRPr="00D86829" w:rsidRDefault="00762A0F" w:rsidP="00762A0F"/>
        </w:tc>
        <w:tc>
          <w:tcPr>
            <w:tcW w:w="524"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2"/>
                <w:szCs w:val="22"/>
              </w:rPr>
            </w:pPr>
            <w:r w:rsidRPr="00D86829">
              <w:rPr>
                <w:sz w:val="22"/>
                <w:szCs w:val="22"/>
                <w:lang w:eastAsia="ru-RU"/>
              </w:rPr>
              <w:t>ОБ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08102</w:t>
            </w:r>
            <w:r w:rsidRPr="00D86829">
              <w:rPr>
                <w:sz w:val="20"/>
                <w:lang w:val="en-US" w:eastAsia="ru-RU"/>
              </w:rPr>
              <w:t>S</w:t>
            </w:r>
            <w:r w:rsidRPr="00D86829">
              <w:rPr>
                <w:sz w:val="20"/>
                <w:lang w:eastAsia="ru-RU"/>
              </w:rPr>
              <w:t>0390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rPr>
                <w:sz w:val="18"/>
                <w:szCs w:val="18"/>
              </w:rPr>
            </w:pPr>
            <w:r w:rsidRPr="00D86829">
              <w:rPr>
                <w:sz w:val="18"/>
                <w:szCs w:val="18"/>
              </w:rPr>
              <w:t>7 876,60000</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1100,00000 </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1432,20000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1432,20000</w:t>
            </w:r>
          </w:p>
        </w:tc>
        <w:tc>
          <w:tcPr>
            <w:tcW w:w="124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1432,20000</w:t>
            </w:r>
          </w:p>
        </w:tc>
        <w:tc>
          <w:tcPr>
            <w:tcW w:w="1134" w:type="dxa"/>
            <w:tcBorders>
              <w:top w:val="single" w:sz="6" w:space="0" w:color="000000"/>
              <w:left w:val="single" w:sz="6" w:space="0" w:color="000000"/>
              <w:bottom w:val="single" w:sz="4" w:space="0" w:color="auto"/>
            </w:tcBorders>
          </w:tcPr>
          <w:p w:rsidR="00762A0F" w:rsidRPr="00D86829" w:rsidRDefault="00762A0F" w:rsidP="00762A0F">
            <w:pPr>
              <w:jc w:val="both"/>
              <w:rPr>
                <w:sz w:val="18"/>
                <w:szCs w:val="18"/>
              </w:rPr>
            </w:pPr>
            <w:r w:rsidRPr="00D86829">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jc w:val="both"/>
              <w:rPr>
                <w:sz w:val="18"/>
                <w:szCs w:val="18"/>
              </w:rPr>
            </w:pPr>
            <w:r w:rsidRPr="00D86829">
              <w:rPr>
                <w:sz w:val="18"/>
                <w:szCs w:val="18"/>
              </w:rPr>
              <w:t>1240,00000</w:t>
            </w:r>
          </w:p>
        </w:tc>
      </w:tr>
      <w:tr w:rsidR="00762A0F" w:rsidRPr="00D86829" w:rsidTr="00C305D3">
        <w:tblPrEx>
          <w:tblCellMar>
            <w:left w:w="30" w:type="dxa"/>
            <w:right w:w="30" w:type="dxa"/>
          </w:tblCellMar>
        </w:tblPrEx>
        <w:trPr>
          <w:cantSplit/>
          <w:trHeight w:val="278"/>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tcBorders>
          </w:tcPr>
          <w:p w:rsidR="00762A0F" w:rsidRPr="00D86829" w:rsidRDefault="00762A0F" w:rsidP="00762A0F"/>
        </w:tc>
        <w:tc>
          <w:tcPr>
            <w:tcW w:w="1559" w:type="dxa"/>
            <w:gridSpan w:val="2"/>
            <w:vMerge/>
            <w:tcBorders>
              <w:left w:val="single" w:sz="6" w:space="0" w:color="000000"/>
            </w:tcBorders>
          </w:tcPr>
          <w:p w:rsidR="00762A0F" w:rsidRPr="00D86829" w:rsidRDefault="00762A0F" w:rsidP="00762A0F"/>
        </w:tc>
        <w:tc>
          <w:tcPr>
            <w:tcW w:w="524"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МБ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08102</w:t>
            </w:r>
            <w:r w:rsidRPr="00D86829">
              <w:rPr>
                <w:sz w:val="20"/>
                <w:lang w:val="en-US" w:eastAsia="ru-RU"/>
              </w:rPr>
              <w:t>S</w:t>
            </w:r>
            <w:r w:rsidRPr="00D86829">
              <w:rPr>
                <w:sz w:val="20"/>
                <w:lang w:eastAsia="ru-RU"/>
              </w:rPr>
              <w:t>0390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2845B3" w:rsidP="00762A0F">
            <w:pPr>
              <w:autoSpaceDE w:val="0"/>
              <w:snapToGrid w:val="0"/>
              <w:rPr>
                <w:sz w:val="18"/>
                <w:szCs w:val="18"/>
              </w:rPr>
            </w:pPr>
            <w:r w:rsidRPr="00D86829">
              <w:rPr>
                <w:sz w:val="18"/>
                <w:szCs w:val="18"/>
              </w:rPr>
              <w:t>403,49880</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snapToGrid w:val="0"/>
              <w:jc w:val="both"/>
              <w:rPr>
                <w:b/>
                <w:sz w:val="18"/>
                <w:szCs w:val="18"/>
              </w:rPr>
            </w:pPr>
            <w:r w:rsidRPr="00D86829">
              <w:rPr>
                <w:sz w:val="18"/>
                <w:szCs w:val="18"/>
              </w:rPr>
              <w:t>0,00000</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75,37940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75,37940</w:t>
            </w:r>
          </w:p>
        </w:tc>
        <w:tc>
          <w:tcPr>
            <w:tcW w:w="1244" w:type="dxa"/>
            <w:tcBorders>
              <w:top w:val="single" w:sz="6" w:space="0" w:color="000000"/>
              <w:left w:val="single" w:sz="6" w:space="0" w:color="000000"/>
              <w:bottom w:val="single" w:sz="4" w:space="0" w:color="auto"/>
            </w:tcBorders>
          </w:tcPr>
          <w:p w:rsidR="00762A0F" w:rsidRPr="00D86829" w:rsidRDefault="0042552B" w:rsidP="00762A0F">
            <w:pPr>
              <w:autoSpaceDE w:val="0"/>
              <w:snapToGrid w:val="0"/>
              <w:jc w:val="both"/>
              <w:rPr>
                <w:bCs/>
                <w:sz w:val="18"/>
                <w:szCs w:val="18"/>
              </w:rPr>
            </w:pPr>
            <w:r w:rsidRPr="00D86829">
              <w:rPr>
                <w:bCs/>
                <w:sz w:val="18"/>
                <w:szCs w:val="18"/>
              </w:rPr>
              <w:t>252,74000</w:t>
            </w:r>
          </w:p>
        </w:tc>
        <w:tc>
          <w:tcPr>
            <w:tcW w:w="113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b/>
                <w:sz w:val="18"/>
                <w:szCs w:val="18"/>
              </w:rPr>
            </w:pPr>
            <w:r w:rsidRPr="00D86829">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b/>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42"/>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tcBorders>
          </w:tcPr>
          <w:p w:rsidR="00762A0F" w:rsidRPr="00D86829" w:rsidRDefault="00762A0F" w:rsidP="00762A0F"/>
        </w:tc>
        <w:tc>
          <w:tcPr>
            <w:tcW w:w="1559" w:type="dxa"/>
            <w:gridSpan w:val="2"/>
            <w:vMerge/>
            <w:tcBorders>
              <w:left w:val="single" w:sz="6" w:space="0" w:color="000000"/>
            </w:tcBorders>
          </w:tcPr>
          <w:p w:rsidR="00762A0F" w:rsidRPr="00D86829" w:rsidRDefault="00762A0F" w:rsidP="00762A0F"/>
        </w:tc>
        <w:tc>
          <w:tcPr>
            <w:tcW w:w="524"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ОБ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0810270220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rPr>
                <w:sz w:val="18"/>
                <w:szCs w:val="18"/>
              </w:rPr>
            </w:pPr>
            <w:r w:rsidRPr="00D86829">
              <w:rPr>
                <w:sz w:val="18"/>
                <w:szCs w:val="18"/>
              </w:rPr>
              <w:t>1 564,80000</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260,80000 </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260,80000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260,80000</w:t>
            </w:r>
          </w:p>
        </w:tc>
        <w:tc>
          <w:tcPr>
            <w:tcW w:w="124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260,80000</w:t>
            </w:r>
          </w:p>
        </w:tc>
        <w:tc>
          <w:tcPr>
            <w:tcW w:w="113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260,80000</w:t>
            </w:r>
          </w:p>
        </w:tc>
      </w:tr>
      <w:tr w:rsidR="00762A0F" w:rsidRPr="00D86829" w:rsidTr="00C448FE">
        <w:tblPrEx>
          <w:tblCellMar>
            <w:left w:w="30" w:type="dxa"/>
            <w:right w:w="30" w:type="dxa"/>
          </w:tblCellMar>
        </w:tblPrEx>
        <w:trPr>
          <w:cantSplit/>
          <w:trHeight w:val="346"/>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tcBorders>
          </w:tcPr>
          <w:p w:rsidR="00762A0F" w:rsidRPr="00D86829" w:rsidRDefault="00762A0F" w:rsidP="00762A0F"/>
        </w:tc>
        <w:tc>
          <w:tcPr>
            <w:tcW w:w="1559" w:type="dxa"/>
            <w:gridSpan w:val="2"/>
            <w:tcBorders>
              <w:left w:val="single" w:sz="6" w:space="0" w:color="000000"/>
              <w:bottom w:val="single" w:sz="4" w:space="0" w:color="auto"/>
            </w:tcBorders>
          </w:tcPr>
          <w:p w:rsidR="00762A0F" w:rsidRPr="00D86829" w:rsidRDefault="00762A0F" w:rsidP="00762A0F">
            <w:r w:rsidRPr="00D86829">
              <w:rPr>
                <w:sz w:val="20"/>
                <w:szCs w:val="20"/>
              </w:rPr>
              <w:t>Материально-техническая база музей Н.Е. Жуковского</w:t>
            </w:r>
          </w:p>
        </w:tc>
        <w:tc>
          <w:tcPr>
            <w:tcW w:w="524" w:type="dxa"/>
            <w:tcBorders>
              <w:top w:val="single" w:sz="4" w:space="0" w:color="auto"/>
              <w:left w:val="single" w:sz="6" w:space="0" w:color="000000"/>
              <w:bottom w:val="single" w:sz="4" w:space="0" w:color="auto"/>
            </w:tcBorders>
          </w:tcPr>
          <w:p w:rsidR="00762A0F" w:rsidRPr="00D86829" w:rsidRDefault="00762A0F" w:rsidP="00762A0F">
            <w:pPr>
              <w:autoSpaceDE w:val="0"/>
              <w:jc w:val="center"/>
              <w:rPr>
                <w:sz w:val="22"/>
                <w:szCs w:val="22"/>
                <w:lang w:eastAsia="ru-RU"/>
              </w:rPr>
            </w:pPr>
            <w:r w:rsidRPr="00D86829">
              <w:rPr>
                <w:sz w:val="22"/>
                <w:szCs w:val="22"/>
              </w:rPr>
              <w:t>МБ</w:t>
            </w:r>
          </w:p>
        </w:tc>
        <w:tc>
          <w:tcPr>
            <w:tcW w:w="447" w:type="dxa"/>
            <w:tcBorders>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left w:val="single" w:sz="6" w:space="0" w:color="000000"/>
              <w:bottom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0810221240</w:t>
            </w:r>
          </w:p>
        </w:tc>
        <w:tc>
          <w:tcPr>
            <w:tcW w:w="425" w:type="dxa"/>
            <w:tcBorders>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600</w:t>
            </w:r>
          </w:p>
        </w:tc>
        <w:tc>
          <w:tcPr>
            <w:tcW w:w="1190"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b/>
                <w:sz w:val="18"/>
                <w:szCs w:val="18"/>
              </w:rPr>
            </w:pPr>
            <w:r w:rsidRPr="00D86829">
              <w:rPr>
                <w:sz w:val="18"/>
                <w:szCs w:val="18"/>
              </w:rPr>
              <w:t>0,00000</w:t>
            </w:r>
          </w:p>
        </w:tc>
        <w:tc>
          <w:tcPr>
            <w:tcW w:w="1272" w:type="dxa"/>
            <w:tcBorders>
              <w:left w:val="single" w:sz="6" w:space="0" w:color="000000"/>
              <w:bottom w:val="single" w:sz="6" w:space="0" w:color="000000"/>
            </w:tcBorders>
            <w:shd w:val="clear" w:color="auto" w:fill="FFFFFF"/>
          </w:tcPr>
          <w:p w:rsidR="00762A0F" w:rsidRPr="00D86829" w:rsidRDefault="00762A0F" w:rsidP="00762A0F">
            <w:pPr>
              <w:autoSpaceDE w:val="0"/>
              <w:snapToGrid w:val="0"/>
              <w:jc w:val="both"/>
              <w:rPr>
                <w:b/>
                <w:sz w:val="18"/>
                <w:szCs w:val="18"/>
              </w:rPr>
            </w:pPr>
            <w:r w:rsidRPr="00D86829">
              <w:rPr>
                <w:sz w:val="18"/>
                <w:szCs w:val="18"/>
              </w:rPr>
              <w:t>0,00000</w:t>
            </w:r>
          </w:p>
        </w:tc>
        <w:tc>
          <w:tcPr>
            <w:tcW w:w="1275" w:type="dxa"/>
            <w:tcBorders>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sz w:val="18"/>
                <w:szCs w:val="18"/>
              </w:rPr>
              <w:t>0,00000</w:t>
            </w:r>
          </w:p>
        </w:tc>
        <w:tc>
          <w:tcPr>
            <w:tcW w:w="1276"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46"/>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bottom w:val="single" w:sz="4" w:space="0" w:color="auto"/>
            </w:tcBorders>
          </w:tcPr>
          <w:p w:rsidR="00762A0F" w:rsidRPr="00D86829" w:rsidRDefault="00762A0F" w:rsidP="00762A0F"/>
        </w:tc>
        <w:tc>
          <w:tcPr>
            <w:tcW w:w="1559" w:type="dxa"/>
            <w:gridSpan w:val="2"/>
            <w:tcBorders>
              <w:left w:val="single" w:sz="6" w:space="0" w:color="000000"/>
              <w:bottom w:val="single" w:sz="4" w:space="0" w:color="auto"/>
            </w:tcBorders>
          </w:tcPr>
          <w:p w:rsidR="00762A0F" w:rsidRPr="00D86829" w:rsidRDefault="00762A0F" w:rsidP="00762A0F">
            <w:pPr>
              <w:rPr>
                <w:sz w:val="20"/>
                <w:szCs w:val="20"/>
              </w:rPr>
            </w:pPr>
            <w:r w:rsidRPr="00D86829">
              <w:rPr>
                <w:sz w:val="20"/>
                <w:szCs w:val="20"/>
              </w:rPr>
              <w:t>На реализацию творческих проектов победителей областных грантов</w:t>
            </w:r>
          </w:p>
        </w:tc>
        <w:tc>
          <w:tcPr>
            <w:tcW w:w="524" w:type="dxa"/>
            <w:tcBorders>
              <w:top w:val="single" w:sz="4" w:space="0" w:color="auto"/>
              <w:left w:val="single" w:sz="6" w:space="0" w:color="000000"/>
              <w:bottom w:val="single" w:sz="4" w:space="0" w:color="auto"/>
            </w:tcBorders>
          </w:tcPr>
          <w:p w:rsidR="00762A0F" w:rsidRPr="00D86829" w:rsidRDefault="00762A0F" w:rsidP="00762A0F">
            <w:pPr>
              <w:autoSpaceDE w:val="0"/>
              <w:jc w:val="center"/>
              <w:rPr>
                <w:sz w:val="22"/>
                <w:szCs w:val="22"/>
              </w:rPr>
            </w:pPr>
            <w:r w:rsidRPr="00D86829">
              <w:rPr>
                <w:sz w:val="22"/>
                <w:szCs w:val="22"/>
              </w:rPr>
              <w:t>ОБ</w:t>
            </w:r>
          </w:p>
        </w:tc>
        <w:tc>
          <w:tcPr>
            <w:tcW w:w="447" w:type="dxa"/>
            <w:tcBorders>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left w:val="single" w:sz="6" w:space="0" w:color="000000"/>
              <w:bottom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0810271330</w:t>
            </w:r>
          </w:p>
        </w:tc>
        <w:tc>
          <w:tcPr>
            <w:tcW w:w="425" w:type="dxa"/>
            <w:tcBorders>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rPr>
                <w:sz w:val="18"/>
                <w:szCs w:val="18"/>
              </w:rPr>
            </w:pPr>
            <w:r w:rsidRPr="00D86829">
              <w:rPr>
                <w:sz w:val="18"/>
                <w:szCs w:val="18"/>
              </w:rPr>
              <w:t>410,00000</w:t>
            </w:r>
          </w:p>
        </w:tc>
        <w:tc>
          <w:tcPr>
            <w:tcW w:w="1272" w:type="dxa"/>
            <w:tcBorders>
              <w:left w:val="single" w:sz="6" w:space="0" w:color="000000"/>
              <w:bottom w:val="single" w:sz="6" w:space="0" w:color="000000"/>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410,00000 </w:t>
            </w:r>
          </w:p>
        </w:tc>
        <w:tc>
          <w:tcPr>
            <w:tcW w:w="1275"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276"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246"/>
        </w:trPr>
        <w:tc>
          <w:tcPr>
            <w:tcW w:w="1489" w:type="dxa"/>
            <w:gridSpan w:val="2"/>
            <w:vMerge/>
            <w:tcBorders>
              <w:left w:val="single" w:sz="6" w:space="0" w:color="000000"/>
              <w:right w:val="single" w:sz="4" w:space="0" w:color="auto"/>
            </w:tcBorders>
          </w:tcPr>
          <w:p w:rsidR="00762A0F" w:rsidRPr="00D86829" w:rsidRDefault="00762A0F" w:rsidP="00762A0F"/>
        </w:tc>
        <w:tc>
          <w:tcPr>
            <w:tcW w:w="1559" w:type="dxa"/>
            <w:vMerge w:val="restart"/>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r w:rsidRPr="00D86829">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right w:val="single" w:sz="4" w:space="0" w:color="auto"/>
            </w:tcBorders>
          </w:tcPr>
          <w:p w:rsidR="00762A0F" w:rsidRPr="00D86829" w:rsidRDefault="00762A0F" w:rsidP="00762A0F">
            <w:pPr>
              <w:snapToGrid w:val="0"/>
              <w:rPr>
                <w:sz w:val="20"/>
                <w:szCs w:val="20"/>
              </w:rPr>
            </w:pPr>
            <w:r w:rsidRPr="00D86829">
              <w:rPr>
                <w:sz w:val="20"/>
                <w:szCs w:val="20"/>
              </w:rPr>
              <w:t xml:space="preserve">Музей </w:t>
            </w:r>
            <w:proofErr w:type="spellStart"/>
            <w:r w:rsidRPr="00D86829">
              <w:rPr>
                <w:sz w:val="20"/>
                <w:szCs w:val="20"/>
              </w:rPr>
              <w:t>В.А.Солоухина</w:t>
            </w:r>
            <w:proofErr w:type="spellEnd"/>
          </w:p>
          <w:p w:rsidR="00762A0F" w:rsidRPr="00D86829" w:rsidRDefault="00762A0F" w:rsidP="00762A0F">
            <w:pPr>
              <w:snapToGrid w:val="0"/>
              <w:rPr>
                <w:sz w:val="20"/>
                <w:szCs w:val="20"/>
              </w:rPr>
            </w:pPr>
          </w:p>
          <w:p w:rsidR="00762A0F" w:rsidRPr="00D86829" w:rsidRDefault="00762A0F" w:rsidP="00762A0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33 847,30064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5 375,02184</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6 122,58940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5 994,58940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5 909,10000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5223,00000</w:t>
            </w:r>
          </w:p>
        </w:tc>
      </w:tr>
      <w:tr w:rsidR="00762A0F" w:rsidRPr="00D86829" w:rsidTr="00C305D3">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rsidR="00762A0F" w:rsidRPr="00D86829" w:rsidRDefault="00762A0F" w:rsidP="00762A0F"/>
        </w:tc>
        <w:tc>
          <w:tcPr>
            <w:tcW w:w="1559" w:type="dxa"/>
            <w:vMerge/>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vMerge/>
            <w:tcBorders>
              <w:left w:val="single" w:sz="4" w:space="0" w:color="auto"/>
              <w:right w:val="single" w:sz="4" w:space="0" w:color="auto"/>
            </w:tcBorders>
          </w:tcPr>
          <w:p w:rsidR="00762A0F" w:rsidRPr="00D86829" w:rsidRDefault="00762A0F" w:rsidP="00762A0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ОБ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08102</w:t>
            </w:r>
            <w:r w:rsidRPr="00D86829">
              <w:rPr>
                <w:sz w:val="20"/>
                <w:lang w:val="en-US" w:eastAsia="ru-RU"/>
              </w:rPr>
              <w:t>S</w:t>
            </w:r>
            <w:r w:rsidRPr="00D86829">
              <w:rPr>
                <w:sz w:val="20"/>
                <w:lang w:eastAsia="ru-RU"/>
              </w:rPr>
              <w:t>0390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4" w:space="0" w:color="auto"/>
              <w:left w:val="single" w:sz="4" w:space="0" w:color="auto"/>
              <w:bottom w:val="single" w:sz="4" w:space="0" w:color="auto"/>
            </w:tcBorders>
          </w:tcPr>
          <w:p w:rsidR="00762A0F" w:rsidRPr="00D86829" w:rsidRDefault="00762A0F" w:rsidP="00762A0F">
            <w:pPr>
              <w:autoSpaceDE w:val="0"/>
              <w:snapToGrid w:val="0"/>
              <w:rPr>
                <w:sz w:val="18"/>
                <w:szCs w:val="18"/>
              </w:rPr>
            </w:pPr>
            <w:r w:rsidRPr="00D86829">
              <w:rPr>
                <w:sz w:val="18"/>
                <w:szCs w:val="18"/>
              </w:rPr>
              <w:t>2 862,40000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bCs/>
                <w:sz w:val="18"/>
                <w:szCs w:val="18"/>
              </w:rPr>
            </w:pPr>
            <w:r w:rsidRPr="00D86829">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450,00000</w:t>
            </w:r>
          </w:p>
        </w:tc>
      </w:tr>
      <w:tr w:rsidR="00762A0F" w:rsidRPr="00D86829" w:rsidTr="00C305D3">
        <w:tblPrEx>
          <w:tblCellMar>
            <w:left w:w="30" w:type="dxa"/>
            <w:right w:w="30" w:type="dxa"/>
          </w:tblCellMar>
        </w:tblPrEx>
        <w:trPr>
          <w:cantSplit/>
          <w:trHeight w:val="240"/>
        </w:trPr>
        <w:tc>
          <w:tcPr>
            <w:tcW w:w="1489" w:type="dxa"/>
            <w:gridSpan w:val="2"/>
            <w:vMerge/>
            <w:tcBorders>
              <w:left w:val="single" w:sz="6" w:space="0" w:color="000000"/>
              <w:right w:val="single" w:sz="4" w:space="0" w:color="auto"/>
            </w:tcBorders>
          </w:tcPr>
          <w:p w:rsidR="00762A0F" w:rsidRPr="00D86829" w:rsidRDefault="00762A0F" w:rsidP="00762A0F"/>
        </w:tc>
        <w:tc>
          <w:tcPr>
            <w:tcW w:w="1559" w:type="dxa"/>
            <w:vMerge/>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vMerge/>
            <w:tcBorders>
              <w:left w:val="single" w:sz="4" w:space="0" w:color="auto"/>
              <w:right w:val="single" w:sz="4" w:space="0" w:color="auto"/>
            </w:tcBorders>
          </w:tcPr>
          <w:p w:rsidR="00762A0F" w:rsidRPr="00D86829" w:rsidRDefault="00762A0F" w:rsidP="00762A0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МБ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08102</w:t>
            </w:r>
            <w:r w:rsidRPr="00D86829">
              <w:rPr>
                <w:sz w:val="20"/>
                <w:lang w:val="en-US" w:eastAsia="ru-RU"/>
              </w:rPr>
              <w:t>S</w:t>
            </w:r>
            <w:r w:rsidRPr="00D86829">
              <w:rPr>
                <w:sz w:val="20"/>
                <w:lang w:eastAsia="ru-RU"/>
              </w:rPr>
              <w:t>0390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4" w:space="0" w:color="auto"/>
              <w:left w:val="single" w:sz="4" w:space="0" w:color="auto"/>
              <w:bottom w:val="single" w:sz="4" w:space="0" w:color="auto"/>
            </w:tcBorders>
          </w:tcPr>
          <w:p w:rsidR="00762A0F" w:rsidRPr="00D86829" w:rsidRDefault="002845B3" w:rsidP="00762A0F">
            <w:pPr>
              <w:autoSpaceDE w:val="0"/>
              <w:snapToGrid w:val="0"/>
              <w:rPr>
                <w:sz w:val="18"/>
                <w:szCs w:val="18"/>
              </w:rPr>
            </w:pPr>
            <w:r w:rsidRPr="00D86829">
              <w:rPr>
                <w:sz w:val="18"/>
                <w:szCs w:val="18"/>
              </w:rPr>
              <w:t>146,72120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b/>
                <w:sz w:val="18"/>
                <w:szCs w:val="18"/>
              </w:rPr>
            </w:pPr>
            <w:r w:rsidRPr="00D86829">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27,41060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27,41060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42552B" w:rsidP="00762A0F">
            <w:pPr>
              <w:autoSpaceDE w:val="0"/>
              <w:snapToGrid w:val="0"/>
              <w:jc w:val="both"/>
              <w:rPr>
                <w:bCs/>
                <w:sz w:val="18"/>
                <w:szCs w:val="18"/>
              </w:rPr>
            </w:pPr>
            <w:r w:rsidRPr="00D86829">
              <w:rPr>
                <w:bCs/>
                <w:sz w:val="18"/>
                <w:szCs w:val="18"/>
              </w:rPr>
              <w:t>91,90000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b/>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b/>
                <w:sz w:val="18"/>
                <w:szCs w:val="18"/>
              </w:rPr>
            </w:pPr>
            <w:r w:rsidRPr="00D86829">
              <w:rPr>
                <w:sz w:val="18"/>
                <w:szCs w:val="18"/>
              </w:rPr>
              <w:t>0,00000</w:t>
            </w:r>
          </w:p>
        </w:tc>
      </w:tr>
      <w:tr w:rsidR="00762A0F" w:rsidRPr="00D86829" w:rsidTr="00616BA6">
        <w:tblPrEx>
          <w:tblCellMar>
            <w:left w:w="30" w:type="dxa"/>
            <w:right w:w="30" w:type="dxa"/>
          </w:tblCellMar>
        </w:tblPrEx>
        <w:trPr>
          <w:cantSplit/>
          <w:trHeight w:val="247"/>
        </w:trPr>
        <w:tc>
          <w:tcPr>
            <w:tcW w:w="1489" w:type="dxa"/>
            <w:gridSpan w:val="2"/>
            <w:vMerge/>
            <w:tcBorders>
              <w:left w:val="single" w:sz="6" w:space="0" w:color="000000"/>
              <w:right w:val="single" w:sz="4" w:space="0" w:color="auto"/>
            </w:tcBorders>
          </w:tcPr>
          <w:p w:rsidR="00762A0F" w:rsidRPr="00D86829" w:rsidRDefault="00762A0F" w:rsidP="00762A0F"/>
        </w:tc>
        <w:tc>
          <w:tcPr>
            <w:tcW w:w="1559" w:type="dxa"/>
            <w:vMerge/>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vMerge/>
            <w:tcBorders>
              <w:left w:val="single" w:sz="4" w:space="0" w:color="auto"/>
              <w:bottom w:val="single" w:sz="4" w:space="0" w:color="auto"/>
              <w:right w:val="single" w:sz="4" w:space="0" w:color="auto"/>
            </w:tcBorders>
          </w:tcPr>
          <w:p w:rsidR="00762A0F" w:rsidRPr="00D86829" w:rsidRDefault="00762A0F" w:rsidP="00762A0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lang w:eastAsia="ru-RU"/>
              </w:rPr>
              <w:t>МБ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lang w:eastAsia="ru-RU"/>
              </w:rPr>
            </w:pPr>
            <w:r w:rsidRPr="00D86829">
              <w:rPr>
                <w:sz w:val="20"/>
                <w:lang w:eastAsia="ru-RU"/>
              </w:rPr>
              <w:t>0705</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0810222590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4" w:space="0" w:color="auto"/>
              <w:left w:val="single" w:sz="4" w:space="0" w:color="auto"/>
              <w:bottom w:val="single" w:sz="4" w:space="0" w:color="auto"/>
            </w:tcBorders>
          </w:tcPr>
          <w:p w:rsidR="00762A0F" w:rsidRPr="00D86829" w:rsidRDefault="00762A0F" w:rsidP="00762A0F">
            <w:pPr>
              <w:autoSpaceDE w:val="0"/>
              <w:snapToGrid w:val="0"/>
              <w:rPr>
                <w:sz w:val="18"/>
                <w:szCs w:val="18"/>
              </w:rPr>
            </w:pPr>
            <w:r w:rsidRPr="00D86829">
              <w:rPr>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05"/>
        </w:trPr>
        <w:tc>
          <w:tcPr>
            <w:tcW w:w="1489" w:type="dxa"/>
            <w:gridSpan w:val="2"/>
            <w:vMerge/>
            <w:tcBorders>
              <w:left w:val="single" w:sz="6" w:space="0" w:color="000000"/>
              <w:bottom w:val="single" w:sz="4" w:space="0" w:color="auto"/>
              <w:right w:val="single" w:sz="4" w:space="0" w:color="auto"/>
            </w:tcBorders>
          </w:tcPr>
          <w:p w:rsidR="00762A0F" w:rsidRPr="00D86829" w:rsidRDefault="00762A0F" w:rsidP="00762A0F"/>
        </w:tc>
        <w:tc>
          <w:tcPr>
            <w:tcW w:w="1559" w:type="dxa"/>
            <w:vMerge/>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snapToGrid w:val="0"/>
              <w:rPr>
                <w:sz w:val="20"/>
                <w:szCs w:val="20"/>
              </w:rPr>
            </w:pPr>
            <w:r w:rsidRPr="00D86829">
              <w:rPr>
                <w:sz w:val="20"/>
                <w:szCs w:val="20"/>
              </w:rPr>
              <w:t>Материально-техническая база музей В.А. Солоухина</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lang w:eastAsia="ru-RU"/>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rPr>
            </w:pPr>
            <w:r w:rsidRPr="00D86829">
              <w:rPr>
                <w:sz w:val="20"/>
                <w:lang w:eastAsia="ru-RU"/>
              </w:rPr>
              <w:t>600</w:t>
            </w:r>
          </w:p>
        </w:tc>
        <w:tc>
          <w:tcPr>
            <w:tcW w:w="1190" w:type="dxa"/>
            <w:tcBorders>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4 444,43264</w:t>
            </w:r>
          </w:p>
          <w:p w:rsidR="00762A0F" w:rsidRPr="00D86829" w:rsidRDefault="00762A0F" w:rsidP="00762A0F">
            <w:pPr>
              <w:autoSpaceDE w:val="0"/>
              <w:snapToGrid w:val="0"/>
              <w:jc w:val="both"/>
              <w:rPr>
                <w:sz w:val="18"/>
                <w:szCs w:val="18"/>
              </w:rPr>
            </w:pPr>
          </w:p>
        </w:tc>
        <w:tc>
          <w:tcPr>
            <w:tcW w:w="1272" w:type="dxa"/>
            <w:tcBorders>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3 913,13264</w:t>
            </w:r>
          </w:p>
          <w:p w:rsidR="00762A0F" w:rsidRPr="00D86829" w:rsidRDefault="00762A0F" w:rsidP="00762A0F">
            <w:pPr>
              <w:autoSpaceDE w:val="0"/>
              <w:snapToGrid w:val="0"/>
              <w:jc w:val="both"/>
              <w:rPr>
                <w:sz w:val="18"/>
                <w:szCs w:val="18"/>
              </w:rPr>
            </w:pPr>
          </w:p>
        </w:tc>
        <w:tc>
          <w:tcPr>
            <w:tcW w:w="1275" w:type="dxa"/>
            <w:tcBorders>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531,30000</w:t>
            </w:r>
          </w:p>
        </w:tc>
        <w:tc>
          <w:tcPr>
            <w:tcW w:w="1276" w:type="dxa"/>
            <w:tcBorders>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05"/>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rPr>
            </w:pPr>
            <w:r w:rsidRPr="00D86829">
              <w:rPr>
                <w:sz w:val="20"/>
              </w:rPr>
              <w:t>Развитие материально-технической базы муниципальных учреждений культуры</w:t>
            </w:r>
          </w:p>
          <w:p w:rsidR="00762A0F" w:rsidRPr="00D86829" w:rsidRDefault="00762A0F" w:rsidP="00762A0F">
            <w:pPr>
              <w:rPr>
                <w:sz w:val="20"/>
              </w:rPr>
            </w:pPr>
          </w:p>
          <w:p w:rsidR="00762A0F" w:rsidRPr="00D86829" w:rsidRDefault="00762A0F" w:rsidP="00762A0F">
            <w:pPr>
              <w:rPr>
                <w:sz w:val="20"/>
              </w:rPr>
            </w:pPr>
          </w:p>
          <w:p w:rsidR="00762A0F" w:rsidRPr="00D86829" w:rsidRDefault="00762A0F" w:rsidP="00762A0F"/>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snapToGrid w:val="0"/>
              <w:rPr>
                <w:sz w:val="20"/>
                <w:szCs w:val="20"/>
              </w:rPr>
            </w:pPr>
            <w:r w:rsidRPr="00D86829">
              <w:rPr>
                <w:sz w:val="20"/>
                <w:szCs w:val="20"/>
              </w:rPr>
              <w:t>СЕЗ</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05"/>
        </w:trPr>
        <w:tc>
          <w:tcPr>
            <w:tcW w:w="1489" w:type="dxa"/>
            <w:gridSpan w:val="2"/>
            <w:vMerge w:val="restart"/>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vMerge w:val="restart"/>
            <w:tcBorders>
              <w:top w:val="single" w:sz="4" w:space="0" w:color="auto"/>
              <w:left w:val="single" w:sz="4" w:space="0" w:color="auto"/>
              <w:bottom w:val="single" w:sz="4" w:space="0" w:color="auto"/>
              <w:right w:val="single" w:sz="4" w:space="0" w:color="auto"/>
            </w:tcBorders>
          </w:tcPr>
          <w:p w:rsidR="00762A0F" w:rsidRPr="00D86829" w:rsidRDefault="00762A0F" w:rsidP="00762A0F">
            <w:r w:rsidRPr="00D86829">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762A0F" w:rsidRPr="00D86829" w:rsidRDefault="00762A0F" w:rsidP="00762A0F">
            <w:pPr>
              <w:snapToGrid w:val="0"/>
              <w:rPr>
                <w:sz w:val="20"/>
                <w:szCs w:val="20"/>
              </w:rPr>
            </w:pPr>
            <w:r w:rsidRPr="00D86829">
              <w:rPr>
                <w:sz w:val="20"/>
                <w:szCs w:val="20"/>
              </w:rPr>
              <w:t>ЖКХ</w:t>
            </w:r>
          </w:p>
        </w:tc>
        <w:tc>
          <w:tcPr>
            <w:tcW w:w="524" w:type="dxa"/>
            <w:tcBorders>
              <w:top w:val="single" w:sz="4" w:space="0" w:color="auto"/>
              <w:left w:val="single" w:sz="6" w:space="0" w:color="000000"/>
              <w:bottom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МБ</w:t>
            </w:r>
          </w:p>
        </w:tc>
        <w:tc>
          <w:tcPr>
            <w:tcW w:w="447" w:type="dxa"/>
            <w:tcBorders>
              <w:top w:val="single" w:sz="4" w:space="0" w:color="auto"/>
              <w:left w:val="single" w:sz="6" w:space="0" w:color="000000"/>
              <w:bottom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703</w:t>
            </w:r>
          </w:p>
        </w:tc>
        <w:tc>
          <w:tcPr>
            <w:tcW w:w="536" w:type="dxa"/>
            <w:tcBorders>
              <w:top w:val="single" w:sz="4" w:space="0" w:color="auto"/>
              <w:left w:val="single" w:sz="6" w:space="0" w:color="000000"/>
              <w:bottom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0801</w:t>
            </w:r>
          </w:p>
        </w:tc>
        <w:tc>
          <w:tcPr>
            <w:tcW w:w="1134" w:type="dxa"/>
            <w:tcBorders>
              <w:top w:val="single" w:sz="4" w:space="0" w:color="auto"/>
              <w:left w:val="single" w:sz="6" w:space="0" w:color="000000"/>
              <w:bottom w:val="single" w:sz="4" w:space="0" w:color="auto"/>
            </w:tcBorders>
            <w:shd w:val="clear" w:color="auto" w:fill="auto"/>
          </w:tcPr>
          <w:p w:rsidR="00762A0F" w:rsidRPr="00D86829" w:rsidRDefault="00762A0F" w:rsidP="00762A0F">
            <w:pPr>
              <w:autoSpaceDE w:val="0"/>
              <w:jc w:val="center"/>
              <w:rPr>
                <w:sz w:val="20"/>
                <w:szCs w:val="20"/>
                <w:lang w:eastAsia="ru-RU"/>
              </w:rPr>
            </w:pPr>
            <w:r w:rsidRPr="00D86829">
              <w:rPr>
                <w:sz w:val="20"/>
                <w:szCs w:val="20"/>
                <w:lang w:eastAsia="ru-RU"/>
              </w:rPr>
              <w:t>0810241250</w:t>
            </w:r>
          </w:p>
        </w:tc>
        <w:tc>
          <w:tcPr>
            <w:tcW w:w="425" w:type="dxa"/>
            <w:tcBorders>
              <w:top w:val="single" w:sz="4" w:space="0" w:color="auto"/>
              <w:left w:val="single" w:sz="6" w:space="0" w:color="000000"/>
              <w:bottom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400</w:t>
            </w:r>
          </w:p>
        </w:tc>
        <w:tc>
          <w:tcPr>
            <w:tcW w:w="1190"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snapToGrid w:val="0"/>
              <w:rPr>
                <w:sz w:val="18"/>
                <w:szCs w:val="18"/>
              </w:rPr>
            </w:pPr>
            <w:r w:rsidRPr="00D86829">
              <w:rPr>
                <w:sz w:val="18"/>
                <w:szCs w:val="18"/>
              </w:rPr>
              <w:t>7136,00000</w:t>
            </w:r>
          </w:p>
        </w:tc>
        <w:tc>
          <w:tcPr>
            <w:tcW w:w="1272" w:type="dxa"/>
            <w:tcBorders>
              <w:top w:val="single" w:sz="4" w:space="0" w:color="auto"/>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3568,00000 </w:t>
            </w:r>
          </w:p>
        </w:tc>
        <w:tc>
          <w:tcPr>
            <w:tcW w:w="1275" w:type="dxa"/>
            <w:tcBorders>
              <w:top w:val="single" w:sz="4" w:space="0" w:color="auto"/>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3568,00000</w:t>
            </w:r>
          </w:p>
        </w:tc>
        <w:tc>
          <w:tcPr>
            <w:tcW w:w="1276"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05"/>
        </w:trPr>
        <w:tc>
          <w:tcPr>
            <w:tcW w:w="1489" w:type="dxa"/>
            <w:gridSpan w:val="2"/>
            <w:vMerge/>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vMerge/>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tcPr>
          <w:p w:rsidR="00762A0F" w:rsidRPr="00D86829" w:rsidRDefault="00762A0F" w:rsidP="00762A0F">
            <w:pPr>
              <w:snapToGrid w:val="0"/>
              <w:rPr>
                <w:sz w:val="20"/>
                <w:szCs w:val="20"/>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szCs w:val="20"/>
                <w:lang w:eastAsia="ru-RU"/>
              </w:rPr>
            </w:pPr>
            <w:r w:rsidRPr="00D86829">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200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616BA6">
        <w:tblPrEx>
          <w:tblCellMar>
            <w:left w:w="30" w:type="dxa"/>
            <w:right w:w="30" w:type="dxa"/>
          </w:tblCellMar>
        </w:tblPrEx>
        <w:trPr>
          <w:trHeight w:val="259"/>
        </w:trPr>
        <w:tc>
          <w:tcPr>
            <w:tcW w:w="1489" w:type="dxa"/>
            <w:gridSpan w:val="2"/>
            <w:vMerge w:val="restart"/>
            <w:tcBorders>
              <w:top w:val="single" w:sz="4" w:space="0" w:color="auto"/>
              <w:left w:val="single" w:sz="6" w:space="0" w:color="000000"/>
            </w:tcBorders>
          </w:tcPr>
          <w:p w:rsidR="00762A0F" w:rsidRPr="00D86829" w:rsidRDefault="00762A0F" w:rsidP="00762A0F">
            <w:pPr>
              <w:autoSpaceDE w:val="0"/>
            </w:pPr>
            <w:r w:rsidRPr="00D86829">
              <w:rPr>
                <w:b/>
                <w:bCs/>
                <w:sz w:val="20"/>
                <w:lang w:eastAsia="ru-RU"/>
              </w:rPr>
              <w:t>Подпрограмма 2</w:t>
            </w:r>
          </w:p>
        </w:tc>
        <w:tc>
          <w:tcPr>
            <w:tcW w:w="1559" w:type="dxa"/>
            <w:vMerge w:val="restart"/>
            <w:tcBorders>
              <w:top w:val="single" w:sz="4" w:space="0" w:color="auto"/>
              <w:left w:val="single" w:sz="6" w:space="0" w:color="000000"/>
              <w:right w:val="single" w:sz="4" w:space="0" w:color="auto"/>
            </w:tcBorders>
          </w:tcPr>
          <w:p w:rsidR="00762A0F" w:rsidRPr="00D86829" w:rsidRDefault="00762A0F" w:rsidP="00762A0F">
            <w:pPr>
              <w:autoSpaceDE w:val="0"/>
              <w:jc w:val="center"/>
            </w:pPr>
            <w:r w:rsidRPr="00D86829">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pPr>
          </w:p>
        </w:tc>
        <w:tc>
          <w:tcPr>
            <w:tcW w:w="524" w:type="dxa"/>
            <w:tcBorders>
              <w:top w:val="single" w:sz="4" w:space="0" w:color="auto"/>
              <w:left w:val="single" w:sz="4" w:space="0" w:color="auto"/>
              <w:bottom w:val="single" w:sz="6" w:space="0" w:color="000000"/>
            </w:tcBorders>
          </w:tcPr>
          <w:p w:rsidR="00762A0F" w:rsidRPr="00D86829" w:rsidRDefault="00762A0F" w:rsidP="00762A0F">
            <w:pPr>
              <w:autoSpaceDE w:val="0"/>
              <w:jc w:val="center"/>
              <w:rPr>
                <w:b/>
                <w:bCs/>
                <w:sz w:val="22"/>
                <w:szCs w:val="22"/>
                <w:lang w:eastAsia="ru-RU"/>
              </w:rPr>
            </w:pPr>
            <w:r w:rsidRPr="00D86829">
              <w:rPr>
                <w:b/>
                <w:sz w:val="22"/>
                <w:szCs w:val="22"/>
              </w:rPr>
              <w:t>МБ</w:t>
            </w:r>
          </w:p>
        </w:tc>
        <w:tc>
          <w:tcPr>
            <w:tcW w:w="447"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536"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1134" w:type="dxa"/>
            <w:tcBorders>
              <w:top w:val="single" w:sz="4" w:space="0" w:color="auto"/>
              <w:left w:val="single" w:sz="6" w:space="0" w:color="000000"/>
              <w:bottom w:val="single" w:sz="6" w:space="0" w:color="000000"/>
            </w:tcBorders>
            <w:shd w:val="clear" w:color="auto" w:fill="auto"/>
          </w:tcPr>
          <w:p w:rsidR="00762A0F" w:rsidRPr="00D86829" w:rsidRDefault="00762A0F" w:rsidP="00762A0F">
            <w:pPr>
              <w:autoSpaceDE w:val="0"/>
              <w:snapToGrid w:val="0"/>
              <w:rPr>
                <w:sz w:val="20"/>
                <w:highlight w:val="yellow"/>
              </w:rPr>
            </w:pPr>
          </w:p>
        </w:tc>
        <w:tc>
          <w:tcPr>
            <w:tcW w:w="425"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snapToGrid w:val="0"/>
              <w:rPr>
                <w:b/>
                <w:bCs/>
                <w:sz w:val="18"/>
                <w:szCs w:val="18"/>
                <w:lang w:eastAsia="ru-RU"/>
              </w:rPr>
            </w:pPr>
            <w:r w:rsidRPr="00D86829">
              <w:rPr>
                <w:b/>
                <w:bCs/>
                <w:sz w:val="18"/>
                <w:szCs w:val="18"/>
                <w:lang w:eastAsia="ru-RU"/>
              </w:rPr>
              <w:t>1409039,08496</w:t>
            </w:r>
          </w:p>
        </w:tc>
        <w:tc>
          <w:tcPr>
            <w:tcW w:w="1272" w:type="dxa"/>
            <w:tcBorders>
              <w:top w:val="single" w:sz="4" w:space="0" w:color="auto"/>
              <w:left w:val="single" w:sz="6" w:space="0" w:color="000000"/>
              <w:bottom w:val="single" w:sz="6" w:space="0" w:color="000000"/>
            </w:tcBorders>
            <w:shd w:val="clear" w:color="auto" w:fill="FFFFFF"/>
          </w:tcPr>
          <w:p w:rsidR="00762A0F" w:rsidRPr="00D86829" w:rsidRDefault="00762A0F" w:rsidP="00762A0F">
            <w:pPr>
              <w:autoSpaceDE w:val="0"/>
              <w:snapToGrid w:val="0"/>
              <w:rPr>
                <w:b/>
                <w:bCs/>
                <w:sz w:val="18"/>
                <w:szCs w:val="18"/>
                <w:lang w:eastAsia="ru-RU"/>
              </w:rPr>
            </w:pPr>
            <w:r w:rsidRPr="00D86829">
              <w:rPr>
                <w:b/>
                <w:bCs/>
                <w:sz w:val="18"/>
                <w:szCs w:val="18"/>
                <w:lang w:eastAsia="ru-RU"/>
              </w:rPr>
              <w:t>209 649,89938</w:t>
            </w:r>
          </w:p>
        </w:tc>
        <w:tc>
          <w:tcPr>
            <w:tcW w:w="1275" w:type="dxa"/>
            <w:tcBorders>
              <w:top w:val="single" w:sz="4" w:space="0" w:color="auto"/>
              <w:left w:val="single" w:sz="6" w:space="0" w:color="000000"/>
              <w:bottom w:val="single" w:sz="6" w:space="0" w:color="000000"/>
            </w:tcBorders>
          </w:tcPr>
          <w:p w:rsidR="00762A0F" w:rsidRPr="00D86829" w:rsidRDefault="00762A0F" w:rsidP="00762A0F">
            <w:pPr>
              <w:autoSpaceDE w:val="0"/>
              <w:jc w:val="both"/>
              <w:rPr>
                <w:b/>
                <w:bCs/>
                <w:sz w:val="18"/>
                <w:szCs w:val="18"/>
                <w:lang w:eastAsia="ru-RU"/>
              </w:rPr>
            </w:pPr>
            <w:r w:rsidRPr="00D86829">
              <w:rPr>
                <w:b/>
                <w:bCs/>
                <w:sz w:val="18"/>
                <w:szCs w:val="18"/>
                <w:lang w:eastAsia="ru-RU"/>
              </w:rPr>
              <w:t>234 103,18558</w:t>
            </w:r>
          </w:p>
        </w:tc>
        <w:tc>
          <w:tcPr>
            <w:tcW w:w="1276" w:type="dxa"/>
            <w:tcBorders>
              <w:top w:val="single" w:sz="4" w:space="0" w:color="auto"/>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271 211,00000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b/>
                <w:sz w:val="18"/>
                <w:szCs w:val="18"/>
              </w:rPr>
              <w:t>269 385,00000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ind w:right="-30"/>
              <w:jc w:val="both"/>
              <w:rPr>
                <w:sz w:val="18"/>
                <w:szCs w:val="18"/>
              </w:rPr>
            </w:pPr>
            <w:r w:rsidRPr="00D86829">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ind w:right="-27"/>
              <w:jc w:val="both"/>
              <w:rPr>
                <w:sz w:val="18"/>
                <w:szCs w:val="18"/>
              </w:rPr>
            </w:pPr>
            <w:r w:rsidRPr="00D86829">
              <w:rPr>
                <w:b/>
                <w:sz w:val="18"/>
                <w:szCs w:val="18"/>
              </w:rPr>
              <w:t>212 345,00000</w:t>
            </w:r>
          </w:p>
        </w:tc>
      </w:tr>
      <w:tr w:rsidR="00762A0F" w:rsidRPr="00D86829" w:rsidTr="00C305D3">
        <w:tblPrEx>
          <w:tblCellMar>
            <w:left w:w="30" w:type="dxa"/>
            <w:right w:w="30" w:type="dxa"/>
          </w:tblCellMar>
        </w:tblPrEx>
        <w:trPr>
          <w:trHeight w:val="274"/>
        </w:trPr>
        <w:tc>
          <w:tcPr>
            <w:tcW w:w="1489" w:type="dxa"/>
            <w:gridSpan w:val="2"/>
            <w:vMerge/>
            <w:tcBorders>
              <w:left w:val="single" w:sz="6" w:space="0" w:color="000000"/>
            </w:tcBorders>
          </w:tcPr>
          <w:p w:rsidR="00762A0F" w:rsidRPr="00D86829" w:rsidRDefault="00762A0F" w:rsidP="00762A0F">
            <w:pPr>
              <w:autoSpaceDE w:val="0"/>
              <w:rPr>
                <w:b/>
                <w:bCs/>
                <w:sz w:val="20"/>
                <w:lang w:eastAsia="ru-RU"/>
              </w:rPr>
            </w:pPr>
          </w:p>
        </w:tc>
        <w:tc>
          <w:tcPr>
            <w:tcW w:w="1559" w:type="dxa"/>
            <w:vMerge/>
            <w:tcBorders>
              <w:left w:val="single" w:sz="6" w:space="0" w:color="000000"/>
              <w:right w:val="single" w:sz="4" w:space="0" w:color="auto"/>
            </w:tcBorders>
          </w:tcPr>
          <w:p w:rsidR="00762A0F" w:rsidRPr="00D86829" w:rsidRDefault="00762A0F" w:rsidP="00762A0F">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pPr>
          </w:p>
        </w:tc>
        <w:tc>
          <w:tcPr>
            <w:tcW w:w="524" w:type="dxa"/>
            <w:tcBorders>
              <w:top w:val="single" w:sz="6" w:space="0" w:color="000000"/>
              <w:left w:val="single" w:sz="4" w:space="0" w:color="auto"/>
              <w:bottom w:val="single" w:sz="6" w:space="0" w:color="000000"/>
            </w:tcBorders>
          </w:tcPr>
          <w:p w:rsidR="00762A0F" w:rsidRPr="00D86829" w:rsidRDefault="00762A0F" w:rsidP="00762A0F">
            <w:pPr>
              <w:autoSpaceDE w:val="0"/>
              <w:jc w:val="center"/>
              <w:rPr>
                <w:b/>
                <w:bCs/>
                <w:sz w:val="22"/>
                <w:szCs w:val="22"/>
                <w:lang w:eastAsia="ru-RU"/>
              </w:rPr>
            </w:pPr>
            <w:r w:rsidRPr="00D86829">
              <w:rPr>
                <w:b/>
                <w:bCs/>
                <w:sz w:val="22"/>
                <w:szCs w:val="22"/>
                <w:lang w:eastAsia="ru-RU"/>
              </w:rPr>
              <w:t>ОБ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snapToGrid w:val="0"/>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snapToGrid w:val="0"/>
              <w:rPr>
                <w:b/>
                <w:bCs/>
                <w:sz w:val="18"/>
                <w:szCs w:val="18"/>
                <w:lang w:eastAsia="ru-RU"/>
              </w:rPr>
            </w:pPr>
            <w:r w:rsidRPr="00D86829">
              <w:rPr>
                <w:b/>
                <w:bCs/>
                <w:sz w:val="18"/>
                <w:szCs w:val="18"/>
                <w:lang w:eastAsia="ru-RU"/>
              </w:rPr>
              <w:t>333 315,20000</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snapToGrid w:val="0"/>
              <w:jc w:val="both"/>
              <w:rPr>
                <w:b/>
                <w:bCs/>
                <w:sz w:val="18"/>
                <w:szCs w:val="18"/>
                <w:lang w:eastAsia="ru-RU"/>
              </w:rPr>
            </w:pPr>
            <w:r w:rsidRPr="00D86829">
              <w:rPr>
                <w:b/>
                <w:bCs/>
                <w:sz w:val="18"/>
                <w:szCs w:val="18"/>
                <w:lang w:eastAsia="ru-RU"/>
              </w:rPr>
              <w:t>50090,40000</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autoSpaceDE w:val="0"/>
              <w:jc w:val="both"/>
              <w:rPr>
                <w:b/>
                <w:bCs/>
                <w:sz w:val="18"/>
                <w:szCs w:val="18"/>
                <w:lang w:eastAsia="ru-RU"/>
              </w:rPr>
            </w:pPr>
            <w:r w:rsidRPr="00D86829">
              <w:rPr>
                <w:b/>
                <w:bCs/>
                <w:sz w:val="18"/>
                <w:szCs w:val="18"/>
                <w:lang w:eastAsia="ru-RU"/>
              </w:rPr>
              <w:t>61 952,60000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54 926,10000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b/>
                <w:sz w:val="18"/>
                <w:szCs w:val="18"/>
              </w:rPr>
              <w:t>54 926,10000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b/>
                <w:sz w:val="18"/>
                <w:szCs w:val="18"/>
              </w:rPr>
              <w:t>55 710,00000</w:t>
            </w:r>
          </w:p>
        </w:tc>
      </w:tr>
      <w:tr w:rsidR="00762A0F" w:rsidRPr="00D86829" w:rsidTr="00C305D3">
        <w:tblPrEx>
          <w:tblCellMar>
            <w:left w:w="30" w:type="dxa"/>
            <w:right w:w="30" w:type="dxa"/>
          </w:tblCellMar>
        </w:tblPrEx>
        <w:trPr>
          <w:trHeight w:val="293"/>
        </w:trPr>
        <w:tc>
          <w:tcPr>
            <w:tcW w:w="1489" w:type="dxa"/>
            <w:gridSpan w:val="2"/>
            <w:vMerge/>
            <w:tcBorders>
              <w:left w:val="single" w:sz="6" w:space="0" w:color="000000"/>
              <w:bottom w:val="single" w:sz="6" w:space="0" w:color="000000"/>
            </w:tcBorders>
          </w:tcPr>
          <w:p w:rsidR="00762A0F" w:rsidRPr="00D86829" w:rsidRDefault="00762A0F" w:rsidP="00762A0F">
            <w:pPr>
              <w:autoSpaceDE w:val="0"/>
              <w:rPr>
                <w:b/>
                <w:bCs/>
                <w:sz w:val="20"/>
                <w:lang w:eastAsia="ru-RU"/>
              </w:rPr>
            </w:pPr>
          </w:p>
        </w:tc>
        <w:tc>
          <w:tcPr>
            <w:tcW w:w="1559" w:type="dxa"/>
            <w:vMerge/>
            <w:tcBorders>
              <w:left w:val="single" w:sz="6" w:space="0" w:color="000000"/>
              <w:bottom w:val="single" w:sz="6" w:space="0" w:color="000000"/>
              <w:right w:val="single" w:sz="4" w:space="0" w:color="auto"/>
            </w:tcBorders>
          </w:tcPr>
          <w:p w:rsidR="00762A0F" w:rsidRPr="00D86829" w:rsidRDefault="00762A0F" w:rsidP="00762A0F">
            <w:pPr>
              <w:autoSpaceDE w:val="0"/>
              <w:jc w:val="center"/>
              <w:rPr>
                <w:b/>
                <w:bCs/>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pPr>
          </w:p>
        </w:tc>
        <w:tc>
          <w:tcPr>
            <w:tcW w:w="524" w:type="dxa"/>
            <w:tcBorders>
              <w:top w:val="single" w:sz="6" w:space="0" w:color="000000"/>
              <w:left w:val="single" w:sz="4" w:space="0" w:color="auto"/>
              <w:bottom w:val="single" w:sz="6" w:space="0" w:color="000000"/>
            </w:tcBorders>
          </w:tcPr>
          <w:p w:rsidR="00762A0F" w:rsidRPr="00D86829" w:rsidRDefault="00762A0F" w:rsidP="00762A0F">
            <w:pPr>
              <w:autoSpaceDE w:val="0"/>
              <w:jc w:val="center"/>
              <w:rPr>
                <w:b/>
                <w:bCs/>
                <w:sz w:val="22"/>
                <w:szCs w:val="22"/>
                <w:lang w:eastAsia="ru-RU"/>
              </w:rPr>
            </w:pPr>
            <w:r w:rsidRPr="00D86829">
              <w:rPr>
                <w:b/>
                <w:bCs/>
                <w:sz w:val="22"/>
                <w:szCs w:val="22"/>
                <w:lang w:eastAsia="ru-RU"/>
              </w:rPr>
              <w:t>ФБ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536"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snapToGrid w:val="0"/>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right"/>
              <w:rPr>
                <w:sz w:val="20"/>
              </w:rPr>
            </w:pPr>
          </w:p>
        </w:tc>
        <w:tc>
          <w:tcPr>
            <w:tcW w:w="1190"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rPr>
                <w:b/>
                <w:sz w:val="18"/>
                <w:szCs w:val="18"/>
              </w:rPr>
            </w:pPr>
            <w:r w:rsidRPr="00D86829">
              <w:rPr>
                <w:b/>
                <w:sz w:val="18"/>
                <w:szCs w:val="18"/>
              </w:rPr>
              <w:t>4 427,20000</w:t>
            </w:r>
          </w:p>
        </w:tc>
        <w:tc>
          <w:tcPr>
            <w:tcW w:w="1272" w:type="dxa"/>
            <w:tcBorders>
              <w:left w:val="single" w:sz="6" w:space="0" w:color="000000"/>
              <w:bottom w:val="single" w:sz="6" w:space="0" w:color="000000"/>
            </w:tcBorders>
            <w:shd w:val="clear" w:color="auto" w:fill="FFFFFF"/>
          </w:tcPr>
          <w:p w:rsidR="00762A0F" w:rsidRPr="00D86829" w:rsidRDefault="00762A0F" w:rsidP="00762A0F">
            <w:pPr>
              <w:autoSpaceDE w:val="0"/>
              <w:snapToGrid w:val="0"/>
              <w:jc w:val="both"/>
              <w:rPr>
                <w:b/>
                <w:sz w:val="18"/>
                <w:szCs w:val="18"/>
              </w:rPr>
            </w:pPr>
            <w:r w:rsidRPr="00D86829">
              <w:rPr>
                <w:b/>
                <w:sz w:val="18"/>
                <w:szCs w:val="18"/>
              </w:rPr>
              <w:t>4 427,20000</w:t>
            </w:r>
          </w:p>
        </w:tc>
        <w:tc>
          <w:tcPr>
            <w:tcW w:w="1275" w:type="dxa"/>
            <w:tcBorders>
              <w:left w:val="single" w:sz="6" w:space="0" w:color="000000"/>
              <w:bottom w:val="single" w:sz="6" w:space="0" w:color="000000"/>
            </w:tcBorders>
          </w:tcPr>
          <w:p w:rsidR="00762A0F" w:rsidRPr="00D86829" w:rsidRDefault="00762A0F" w:rsidP="00762A0F">
            <w:pPr>
              <w:autoSpaceDE w:val="0"/>
              <w:snapToGrid w:val="0"/>
              <w:jc w:val="both"/>
              <w:rPr>
                <w:b/>
                <w:bCs/>
                <w:sz w:val="18"/>
                <w:szCs w:val="18"/>
              </w:rPr>
            </w:pPr>
            <w:r w:rsidRPr="00D86829">
              <w:rPr>
                <w:b/>
                <w:bCs/>
                <w:sz w:val="18"/>
                <w:szCs w:val="18"/>
              </w:rPr>
              <w:t>0,00000</w:t>
            </w:r>
          </w:p>
        </w:tc>
        <w:tc>
          <w:tcPr>
            <w:tcW w:w="1276"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b/>
                <w:bCs/>
                <w:sz w:val="18"/>
                <w:szCs w:val="18"/>
              </w:rPr>
            </w:pPr>
            <w:r w:rsidRPr="00D86829">
              <w:rPr>
                <w:b/>
                <w:bCs/>
                <w:sz w:val="18"/>
                <w:szCs w:val="18"/>
              </w:rPr>
              <w:t>0,00000</w:t>
            </w:r>
          </w:p>
        </w:tc>
        <w:tc>
          <w:tcPr>
            <w:tcW w:w="1244" w:type="dxa"/>
            <w:tcBorders>
              <w:left w:val="single" w:sz="6" w:space="0" w:color="000000"/>
              <w:bottom w:val="single" w:sz="6" w:space="0" w:color="000000"/>
            </w:tcBorders>
          </w:tcPr>
          <w:p w:rsidR="00762A0F" w:rsidRPr="00D86829" w:rsidRDefault="00762A0F" w:rsidP="00762A0F">
            <w:pPr>
              <w:autoSpaceDE w:val="0"/>
              <w:snapToGrid w:val="0"/>
              <w:jc w:val="both"/>
              <w:rPr>
                <w:b/>
                <w:bCs/>
                <w:sz w:val="18"/>
                <w:szCs w:val="18"/>
              </w:rPr>
            </w:pPr>
            <w:r w:rsidRPr="00D86829">
              <w:rPr>
                <w:b/>
                <w:bCs/>
                <w:sz w:val="18"/>
                <w:szCs w:val="18"/>
              </w:rPr>
              <w:t>0,00000</w:t>
            </w:r>
          </w:p>
        </w:tc>
        <w:tc>
          <w:tcPr>
            <w:tcW w:w="1134" w:type="dxa"/>
            <w:tcBorders>
              <w:left w:val="single" w:sz="6" w:space="0" w:color="000000"/>
              <w:bottom w:val="single" w:sz="6" w:space="0" w:color="000000"/>
            </w:tcBorders>
          </w:tcPr>
          <w:p w:rsidR="00762A0F" w:rsidRPr="00D86829" w:rsidRDefault="00762A0F" w:rsidP="00762A0F">
            <w:pPr>
              <w:autoSpaceDE w:val="0"/>
              <w:snapToGrid w:val="0"/>
              <w:jc w:val="both"/>
              <w:rPr>
                <w:b/>
                <w:bCs/>
                <w:sz w:val="18"/>
                <w:szCs w:val="18"/>
              </w:rPr>
            </w:pPr>
            <w:r w:rsidRPr="00D86829">
              <w:rPr>
                <w:b/>
                <w:bCs/>
                <w:sz w:val="18"/>
                <w:szCs w:val="18"/>
              </w:rPr>
              <w:t>0,00000</w:t>
            </w:r>
          </w:p>
        </w:tc>
        <w:tc>
          <w:tcPr>
            <w:tcW w:w="1137"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b/>
                <w:bCs/>
                <w:sz w:val="18"/>
                <w:szCs w:val="18"/>
              </w:rPr>
            </w:pPr>
            <w:r w:rsidRPr="00D86829">
              <w:rPr>
                <w:b/>
                <w:bCs/>
                <w:sz w:val="18"/>
                <w:szCs w:val="18"/>
              </w:rPr>
              <w:t>0,00000</w:t>
            </w:r>
          </w:p>
        </w:tc>
      </w:tr>
      <w:tr w:rsidR="00762A0F" w:rsidRPr="00D86829" w:rsidTr="007D4923">
        <w:tblPrEx>
          <w:tblCellMar>
            <w:left w:w="30" w:type="dxa"/>
            <w:right w:w="30" w:type="dxa"/>
          </w:tblCellMar>
        </w:tblPrEx>
        <w:trPr>
          <w:trHeight w:val="636"/>
        </w:trPr>
        <w:tc>
          <w:tcPr>
            <w:tcW w:w="1489" w:type="dxa"/>
            <w:gridSpan w:val="2"/>
            <w:vMerge w:val="restart"/>
            <w:tcBorders>
              <w:left w:val="single" w:sz="6" w:space="0" w:color="000000"/>
            </w:tcBorders>
          </w:tcPr>
          <w:p w:rsidR="00762A0F" w:rsidRPr="00D86829" w:rsidRDefault="00762A0F" w:rsidP="00762A0F">
            <w:pPr>
              <w:autoSpaceDE w:val="0"/>
              <w:rPr>
                <w:b/>
                <w:bCs/>
                <w:sz w:val="20"/>
                <w:lang w:eastAsia="ru-RU"/>
              </w:rPr>
            </w:pPr>
            <w:r w:rsidRPr="00D86829">
              <w:rPr>
                <w:sz w:val="20"/>
                <w:lang w:eastAsia="ru-RU"/>
              </w:rPr>
              <w:t>Основное мероприятие</w:t>
            </w:r>
          </w:p>
        </w:tc>
        <w:tc>
          <w:tcPr>
            <w:tcW w:w="1559" w:type="dxa"/>
            <w:vMerge w:val="restart"/>
            <w:tcBorders>
              <w:left w:val="single" w:sz="6" w:space="0" w:color="000000"/>
              <w:right w:val="single" w:sz="4" w:space="0" w:color="auto"/>
            </w:tcBorders>
          </w:tcPr>
          <w:p w:rsidR="00762A0F" w:rsidRPr="00D86829" w:rsidRDefault="00762A0F" w:rsidP="00762A0F">
            <w:pPr>
              <w:autoSpaceDE w:val="0"/>
              <w:rPr>
                <w:b/>
                <w:bCs/>
                <w:sz w:val="20"/>
                <w:lang w:eastAsia="ru-RU"/>
              </w:rPr>
            </w:pPr>
            <w:r w:rsidRPr="00D86829">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pPr>
            <w:r w:rsidRPr="00D86829">
              <w:rPr>
                <w:sz w:val="18"/>
                <w:szCs w:val="18"/>
              </w:rPr>
              <w:t>Администрация Собинского МО</w:t>
            </w:r>
          </w:p>
        </w:tc>
        <w:tc>
          <w:tcPr>
            <w:tcW w:w="524" w:type="dxa"/>
            <w:tcBorders>
              <w:top w:val="single" w:sz="6" w:space="0" w:color="000000"/>
              <w:left w:val="single" w:sz="4" w:space="0" w:color="auto"/>
              <w:bottom w:val="single" w:sz="6" w:space="0" w:color="000000"/>
            </w:tcBorders>
          </w:tcPr>
          <w:p w:rsidR="00762A0F" w:rsidRPr="00D86829" w:rsidRDefault="00762A0F" w:rsidP="00762A0F">
            <w:pPr>
              <w:autoSpaceDE w:val="0"/>
              <w:jc w:val="center"/>
              <w:rPr>
                <w:bCs/>
                <w:sz w:val="22"/>
                <w:szCs w:val="22"/>
                <w:lang w:eastAsia="ru-RU"/>
              </w:rPr>
            </w:pPr>
            <w:r w:rsidRPr="00D86829">
              <w:rPr>
                <w:bCs/>
                <w:sz w:val="22"/>
                <w:szCs w:val="22"/>
                <w:lang w:eastAsia="ru-RU"/>
              </w:rPr>
              <w:t>МБ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703</w:t>
            </w:r>
          </w:p>
          <w:p w:rsidR="00762A0F" w:rsidRPr="00D86829" w:rsidRDefault="00762A0F" w:rsidP="00762A0F">
            <w:pPr>
              <w:autoSpaceDE w:val="0"/>
              <w:jc w:val="center"/>
              <w:rPr>
                <w:sz w:val="20"/>
              </w:rPr>
            </w:pPr>
          </w:p>
        </w:tc>
        <w:tc>
          <w:tcPr>
            <w:tcW w:w="536"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0801</w:t>
            </w:r>
          </w:p>
          <w:p w:rsidR="00762A0F" w:rsidRPr="00D86829" w:rsidRDefault="00762A0F" w:rsidP="00762A0F">
            <w:pPr>
              <w:autoSpaceDE w:val="0"/>
              <w:jc w:val="center"/>
              <w:rPr>
                <w:sz w:val="20"/>
              </w:rPr>
            </w:pP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jc w:val="center"/>
              <w:rPr>
                <w:sz w:val="20"/>
              </w:rPr>
            </w:pPr>
            <w:r w:rsidRPr="00D86829">
              <w:rPr>
                <w:sz w:val="20"/>
                <w:lang w:eastAsia="ru-RU"/>
              </w:rPr>
              <w:t>0820121250</w:t>
            </w: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200</w:t>
            </w:r>
          </w:p>
        </w:tc>
        <w:tc>
          <w:tcPr>
            <w:tcW w:w="1190"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rPr>
                <w:sz w:val="18"/>
                <w:szCs w:val="18"/>
              </w:rPr>
            </w:pPr>
            <w:r w:rsidRPr="00D86829">
              <w:rPr>
                <w:sz w:val="18"/>
                <w:szCs w:val="18"/>
              </w:rPr>
              <w:t>30,00000</w:t>
            </w:r>
          </w:p>
        </w:tc>
        <w:tc>
          <w:tcPr>
            <w:tcW w:w="1272" w:type="dxa"/>
            <w:tcBorders>
              <w:left w:val="single" w:sz="6" w:space="0" w:color="000000"/>
              <w:bottom w:val="single" w:sz="6" w:space="0" w:color="000000"/>
            </w:tcBorders>
            <w:shd w:val="clear" w:color="auto" w:fill="FFFFFF"/>
          </w:tcPr>
          <w:p w:rsidR="00762A0F" w:rsidRPr="00D86829" w:rsidRDefault="00762A0F" w:rsidP="00762A0F">
            <w:pPr>
              <w:autoSpaceDE w:val="0"/>
              <w:snapToGrid w:val="0"/>
              <w:jc w:val="both"/>
              <w:rPr>
                <w:sz w:val="18"/>
                <w:szCs w:val="18"/>
              </w:rPr>
            </w:pPr>
            <w:r w:rsidRPr="00D86829">
              <w:rPr>
                <w:sz w:val="18"/>
                <w:szCs w:val="18"/>
              </w:rPr>
              <w:t>0,00000</w:t>
            </w:r>
          </w:p>
        </w:tc>
        <w:tc>
          <w:tcPr>
            <w:tcW w:w="1275"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30,00000</w:t>
            </w:r>
          </w:p>
        </w:tc>
        <w:tc>
          <w:tcPr>
            <w:tcW w:w="1276"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7D4923">
        <w:tblPrEx>
          <w:tblCellMar>
            <w:left w:w="30" w:type="dxa"/>
            <w:right w:w="30" w:type="dxa"/>
          </w:tblCellMar>
        </w:tblPrEx>
        <w:trPr>
          <w:cantSplit/>
          <w:trHeight w:val="738"/>
        </w:trPr>
        <w:tc>
          <w:tcPr>
            <w:tcW w:w="1489" w:type="dxa"/>
            <w:gridSpan w:val="2"/>
            <w:vMerge/>
            <w:tcBorders>
              <w:left w:val="single" w:sz="6" w:space="0" w:color="000000"/>
            </w:tcBorders>
          </w:tcPr>
          <w:p w:rsidR="00762A0F" w:rsidRPr="00D86829" w:rsidRDefault="00762A0F" w:rsidP="00762A0F">
            <w:pPr>
              <w:autoSpaceDE w:val="0"/>
            </w:pPr>
          </w:p>
        </w:tc>
        <w:tc>
          <w:tcPr>
            <w:tcW w:w="1559" w:type="dxa"/>
            <w:vMerge/>
            <w:tcBorders>
              <w:left w:val="single" w:sz="6" w:space="0" w:color="000000"/>
              <w:right w:val="single" w:sz="4" w:space="0" w:color="auto"/>
            </w:tcBorders>
          </w:tcPr>
          <w:p w:rsidR="00762A0F" w:rsidRPr="00D86829" w:rsidRDefault="00762A0F" w:rsidP="00762A0F">
            <w:pPr>
              <w:autoSpaceDE w:val="0"/>
            </w:pPr>
          </w:p>
        </w:tc>
        <w:tc>
          <w:tcPr>
            <w:tcW w:w="1559" w:type="dxa"/>
            <w:gridSpan w:val="2"/>
            <w:vMerge w:val="restart"/>
            <w:tcBorders>
              <w:top w:val="single" w:sz="4" w:space="0" w:color="auto"/>
              <w:left w:val="single" w:sz="4" w:space="0" w:color="auto"/>
            </w:tcBorders>
          </w:tcPr>
          <w:p w:rsidR="00762A0F" w:rsidRPr="00D86829" w:rsidRDefault="00762A0F" w:rsidP="00762A0F">
            <w:pPr>
              <w:autoSpaceDE w:val="0"/>
            </w:pPr>
            <w:r w:rsidRPr="00D86829">
              <w:rPr>
                <w:sz w:val="20"/>
                <w:lang w:eastAsia="ru-RU"/>
              </w:rPr>
              <w:t>МКУ «Управление по культуре, физической культуре и спорту, туризму и молодёжной политике»</w:t>
            </w:r>
          </w:p>
        </w:tc>
        <w:tc>
          <w:tcPr>
            <w:tcW w:w="524"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2"/>
                <w:szCs w:val="22"/>
              </w:rPr>
            </w:pPr>
            <w:r w:rsidRPr="00D86829">
              <w:rPr>
                <w:sz w:val="22"/>
                <w:szCs w:val="22"/>
              </w:rPr>
              <w:t>МБ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703</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536"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0801</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jc w:val="center"/>
              <w:rPr>
                <w:sz w:val="20"/>
              </w:rPr>
            </w:pPr>
            <w:r w:rsidRPr="00D86829">
              <w:rPr>
                <w:sz w:val="20"/>
                <w:lang w:eastAsia="ru-RU"/>
              </w:rPr>
              <w:t>0820121250</w:t>
            </w: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200</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rPr>
                <w:sz w:val="18"/>
                <w:szCs w:val="18"/>
                <w:lang w:eastAsia="ru-RU"/>
              </w:rPr>
            </w:pPr>
            <w:r w:rsidRPr="00D86829">
              <w:rPr>
                <w:sz w:val="18"/>
                <w:szCs w:val="18"/>
                <w:lang w:eastAsia="ru-RU"/>
              </w:rPr>
              <w:t>3 397,51200</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317,51200</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524,00000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639,00000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639,00000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lang w:eastAsia="ru-RU"/>
              </w:rPr>
              <w:t>639,00000</w:t>
            </w:r>
          </w:p>
        </w:tc>
      </w:tr>
      <w:tr w:rsidR="00762A0F" w:rsidRPr="00D86829" w:rsidTr="005E167F">
        <w:tblPrEx>
          <w:tblCellMar>
            <w:left w:w="30" w:type="dxa"/>
            <w:right w:w="30" w:type="dxa"/>
          </w:tblCellMar>
        </w:tblPrEx>
        <w:trPr>
          <w:cantSplit/>
          <w:trHeight w:val="393"/>
        </w:trPr>
        <w:tc>
          <w:tcPr>
            <w:tcW w:w="1489" w:type="dxa"/>
            <w:gridSpan w:val="2"/>
            <w:vMerge/>
            <w:tcBorders>
              <w:left w:val="single" w:sz="6" w:space="0" w:color="000000"/>
              <w:bottom w:val="single" w:sz="4" w:space="0" w:color="auto"/>
            </w:tcBorders>
          </w:tcPr>
          <w:p w:rsidR="00762A0F" w:rsidRPr="00D86829" w:rsidRDefault="00762A0F" w:rsidP="00762A0F"/>
        </w:tc>
        <w:tc>
          <w:tcPr>
            <w:tcW w:w="1559" w:type="dxa"/>
            <w:vMerge/>
            <w:tcBorders>
              <w:left w:val="single" w:sz="6" w:space="0" w:color="000000"/>
              <w:bottom w:val="single" w:sz="4" w:space="0" w:color="auto"/>
              <w:right w:val="single" w:sz="4" w:space="0" w:color="auto"/>
            </w:tcBorders>
          </w:tcPr>
          <w:p w:rsidR="00762A0F" w:rsidRPr="00D86829" w:rsidRDefault="00762A0F" w:rsidP="00762A0F"/>
        </w:tc>
        <w:tc>
          <w:tcPr>
            <w:tcW w:w="1559" w:type="dxa"/>
            <w:gridSpan w:val="2"/>
            <w:vMerge/>
            <w:tcBorders>
              <w:left w:val="single" w:sz="4" w:space="0" w:color="auto"/>
              <w:bottom w:val="single" w:sz="4" w:space="0" w:color="auto"/>
            </w:tcBorders>
          </w:tcPr>
          <w:p w:rsidR="00762A0F" w:rsidRPr="00D86829" w:rsidRDefault="00762A0F" w:rsidP="00762A0F">
            <w:pPr>
              <w:autoSpaceDE w:val="0"/>
            </w:pPr>
          </w:p>
        </w:tc>
        <w:tc>
          <w:tcPr>
            <w:tcW w:w="524"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2"/>
                <w:szCs w:val="22"/>
              </w:rPr>
            </w:pPr>
            <w:r w:rsidRPr="00D86829">
              <w:rPr>
                <w:sz w:val="22"/>
                <w:szCs w:val="22"/>
              </w:rPr>
              <w:t>МБ</w:t>
            </w:r>
          </w:p>
        </w:tc>
        <w:tc>
          <w:tcPr>
            <w:tcW w:w="447"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jc w:val="center"/>
              <w:rPr>
                <w:sz w:val="20"/>
              </w:rPr>
            </w:pPr>
            <w:r w:rsidRPr="00D86829">
              <w:rPr>
                <w:sz w:val="20"/>
                <w:lang w:eastAsia="ru-RU"/>
              </w:rPr>
              <w:t>0801</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0820121250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rPr>
            </w:pPr>
            <w:r w:rsidRPr="00D86829">
              <w:rPr>
                <w:sz w:val="20"/>
              </w:rPr>
              <w:t>100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rPr>
                <w:sz w:val="18"/>
                <w:szCs w:val="18"/>
              </w:rPr>
            </w:pPr>
            <w:r w:rsidRPr="00D86829">
              <w:rPr>
                <w:sz w:val="18"/>
                <w:szCs w:val="18"/>
              </w:rPr>
              <w:t>0,00000</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0,00000</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7D4923">
        <w:tblPrEx>
          <w:tblCellMar>
            <w:left w:w="30" w:type="dxa"/>
            <w:right w:w="30" w:type="dxa"/>
          </w:tblCellMar>
        </w:tblPrEx>
        <w:trPr>
          <w:cantSplit/>
          <w:trHeight w:val="1019"/>
        </w:trPr>
        <w:tc>
          <w:tcPr>
            <w:tcW w:w="1489" w:type="dxa"/>
            <w:gridSpan w:val="2"/>
            <w:vMerge w:val="restart"/>
            <w:tcBorders>
              <w:top w:val="single" w:sz="6" w:space="0" w:color="000000"/>
              <w:left w:val="single" w:sz="6" w:space="0" w:color="000000"/>
            </w:tcBorders>
          </w:tcPr>
          <w:p w:rsidR="00762A0F" w:rsidRPr="00D86829" w:rsidRDefault="00762A0F" w:rsidP="00762A0F">
            <w:pPr>
              <w:autoSpaceDE w:val="0"/>
            </w:pPr>
            <w:r w:rsidRPr="00D86829">
              <w:rPr>
                <w:sz w:val="20"/>
                <w:lang w:eastAsia="ru-RU"/>
              </w:rPr>
              <w:t>Основное мероприятие</w:t>
            </w:r>
          </w:p>
        </w:tc>
        <w:tc>
          <w:tcPr>
            <w:tcW w:w="1559" w:type="dxa"/>
            <w:vMerge w:val="restart"/>
            <w:tcBorders>
              <w:top w:val="single" w:sz="6" w:space="0" w:color="000000"/>
              <w:left w:val="single" w:sz="6" w:space="0" w:color="000000"/>
            </w:tcBorders>
          </w:tcPr>
          <w:p w:rsidR="00762A0F" w:rsidRPr="00D86829" w:rsidRDefault="00762A0F" w:rsidP="00762A0F">
            <w:pPr>
              <w:autoSpaceDE w:val="0"/>
            </w:pPr>
            <w:r w:rsidRPr="00D86829">
              <w:rPr>
                <w:sz w:val="18"/>
                <w:lang w:eastAsia="ru-RU"/>
              </w:rPr>
              <w:t xml:space="preserve">8.2.2.Обеспечение  выполнения функций управления в сфере культуры, </w:t>
            </w:r>
            <w:r w:rsidRPr="00D86829">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tcBorders>
          </w:tcPr>
          <w:p w:rsidR="00762A0F" w:rsidRPr="00D86829" w:rsidRDefault="00762A0F" w:rsidP="00762A0F">
            <w:pPr>
              <w:autoSpaceDE w:val="0"/>
            </w:pPr>
            <w:r w:rsidRPr="00D86829">
              <w:rPr>
                <w:sz w:val="20"/>
                <w:lang w:eastAsia="ru-RU"/>
              </w:rPr>
              <w:t xml:space="preserve">МКУ </w:t>
            </w:r>
            <w:r w:rsidRPr="00D86829">
              <w:rPr>
                <w:sz w:val="20"/>
                <w:szCs w:val="20"/>
              </w:rPr>
              <w:t>«Управление по  культуре, физической культуре  и спорту, туризму и молодёжной политике»</w:t>
            </w:r>
          </w:p>
        </w:tc>
        <w:tc>
          <w:tcPr>
            <w:tcW w:w="524" w:type="dxa"/>
            <w:vMerge w:val="restart"/>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2"/>
                <w:szCs w:val="22"/>
                <w:lang w:eastAsia="ru-RU"/>
              </w:rPr>
            </w:pPr>
          </w:p>
          <w:p w:rsidR="00762A0F" w:rsidRPr="00D86829" w:rsidRDefault="00762A0F" w:rsidP="00762A0F">
            <w:pPr>
              <w:autoSpaceDE w:val="0"/>
              <w:jc w:val="center"/>
              <w:rPr>
                <w:sz w:val="22"/>
                <w:szCs w:val="22"/>
              </w:rPr>
            </w:pPr>
            <w:r w:rsidRPr="00D86829">
              <w:rPr>
                <w:sz w:val="22"/>
                <w:szCs w:val="22"/>
              </w:rPr>
              <w:t>МБ</w:t>
            </w:r>
          </w:p>
        </w:tc>
        <w:tc>
          <w:tcPr>
            <w:tcW w:w="447" w:type="dxa"/>
            <w:vMerge w:val="restart"/>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0"/>
                <w:lang w:eastAsia="ru-RU"/>
              </w:rPr>
            </w:pPr>
          </w:p>
          <w:p w:rsidR="00762A0F" w:rsidRPr="00D86829" w:rsidRDefault="00762A0F" w:rsidP="00762A0F">
            <w:pPr>
              <w:autoSpaceDE w:val="0"/>
              <w:jc w:val="center"/>
              <w:rPr>
                <w:sz w:val="20"/>
                <w:lang w:eastAsia="ru-RU"/>
              </w:rPr>
            </w:pPr>
            <w:r w:rsidRPr="00D86829">
              <w:rPr>
                <w:sz w:val="20"/>
                <w:lang w:eastAsia="ru-RU"/>
              </w:rPr>
              <w:t>703</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536" w:type="dxa"/>
            <w:vMerge w:val="restart"/>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0"/>
                <w:lang w:eastAsia="ru-RU"/>
              </w:rPr>
            </w:pPr>
          </w:p>
          <w:p w:rsidR="00762A0F" w:rsidRPr="00D86829" w:rsidRDefault="00762A0F" w:rsidP="00762A0F">
            <w:pPr>
              <w:autoSpaceDE w:val="0"/>
              <w:jc w:val="center"/>
              <w:rPr>
                <w:sz w:val="20"/>
                <w:lang w:eastAsia="ru-RU"/>
              </w:rPr>
            </w:pPr>
            <w:r w:rsidRPr="00D86829">
              <w:rPr>
                <w:sz w:val="20"/>
                <w:lang w:eastAsia="ru-RU"/>
              </w:rPr>
              <w:t>0804</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1134" w:type="dxa"/>
            <w:vMerge w:val="restart"/>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snapToGrid w:val="0"/>
              <w:jc w:val="center"/>
              <w:rPr>
                <w:sz w:val="20"/>
                <w:lang w:eastAsia="ru-RU"/>
              </w:rPr>
            </w:pPr>
          </w:p>
          <w:p w:rsidR="00762A0F" w:rsidRPr="00D86829" w:rsidRDefault="00762A0F" w:rsidP="00762A0F">
            <w:pPr>
              <w:autoSpaceDE w:val="0"/>
              <w:jc w:val="center"/>
              <w:rPr>
                <w:sz w:val="20"/>
                <w:lang w:eastAsia="ru-RU"/>
              </w:rPr>
            </w:pPr>
            <w:r w:rsidRPr="00D86829">
              <w:rPr>
                <w:sz w:val="20"/>
                <w:lang w:eastAsia="ru-RU"/>
              </w:rPr>
              <w:t>0820214590</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0"/>
                <w:lang w:eastAsia="ru-RU"/>
              </w:rPr>
            </w:pPr>
          </w:p>
          <w:p w:rsidR="00762A0F" w:rsidRPr="00D86829" w:rsidRDefault="00762A0F" w:rsidP="00762A0F">
            <w:pPr>
              <w:autoSpaceDE w:val="0"/>
              <w:jc w:val="center"/>
              <w:rPr>
                <w:sz w:val="20"/>
                <w:lang w:eastAsia="ru-RU"/>
              </w:rPr>
            </w:pPr>
            <w:r w:rsidRPr="00D86829">
              <w:rPr>
                <w:sz w:val="20"/>
                <w:lang w:eastAsia="ru-RU"/>
              </w:rPr>
              <w:t>100</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rPr>
                <w:sz w:val="18"/>
                <w:szCs w:val="18"/>
                <w:lang w:eastAsia="ru-RU"/>
              </w:rPr>
            </w:pPr>
            <w:r w:rsidRPr="00D86829">
              <w:rPr>
                <w:sz w:val="18"/>
                <w:szCs w:val="18"/>
                <w:lang w:eastAsia="ru-RU"/>
              </w:rPr>
              <w:t>50 938,03795</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9 089,03795</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9 385,00000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9 385,00000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9 385,00000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lang w:eastAsia="ru-RU"/>
              </w:rPr>
              <w:t>6847,00000</w:t>
            </w:r>
          </w:p>
        </w:tc>
      </w:tr>
      <w:tr w:rsidR="00762A0F" w:rsidRPr="00D86829" w:rsidTr="007D4923">
        <w:tblPrEx>
          <w:tblCellMar>
            <w:left w:w="30" w:type="dxa"/>
            <w:right w:w="30" w:type="dxa"/>
          </w:tblCellMar>
        </w:tblPrEx>
        <w:trPr>
          <w:cantSplit/>
          <w:trHeight w:val="65"/>
        </w:trPr>
        <w:tc>
          <w:tcPr>
            <w:tcW w:w="1489" w:type="dxa"/>
            <w:gridSpan w:val="2"/>
            <w:vMerge/>
            <w:tcBorders>
              <w:left w:val="single" w:sz="6" w:space="0" w:color="000000"/>
            </w:tcBorders>
          </w:tcPr>
          <w:p w:rsidR="00762A0F" w:rsidRPr="00D86829" w:rsidRDefault="00762A0F" w:rsidP="00762A0F"/>
        </w:tc>
        <w:tc>
          <w:tcPr>
            <w:tcW w:w="1559" w:type="dxa"/>
            <w:vMerge/>
            <w:tcBorders>
              <w:left w:val="single" w:sz="6" w:space="0" w:color="000000"/>
            </w:tcBorders>
          </w:tcPr>
          <w:p w:rsidR="00762A0F" w:rsidRPr="00D86829" w:rsidRDefault="00762A0F" w:rsidP="00762A0F"/>
        </w:tc>
        <w:tc>
          <w:tcPr>
            <w:tcW w:w="1559" w:type="dxa"/>
            <w:gridSpan w:val="2"/>
            <w:vMerge/>
            <w:tcBorders>
              <w:left w:val="single" w:sz="6" w:space="0" w:color="000000"/>
            </w:tcBorders>
          </w:tcPr>
          <w:p w:rsidR="00762A0F" w:rsidRPr="00D86829" w:rsidRDefault="00762A0F" w:rsidP="00762A0F"/>
        </w:tc>
        <w:tc>
          <w:tcPr>
            <w:tcW w:w="524" w:type="dxa"/>
            <w:vMerge/>
            <w:tcBorders>
              <w:top w:val="single" w:sz="6" w:space="0" w:color="000000"/>
              <w:left w:val="single" w:sz="6" w:space="0" w:color="000000"/>
              <w:bottom w:val="single" w:sz="6" w:space="0" w:color="000000"/>
            </w:tcBorders>
          </w:tcPr>
          <w:p w:rsidR="00762A0F" w:rsidRPr="00D86829" w:rsidRDefault="00762A0F" w:rsidP="00762A0F">
            <w:pPr>
              <w:jc w:val="center"/>
              <w:rPr>
                <w:sz w:val="22"/>
                <w:szCs w:val="22"/>
              </w:rPr>
            </w:pPr>
          </w:p>
        </w:tc>
        <w:tc>
          <w:tcPr>
            <w:tcW w:w="447" w:type="dxa"/>
            <w:vMerge/>
            <w:tcBorders>
              <w:top w:val="single" w:sz="6" w:space="0" w:color="000000"/>
              <w:left w:val="single" w:sz="6" w:space="0" w:color="000000"/>
              <w:bottom w:val="single" w:sz="6" w:space="0" w:color="000000"/>
            </w:tcBorders>
          </w:tcPr>
          <w:p w:rsidR="00762A0F" w:rsidRPr="00D86829" w:rsidRDefault="00762A0F" w:rsidP="00762A0F">
            <w:pPr>
              <w:rPr>
                <w:sz w:val="20"/>
              </w:rPr>
            </w:pPr>
          </w:p>
        </w:tc>
        <w:tc>
          <w:tcPr>
            <w:tcW w:w="536" w:type="dxa"/>
            <w:vMerge/>
            <w:tcBorders>
              <w:top w:val="single" w:sz="6" w:space="0" w:color="000000"/>
              <w:left w:val="single" w:sz="6" w:space="0" w:color="000000"/>
              <w:bottom w:val="single" w:sz="6" w:space="0" w:color="000000"/>
            </w:tcBorders>
          </w:tcPr>
          <w:p w:rsidR="00762A0F" w:rsidRPr="00D86829" w:rsidRDefault="00762A0F" w:rsidP="00762A0F">
            <w:pPr>
              <w:rPr>
                <w:sz w:val="20"/>
              </w:rPr>
            </w:pPr>
          </w:p>
        </w:tc>
        <w:tc>
          <w:tcPr>
            <w:tcW w:w="1134" w:type="dxa"/>
            <w:vMerge/>
            <w:tcBorders>
              <w:top w:val="single" w:sz="6" w:space="0" w:color="000000"/>
              <w:left w:val="single" w:sz="6" w:space="0" w:color="000000"/>
              <w:bottom w:val="single" w:sz="6" w:space="0" w:color="000000"/>
            </w:tcBorders>
            <w:shd w:val="clear" w:color="auto" w:fill="auto"/>
          </w:tcPr>
          <w:p w:rsidR="00762A0F" w:rsidRPr="00D86829" w:rsidRDefault="00762A0F" w:rsidP="00762A0F">
            <w:pPr>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rPr>
                <w:sz w:val="18"/>
                <w:szCs w:val="18"/>
              </w:rPr>
            </w:pPr>
            <w:r w:rsidRPr="00D86829">
              <w:rPr>
                <w:sz w:val="18"/>
                <w:szCs w:val="18"/>
              </w:rPr>
              <w:t>482,94000</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rPr>
            </w:pPr>
            <w:r w:rsidRPr="00D86829">
              <w:rPr>
                <w:sz w:val="18"/>
                <w:szCs w:val="18"/>
              </w:rPr>
              <w:t>56,94000</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30,00000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65,00000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65,00000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rPr>
              <w:t>133,00000</w:t>
            </w:r>
          </w:p>
        </w:tc>
      </w:tr>
      <w:tr w:rsidR="00762A0F" w:rsidRPr="00D86829" w:rsidTr="00C305D3">
        <w:tblPrEx>
          <w:tblCellMar>
            <w:left w:w="30" w:type="dxa"/>
            <w:right w:w="30" w:type="dxa"/>
          </w:tblCellMar>
        </w:tblPrEx>
        <w:trPr>
          <w:cantSplit/>
          <w:trHeight w:val="290"/>
        </w:trPr>
        <w:tc>
          <w:tcPr>
            <w:tcW w:w="1489" w:type="dxa"/>
            <w:gridSpan w:val="2"/>
            <w:vMerge/>
            <w:tcBorders>
              <w:left w:val="single" w:sz="6" w:space="0" w:color="000000"/>
              <w:bottom w:val="single" w:sz="6" w:space="0" w:color="000000"/>
            </w:tcBorders>
          </w:tcPr>
          <w:p w:rsidR="00762A0F" w:rsidRPr="00D86829" w:rsidRDefault="00762A0F" w:rsidP="00762A0F"/>
        </w:tc>
        <w:tc>
          <w:tcPr>
            <w:tcW w:w="1559" w:type="dxa"/>
            <w:vMerge/>
            <w:tcBorders>
              <w:left w:val="single" w:sz="6" w:space="0" w:color="000000"/>
              <w:bottom w:val="single" w:sz="6" w:space="0" w:color="000000"/>
            </w:tcBorders>
          </w:tcPr>
          <w:p w:rsidR="00762A0F" w:rsidRPr="00D86829" w:rsidRDefault="00762A0F" w:rsidP="00762A0F"/>
        </w:tc>
        <w:tc>
          <w:tcPr>
            <w:tcW w:w="1559" w:type="dxa"/>
            <w:gridSpan w:val="2"/>
            <w:vMerge/>
            <w:tcBorders>
              <w:left w:val="single" w:sz="6" w:space="0" w:color="000000"/>
              <w:bottom w:val="single" w:sz="6" w:space="0" w:color="000000"/>
            </w:tcBorders>
          </w:tcPr>
          <w:p w:rsidR="00762A0F" w:rsidRPr="00D86829" w:rsidRDefault="00762A0F" w:rsidP="00762A0F"/>
        </w:tc>
        <w:tc>
          <w:tcPr>
            <w:tcW w:w="524" w:type="dxa"/>
            <w:tcBorders>
              <w:top w:val="single" w:sz="6" w:space="0" w:color="000000"/>
              <w:left w:val="single" w:sz="6" w:space="0" w:color="000000"/>
              <w:bottom w:val="single" w:sz="6" w:space="0" w:color="000000"/>
            </w:tcBorders>
          </w:tcPr>
          <w:p w:rsidR="00762A0F" w:rsidRPr="00D86829" w:rsidRDefault="00762A0F" w:rsidP="00762A0F">
            <w:pPr>
              <w:jc w:val="center"/>
              <w:rPr>
                <w:sz w:val="22"/>
                <w:szCs w:val="22"/>
              </w:rPr>
            </w:pPr>
            <w:r w:rsidRPr="00D86829">
              <w:rPr>
                <w:sz w:val="22"/>
                <w:szCs w:val="22"/>
              </w:rPr>
              <w:t>МБ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jc w:val="center"/>
              <w:rPr>
                <w:sz w:val="20"/>
              </w:rPr>
            </w:pPr>
            <w:r w:rsidRPr="00D86829">
              <w:rPr>
                <w:sz w:val="20"/>
              </w:rPr>
              <w:t>703</w:t>
            </w:r>
          </w:p>
        </w:tc>
        <w:tc>
          <w:tcPr>
            <w:tcW w:w="536" w:type="dxa"/>
            <w:tcBorders>
              <w:top w:val="single" w:sz="6" w:space="0" w:color="000000"/>
              <w:left w:val="single" w:sz="6" w:space="0" w:color="000000"/>
              <w:bottom w:val="single" w:sz="6" w:space="0" w:color="000000"/>
            </w:tcBorders>
          </w:tcPr>
          <w:p w:rsidR="00762A0F" w:rsidRPr="00D86829" w:rsidRDefault="00762A0F" w:rsidP="00762A0F">
            <w:pPr>
              <w:jc w:val="center"/>
              <w:rPr>
                <w:sz w:val="20"/>
              </w:rPr>
            </w:pPr>
            <w:r w:rsidRPr="00D86829">
              <w:rPr>
                <w:sz w:val="20"/>
              </w:rPr>
              <w:t>0705</w:t>
            </w: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jc w:val="center"/>
              <w:rPr>
                <w:sz w:val="20"/>
              </w:rPr>
            </w:pPr>
            <w:r w:rsidRPr="00D86829">
              <w:rPr>
                <w:sz w:val="20"/>
              </w:rPr>
              <w:t>0820214590</w:t>
            </w: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200</w:t>
            </w: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rPr>
                <w:sz w:val="18"/>
                <w:szCs w:val="18"/>
                <w:lang w:eastAsia="ru-RU"/>
              </w:rPr>
            </w:pPr>
            <w:r w:rsidRPr="00D86829">
              <w:rPr>
                <w:sz w:val="18"/>
                <w:szCs w:val="18"/>
                <w:lang w:eastAsia="ru-RU"/>
              </w:rPr>
              <w:t>100,00000</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 xml:space="preserve">0,00000 </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20,00000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20,00000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20,00000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lang w:eastAsia="ru-RU"/>
              </w:rPr>
              <w:t>20,00000</w:t>
            </w:r>
          </w:p>
        </w:tc>
      </w:tr>
      <w:tr w:rsidR="00762A0F" w:rsidRPr="00D86829" w:rsidTr="00220B47">
        <w:tblPrEx>
          <w:tblCellMar>
            <w:left w:w="30" w:type="dxa"/>
            <w:right w:w="30" w:type="dxa"/>
          </w:tblCellMar>
        </w:tblPrEx>
        <w:trPr>
          <w:cantSplit/>
          <w:trHeight w:val="263"/>
        </w:trPr>
        <w:tc>
          <w:tcPr>
            <w:tcW w:w="1489" w:type="dxa"/>
            <w:gridSpan w:val="2"/>
            <w:vMerge w:val="restart"/>
            <w:tcBorders>
              <w:top w:val="single" w:sz="6" w:space="0" w:color="000000"/>
              <w:left w:val="single" w:sz="6" w:space="0" w:color="000000"/>
            </w:tcBorders>
          </w:tcPr>
          <w:p w:rsidR="00762A0F" w:rsidRPr="00D86829" w:rsidRDefault="00762A0F" w:rsidP="00762A0F">
            <w:pPr>
              <w:autoSpaceDE w:val="0"/>
            </w:pPr>
            <w:r w:rsidRPr="00D86829">
              <w:rPr>
                <w:sz w:val="20"/>
                <w:lang w:eastAsia="ru-RU"/>
              </w:rPr>
              <w:t>Основное мероприятие</w:t>
            </w:r>
          </w:p>
        </w:tc>
        <w:tc>
          <w:tcPr>
            <w:tcW w:w="1559" w:type="dxa"/>
            <w:vMerge w:val="restart"/>
            <w:tcBorders>
              <w:top w:val="single" w:sz="6" w:space="0" w:color="000000"/>
              <w:left w:val="single" w:sz="6" w:space="0" w:color="000000"/>
            </w:tcBorders>
          </w:tcPr>
          <w:p w:rsidR="00762A0F" w:rsidRPr="00D86829" w:rsidRDefault="00762A0F" w:rsidP="00762A0F">
            <w:pPr>
              <w:autoSpaceDE w:val="0"/>
            </w:pPr>
            <w:r w:rsidRPr="00D86829">
              <w:rPr>
                <w:sz w:val="20"/>
                <w:lang w:eastAsia="ru-RU"/>
              </w:rPr>
              <w:t>8.2.3.</w:t>
            </w:r>
            <w:r w:rsidRPr="00D86829">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tcBorders>
          </w:tcPr>
          <w:p w:rsidR="00762A0F" w:rsidRPr="00D86829" w:rsidRDefault="00762A0F" w:rsidP="00762A0F">
            <w:pPr>
              <w:autoSpaceDE w:val="0"/>
            </w:pPr>
            <w:r w:rsidRPr="00D86829">
              <w:rPr>
                <w:sz w:val="20"/>
                <w:lang w:eastAsia="ru-RU"/>
              </w:rPr>
              <w:t>МБУДО</w:t>
            </w:r>
          </w:p>
        </w:tc>
        <w:tc>
          <w:tcPr>
            <w:tcW w:w="524" w:type="dxa"/>
            <w:tcBorders>
              <w:top w:val="single" w:sz="6" w:space="0" w:color="000000"/>
              <w:left w:val="single" w:sz="6" w:space="0" w:color="000000"/>
              <w:bottom w:val="single" w:sz="6" w:space="0" w:color="000000"/>
            </w:tcBorders>
          </w:tcPr>
          <w:p w:rsidR="00762A0F" w:rsidRPr="00D86829" w:rsidRDefault="00762A0F" w:rsidP="00762A0F">
            <w:pPr>
              <w:jc w:val="center"/>
              <w:rPr>
                <w:sz w:val="22"/>
                <w:szCs w:val="22"/>
              </w:rPr>
            </w:pPr>
            <w:r w:rsidRPr="00D86829">
              <w:rPr>
                <w:sz w:val="22"/>
                <w:szCs w:val="22"/>
              </w:rPr>
              <w:t>ОБ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jc w:val="center"/>
              <w:rPr>
                <w:sz w:val="20"/>
              </w:rPr>
            </w:pPr>
            <w:r w:rsidRPr="00D86829">
              <w:rPr>
                <w:sz w:val="20"/>
              </w:rPr>
              <w:t>703</w:t>
            </w:r>
          </w:p>
        </w:tc>
        <w:tc>
          <w:tcPr>
            <w:tcW w:w="536" w:type="dxa"/>
            <w:tcBorders>
              <w:top w:val="single" w:sz="6" w:space="0" w:color="000000"/>
              <w:left w:val="single" w:sz="6" w:space="0" w:color="000000"/>
              <w:bottom w:val="single" w:sz="6" w:space="0" w:color="000000"/>
            </w:tcBorders>
          </w:tcPr>
          <w:p w:rsidR="00762A0F" w:rsidRPr="00D86829" w:rsidRDefault="00762A0F" w:rsidP="00762A0F">
            <w:pPr>
              <w:jc w:val="center"/>
              <w:rPr>
                <w:sz w:val="20"/>
              </w:rPr>
            </w:pPr>
            <w:r w:rsidRPr="00D86829">
              <w:rPr>
                <w:sz w:val="20"/>
                <w:lang w:eastAsia="ru-RU"/>
              </w:rPr>
              <w:t>0703</w:t>
            </w: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jc w:val="center"/>
              <w:rPr>
                <w:sz w:val="20"/>
              </w:rPr>
            </w:pPr>
            <w:r w:rsidRPr="00D86829">
              <w:rPr>
                <w:sz w:val="20"/>
                <w:lang w:eastAsia="ru-RU"/>
              </w:rPr>
              <w:t>08203</w:t>
            </w:r>
            <w:r w:rsidRPr="00D86829">
              <w:rPr>
                <w:sz w:val="20"/>
                <w:lang w:val="en-US" w:eastAsia="ru-RU"/>
              </w:rPr>
              <w:t>S</w:t>
            </w:r>
            <w:r w:rsidRPr="00D86829">
              <w:rPr>
                <w:sz w:val="20"/>
                <w:lang w:eastAsia="ru-RU"/>
              </w:rPr>
              <w:t>0390</w:t>
            </w: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snapToGrid w:val="0"/>
              <w:rPr>
                <w:sz w:val="18"/>
                <w:szCs w:val="18"/>
                <w:lang w:eastAsia="ru-RU"/>
              </w:rPr>
            </w:pPr>
            <w:r w:rsidRPr="00D86829">
              <w:rPr>
                <w:sz w:val="18"/>
                <w:szCs w:val="18"/>
                <w:lang w:eastAsia="ru-RU"/>
              </w:rPr>
              <w:t>47 380,80000</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snapToGrid w:val="0"/>
              <w:jc w:val="both"/>
              <w:rPr>
                <w:sz w:val="18"/>
                <w:szCs w:val="18"/>
                <w:lang w:eastAsia="ru-RU"/>
              </w:rPr>
            </w:pPr>
            <w:r w:rsidRPr="00D86829">
              <w:rPr>
                <w:sz w:val="18"/>
                <w:szCs w:val="18"/>
                <w:lang w:eastAsia="ru-RU"/>
              </w:rPr>
              <w:t xml:space="preserve">6 400,00000 </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8 853,60000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8 853,60000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8 853,60000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lang w:eastAsia="ru-RU"/>
              </w:rPr>
              <w:t>7 210,00000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lang w:eastAsia="ru-RU"/>
              </w:rPr>
              <w:t>7 210,00000</w:t>
            </w:r>
          </w:p>
        </w:tc>
      </w:tr>
      <w:tr w:rsidR="00762A0F" w:rsidRPr="00D86829" w:rsidTr="00220B47">
        <w:tblPrEx>
          <w:tblCellMar>
            <w:left w:w="30" w:type="dxa"/>
            <w:right w:w="30" w:type="dxa"/>
          </w:tblCellMar>
        </w:tblPrEx>
        <w:trPr>
          <w:cantSplit/>
          <w:trHeight w:val="263"/>
        </w:trPr>
        <w:tc>
          <w:tcPr>
            <w:tcW w:w="1489" w:type="dxa"/>
            <w:gridSpan w:val="2"/>
            <w:vMerge/>
            <w:tcBorders>
              <w:top w:val="single" w:sz="6" w:space="0" w:color="000000"/>
              <w:left w:val="single" w:sz="6" w:space="0" w:color="000000"/>
            </w:tcBorders>
          </w:tcPr>
          <w:p w:rsidR="00762A0F" w:rsidRPr="00D86829" w:rsidRDefault="00762A0F" w:rsidP="00762A0F">
            <w:pPr>
              <w:autoSpaceDE w:val="0"/>
              <w:rPr>
                <w:sz w:val="20"/>
                <w:lang w:eastAsia="ru-RU"/>
              </w:rPr>
            </w:pPr>
          </w:p>
        </w:tc>
        <w:tc>
          <w:tcPr>
            <w:tcW w:w="1559" w:type="dxa"/>
            <w:vMerge/>
            <w:tcBorders>
              <w:top w:val="single" w:sz="6" w:space="0" w:color="000000"/>
              <w:left w:val="single" w:sz="6" w:space="0" w:color="000000"/>
            </w:tcBorders>
          </w:tcPr>
          <w:p w:rsidR="00762A0F" w:rsidRPr="00D86829" w:rsidRDefault="00762A0F" w:rsidP="00762A0F">
            <w:pPr>
              <w:autoSpaceDE w:val="0"/>
              <w:rPr>
                <w:sz w:val="20"/>
                <w:lang w:eastAsia="ru-RU"/>
              </w:rPr>
            </w:pPr>
          </w:p>
        </w:tc>
        <w:tc>
          <w:tcPr>
            <w:tcW w:w="1559" w:type="dxa"/>
            <w:gridSpan w:val="2"/>
            <w:vMerge/>
            <w:tcBorders>
              <w:top w:val="single" w:sz="6" w:space="0" w:color="000000"/>
              <w:left w:val="single" w:sz="6" w:space="0" w:color="000000"/>
            </w:tcBorders>
          </w:tcPr>
          <w:p w:rsidR="00762A0F" w:rsidRPr="00D86829" w:rsidRDefault="00762A0F" w:rsidP="00762A0F">
            <w:pPr>
              <w:autoSpaceDE w:val="0"/>
              <w:rPr>
                <w:sz w:val="20"/>
                <w:lang w:eastAsia="ru-RU"/>
              </w:rPr>
            </w:pPr>
          </w:p>
        </w:tc>
        <w:tc>
          <w:tcPr>
            <w:tcW w:w="524" w:type="dxa"/>
            <w:tcBorders>
              <w:top w:val="single" w:sz="6" w:space="0" w:color="000000"/>
              <w:left w:val="single" w:sz="6" w:space="0" w:color="000000"/>
              <w:bottom w:val="single" w:sz="6" w:space="0" w:color="000000"/>
            </w:tcBorders>
          </w:tcPr>
          <w:p w:rsidR="00762A0F" w:rsidRPr="00D86829" w:rsidRDefault="00762A0F" w:rsidP="00762A0F">
            <w:pPr>
              <w:jc w:val="center"/>
              <w:rPr>
                <w:sz w:val="22"/>
                <w:szCs w:val="22"/>
              </w:rPr>
            </w:pPr>
            <w:r w:rsidRPr="00D86829">
              <w:rPr>
                <w:sz w:val="22"/>
                <w:szCs w:val="22"/>
              </w:rPr>
              <w:t>МБ</w:t>
            </w:r>
          </w:p>
        </w:tc>
        <w:tc>
          <w:tcPr>
            <w:tcW w:w="447" w:type="dxa"/>
            <w:tcBorders>
              <w:top w:val="single" w:sz="6" w:space="0" w:color="000000"/>
              <w:left w:val="single" w:sz="6" w:space="0" w:color="000000"/>
              <w:bottom w:val="single" w:sz="6" w:space="0" w:color="000000"/>
            </w:tcBorders>
          </w:tcPr>
          <w:p w:rsidR="00762A0F" w:rsidRPr="00D86829" w:rsidRDefault="00762A0F" w:rsidP="00762A0F">
            <w:pPr>
              <w:jc w:val="center"/>
              <w:rPr>
                <w:sz w:val="20"/>
              </w:rPr>
            </w:pPr>
            <w:r w:rsidRPr="00D86829">
              <w:rPr>
                <w:sz w:val="20"/>
              </w:rPr>
              <w:t>703</w:t>
            </w:r>
          </w:p>
        </w:tc>
        <w:tc>
          <w:tcPr>
            <w:tcW w:w="536" w:type="dxa"/>
            <w:tcBorders>
              <w:top w:val="single" w:sz="6" w:space="0" w:color="000000"/>
              <w:left w:val="single" w:sz="6" w:space="0" w:color="000000"/>
              <w:bottom w:val="single" w:sz="6" w:space="0" w:color="000000"/>
            </w:tcBorders>
          </w:tcPr>
          <w:p w:rsidR="00762A0F" w:rsidRPr="00D86829" w:rsidRDefault="00762A0F" w:rsidP="00762A0F">
            <w:pPr>
              <w:jc w:val="center"/>
              <w:rPr>
                <w:sz w:val="20"/>
              </w:rPr>
            </w:pPr>
            <w:r w:rsidRPr="00D86829">
              <w:rPr>
                <w:sz w:val="20"/>
                <w:lang w:eastAsia="ru-RU"/>
              </w:rPr>
              <w:t>0703</w:t>
            </w:r>
          </w:p>
        </w:tc>
        <w:tc>
          <w:tcPr>
            <w:tcW w:w="1134" w:type="dxa"/>
            <w:tcBorders>
              <w:top w:val="single" w:sz="6" w:space="0" w:color="000000"/>
              <w:left w:val="single" w:sz="6" w:space="0" w:color="000000"/>
              <w:bottom w:val="single" w:sz="6" w:space="0" w:color="000000"/>
            </w:tcBorders>
            <w:shd w:val="clear" w:color="auto" w:fill="auto"/>
          </w:tcPr>
          <w:p w:rsidR="00762A0F" w:rsidRPr="00D86829" w:rsidRDefault="00762A0F" w:rsidP="00762A0F">
            <w:pPr>
              <w:autoSpaceDE w:val="0"/>
              <w:jc w:val="center"/>
              <w:rPr>
                <w:sz w:val="20"/>
              </w:rPr>
            </w:pPr>
            <w:r w:rsidRPr="00D86829">
              <w:rPr>
                <w:sz w:val="20"/>
                <w:lang w:eastAsia="ru-RU"/>
              </w:rPr>
              <w:t>08203</w:t>
            </w:r>
            <w:r w:rsidRPr="00D86829">
              <w:rPr>
                <w:sz w:val="20"/>
                <w:lang w:val="en-US" w:eastAsia="ru-RU"/>
              </w:rPr>
              <w:t>S</w:t>
            </w:r>
            <w:r w:rsidRPr="00D86829">
              <w:rPr>
                <w:sz w:val="20"/>
                <w:lang w:eastAsia="ru-RU"/>
              </w:rPr>
              <w:t>0390</w:t>
            </w: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jc w:val="center"/>
              <w:rPr>
                <w:sz w:val="20"/>
              </w:rPr>
            </w:pPr>
            <w:r w:rsidRPr="00D86829">
              <w:rPr>
                <w:sz w:val="20"/>
                <w:lang w:eastAsia="ru-RU"/>
              </w:rPr>
              <w:t>600</w:t>
            </w: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snapToGrid w:val="0"/>
              <w:rPr>
                <w:sz w:val="18"/>
                <w:szCs w:val="18"/>
                <w:lang w:eastAsia="ru-RU"/>
              </w:rPr>
            </w:pPr>
            <w:r w:rsidRPr="00D86829">
              <w:rPr>
                <w:sz w:val="18"/>
                <w:szCs w:val="18"/>
                <w:lang w:eastAsia="ru-RU"/>
              </w:rPr>
              <w:t>2 494,36000</w:t>
            </w:r>
          </w:p>
        </w:tc>
        <w:tc>
          <w:tcPr>
            <w:tcW w:w="1272" w:type="dxa"/>
            <w:tcBorders>
              <w:top w:val="single" w:sz="6" w:space="0" w:color="000000"/>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lang w:eastAsia="ru-RU"/>
              </w:rPr>
            </w:pPr>
            <w:r w:rsidRPr="00D86829">
              <w:rPr>
                <w:sz w:val="18"/>
                <w:szCs w:val="18"/>
                <w:lang w:eastAsia="ru-RU"/>
              </w:rPr>
              <w:t xml:space="preserve">0,00000 </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465,98000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465,98000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1 562,4000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autoSpaceDE w:val="0"/>
              <w:jc w:val="both"/>
              <w:rPr>
                <w:sz w:val="18"/>
                <w:szCs w:val="18"/>
                <w:lang w:eastAsia="ru-RU"/>
              </w:rPr>
            </w:pPr>
            <w:r w:rsidRPr="00D86829">
              <w:rPr>
                <w:sz w:val="18"/>
                <w:szCs w:val="18"/>
                <w:lang w:eastAsia="ru-RU"/>
              </w:rPr>
              <w:t xml:space="preserve">0,00000 </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jc w:val="both"/>
              <w:rPr>
                <w:sz w:val="18"/>
                <w:szCs w:val="18"/>
                <w:lang w:eastAsia="ru-RU"/>
              </w:rPr>
            </w:pPr>
            <w:r w:rsidRPr="00D86829">
              <w:rPr>
                <w:sz w:val="18"/>
                <w:szCs w:val="18"/>
                <w:lang w:eastAsia="ru-RU"/>
              </w:rPr>
              <w:t xml:space="preserve">0,00000 </w:t>
            </w:r>
          </w:p>
        </w:tc>
      </w:tr>
      <w:tr w:rsidR="00762A0F" w:rsidRPr="00D86829" w:rsidTr="00C305D3">
        <w:tblPrEx>
          <w:tblCellMar>
            <w:left w:w="30" w:type="dxa"/>
            <w:right w:w="30" w:type="dxa"/>
          </w:tblCellMar>
        </w:tblPrEx>
        <w:trPr>
          <w:cantSplit/>
          <w:trHeight w:val="540"/>
        </w:trPr>
        <w:tc>
          <w:tcPr>
            <w:tcW w:w="1489" w:type="dxa"/>
            <w:gridSpan w:val="2"/>
            <w:vMerge/>
            <w:tcBorders>
              <w:left w:val="single" w:sz="6" w:space="0" w:color="000000"/>
              <w:bottom w:val="single" w:sz="6" w:space="0" w:color="000000"/>
            </w:tcBorders>
          </w:tcPr>
          <w:p w:rsidR="00762A0F" w:rsidRPr="00D86829" w:rsidRDefault="00762A0F" w:rsidP="00762A0F">
            <w:pPr>
              <w:autoSpaceDE w:val="0"/>
              <w:rPr>
                <w:sz w:val="20"/>
                <w:lang w:eastAsia="ru-RU"/>
              </w:rPr>
            </w:pPr>
          </w:p>
        </w:tc>
        <w:tc>
          <w:tcPr>
            <w:tcW w:w="1559" w:type="dxa"/>
            <w:vMerge/>
            <w:tcBorders>
              <w:left w:val="single" w:sz="6" w:space="0" w:color="000000"/>
              <w:bottom w:val="single" w:sz="6" w:space="0" w:color="000000"/>
            </w:tcBorders>
          </w:tcPr>
          <w:p w:rsidR="00762A0F" w:rsidRPr="00D86829" w:rsidRDefault="00762A0F" w:rsidP="00762A0F">
            <w:pPr>
              <w:autoSpaceDE w:val="0"/>
              <w:rPr>
                <w:sz w:val="20"/>
                <w:lang w:eastAsia="ru-RU"/>
              </w:rPr>
            </w:pPr>
          </w:p>
        </w:tc>
        <w:tc>
          <w:tcPr>
            <w:tcW w:w="1559" w:type="dxa"/>
            <w:gridSpan w:val="2"/>
            <w:vMerge/>
            <w:tcBorders>
              <w:left w:val="single" w:sz="6" w:space="0" w:color="000000"/>
              <w:bottom w:val="single" w:sz="4" w:space="0" w:color="auto"/>
            </w:tcBorders>
          </w:tcPr>
          <w:p w:rsidR="00762A0F" w:rsidRPr="00D86829" w:rsidRDefault="00762A0F" w:rsidP="00762A0F">
            <w:pPr>
              <w:autoSpaceDE w:val="0"/>
              <w:rPr>
                <w:sz w:val="20"/>
                <w:lang w:eastAsia="ru-RU"/>
              </w:rPr>
            </w:pPr>
          </w:p>
        </w:tc>
        <w:tc>
          <w:tcPr>
            <w:tcW w:w="524"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2"/>
                <w:szCs w:val="22"/>
                <w:lang w:eastAsia="ru-RU"/>
              </w:rPr>
            </w:pPr>
            <w:r w:rsidRPr="00D86829">
              <w:rPr>
                <w:sz w:val="22"/>
                <w:szCs w:val="22"/>
              </w:rPr>
              <w:t>МБ</w:t>
            </w:r>
          </w:p>
        </w:tc>
        <w:tc>
          <w:tcPr>
            <w:tcW w:w="447" w:type="dxa"/>
            <w:tcBorders>
              <w:top w:val="single" w:sz="6" w:space="0" w:color="000000"/>
              <w:left w:val="single" w:sz="6" w:space="0" w:color="000000"/>
              <w:bottom w:val="single" w:sz="4" w:space="0" w:color="auto"/>
            </w:tcBorders>
          </w:tcPr>
          <w:p w:rsidR="00762A0F" w:rsidRPr="00D86829" w:rsidRDefault="00762A0F" w:rsidP="00762A0F">
            <w:pPr>
              <w:snapToGrid w:val="0"/>
              <w:jc w:val="center"/>
              <w:rPr>
                <w:sz w:val="20"/>
                <w:lang w:eastAsia="ru-RU"/>
              </w:rPr>
            </w:pPr>
            <w:r w:rsidRPr="00D86829">
              <w:rPr>
                <w:sz w:val="20"/>
                <w:lang w:eastAsia="ru-RU"/>
              </w:rPr>
              <w:t>703</w:t>
            </w:r>
          </w:p>
        </w:tc>
        <w:tc>
          <w:tcPr>
            <w:tcW w:w="536"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lang w:eastAsia="ru-RU"/>
              </w:rPr>
            </w:pPr>
            <w:r w:rsidRPr="00D86829">
              <w:rPr>
                <w:sz w:val="20"/>
                <w:lang w:eastAsia="ru-RU"/>
              </w:rPr>
              <w:t>0703</w:t>
            </w:r>
          </w:p>
        </w:tc>
        <w:tc>
          <w:tcPr>
            <w:tcW w:w="1134" w:type="dxa"/>
            <w:tcBorders>
              <w:top w:val="single" w:sz="6" w:space="0" w:color="000000"/>
              <w:left w:val="single" w:sz="6" w:space="0" w:color="000000"/>
              <w:bottom w:val="single" w:sz="4" w:space="0" w:color="auto"/>
            </w:tcBorders>
            <w:shd w:val="clear" w:color="auto" w:fill="auto"/>
          </w:tcPr>
          <w:p w:rsidR="00762A0F" w:rsidRPr="00D86829" w:rsidRDefault="00762A0F" w:rsidP="00762A0F">
            <w:pPr>
              <w:autoSpaceDE w:val="0"/>
              <w:snapToGrid w:val="0"/>
              <w:jc w:val="center"/>
              <w:rPr>
                <w:sz w:val="20"/>
                <w:lang w:eastAsia="ru-RU"/>
              </w:rPr>
            </w:pPr>
            <w:r w:rsidRPr="00D86829">
              <w:rPr>
                <w:sz w:val="20"/>
                <w:lang w:eastAsia="ru-RU"/>
              </w:rPr>
              <w:t>0820311590</w:t>
            </w:r>
          </w:p>
        </w:tc>
        <w:tc>
          <w:tcPr>
            <w:tcW w:w="42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center"/>
              <w:rPr>
                <w:sz w:val="20"/>
                <w:lang w:eastAsia="ru-RU"/>
              </w:rPr>
            </w:pPr>
            <w:r w:rsidRPr="00D86829">
              <w:rPr>
                <w:sz w:val="20"/>
                <w:lang w:eastAsia="ru-RU"/>
              </w:rPr>
              <w:t>600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snapToGrid w:val="0"/>
              <w:rPr>
                <w:sz w:val="18"/>
                <w:szCs w:val="18"/>
                <w:lang w:eastAsia="ru-RU"/>
              </w:rPr>
            </w:pPr>
            <w:r w:rsidRPr="00D86829">
              <w:rPr>
                <w:sz w:val="18"/>
                <w:szCs w:val="18"/>
                <w:lang w:eastAsia="ru-RU"/>
              </w:rPr>
              <w:t>554 077,41037</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lang w:eastAsia="ru-RU"/>
              </w:rPr>
            </w:pPr>
            <w:r w:rsidRPr="00D86829">
              <w:rPr>
                <w:sz w:val="18"/>
                <w:szCs w:val="18"/>
                <w:lang w:eastAsia="ru-RU"/>
              </w:rPr>
              <w:t>87 301,77037</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99 162,02000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snapToGrid w:val="0"/>
              <w:jc w:val="both"/>
              <w:rPr>
                <w:sz w:val="18"/>
                <w:szCs w:val="18"/>
                <w:lang w:eastAsia="ru-RU"/>
              </w:rPr>
            </w:pPr>
            <w:r w:rsidRPr="00D86829">
              <w:rPr>
                <w:sz w:val="18"/>
                <w:szCs w:val="18"/>
                <w:lang w:eastAsia="ru-RU"/>
              </w:rPr>
              <w:t>99 157,02000</w:t>
            </w:r>
          </w:p>
        </w:tc>
        <w:tc>
          <w:tcPr>
            <w:tcW w:w="1244" w:type="dxa"/>
            <w:tcBorders>
              <w:top w:val="single" w:sz="6" w:space="0" w:color="000000"/>
              <w:left w:val="single" w:sz="6" w:space="0" w:color="000000"/>
              <w:bottom w:val="single" w:sz="4" w:space="0" w:color="auto"/>
            </w:tcBorders>
          </w:tcPr>
          <w:p w:rsidR="00762A0F" w:rsidRPr="00D86829" w:rsidRDefault="00762A0F" w:rsidP="00762A0F">
            <w:pPr>
              <w:jc w:val="both"/>
              <w:rPr>
                <w:sz w:val="18"/>
                <w:szCs w:val="18"/>
              </w:rPr>
            </w:pPr>
            <w:r w:rsidRPr="00D86829">
              <w:rPr>
                <w:sz w:val="18"/>
                <w:szCs w:val="18"/>
              </w:rPr>
              <w:t>98 058,60000</w:t>
            </w:r>
          </w:p>
        </w:tc>
        <w:tc>
          <w:tcPr>
            <w:tcW w:w="1134" w:type="dxa"/>
            <w:tcBorders>
              <w:top w:val="single" w:sz="6" w:space="0" w:color="000000"/>
              <w:left w:val="single" w:sz="6" w:space="0" w:color="000000"/>
              <w:bottom w:val="single" w:sz="4" w:space="0" w:color="auto"/>
            </w:tcBorders>
          </w:tcPr>
          <w:p w:rsidR="00762A0F" w:rsidRPr="00D86829" w:rsidRDefault="00762A0F" w:rsidP="00762A0F">
            <w:pPr>
              <w:jc w:val="both"/>
              <w:rPr>
                <w:sz w:val="18"/>
                <w:szCs w:val="18"/>
              </w:rPr>
            </w:pPr>
            <w:r w:rsidRPr="00D86829">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jc w:val="both"/>
              <w:rPr>
                <w:sz w:val="18"/>
                <w:szCs w:val="18"/>
              </w:rPr>
            </w:pPr>
            <w:r w:rsidRPr="00D86829">
              <w:rPr>
                <w:sz w:val="18"/>
                <w:szCs w:val="18"/>
                <w:lang w:eastAsia="ru-RU"/>
              </w:rPr>
              <w:t>85199,00000</w:t>
            </w:r>
          </w:p>
        </w:tc>
      </w:tr>
      <w:tr w:rsidR="00762A0F" w:rsidRPr="00D86829" w:rsidTr="00C305D3">
        <w:tblPrEx>
          <w:tblCellMar>
            <w:left w:w="30" w:type="dxa"/>
            <w:right w:w="30" w:type="dxa"/>
          </w:tblCellMar>
        </w:tblPrEx>
        <w:trPr>
          <w:cantSplit/>
          <w:trHeight w:val="329"/>
        </w:trPr>
        <w:tc>
          <w:tcPr>
            <w:tcW w:w="1489" w:type="dxa"/>
            <w:gridSpan w:val="2"/>
            <w:vMerge w:val="restart"/>
            <w:tcBorders>
              <w:left w:val="single" w:sz="6" w:space="0" w:color="000000"/>
            </w:tcBorders>
          </w:tcPr>
          <w:p w:rsidR="00762A0F" w:rsidRPr="00D86829" w:rsidRDefault="00762A0F" w:rsidP="00762A0F">
            <w:pPr>
              <w:autoSpaceDE w:val="0"/>
              <w:rPr>
                <w:sz w:val="20"/>
                <w:lang w:eastAsia="ru-RU"/>
              </w:rPr>
            </w:pPr>
          </w:p>
        </w:tc>
        <w:tc>
          <w:tcPr>
            <w:tcW w:w="1559" w:type="dxa"/>
            <w:vMerge w:val="restart"/>
            <w:tcBorders>
              <w:left w:val="single" w:sz="6" w:space="0" w:color="000000"/>
              <w:right w:val="single" w:sz="4" w:space="0" w:color="auto"/>
            </w:tcBorders>
          </w:tcPr>
          <w:p w:rsidR="00762A0F" w:rsidRPr="00D86829" w:rsidRDefault="00762A0F" w:rsidP="00762A0F">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20"/>
                <w:lang w:eastAsia="ru-RU"/>
              </w:rPr>
            </w:pPr>
            <w:r w:rsidRPr="00D86829">
              <w:rPr>
                <w:sz w:val="20"/>
                <w:szCs w:val="20"/>
              </w:rPr>
              <w:t>Материально-техническая база МБУДО</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snapToGrid w:val="0"/>
              <w:jc w:val="center"/>
              <w:rPr>
                <w:sz w:val="20"/>
              </w:rPr>
            </w:pPr>
            <w:r w:rsidRPr="00D86829">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19 155,92420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500,00000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540"/>
        </w:trPr>
        <w:tc>
          <w:tcPr>
            <w:tcW w:w="1489" w:type="dxa"/>
            <w:gridSpan w:val="2"/>
            <w:vMerge/>
            <w:tcBorders>
              <w:left w:val="single" w:sz="6" w:space="0" w:color="000000"/>
              <w:bottom w:val="single" w:sz="4" w:space="0" w:color="auto"/>
            </w:tcBorders>
          </w:tcPr>
          <w:p w:rsidR="00762A0F" w:rsidRPr="00D86829" w:rsidRDefault="00762A0F" w:rsidP="00762A0F">
            <w:pPr>
              <w:autoSpaceDE w:val="0"/>
              <w:rPr>
                <w:sz w:val="20"/>
                <w:lang w:eastAsia="ru-RU"/>
              </w:rPr>
            </w:pPr>
          </w:p>
        </w:tc>
        <w:tc>
          <w:tcPr>
            <w:tcW w:w="1559" w:type="dxa"/>
            <w:vMerge/>
            <w:tcBorders>
              <w:left w:val="single" w:sz="6" w:space="0" w:color="000000"/>
              <w:bottom w:val="single" w:sz="4" w:space="0" w:color="auto"/>
              <w:right w:val="single" w:sz="4" w:space="0" w:color="auto"/>
            </w:tcBorders>
          </w:tcPr>
          <w:p w:rsidR="00762A0F" w:rsidRPr="00D86829" w:rsidRDefault="00762A0F" w:rsidP="00762A0F">
            <w:pPr>
              <w:autoSpaceDE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20"/>
                <w:lang w:eastAsia="ru-RU"/>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2"/>
                <w:szCs w:val="22"/>
                <w:lang w:eastAsia="ru-RU"/>
              </w:rPr>
            </w:pPr>
            <w:r w:rsidRPr="00D86829">
              <w:rPr>
                <w:sz w:val="22"/>
                <w:szCs w:val="22"/>
              </w:rPr>
              <w:t>МБ</w:t>
            </w:r>
            <w:r w:rsidRPr="00D86829">
              <w:rPr>
                <w:sz w:val="22"/>
                <w:szCs w:val="22"/>
                <w:lang w:eastAsia="ru-RU"/>
              </w:rPr>
              <w:t xml:space="preserve"> ОБ</w:t>
            </w:r>
          </w:p>
          <w:p w:rsidR="00762A0F" w:rsidRPr="00D86829" w:rsidRDefault="00762A0F" w:rsidP="00762A0F">
            <w:pPr>
              <w:autoSpaceDE w:val="0"/>
              <w:snapToGrid w:val="0"/>
              <w:jc w:val="center"/>
              <w:rPr>
                <w:sz w:val="22"/>
                <w:szCs w:val="22"/>
                <w:lang w:eastAsia="ru-RU"/>
              </w:rPr>
            </w:pPr>
            <w:r w:rsidRPr="00D86829">
              <w:rPr>
                <w:sz w:val="22"/>
                <w:szCs w:val="22"/>
                <w:lang w:eastAsia="ru-RU"/>
              </w:rPr>
              <w:t>ФБ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snapToGrid w:val="0"/>
              <w:jc w:val="center"/>
              <w:rPr>
                <w:sz w:val="20"/>
                <w:lang w:eastAsia="ru-RU"/>
              </w:rPr>
            </w:pPr>
            <w:r w:rsidRPr="00D86829">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lang w:eastAsia="ru-RU"/>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237,80000</w:t>
            </w:r>
          </w:p>
          <w:p w:rsidR="00762A0F" w:rsidRPr="00D86829" w:rsidRDefault="00762A0F" w:rsidP="00762A0F">
            <w:pPr>
              <w:autoSpaceDE w:val="0"/>
              <w:snapToGrid w:val="0"/>
              <w:rPr>
                <w:sz w:val="18"/>
                <w:szCs w:val="18"/>
              </w:rPr>
            </w:pPr>
            <w:r w:rsidRPr="00D86829">
              <w:rPr>
                <w:sz w:val="18"/>
                <w:szCs w:val="18"/>
              </w:rPr>
              <w:t>90,40000</w:t>
            </w:r>
          </w:p>
          <w:p w:rsidR="00762A0F" w:rsidRPr="00D86829" w:rsidRDefault="00762A0F" w:rsidP="00762A0F">
            <w:pPr>
              <w:autoSpaceDE w:val="0"/>
              <w:snapToGrid w:val="0"/>
              <w:rPr>
                <w:sz w:val="18"/>
                <w:szCs w:val="18"/>
              </w:rPr>
            </w:pPr>
            <w:r w:rsidRPr="00D86829">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237,80000</w:t>
            </w:r>
          </w:p>
          <w:p w:rsidR="00762A0F" w:rsidRPr="00D86829" w:rsidRDefault="00762A0F" w:rsidP="00762A0F">
            <w:pPr>
              <w:autoSpaceDE w:val="0"/>
              <w:snapToGrid w:val="0"/>
              <w:jc w:val="both"/>
              <w:rPr>
                <w:sz w:val="18"/>
                <w:szCs w:val="18"/>
              </w:rPr>
            </w:pPr>
            <w:r w:rsidRPr="00D86829">
              <w:rPr>
                <w:sz w:val="18"/>
                <w:szCs w:val="18"/>
              </w:rPr>
              <w:t>90,40000</w:t>
            </w:r>
          </w:p>
          <w:p w:rsidR="00762A0F" w:rsidRPr="00D86829" w:rsidRDefault="00762A0F" w:rsidP="00762A0F">
            <w:pPr>
              <w:autoSpaceDE w:val="0"/>
              <w:snapToGrid w:val="0"/>
              <w:jc w:val="both"/>
              <w:rPr>
                <w:sz w:val="18"/>
                <w:szCs w:val="18"/>
              </w:rPr>
            </w:pPr>
            <w:r w:rsidRPr="00D86829">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p w:rsidR="00762A0F" w:rsidRPr="00D86829" w:rsidRDefault="00762A0F" w:rsidP="00762A0F">
            <w:pPr>
              <w:autoSpaceDE w:val="0"/>
              <w:snapToGrid w:val="0"/>
              <w:jc w:val="both"/>
              <w:rPr>
                <w:sz w:val="18"/>
                <w:szCs w:val="18"/>
              </w:rPr>
            </w:pPr>
            <w:r w:rsidRPr="00D86829">
              <w:rPr>
                <w:sz w:val="18"/>
                <w:szCs w:val="18"/>
              </w:rPr>
              <w:t>-</w:t>
            </w:r>
          </w:p>
        </w:tc>
      </w:tr>
      <w:tr w:rsidR="00762A0F" w:rsidRPr="00D86829" w:rsidTr="00C305D3">
        <w:tblPrEx>
          <w:tblCellMar>
            <w:left w:w="30" w:type="dxa"/>
            <w:right w:w="30" w:type="dxa"/>
          </w:tblCellMar>
        </w:tblPrEx>
        <w:trPr>
          <w:cantSplit/>
          <w:trHeight w:val="540"/>
        </w:trPr>
        <w:tc>
          <w:tcPr>
            <w:tcW w:w="1489" w:type="dxa"/>
            <w:gridSpan w:val="2"/>
            <w:tcBorders>
              <w:left w:val="single" w:sz="6" w:space="0" w:color="000000"/>
              <w:bottom w:val="single" w:sz="4" w:space="0" w:color="auto"/>
            </w:tcBorders>
          </w:tcPr>
          <w:p w:rsidR="00762A0F" w:rsidRPr="00D86829" w:rsidRDefault="00762A0F" w:rsidP="00762A0F">
            <w:pPr>
              <w:autoSpaceDE w:val="0"/>
              <w:rPr>
                <w:sz w:val="20"/>
                <w:lang w:eastAsia="ru-RU"/>
              </w:rPr>
            </w:pPr>
          </w:p>
        </w:tc>
        <w:tc>
          <w:tcPr>
            <w:tcW w:w="1559" w:type="dxa"/>
            <w:tcBorders>
              <w:left w:val="single" w:sz="6" w:space="0" w:color="000000"/>
              <w:bottom w:val="single" w:sz="4" w:space="0" w:color="auto"/>
              <w:right w:val="single" w:sz="4" w:space="0" w:color="auto"/>
            </w:tcBorders>
          </w:tcPr>
          <w:p w:rsidR="00762A0F" w:rsidRPr="00D86829" w:rsidRDefault="00762A0F" w:rsidP="00762A0F">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20"/>
                <w:lang w:eastAsia="ru-RU"/>
              </w:rPr>
            </w:pPr>
            <w:r w:rsidRPr="00D86829">
              <w:rPr>
                <w:sz w:val="20"/>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lang w:eastAsia="ru-RU"/>
              </w:rPr>
            </w:pPr>
            <w:r w:rsidRPr="00D86829">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snapToGrid w:val="0"/>
              <w:jc w:val="center"/>
              <w:rPr>
                <w:sz w:val="20"/>
                <w:lang w:eastAsia="ru-RU"/>
              </w:rPr>
            </w:pPr>
            <w:r w:rsidRPr="00D86829">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lang w:eastAsia="ru-RU"/>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2 063,32000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tabs>
                <w:tab w:val="left" w:pos="441"/>
              </w:tabs>
              <w:jc w:val="both"/>
              <w:rPr>
                <w:sz w:val="18"/>
                <w:szCs w:val="18"/>
              </w:rPr>
            </w:pPr>
            <w:r w:rsidRPr="00D86829">
              <w:rPr>
                <w:sz w:val="18"/>
                <w:szCs w:val="18"/>
              </w:rPr>
              <w:t>400,00000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350,00000</w:t>
            </w:r>
          </w:p>
        </w:tc>
      </w:tr>
      <w:tr w:rsidR="00762A0F" w:rsidRPr="00D86829" w:rsidTr="007D4923">
        <w:tblPrEx>
          <w:tblCellMar>
            <w:left w:w="30" w:type="dxa"/>
            <w:right w:w="30" w:type="dxa"/>
          </w:tblCellMar>
        </w:tblPrEx>
        <w:trPr>
          <w:cantSplit/>
          <w:trHeight w:val="1687"/>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20"/>
                <w:lang w:eastAsia="ru-RU"/>
              </w:rPr>
            </w:pPr>
            <w:r w:rsidRPr="00D86829">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20"/>
                <w:lang w:eastAsia="ru-RU"/>
              </w:rPr>
            </w:pPr>
            <w:r w:rsidRPr="00D86829">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20"/>
                <w:lang w:eastAsia="ru-RU"/>
              </w:rPr>
            </w:pPr>
            <w:r w:rsidRPr="00D86829">
              <w:rPr>
                <w:sz w:val="20"/>
                <w:lang w:eastAsia="ru-RU"/>
              </w:rPr>
              <w:t>МКУ «Управление по культуре, физической культуре и спорту, туризму и молодёжной политике»</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2"/>
                <w:szCs w:val="22"/>
              </w:rPr>
            </w:pPr>
            <w:r w:rsidRPr="00D86829">
              <w:rPr>
                <w:sz w:val="22"/>
                <w:szCs w:val="22"/>
              </w:rPr>
              <w:t>МБ</w:t>
            </w:r>
          </w:p>
        </w:tc>
        <w:tc>
          <w:tcPr>
            <w:tcW w:w="447" w:type="dxa"/>
            <w:tcBorders>
              <w:top w:val="single" w:sz="4" w:space="0" w:color="auto"/>
              <w:left w:val="single" w:sz="4" w:space="0" w:color="auto"/>
              <w:bottom w:val="single" w:sz="6" w:space="0" w:color="000000"/>
            </w:tcBorders>
          </w:tcPr>
          <w:p w:rsidR="00762A0F" w:rsidRPr="00D86829" w:rsidRDefault="00762A0F" w:rsidP="00762A0F">
            <w:pPr>
              <w:autoSpaceDE w:val="0"/>
              <w:snapToGrid w:val="0"/>
              <w:jc w:val="center"/>
              <w:rPr>
                <w:sz w:val="20"/>
              </w:rPr>
            </w:pPr>
            <w:r w:rsidRPr="00D86829">
              <w:rPr>
                <w:sz w:val="20"/>
              </w:rPr>
              <w:t>703</w:t>
            </w:r>
          </w:p>
        </w:tc>
        <w:tc>
          <w:tcPr>
            <w:tcW w:w="536"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center"/>
              <w:rPr>
                <w:sz w:val="20"/>
              </w:rPr>
            </w:pPr>
            <w:r w:rsidRPr="00D86829">
              <w:rPr>
                <w:sz w:val="20"/>
              </w:rPr>
              <w:t>0801</w:t>
            </w:r>
          </w:p>
        </w:tc>
        <w:tc>
          <w:tcPr>
            <w:tcW w:w="1134" w:type="dxa"/>
            <w:tcBorders>
              <w:top w:val="single" w:sz="4" w:space="0" w:color="auto"/>
              <w:left w:val="single" w:sz="6" w:space="0" w:color="000000"/>
              <w:bottom w:val="single" w:sz="6" w:space="0" w:color="000000"/>
            </w:tcBorders>
            <w:shd w:val="clear" w:color="auto" w:fill="auto"/>
          </w:tcPr>
          <w:p w:rsidR="00762A0F" w:rsidRPr="00D86829" w:rsidRDefault="00762A0F" w:rsidP="00762A0F">
            <w:pPr>
              <w:autoSpaceDE w:val="0"/>
              <w:snapToGrid w:val="0"/>
              <w:jc w:val="center"/>
              <w:rPr>
                <w:sz w:val="20"/>
              </w:rPr>
            </w:pPr>
            <w:r w:rsidRPr="00D86829">
              <w:rPr>
                <w:sz w:val="20"/>
              </w:rPr>
              <w:t>0820122480</w:t>
            </w:r>
          </w:p>
        </w:tc>
        <w:tc>
          <w:tcPr>
            <w:tcW w:w="425"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center"/>
              <w:rPr>
                <w:sz w:val="20"/>
              </w:rPr>
            </w:pPr>
            <w:r w:rsidRPr="00D86829">
              <w:rPr>
                <w:sz w:val="20"/>
              </w:rPr>
              <w:t>200</w:t>
            </w: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snapToGrid w:val="0"/>
              <w:rPr>
                <w:sz w:val="18"/>
                <w:szCs w:val="18"/>
              </w:rPr>
            </w:pPr>
            <w:r w:rsidRPr="00D86829">
              <w:rPr>
                <w:sz w:val="18"/>
                <w:szCs w:val="18"/>
              </w:rPr>
              <w:t>2 500,00000</w:t>
            </w:r>
          </w:p>
        </w:tc>
        <w:tc>
          <w:tcPr>
            <w:tcW w:w="1272" w:type="dxa"/>
            <w:tcBorders>
              <w:top w:val="single" w:sz="4" w:space="0" w:color="auto"/>
              <w:left w:val="single" w:sz="6" w:space="0" w:color="000000"/>
              <w:bottom w:val="single" w:sz="6" w:space="0" w:color="000000"/>
            </w:tcBorders>
            <w:shd w:val="clear" w:color="auto" w:fill="FFFFFF"/>
          </w:tcPr>
          <w:p w:rsidR="00762A0F" w:rsidRPr="00D86829" w:rsidRDefault="00762A0F" w:rsidP="00762A0F">
            <w:pPr>
              <w:autoSpaceDE w:val="0"/>
              <w:snapToGrid w:val="0"/>
              <w:jc w:val="both"/>
              <w:rPr>
                <w:sz w:val="18"/>
                <w:szCs w:val="18"/>
              </w:rPr>
            </w:pPr>
            <w:r w:rsidRPr="00D86829">
              <w:rPr>
                <w:sz w:val="18"/>
                <w:szCs w:val="18"/>
              </w:rPr>
              <w:t>0,00000</w:t>
            </w:r>
          </w:p>
        </w:tc>
        <w:tc>
          <w:tcPr>
            <w:tcW w:w="1275" w:type="dxa"/>
            <w:tcBorders>
              <w:top w:val="single" w:sz="4" w:space="0" w:color="auto"/>
              <w:left w:val="single" w:sz="6" w:space="0" w:color="000000"/>
              <w:bottom w:val="single" w:sz="6" w:space="0" w:color="000000"/>
            </w:tcBorders>
          </w:tcPr>
          <w:p w:rsidR="00762A0F" w:rsidRPr="00D86829" w:rsidRDefault="00762A0F" w:rsidP="00762A0F">
            <w:pPr>
              <w:tabs>
                <w:tab w:val="left" w:pos="441"/>
              </w:tabs>
              <w:jc w:val="both"/>
              <w:rPr>
                <w:sz w:val="18"/>
                <w:szCs w:val="18"/>
              </w:rPr>
            </w:pPr>
            <w:r w:rsidRPr="00D86829">
              <w:rPr>
                <w:sz w:val="18"/>
                <w:szCs w:val="18"/>
              </w:rPr>
              <w:t>500,00000</w:t>
            </w:r>
          </w:p>
        </w:tc>
        <w:tc>
          <w:tcPr>
            <w:tcW w:w="1276"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500,00000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500,00000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500,00000</w:t>
            </w:r>
          </w:p>
        </w:tc>
      </w:tr>
      <w:tr w:rsidR="00762A0F" w:rsidRPr="00D86829" w:rsidTr="00C305D3">
        <w:tblPrEx>
          <w:tblCellMar>
            <w:left w:w="30" w:type="dxa"/>
            <w:right w:w="30" w:type="dxa"/>
          </w:tblCellMar>
        </w:tblPrEx>
        <w:trPr>
          <w:cantSplit/>
          <w:trHeight w:val="405"/>
        </w:trPr>
        <w:tc>
          <w:tcPr>
            <w:tcW w:w="1489" w:type="dxa"/>
            <w:gridSpan w:val="2"/>
            <w:vMerge w:val="restart"/>
            <w:tcBorders>
              <w:top w:val="single" w:sz="4" w:space="0" w:color="auto"/>
              <w:left w:val="single" w:sz="6" w:space="0" w:color="000000"/>
            </w:tcBorders>
          </w:tcPr>
          <w:p w:rsidR="00762A0F" w:rsidRPr="00D86829" w:rsidRDefault="00762A0F" w:rsidP="00762A0F">
            <w:pPr>
              <w:rPr>
                <w:sz w:val="20"/>
                <w:szCs w:val="20"/>
              </w:rPr>
            </w:pPr>
            <w:r w:rsidRPr="00D86829">
              <w:rPr>
                <w:sz w:val="20"/>
                <w:szCs w:val="20"/>
              </w:rPr>
              <w:t>Основное мероприятие</w:t>
            </w:r>
          </w:p>
        </w:tc>
        <w:tc>
          <w:tcPr>
            <w:tcW w:w="1559" w:type="dxa"/>
            <w:vMerge w:val="restart"/>
            <w:tcBorders>
              <w:top w:val="single" w:sz="4" w:space="0" w:color="auto"/>
              <w:left w:val="single" w:sz="4" w:space="0" w:color="000000"/>
            </w:tcBorders>
          </w:tcPr>
          <w:p w:rsidR="00762A0F" w:rsidRPr="00D86829" w:rsidRDefault="00762A0F" w:rsidP="00762A0F">
            <w:pPr>
              <w:rPr>
                <w:sz w:val="20"/>
                <w:szCs w:val="20"/>
              </w:rPr>
            </w:pPr>
            <w:r w:rsidRPr="00D86829">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right w:val="single" w:sz="4" w:space="0" w:color="auto"/>
            </w:tcBorders>
          </w:tcPr>
          <w:p w:rsidR="00762A0F" w:rsidRPr="00D86829" w:rsidRDefault="00762A0F" w:rsidP="00762A0F">
            <w:pPr>
              <w:rPr>
                <w:sz w:val="18"/>
                <w:szCs w:val="18"/>
              </w:rPr>
            </w:pPr>
            <w:r w:rsidRPr="00D86829">
              <w:rPr>
                <w:sz w:val="18"/>
                <w:szCs w:val="18"/>
              </w:rPr>
              <w:t>Администрация Собинского МО</w:t>
            </w:r>
          </w:p>
        </w:tc>
        <w:tc>
          <w:tcPr>
            <w:tcW w:w="524" w:type="dxa"/>
            <w:vMerge w:val="restart"/>
            <w:tcBorders>
              <w:top w:val="single" w:sz="4" w:space="0" w:color="auto"/>
              <w:left w:val="single" w:sz="4" w:space="0" w:color="000000"/>
            </w:tcBorders>
          </w:tcPr>
          <w:p w:rsidR="00762A0F" w:rsidRPr="00D86829" w:rsidRDefault="00762A0F" w:rsidP="00762A0F">
            <w:pPr>
              <w:jc w:val="center"/>
              <w:rPr>
                <w:sz w:val="22"/>
                <w:szCs w:val="22"/>
              </w:rPr>
            </w:pPr>
          </w:p>
          <w:p w:rsidR="00762A0F" w:rsidRPr="00D86829" w:rsidRDefault="00762A0F" w:rsidP="00762A0F">
            <w:pPr>
              <w:jc w:val="center"/>
              <w:rPr>
                <w:sz w:val="22"/>
                <w:szCs w:val="22"/>
              </w:rPr>
            </w:pPr>
            <w:r w:rsidRPr="00D86829">
              <w:rPr>
                <w:sz w:val="22"/>
                <w:szCs w:val="22"/>
              </w:rPr>
              <w:t>МБ</w:t>
            </w:r>
          </w:p>
        </w:tc>
        <w:tc>
          <w:tcPr>
            <w:tcW w:w="447" w:type="dxa"/>
            <w:vMerge w:val="restart"/>
            <w:tcBorders>
              <w:top w:val="single" w:sz="4" w:space="0" w:color="auto"/>
              <w:left w:val="single" w:sz="4" w:space="0" w:color="000000"/>
            </w:tcBorders>
          </w:tcPr>
          <w:p w:rsidR="00762A0F" w:rsidRPr="00D86829" w:rsidRDefault="00762A0F" w:rsidP="00762A0F">
            <w:pPr>
              <w:jc w:val="center"/>
              <w:rPr>
                <w:sz w:val="20"/>
              </w:rPr>
            </w:pPr>
          </w:p>
          <w:p w:rsidR="00762A0F" w:rsidRPr="00D86829" w:rsidRDefault="00762A0F" w:rsidP="00762A0F">
            <w:pPr>
              <w:jc w:val="center"/>
              <w:rPr>
                <w:sz w:val="20"/>
              </w:rPr>
            </w:pPr>
            <w:r w:rsidRPr="00D86829">
              <w:rPr>
                <w:sz w:val="20"/>
              </w:rPr>
              <w:t>703</w:t>
            </w:r>
          </w:p>
        </w:tc>
        <w:tc>
          <w:tcPr>
            <w:tcW w:w="536" w:type="dxa"/>
            <w:vMerge w:val="restart"/>
            <w:tcBorders>
              <w:top w:val="single" w:sz="4" w:space="0" w:color="auto"/>
              <w:left w:val="single" w:sz="4" w:space="0" w:color="000000"/>
            </w:tcBorders>
          </w:tcPr>
          <w:p w:rsidR="00762A0F" w:rsidRPr="00D86829" w:rsidRDefault="00762A0F" w:rsidP="00762A0F">
            <w:pPr>
              <w:jc w:val="center"/>
              <w:rPr>
                <w:sz w:val="20"/>
              </w:rPr>
            </w:pPr>
          </w:p>
          <w:p w:rsidR="00762A0F" w:rsidRPr="00D86829" w:rsidRDefault="00762A0F" w:rsidP="00762A0F">
            <w:pPr>
              <w:jc w:val="center"/>
              <w:rPr>
                <w:sz w:val="20"/>
              </w:rPr>
            </w:pPr>
            <w:r w:rsidRPr="00D86829">
              <w:rPr>
                <w:sz w:val="20"/>
              </w:rPr>
              <w:t>0801</w:t>
            </w:r>
          </w:p>
        </w:tc>
        <w:tc>
          <w:tcPr>
            <w:tcW w:w="1134" w:type="dxa"/>
            <w:vMerge w:val="restart"/>
            <w:tcBorders>
              <w:top w:val="single" w:sz="4" w:space="0" w:color="auto"/>
              <w:left w:val="single" w:sz="4" w:space="0" w:color="000000"/>
            </w:tcBorders>
            <w:shd w:val="clear" w:color="auto" w:fill="auto"/>
          </w:tcPr>
          <w:p w:rsidR="00762A0F" w:rsidRPr="00D86829" w:rsidRDefault="00762A0F" w:rsidP="00762A0F">
            <w:pPr>
              <w:jc w:val="center"/>
              <w:rPr>
                <w:sz w:val="20"/>
              </w:rPr>
            </w:pPr>
          </w:p>
          <w:p w:rsidR="00762A0F" w:rsidRPr="00D86829" w:rsidRDefault="00762A0F" w:rsidP="00762A0F">
            <w:pPr>
              <w:jc w:val="center"/>
              <w:rPr>
                <w:sz w:val="20"/>
              </w:rPr>
            </w:pPr>
            <w:r w:rsidRPr="00D86829">
              <w:rPr>
                <w:sz w:val="20"/>
              </w:rPr>
              <w:t>0820521590</w:t>
            </w:r>
          </w:p>
        </w:tc>
        <w:tc>
          <w:tcPr>
            <w:tcW w:w="425" w:type="dxa"/>
            <w:tcBorders>
              <w:top w:val="single" w:sz="4" w:space="0" w:color="auto"/>
              <w:left w:val="single" w:sz="4"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800</w:t>
            </w: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rPr>
                <w:sz w:val="18"/>
                <w:szCs w:val="18"/>
              </w:rPr>
            </w:pPr>
            <w:r w:rsidRPr="00D86829">
              <w:rPr>
                <w:sz w:val="18"/>
                <w:szCs w:val="18"/>
              </w:rPr>
              <w:t>105,86800</w:t>
            </w:r>
          </w:p>
        </w:tc>
        <w:tc>
          <w:tcPr>
            <w:tcW w:w="1272" w:type="dxa"/>
            <w:tcBorders>
              <w:top w:val="single" w:sz="4" w:space="0" w:color="auto"/>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rPr>
            </w:pPr>
            <w:r w:rsidRPr="00D86829">
              <w:rPr>
                <w:sz w:val="18"/>
                <w:szCs w:val="18"/>
              </w:rPr>
              <w:t xml:space="preserve">105,86800 </w:t>
            </w:r>
          </w:p>
        </w:tc>
        <w:tc>
          <w:tcPr>
            <w:tcW w:w="1275" w:type="dxa"/>
            <w:tcBorders>
              <w:top w:val="single" w:sz="4" w:space="0" w:color="auto"/>
              <w:left w:val="single" w:sz="6" w:space="0" w:color="000000"/>
              <w:bottom w:val="single" w:sz="6" w:space="0" w:color="000000"/>
            </w:tcBorders>
          </w:tcPr>
          <w:p w:rsidR="00762A0F" w:rsidRPr="00D86829" w:rsidRDefault="00762A0F" w:rsidP="00762A0F">
            <w:pPr>
              <w:autoSpaceDE w:val="0"/>
              <w:jc w:val="both"/>
              <w:rPr>
                <w:sz w:val="18"/>
                <w:szCs w:val="18"/>
              </w:rPr>
            </w:pPr>
            <w:r w:rsidRPr="00D86829">
              <w:rPr>
                <w:sz w:val="18"/>
                <w:szCs w:val="18"/>
              </w:rPr>
              <w:t>0,00000</w:t>
            </w:r>
          </w:p>
        </w:tc>
        <w:tc>
          <w:tcPr>
            <w:tcW w:w="1276"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0,00000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0,00000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rPr>
              <w:t>0,00000</w:t>
            </w:r>
          </w:p>
        </w:tc>
      </w:tr>
      <w:tr w:rsidR="00762A0F" w:rsidRPr="00D86829" w:rsidTr="007D4923">
        <w:tblPrEx>
          <w:tblCellMar>
            <w:left w:w="30" w:type="dxa"/>
            <w:right w:w="30" w:type="dxa"/>
          </w:tblCellMar>
        </w:tblPrEx>
        <w:trPr>
          <w:cantSplit/>
          <w:trHeight w:val="268"/>
        </w:trPr>
        <w:tc>
          <w:tcPr>
            <w:tcW w:w="1489" w:type="dxa"/>
            <w:gridSpan w:val="2"/>
            <w:vMerge/>
            <w:tcBorders>
              <w:left w:val="single" w:sz="6" w:space="0" w:color="000000"/>
            </w:tcBorders>
          </w:tcPr>
          <w:p w:rsidR="00762A0F" w:rsidRPr="00D86829" w:rsidRDefault="00762A0F" w:rsidP="00762A0F">
            <w:pPr>
              <w:rPr>
                <w:sz w:val="20"/>
                <w:szCs w:val="20"/>
              </w:rPr>
            </w:pPr>
          </w:p>
        </w:tc>
        <w:tc>
          <w:tcPr>
            <w:tcW w:w="1559" w:type="dxa"/>
            <w:vMerge/>
            <w:tcBorders>
              <w:left w:val="single" w:sz="4" w:space="0" w:color="000000"/>
            </w:tcBorders>
          </w:tcPr>
          <w:p w:rsidR="00762A0F" w:rsidRPr="00D86829" w:rsidRDefault="00762A0F" w:rsidP="00762A0F">
            <w:pPr>
              <w:rPr>
                <w:sz w:val="20"/>
                <w:szCs w:val="20"/>
              </w:rPr>
            </w:pPr>
          </w:p>
        </w:tc>
        <w:tc>
          <w:tcPr>
            <w:tcW w:w="1559" w:type="dxa"/>
            <w:gridSpan w:val="2"/>
            <w:vMerge w:val="restart"/>
            <w:tcBorders>
              <w:top w:val="single" w:sz="4" w:space="0" w:color="auto"/>
              <w:left w:val="single" w:sz="4" w:space="0" w:color="auto"/>
              <w:right w:val="single" w:sz="4" w:space="0" w:color="auto"/>
            </w:tcBorders>
          </w:tcPr>
          <w:p w:rsidR="00762A0F" w:rsidRPr="00D86829" w:rsidRDefault="00762A0F" w:rsidP="00762A0F">
            <w:pPr>
              <w:rPr>
                <w:sz w:val="18"/>
                <w:szCs w:val="18"/>
              </w:rPr>
            </w:pPr>
          </w:p>
          <w:p w:rsidR="00762A0F" w:rsidRPr="00D86829" w:rsidRDefault="00762A0F" w:rsidP="00762A0F">
            <w:pPr>
              <w:rPr>
                <w:sz w:val="18"/>
                <w:szCs w:val="18"/>
              </w:rPr>
            </w:pPr>
          </w:p>
          <w:p w:rsidR="00762A0F" w:rsidRPr="00D86829" w:rsidRDefault="00762A0F" w:rsidP="00762A0F">
            <w:pPr>
              <w:rPr>
                <w:sz w:val="18"/>
                <w:szCs w:val="18"/>
              </w:rPr>
            </w:pPr>
            <w:r w:rsidRPr="00D86829">
              <w:rPr>
                <w:sz w:val="18"/>
                <w:szCs w:val="18"/>
              </w:rPr>
              <w:t>КДУ</w:t>
            </w:r>
          </w:p>
        </w:tc>
        <w:tc>
          <w:tcPr>
            <w:tcW w:w="524" w:type="dxa"/>
            <w:vMerge/>
            <w:tcBorders>
              <w:left w:val="single" w:sz="4" w:space="0" w:color="000000"/>
              <w:bottom w:val="single" w:sz="4" w:space="0" w:color="auto"/>
            </w:tcBorders>
          </w:tcPr>
          <w:p w:rsidR="00762A0F" w:rsidRPr="00D86829" w:rsidRDefault="00762A0F" w:rsidP="00762A0F">
            <w:pPr>
              <w:jc w:val="center"/>
              <w:rPr>
                <w:sz w:val="22"/>
                <w:szCs w:val="22"/>
              </w:rPr>
            </w:pPr>
          </w:p>
        </w:tc>
        <w:tc>
          <w:tcPr>
            <w:tcW w:w="447" w:type="dxa"/>
            <w:vMerge/>
            <w:tcBorders>
              <w:left w:val="single" w:sz="4" w:space="0" w:color="000000"/>
              <w:bottom w:val="single" w:sz="4" w:space="0" w:color="000000"/>
            </w:tcBorders>
          </w:tcPr>
          <w:p w:rsidR="00762A0F" w:rsidRPr="00D86829" w:rsidRDefault="00762A0F" w:rsidP="00762A0F">
            <w:pPr>
              <w:jc w:val="center"/>
              <w:rPr>
                <w:sz w:val="20"/>
              </w:rPr>
            </w:pPr>
          </w:p>
        </w:tc>
        <w:tc>
          <w:tcPr>
            <w:tcW w:w="536" w:type="dxa"/>
            <w:vMerge/>
            <w:tcBorders>
              <w:left w:val="single" w:sz="4" w:space="0" w:color="000000"/>
              <w:bottom w:val="single" w:sz="4" w:space="0" w:color="000000"/>
            </w:tcBorders>
          </w:tcPr>
          <w:p w:rsidR="00762A0F" w:rsidRPr="00D86829" w:rsidRDefault="00762A0F" w:rsidP="00762A0F">
            <w:pPr>
              <w:jc w:val="center"/>
              <w:rPr>
                <w:sz w:val="20"/>
              </w:rPr>
            </w:pPr>
          </w:p>
        </w:tc>
        <w:tc>
          <w:tcPr>
            <w:tcW w:w="1134" w:type="dxa"/>
            <w:vMerge/>
            <w:tcBorders>
              <w:left w:val="single" w:sz="4" w:space="0" w:color="000000"/>
              <w:bottom w:val="single" w:sz="4" w:space="0" w:color="000000"/>
            </w:tcBorders>
            <w:shd w:val="clear" w:color="auto" w:fill="auto"/>
          </w:tcPr>
          <w:p w:rsidR="00762A0F" w:rsidRPr="00D86829" w:rsidRDefault="00762A0F" w:rsidP="00762A0F">
            <w:pPr>
              <w:jc w:val="center"/>
              <w:rPr>
                <w:sz w:val="20"/>
              </w:rPr>
            </w:pPr>
          </w:p>
        </w:tc>
        <w:tc>
          <w:tcPr>
            <w:tcW w:w="425" w:type="dxa"/>
            <w:tcBorders>
              <w:top w:val="single" w:sz="4" w:space="0" w:color="auto"/>
              <w:left w:val="single" w:sz="4"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rPr>
                <w:sz w:val="18"/>
                <w:szCs w:val="18"/>
              </w:rPr>
            </w:pPr>
            <w:r w:rsidRPr="00D86829">
              <w:rPr>
                <w:sz w:val="18"/>
                <w:szCs w:val="18"/>
              </w:rPr>
              <w:t>680 527,08344</w:t>
            </w:r>
          </w:p>
        </w:tc>
        <w:tc>
          <w:tcPr>
            <w:tcW w:w="1272" w:type="dxa"/>
            <w:tcBorders>
              <w:top w:val="single" w:sz="4" w:space="0" w:color="auto"/>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rPr>
            </w:pPr>
            <w:r w:rsidRPr="00D86829">
              <w:rPr>
                <w:sz w:val="18"/>
                <w:szCs w:val="18"/>
              </w:rPr>
              <w:t>91 741,26344</w:t>
            </w:r>
          </w:p>
        </w:tc>
        <w:tc>
          <w:tcPr>
            <w:tcW w:w="1275" w:type="dxa"/>
            <w:tcBorders>
              <w:top w:val="single" w:sz="4" w:space="0" w:color="auto"/>
              <w:left w:val="single" w:sz="6" w:space="0" w:color="000000"/>
              <w:bottom w:val="single" w:sz="6" w:space="0" w:color="000000"/>
            </w:tcBorders>
          </w:tcPr>
          <w:p w:rsidR="00762A0F" w:rsidRPr="00D86829" w:rsidRDefault="00762A0F" w:rsidP="00762A0F">
            <w:pPr>
              <w:autoSpaceDE w:val="0"/>
              <w:jc w:val="both"/>
              <w:rPr>
                <w:sz w:val="18"/>
                <w:szCs w:val="18"/>
              </w:rPr>
            </w:pPr>
            <w:r w:rsidRPr="00D86829">
              <w:rPr>
                <w:sz w:val="18"/>
                <w:szCs w:val="18"/>
              </w:rPr>
              <w:t>118 093,13000</w:t>
            </w:r>
          </w:p>
        </w:tc>
        <w:tc>
          <w:tcPr>
            <w:tcW w:w="1276"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119 687,1300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113 691,56000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rPr>
              <w:t>118657,00000</w:t>
            </w:r>
          </w:p>
        </w:tc>
      </w:tr>
      <w:tr w:rsidR="00762A0F" w:rsidRPr="00D86829" w:rsidTr="0065554A">
        <w:tblPrEx>
          <w:tblCellMar>
            <w:left w:w="30" w:type="dxa"/>
            <w:right w:w="30" w:type="dxa"/>
          </w:tblCellMar>
        </w:tblPrEx>
        <w:trPr>
          <w:cantSplit/>
          <w:trHeight w:val="178"/>
        </w:trPr>
        <w:tc>
          <w:tcPr>
            <w:tcW w:w="1489" w:type="dxa"/>
            <w:gridSpan w:val="2"/>
            <w:vMerge/>
            <w:tcBorders>
              <w:left w:val="single" w:sz="6" w:space="0" w:color="000000"/>
            </w:tcBorders>
          </w:tcPr>
          <w:p w:rsidR="00762A0F" w:rsidRPr="00D86829" w:rsidRDefault="00762A0F" w:rsidP="00762A0F">
            <w:pPr>
              <w:rPr>
                <w:sz w:val="20"/>
                <w:szCs w:val="20"/>
              </w:rPr>
            </w:pPr>
          </w:p>
        </w:tc>
        <w:tc>
          <w:tcPr>
            <w:tcW w:w="1559" w:type="dxa"/>
            <w:vMerge/>
            <w:tcBorders>
              <w:left w:val="single" w:sz="4" w:space="0" w:color="000000"/>
            </w:tcBorders>
          </w:tcPr>
          <w:p w:rsidR="00762A0F" w:rsidRPr="00D86829" w:rsidRDefault="00762A0F" w:rsidP="00762A0F">
            <w:pPr>
              <w:rPr>
                <w:sz w:val="20"/>
                <w:szCs w:val="20"/>
              </w:rPr>
            </w:pPr>
          </w:p>
        </w:tc>
        <w:tc>
          <w:tcPr>
            <w:tcW w:w="1559" w:type="dxa"/>
            <w:gridSpan w:val="2"/>
            <w:vMerge/>
            <w:tcBorders>
              <w:left w:val="single" w:sz="4" w:space="0" w:color="auto"/>
              <w:right w:val="single" w:sz="4" w:space="0" w:color="auto"/>
            </w:tcBorders>
          </w:tcPr>
          <w:p w:rsidR="00762A0F" w:rsidRPr="00D86829" w:rsidRDefault="00762A0F" w:rsidP="00762A0F">
            <w:pPr>
              <w:rPr>
                <w:sz w:val="18"/>
                <w:szCs w:val="18"/>
              </w:rPr>
            </w:pPr>
          </w:p>
        </w:tc>
        <w:tc>
          <w:tcPr>
            <w:tcW w:w="524" w:type="dxa"/>
            <w:tcBorders>
              <w:top w:val="single" w:sz="4" w:space="0" w:color="auto"/>
              <w:left w:val="single" w:sz="4" w:space="0" w:color="000000"/>
              <w:bottom w:val="single" w:sz="4" w:space="0" w:color="auto"/>
            </w:tcBorders>
          </w:tcPr>
          <w:p w:rsidR="00762A0F" w:rsidRPr="00D86829" w:rsidRDefault="00762A0F" w:rsidP="00762A0F">
            <w:pPr>
              <w:jc w:val="center"/>
              <w:rPr>
                <w:sz w:val="22"/>
                <w:szCs w:val="22"/>
              </w:rPr>
            </w:pPr>
            <w:r w:rsidRPr="00D86829">
              <w:rPr>
                <w:sz w:val="22"/>
                <w:szCs w:val="22"/>
              </w:rPr>
              <w:t>МБ</w:t>
            </w:r>
          </w:p>
        </w:tc>
        <w:tc>
          <w:tcPr>
            <w:tcW w:w="447" w:type="dxa"/>
            <w:tcBorders>
              <w:top w:val="single" w:sz="4" w:space="0" w:color="auto"/>
              <w:left w:val="single" w:sz="4" w:space="0" w:color="000000"/>
              <w:bottom w:val="single" w:sz="4" w:space="0" w:color="000000"/>
            </w:tcBorders>
          </w:tcPr>
          <w:p w:rsidR="00762A0F" w:rsidRPr="00D86829" w:rsidRDefault="00762A0F" w:rsidP="00762A0F">
            <w:pPr>
              <w:jc w:val="center"/>
              <w:rPr>
                <w:sz w:val="20"/>
              </w:rPr>
            </w:pPr>
            <w:r w:rsidRPr="00D86829">
              <w:rPr>
                <w:sz w:val="20"/>
              </w:rPr>
              <w:t>703</w:t>
            </w:r>
          </w:p>
        </w:tc>
        <w:tc>
          <w:tcPr>
            <w:tcW w:w="536" w:type="dxa"/>
            <w:tcBorders>
              <w:top w:val="single" w:sz="4" w:space="0" w:color="auto"/>
              <w:left w:val="single" w:sz="4" w:space="0" w:color="000000"/>
              <w:bottom w:val="single" w:sz="4" w:space="0" w:color="000000"/>
            </w:tcBorders>
          </w:tcPr>
          <w:p w:rsidR="00762A0F" w:rsidRPr="00D86829" w:rsidRDefault="00762A0F" w:rsidP="00762A0F">
            <w:pPr>
              <w:jc w:val="center"/>
              <w:rPr>
                <w:sz w:val="20"/>
              </w:rPr>
            </w:pPr>
            <w:r w:rsidRPr="00D86829">
              <w:rPr>
                <w:sz w:val="20"/>
              </w:rPr>
              <w:t>0705</w:t>
            </w:r>
          </w:p>
        </w:tc>
        <w:tc>
          <w:tcPr>
            <w:tcW w:w="1134" w:type="dxa"/>
            <w:tcBorders>
              <w:top w:val="single" w:sz="4" w:space="0" w:color="auto"/>
              <w:left w:val="single" w:sz="4" w:space="0" w:color="000000"/>
              <w:bottom w:val="single" w:sz="4" w:space="0" w:color="000000"/>
            </w:tcBorders>
            <w:shd w:val="clear" w:color="auto" w:fill="auto"/>
          </w:tcPr>
          <w:p w:rsidR="00762A0F" w:rsidRPr="00D86829" w:rsidRDefault="00762A0F" w:rsidP="00762A0F">
            <w:pPr>
              <w:jc w:val="center"/>
              <w:rPr>
                <w:sz w:val="20"/>
              </w:rPr>
            </w:pPr>
            <w:r w:rsidRPr="00D86829">
              <w:rPr>
                <w:sz w:val="20"/>
              </w:rPr>
              <w:t>0820521590</w:t>
            </w:r>
          </w:p>
        </w:tc>
        <w:tc>
          <w:tcPr>
            <w:tcW w:w="425" w:type="dxa"/>
            <w:tcBorders>
              <w:top w:val="single" w:sz="4" w:space="0" w:color="auto"/>
              <w:left w:val="single" w:sz="4" w:space="0" w:color="000000"/>
              <w:bottom w:val="single" w:sz="6" w:space="0" w:color="000000"/>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rPr>
                <w:sz w:val="18"/>
                <w:szCs w:val="18"/>
              </w:rPr>
            </w:pPr>
            <w:r w:rsidRPr="00D86829">
              <w:rPr>
                <w:sz w:val="18"/>
                <w:szCs w:val="18"/>
              </w:rPr>
              <w:t>7,53000</w:t>
            </w:r>
          </w:p>
        </w:tc>
        <w:tc>
          <w:tcPr>
            <w:tcW w:w="1272" w:type="dxa"/>
            <w:tcBorders>
              <w:top w:val="single" w:sz="4" w:space="0" w:color="auto"/>
              <w:left w:val="single" w:sz="6" w:space="0" w:color="000000"/>
              <w:bottom w:val="single" w:sz="6" w:space="0" w:color="000000"/>
            </w:tcBorders>
            <w:shd w:val="clear" w:color="auto" w:fill="FFFFFF"/>
          </w:tcPr>
          <w:p w:rsidR="00762A0F" w:rsidRPr="00D86829" w:rsidRDefault="00762A0F" w:rsidP="00762A0F">
            <w:pPr>
              <w:autoSpaceDE w:val="0"/>
              <w:jc w:val="both"/>
              <w:rPr>
                <w:sz w:val="18"/>
                <w:szCs w:val="18"/>
              </w:rPr>
            </w:pPr>
            <w:r w:rsidRPr="00D86829">
              <w:rPr>
                <w:sz w:val="18"/>
                <w:szCs w:val="18"/>
              </w:rPr>
              <w:t>7,53000</w:t>
            </w:r>
          </w:p>
        </w:tc>
        <w:tc>
          <w:tcPr>
            <w:tcW w:w="1275" w:type="dxa"/>
            <w:tcBorders>
              <w:top w:val="single" w:sz="4" w:space="0" w:color="auto"/>
              <w:left w:val="single" w:sz="6" w:space="0" w:color="000000"/>
              <w:bottom w:val="single" w:sz="6" w:space="0" w:color="000000"/>
            </w:tcBorders>
          </w:tcPr>
          <w:p w:rsidR="00762A0F" w:rsidRPr="00D86829" w:rsidRDefault="00762A0F" w:rsidP="00762A0F">
            <w:pPr>
              <w:autoSpaceDE w:val="0"/>
              <w:jc w:val="both"/>
              <w:rPr>
                <w:sz w:val="18"/>
                <w:szCs w:val="18"/>
              </w:rPr>
            </w:pPr>
            <w:r w:rsidRPr="00D86829">
              <w:rPr>
                <w:sz w:val="18"/>
                <w:szCs w:val="18"/>
              </w:rPr>
              <w:t>0,00000</w:t>
            </w:r>
          </w:p>
        </w:tc>
        <w:tc>
          <w:tcPr>
            <w:tcW w:w="1276"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0,00000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0,00000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jc w:val="both"/>
              <w:rPr>
                <w:sz w:val="18"/>
                <w:szCs w:val="18"/>
              </w:rPr>
            </w:pPr>
            <w:r w:rsidRPr="00D86829">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jc w:val="both"/>
              <w:rPr>
                <w:sz w:val="18"/>
                <w:szCs w:val="18"/>
              </w:rPr>
            </w:pPr>
            <w:r w:rsidRPr="00D86829">
              <w:rPr>
                <w:sz w:val="18"/>
                <w:szCs w:val="18"/>
              </w:rPr>
              <w:t>0,00000</w:t>
            </w:r>
          </w:p>
        </w:tc>
      </w:tr>
      <w:tr w:rsidR="00762A0F" w:rsidRPr="00D86829" w:rsidTr="0065554A">
        <w:tblPrEx>
          <w:tblCellMar>
            <w:left w:w="30" w:type="dxa"/>
            <w:right w:w="30" w:type="dxa"/>
          </w:tblCellMar>
        </w:tblPrEx>
        <w:trPr>
          <w:cantSplit/>
          <w:trHeight w:val="267"/>
        </w:trPr>
        <w:tc>
          <w:tcPr>
            <w:tcW w:w="1489" w:type="dxa"/>
            <w:gridSpan w:val="2"/>
            <w:vMerge/>
            <w:tcBorders>
              <w:left w:val="single" w:sz="6" w:space="0" w:color="000000"/>
            </w:tcBorders>
          </w:tcPr>
          <w:p w:rsidR="00762A0F" w:rsidRPr="00D86829" w:rsidRDefault="00762A0F" w:rsidP="00762A0F">
            <w:pPr>
              <w:rPr>
                <w:sz w:val="20"/>
                <w:szCs w:val="20"/>
              </w:rPr>
            </w:pPr>
          </w:p>
        </w:tc>
        <w:tc>
          <w:tcPr>
            <w:tcW w:w="1559" w:type="dxa"/>
            <w:vMerge/>
            <w:tcBorders>
              <w:left w:val="single" w:sz="4" w:space="0" w:color="000000"/>
            </w:tcBorders>
          </w:tcPr>
          <w:p w:rsidR="00762A0F" w:rsidRPr="00D86829" w:rsidRDefault="00762A0F" w:rsidP="00762A0F">
            <w:pPr>
              <w:rPr>
                <w:sz w:val="20"/>
                <w:szCs w:val="20"/>
              </w:rPr>
            </w:pPr>
          </w:p>
        </w:tc>
        <w:tc>
          <w:tcPr>
            <w:tcW w:w="1559" w:type="dxa"/>
            <w:gridSpan w:val="2"/>
            <w:vMerge/>
            <w:tcBorders>
              <w:left w:val="single" w:sz="4" w:space="0" w:color="auto"/>
              <w:right w:val="single" w:sz="4" w:space="0" w:color="auto"/>
            </w:tcBorders>
          </w:tcPr>
          <w:p w:rsidR="00762A0F" w:rsidRPr="00D86829" w:rsidRDefault="00762A0F" w:rsidP="00762A0F">
            <w:pPr>
              <w:rPr>
                <w:sz w:val="18"/>
                <w:szCs w:val="18"/>
              </w:rPr>
            </w:pPr>
          </w:p>
        </w:tc>
        <w:tc>
          <w:tcPr>
            <w:tcW w:w="524" w:type="dxa"/>
            <w:tcBorders>
              <w:top w:val="single" w:sz="4" w:space="0" w:color="000000"/>
              <w:left w:val="single" w:sz="4" w:space="0" w:color="000000"/>
              <w:bottom w:val="single" w:sz="4" w:space="0" w:color="auto"/>
            </w:tcBorders>
          </w:tcPr>
          <w:p w:rsidR="00762A0F" w:rsidRPr="00D86829" w:rsidRDefault="00762A0F" w:rsidP="00762A0F">
            <w:pPr>
              <w:jc w:val="center"/>
              <w:rPr>
                <w:sz w:val="22"/>
                <w:szCs w:val="22"/>
              </w:rPr>
            </w:pPr>
            <w:r w:rsidRPr="00D86829">
              <w:rPr>
                <w:sz w:val="22"/>
                <w:szCs w:val="22"/>
              </w:rPr>
              <w:t>ОБ</w:t>
            </w:r>
          </w:p>
        </w:tc>
        <w:tc>
          <w:tcPr>
            <w:tcW w:w="447" w:type="dxa"/>
            <w:tcBorders>
              <w:top w:val="single" w:sz="4" w:space="0" w:color="000000"/>
              <w:left w:val="single" w:sz="4" w:space="0" w:color="000000"/>
              <w:bottom w:val="single" w:sz="4" w:space="0" w:color="auto"/>
            </w:tcBorders>
          </w:tcPr>
          <w:p w:rsidR="00762A0F" w:rsidRPr="00D86829" w:rsidRDefault="00762A0F" w:rsidP="00762A0F">
            <w:pPr>
              <w:jc w:val="center"/>
              <w:rPr>
                <w:sz w:val="20"/>
              </w:rPr>
            </w:pPr>
            <w:r w:rsidRPr="00D86829">
              <w:rPr>
                <w:sz w:val="20"/>
              </w:rPr>
              <w:t>703</w:t>
            </w:r>
          </w:p>
        </w:tc>
        <w:tc>
          <w:tcPr>
            <w:tcW w:w="536" w:type="dxa"/>
            <w:tcBorders>
              <w:top w:val="single" w:sz="4" w:space="0" w:color="000000"/>
              <w:left w:val="single" w:sz="4" w:space="0" w:color="000000"/>
              <w:bottom w:val="single" w:sz="4" w:space="0" w:color="auto"/>
            </w:tcBorders>
          </w:tcPr>
          <w:p w:rsidR="00762A0F" w:rsidRPr="00D86829" w:rsidRDefault="00762A0F" w:rsidP="00762A0F">
            <w:pPr>
              <w:jc w:val="center"/>
              <w:rPr>
                <w:sz w:val="20"/>
              </w:rPr>
            </w:pPr>
            <w:r w:rsidRPr="00D86829">
              <w:rPr>
                <w:sz w:val="20"/>
              </w:rPr>
              <w:t>0801</w:t>
            </w:r>
          </w:p>
        </w:tc>
        <w:tc>
          <w:tcPr>
            <w:tcW w:w="1134" w:type="dxa"/>
            <w:tcBorders>
              <w:top w:val="single" w:sz="4" w:space="0" w:color="000000"/>
              <w:left w:val="single" w:sz="4" w:space="0" w:color="000000"/>
              <w:bottom w:val="single" w:sz="4" w:space="0" w:color="auto"/>
            </w:tcBorders>
            <w:shd w:val="clear" w:color="auto" w:fill="auto"/>
          </w:tcPr>
          <w:p w:rsidR="00762A0F" w:rsidRPr="00D86829" w:rsidRDefault="00762A0F" w:rsidP="00762A0F">
            <w:pPr>
              <w:jc w:val="center"/>
              <w:rPr>
                <w:sz w:val="20"/>
              </w:rPr>
            </w:pPr>
            <w:r w:rsidRPr="00D86829">
              <w:rPr>
                <w:sz w:val="20"/>
              </w:rPr>
              <w:t>08205</w:t>
            </w:r>
            <w:r w:rsidRPr="00D86829">
              <w:rPr>
                <w:sz w:val="20"/>
                <w:lang w:val="en-US"/>
              </w:rPr>
              <w:t>S</w:t>
            </w:r>
            <w:r w:rsidRPr="00D86829">
              <w:rPr>
                <w:sz w:val="20"/>
              </w:rPr>
              <w:t>0390</w:t>
            </w:r>
          </w:p>
        </w:tc>
        <w:tc>
          <w:tcPr>
            <w:tcW w:w="425" w:type="dxa"/>
            <w:tcBorders>
              <w:top w:val="single" w:sz="6" w:space="0" w:color="000000"/>
              <w:left w:val="single" w:sz="4" w:space="0" w:color="000000"/>
              <w:bottom w:val="single" w:sz="4" w:space="0" w:color="auto"/>
            </w:tcBorders>
          </w:tcPr>
          <w:p w:rsidR="00762A0F" w:rsidRPr="00D86829" w:rsidRDefault="00762A0F" w:rsidP="00762A0F">
            <w:pPr>
              <w:autoSpaceDE w:val="0"/>
              <w:rPr>
                <w:sz w:val="20"/>
                <w:lang w:eastAsia="ru-RU"/>
              </w:rPr>
            </w:pPr>
            <w:r w:rsidRPr="00D86829">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rPr>
                <w:sz w:val="18"/>
                <w:szCs w:val="18"/>
              </w:rPr>
            </w:pPr>
            <w:r w:rsidRPr="00D86829">
              <w:rPr>
                <w:sz w:val="18"/>
                <w:szCs w:val="18"/>
              </w:rPr>
              <w:t>278 517,50000</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jc w:val="both"/>
              <w:rPr>
                <w:sz w:val="18"/>
                <w:szCs w:val="18"/>
              </w:rPr>
            </w:pPr>
            <w:r w:rsidRPr="00D86829">
              <w:rPr>
                <w:sz w:val="18"/>
                <w:szCs w:val="18"/>
              </w:rPr>
              <w:t xml:space="preserve">43300,00000 </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jc w:val="both"/>
              <w:rPr>
                <w:sz w:val="18"/>
                <w:szCs w:val="18"/>
              </w:rPr>
            </w:pPr>
            <w:r w:rsidRPr="00D86829">
              <w:rPr>
                <w:sz w:val="18"/>
                <w:szCs w:val="18"/>
              </w:rPr>
              <w:t>46 072,50000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jc w:val="both"/>
              <w:rPr>
                <w:sz w:val="18"/>
                <w:szCs w:val="18"/>
              </w:rPr>
            </w:pPr>
            <w:r w:rsidRPr="00D86829">
              <w:rPr>
                <w:sz w:val="18"/>
                <w:szCs w:val="18"/>
              </w:rPr>
              <w:t>46 072,50000</w:t>
            </w:r>
          </w:p>
        </w:tc>
        <w:tc>
          <w:tcPr>
            <w:tcW w:w="1244" w:type="dxa"/>
            <w:tcBorders>
              <w:top w:val="single" w:sz="6" w:space="0" w:color="000000"/>
              <w:left w:val="single" w:sz="6" w:space="0" w:color="000000"/>
              <w:bottom w:val="single" w:sz="4" w:space="0" w:color="auto"/>
            </w:tcBorders>
          </w:tcPr>
          <w:p w:rsidR="00762A0F" w:rsidRPr="00D86829" w:rsidRDefault="00762A0F" w:rsidP="00762A0F">
            <w:pPr>
              <w:autoSpaceDE w:val="0"/>
              <w:jc w:val="both"/>
              <w:rPr>
                <w:sz w:val="18"/>
                <w:szCs w:val="18"/>
              </w:rPr>
            </w:pPr>
            <w:r w:rsidRPr="00D86829">
              <w:rPr>
                <w:sz w:val="18"/>
                <w:szCs w:val="18"/>
              </w:rPr>
              <w:t>46 072,50000</w:t>
            </w:r>
          </w:p>
        </w:tc>
        <w:tc>
          <w:tcPr>
            <w:tcW w:w="1134" w:type="dxa"/>
            <w:tcBorders>
              <w:top w:val="single" w:sz="4" w:space="0" w:color="auto"/>
              <w:left w:val="single" w:sz="6" w:space="0" w:color="000000"/>
              <w:bottom w:val="single" w:sz="4" w:space="0" w:color="auto"/>
            </w:tcBorders>
          </w:tcPr>
          <w:p w:rsidR="00762A0F" w:rsidRPr="00D86829" w:rsidRDefault="00762A0F" w:rsidP="00762A0F">
            <w:pPr>
              <w:jc w:val="both"/>
              <w:rPr>
                <w:sz w:val="18"/>
                <w:szCs w:val="18"/>
              </w:rPr>
            </w:pPr>
            <w:r w:rsidRPr="00D86829">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jc w:val="both"/>
              <w:rPr>
                <w:sz w:val="18"/>
                <w:szCs w:val="18"/>
              </w:rPr>
            </w:pPr>
            <w:r w:rsidRPr="00D86829">
              <w:rPr>
                <w:sz w:val="18"/>
                <w:szCs w:val="18"/>
              </w:rPr>
              <w:t>48500,00000</w:t>
            </w:r>
          </w:p>
        </w:tc>
      </w:tr>
      <w:tr w:rsidR="00762A0F" w:rsidRPr="00D86829" w:rsidTr="00335E0A">
        <w:tblPrEx>
          <w:tblCellMar>
            <w:left w:w="30" w:type="dxa"/>
            <w:right w:w="30" w:type="dxa"/>
          </w:tblCellMar>
        </w:tblPrEx>
        <w:trPr>
          <w:cantSplit/>
          <w:trHeight w:val="267"/>
        </w:trPr>
        <w:tc>
          <w:tcPr>
            <w:tcW w:w="1489" w:type="dxa"/>
            <w:gridSpan w:val="2"/>
            <w:vMerge/>
            <w:tcBorders>
              <w:left w:val="single" w:sz="6" w:space="0" w:color="000000"/>
              <w:bottom w:val="single" w:sz="4" w:space="0" w:color="auto"/>
            </w:tcBorders>
          </w:tcPr>
          <w:p w:rsidR="00762A0F" w:rsidRPr="00D86829" w:rsidRDefault="00762A0F" w:rsidP="00762A0F">
            <w:pPr>
              <w:rPr>
                <w:sz w:val="20"/>
                <w:szCs w:val="20"/>
              </w:rPr>
            </w:pPr>
          </w:p>
        </w:tc>
        <w:tc>
          <w:tcPr>
            <w:tcW w:w="1559" w:type="dxa"/>
            <w:vMerge/>
            <w:tcBorders>
              <w:left w:val="single" w:sz="4" w:space="0" w:color="000000"/>
              <w:bottom w:val="single" w:sz="4" w:space="0" w:color="auto"/>
            </w:tcBorders>
          </w:tcPr>
          <w:p w:rsidR="00762A0F" w:rsidRPr="00D86829" w:rsidRDefault="00762A0F" w:rsidP="00762A0F">
            <w:pPr>
              <w:rPr>
                <w:sz w:val="20"/>
                <w:szCs w:val="20"/>
              </w:rPr>
            </w:pPr>
          </w:p>
        </w:tc>
        <w:tc>
          <w:tcPr>
            <w:tcW w:w="1559" w:type="dxa"/>
            <w:gridSpan w:val="2"/>
            <w:vMerge/>
            <w:tcBorders>
              <w:left w:val="single" w:sz="4" w:space="0" w:color="auto"/>
              <w:bottom w:val="single" w:sz="4" w:space="0" w:color="auto"/>
              <w:right w:val="single" w:sz="4" w:space="0" w:color="auto"/>
            </w:tcBorders>
          </w:tcPr>
          <w:p w:rsidR="00762A0F" w:rsidRPr="00D86829" w:rsidRDefault="00762A0F" w:rsidP="00762A0F">
            <w:pPr>
              <w:rPr>
                <w:sz w:val="18"/>
                <w:szCs w:val="18"/>
              </w:rPr>
            </w:pPr>
          </w:p>
        </w:tc>
        <w:tc>
          <w:tcPr>
            <w:tcW w:w="524" w:type="dxa"/>
            <w:tcBorders>
              <w:top w:val="single" w:sz="4" w:space="0" w:color="000000"/>
              <w:left w:val="single" w:sz="4" w:space="0" w:color="000000"/>
              <w:bottom w:val="single" w:sz="4" w:space="0" w:color="auto"/>
            </w:tcBorders>
          </w:tcPr>
          <w:p w:rsidR="00762A0F" w:rsidRPr="00D86829" w:rsidRDefault="00762A0F" w:rsidP="00762A0F">
            <w:pPr>
              <w:jc w:val="center"/>
              <w:rPr>
                <w:sz w:val="22"/>
                <w:szCs w:val="22"/>
              </w:rPr>
            </w:pPr>
            <w:r w:rsidRPr="00D86829">
              <w:rPr>
                <w:sz w:val="22"/>
                <w:szCs w:val="22"/>
              </w:rPr>
              <w:t>МБ</w:t>
            </w:r>
          </w:p>
        </w:tc>
        <w:tc>
          <w:tcPr>
            <w:tcW w:w="447" w:type="dxa"/>
            <w:tcBorders>
              <w:top w:val="single" w:sz="4" w:space="0" w:color="000000"/>
              <w:left w:val="single" w:sz="4" w:space="0" w:color="000000"/>
              <w:bottom w:val="single" w:sz="4" w:space="0" w:color="auto"/>
            </w:tcBorders>
          </w:tcPr>
          <w:p w:rsidR="00762A0F" w:rsidRPr="00D86829" w:rsidRDefault="00762A0F" w:rsidP="00762A0F">
            <w:pPr>
              <w:jc w:val="center"/>
              <w:rPr>
                <w:sz w:val="20"/>
              </w:rPr>
            </w:pPr>
            <w:r w:rsidRPr="00D86829">
              <w:rPr>
                <w:sz w:val="20"/>
              </w:rPr>
              <w:t>703</w:t>
            </w:r>
          </w:p>
        </w:tc>
        <w:tc>
          <w:tcPr>
            <w:tcW w:w="536" w:type="dxa"/>
            <w:tcBorders>
              <w:top w:val="single" w:sz="4" w:space="0" w:color="000000"/>
              <w:left w:val="single" w:sz="4" w:space="0" w:color="000000"/>
              <w:bottom w:val="single" w:sz="4" w:space="0" w:color="auto"/>
            </w:tcBorders>
          </w:tcPr>
          <w:p w:rsidR="00762A0F" w:rsidRPr="00D86829" w:rsidRDefault="00762A0F" w:rsidP="00762A0F">
            <w:pPr>
              <w:jc w:val="center"/>
              <w:rPr>
                <w:sz w:val="20"/>
              </w:rPr>
            </w:pPr>
            <w:r w:rsidRPr="00D86829">
              <w:rPr>
                <w:sz w:val="20"/>
              </w:rPr>
              <w:t>0801</w:t>
            </w:r>
          </w:p>
        </w:tc>
        <w:tc>
          <w:tcPr>
            <w:tcW w:w="1134" w:type="dxa"/>
            <w:tcBorders>
              <w:top w:val="single" w:sz="4" w:space="0" w:color="000000"/>
              <w:left w:val="single" w:sz="4" w:space="0" w:color="000000"/>
              <w:bottom w:val="single" w:sz="4" w:space="0" w:color="auto"/>
            </w:tcBorders>
            <w:shd w:val="clear" w:color="auto" w:fill="auto"/>
          </w:tcPr>
          <w:p w:rsidR="00762A0F" w:rsidRPr="00D86829" w:rsidRDefault="00762A0F" w:rsidP="00762A0F">
            <w:pPr>
              <w:jc w:val="center"/>
              <w:rPr>
                <w:sz w:val="20"/>
              </w:rPr>
            </w:pPr>
            <w:r w:rsidRPr="00D86829">
              <w:rPr>
                <w:sz w:val="20"/>
              </w:rPr>
              <w:t>08205</w:t>
            </w:r>
            <w:r w:rsidRPr="00D86829">
              <w:rPr>
                <w:sz w:val="20"/>
                <w:lang w:val="en-US"/>
              </w:rPr>
              <w:t>S</w:t>
            </w:r>
            <w:r w:rsidRPr="00D86829">
              <w:rPr>
                <w:sz w:val="20"/>
              </w:rPr>
              <w:t>0390</w:t>
            </w:r>
          </w:p>
        </w:tc>
        <w:tc>
          <w:tcPr>
            <w:tcW w:w="425" w:type="dxa"/>
            <w:tcBorders>
              <w:top w:val="single" w:sz="6" w:space="0" w:color="000000"/>
              <w:left w:val="single" w:sz="4" w:space="0" w:color="000000"/>
              <w:bottom w:val="single" w:sz="4" w:space="0" w:color="auto"/>
            </w:tcBorders>
          </w:tcPr>
          <w:p w:rsidR="00762A0F" w:rsidRPr="00D86829" w:rsidRDefault="00762A0F" w:rsidP="00762A0F">
            <w:pPr>
              <w:autoSpaceDE w:val="0"/>
              <w:rPr>
                <w:sz w:val="20"/>
                <w:lang w:eastAsia="ru-RU"/>
              </w:rPr>
            </w:pPr>
            <w:r w:rsidRPr="00D86829">
              <w:rPr>
                <w:sz w:val="20"/>
                <w:lang w:eastAsia="ru-RU"/>
              </w:rPr>
              <w:t xml:space="preserve"> 600</w:t>
            </w:r>
          </w:p>
        </w:tc>
        <w:tc>
          <w:tcPr>
            <w:tcW w:w="1190" w:type="dxa"/>
            <w:tcBorders>
              <w:top w:val="single" w:sz="6" w:space="0" w:color="000000"/>
              <w:left w:val="single" w:sz="6" w:space="0" w:color="000000"/>
              <w:bottom w:val="single" w:sz="4" w:space="0" w:color="auto"/>
              <w:right w:val="single" w:sz="6" w:space="0" w:color="000000"/>
            </w:tcBorders>
          </w:tcPr>
          <w:p w:rsidR="00762A0F" w:rsidRPr="00D86829" w:rsidRDefault="00762A0F" w:rsidP="00762A0F">
            <w:pPr>
              <w:autoSpaceDE w:val="0"/>
              <w:rPr>
                <w:sz w:val="18"/>
                <w:szCs w:val="18"/>
              </w:rPr>
            </w:pPr>
            <w:r w:rsidRPr="00D86829">
              <w:rPr>
                <w:sz w:val="18"/>
                <w:szCs w:val="18"/>
              </w:rPr>
              <w:t>12 980,18000</w:t>
            </w:r>
          </w:p>
        </w:tc>
        <w:tc>
          <w:tcPr>
            <w:tcW w:w="1272" w:type="dxa"/>
            <w:tcBorders>
              <w:top w:val="single" w:sz="6" w:space="0" w:color="000000"/>
              <w:left w:val="single" w:sz="6" w:space="0" w:color="000000"/>
              <w:bottom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0,00000</w:t>
            </w:r>
          </w:p>
        </w:tc>
        <w:tc>
          <w:tcPr>
            <w:tcW w:w="1275" w:type="dxa"/>
            <w:tcBorders>
              <w:top w:val="single" w:sz="6" w:space="0" w:color="000000"/>
              <w:left w:val="single" w:sz="6" w:space="0" w:color="000000"/>
              <w:bottom w:val="single" w:sz="4" w:space="0" w:color="auto"/>
            </w:tcBorders>
          </w:tcPr>
          <w:p w:rsidR="00762A0F" w:rsidRPr="00D86829" w:rsidRDefault="00762A0F" w:rsidP="00762A0F">
            <w:pPr>
              <w:autoSpaceDE w:val="0"/>
              <w:jc w:val="both"/>
              <w:rPr>
                <w:sz w:val="18"/>
                <w:szCs w:val="18"/>
              </w:rPr>
            </w:pPr>
            <w:r w:rsidRPr="00D86829">
              <w:rPr>
                <w:sz w:val="18"/>
                <w:szCs w:val="18"/>
              </w:rPr>
              <w:t>2 424,87000</w:t>
            </w:r>
          </w:p>
        </w:tc>
        <w:tc>
          <w:tcPr>
            <w:tcW w:w="1276" w:type="dxa"/>
            <w:tcBorders>
              <w:top w:val="single" w:sz="6" w:space="0" w:color="000000"/>
              <w:left w:val="single" w:sz="6" w:space="0" w:color="000000"/>
              <w:bottom w:val="single" w:sz="4" w:space="0" w:color="auto"/>
            </w:tcBorders>
          </w:tcPr>
          <w:p w:rsidR="00762A0F" w:rsidRPr="00D86829" w:rsidRDefault="00762A0F" w:rsidP="00762A0F">
            <w:pPr>
              <w:autoSpaceDE w:val="0"/>
              <w:jc w:val="both"/>
              <w:rPr>
                <w:sz w:val="18"/>
                <w:szCs w:val="18"/>
              </w:rPr>
            </w:pPr>
            <w:r w:rsidRPr="00D86829">
              <w:rPr>
                <w:sz w:val="18"/>
                <w:szCs w:val="18"/>
              </w:rPr>
              <w:t>2 424,87000</w:t>
            </w:r>
          </w:p>
        </w:tc>
        <w:tc>
          <w:tcPr>
            <w:tcW w:w="1244" w:type="dxa"/>
            <w:tcBorders>
              <w:top w:val="single" w:sz="6" w:space="0" w:color="000000"/>
              <w:left w:val="single" w:sz="6" w:space="0" w:color="000000"/>
              <w:bottom w:val="single" w:sz="4" w:space="0" w:color="auto"/>
            </w:tcBorders>
          </w:tcPr>
          <w:p w:rsidR="00762A0F" w:rsidRPr="00D86829" w:rsidRDefault="00762A0F" w:rsidP="00762A0F">
            <w:pPr>
              <w:autoSpaceDE w:val="0"/>
              <w:jc w:val="both"/>
              <w:rPr>
                <w:sz w:val="18"/>
                <w:szCs w:val="18"/>
              </w:rPr>
            </w:pPr>
            <w:r w:rsidRPr="00D86829">
              <w:rPr>
                <w:sz w:val="18"/>
                <w:szCs w:val="18"/>
              </w:rPr>
              <w:t>8 130,44000</w:t>
            </w:r>
          </w:p>
        </w:tc>
        <w:tc>
          <w:tcPr>
            <w:tcW w:w="1134" w:type="dxa"/>
            <w:tcBorders>
              <w:top w:val="single" w:sz="4" w:space="0" w:color="auto"/>
              <w:left w:val="single" w:sz="6" w:space="0" w:color="000000"/>
              <w:bottom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817"/>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19"/>
                <w:szCs w:val="19"/>
              </w:rPr>
            </w:pPr>
            <w:r w:rsidRPr="00D86829">
              <w:rPr>
                <w:sz w:val="19"/>
                <w:szCs w:val="19"/>
              </w:rPr>
              <w:t>Развитие материально-технической базы КДУ</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0"/>
              </w:rPr>
            </w:pPr>
            <w:r w:rsidRPr="00D86829">
              <w:rPr>
                <w:sz w:val="20"/>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0"/>
              </w:rPr>
            </w:pPr>
            <w:r w:rsidRPr="00D86829">
              <w:rPr>
                <w:sz w:val="20"/>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jc w:val="center"/>
              <w:rPr>
                <w:sz w:val="20"/>
              </w:rPr>
            </w:pPr>
            <w:r w:rsidRPr="00D86829">
              <w:rPr>
                <w:sz w:val="20"/>
              </w:rPr>
              <w:t>0820521240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bCs/>
                <w:sz w:val="18"/>
                <w:szCs w:val="18"/>
              </w:rPr>
              <w:t>72 780,77000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637,28558</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30 000,00000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30 000,00000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19"/>
                <w:szCs w:val="19"/>
              </w:rPr>
            </w:pPr>
            <w:r w:rsidRPr="00D86829">
              <w:rPr>
                <w:sz w:val="19"/>
                <w:szCs w:val="19"/>
                <w:lang w:eastAsia="ru-RU"/>
              </w:rPr>
              <w:t>Организация и проведение культурно-досуговых мероприятий и участие в мероприятиях других уровней</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lang w:eastAsia="ru-RU"/>
              </w:rPr>
            </w:pPr>
          </w:p>
          <w:p w:rsidR="00762A0F" w:rsidRPr="00D86829" w:rsidRDefault="00762A0F" w:rsidP="00762A0F">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rPr>
            </w:pPr>
            <w:r w:rsidRPr="00D86829">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6605,44900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rPr>
                <w:sz w:val="18"/>
                <w:szCs w:val="18"/>
              </w:rPr>
            </w:pPr>
            <w:r w:rsidRPr="00D86829">
              <w:rPr>
                <w:sz w:val="18"/>
                <w:szCs w:val="18"/>
              </w:rPr>
              <w:t>2 322,44900</w:t>
            </w:r>
          </w:p>
          <w:p w:rsidR="00762A0F" w:rsidRPr="00D86829" w:rsidRDefault="00762A0F" w:rsidP="00762A0F">
            <w:pPr>
              <w:autoSpaceDE w:val="0"/>
              <w:snapToGrid w:val="0"/>
              <w:rPr>
                <w:sz w:val="18"/>
                <w:szCs w:val="18"/>
              </w:rPr>
            </w:pPr>
          </w:p>
          <w:p w:rsidR="00762A0F" w:rsidRPr="00D86829" w:rsidRDefault="00762A0F" w:rsidP="00762A0F">
            <w:pPr>
              <w:autoSpaceDE w:val="0"/>
              <w:snapToGrid w:val="0"/>
              <w:rPr>
                <w:sz w:val="18"/>
                <w:szCs w:val="18"/>
              </w:rPr>
            </w:pPr>
          </w:p>
          <w:p w:rsidR="00762A0F" w:rsidRPr="00D86829" w:rsidRDefault="00762A0F" w:rsidP="00762A0F">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 xml:space="preserve"> 1 561,00000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rPr>
                <w:sz w:val="19"/>
                <w:szCs w:val="19"/>
              </w:rPr>
            </w:pPr>
            <w:r w:rsidRPr="00D86829">
              <w:rPr>
                <w:sz w:val="19"/>
                <w:szCs w:val="19"/>
              </w:rPr>
              <w:t>На реализацию творческих проектов победителей областных грантов</w:t>
            </w:r>
          </w:p>
          <w:p w:rsidR="00762A0F" w:rsidRPr="00D86829" w:rsidRDefault="00762A0F" w:rsidP="00762A0F">
            <w:pPr>
              <w:autoSpaceDE w:val="0"/>
              <w:rPr>
                <w:sz w:val="19"/>
                <w:szCs w:val="19"/>
              </w:rPr>
            </w:pPr>
          </w:p>
          <w:p w:rsidR="00762A0F" w:rsidRPr="00D86829" w:rsidRDefault="00762A0F" w:rsidP="00762A0F">
            <w:pPr>
              <w:autoSpaceDE w:val="0"/>
              <w:rPr>
                <w:sz w:val="19"/>
                <w:szCs w:val="19"/>
              </w:rPr>
            </w:pPr>
          </w:p>
          <w:p w:rsidR="00762A0F" w:rsidRPr="00D86829" w:rsidRDefault="00762A0F" w:rsidP="00762A0F">
            <w:pPr>
              <w:autoSpaceDE w:val="0"/>
              <w:rPr>
                <w:sz w:val="19"/>
                <w:szCs w:val="19"/>
              </w:rPr>
            </w:pPr>
          </w:p>
          <w:p w:rsidR="00762A0F" w:rsidRPr="00D86829" w:rsidRDefault="00762A0F" w:rsidP="00762A0F">
            <w:pPr>
              <w:autoSpaceDE w:val="0"/>
              <w:rPr>
                <w:sz w:val="19"/>
                <w:szCs w:val="19"/>
              </w:rPr>
            </w:pPr>
          </w:p>
          <w:p w:rsidR="00762A0F" w:rsidRPr="00D86829" w:rsidRDefault="00762A0F" w:rsidP="00762A0F">
            <w:pPr>
              <w:autoSpaceDE w:val="0"/>
              <w:rPr>
                <w:sz w:val="19"/>
                <w:szCs w:val="19"/>
                <w:lang w:eastAsia="ru-RU"/>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2"/>
                <w:szCs w:val="22"/>
              </w:rPr>
            </w:pPr>
            <w:r w:rsidRPr="00D86829">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lang w:eastAsia="ru-RU"/>
              </w:rPr>
            </w:pPr>
            <w:r w:rsidRPr="00D86829">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center"/>
              <w:rPr>
                <w:sz w:val="20"/>
              </w:rPr>
            </w:pPr>
            <w:r w:rsidRPr="00D86829">
              <w:rPr>
                <w:sz w:val="20"/>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043782">
        <w:tblPrEx>
          <w:tblCellMar>
            <w:left w:w="30" w:type="dxa"/>
            <w:right w:w="30" w:type="dxa"/>
          </w:tblCellMar>
        </w:tblPrEx>
        <w:trPr>
          <w:cantSplit/>
          <w:trHeight w:val="352"/>
        </w:trPr>
        <w:tc>
          <w:tcPr>
            <w:tcW w:w="1489" w:type="dxa"/>
            <w:gridSpan w:val="2"/>
            <w:vMerge w:val="restart"/>
            <w:tcBorders>
              <w:top w:val="single" w:sz="4" w:space="0" w:color="auto"/>
              <w:left w:val="single" w:sz="4" w:space="0" w:color="auto"/>
              <w:right w:val="single" w:sz="4" w:space="0" w:color="auto"/>
            </w:tcBorders>
          </w:tcPr>
          <w:p w:rsidR="00762A0F" w:rsidRPr="00D86829" w:rsidRDefault="00762A0F" w:rsidP="00762A0F">
            <w:pPr>
              <w:rPr>
                <w:sz w:val="20"/>
                <w:szCs w:val="20"/>
              </w:rPr>
            </w:pPr>
          </w:p>
        </w:tc>
        <w:tc>
          <w:tcPr>
            <w:tcW w:w="1559" w:type="dxa"/>
            <w:vMerge w:val="restart"/>
            <w:tcBorders>
              <w:top w:val="single" w:sz="4" w:space="0" w:color="auto"/>
              <w:left w:val="single" w:sz="4" w:space="0" w:color="auto"/>
              <w:right w:val="single" w:sz="4" w:space="0" w:color="auto"/>
            </w:tcBorders>
          </w:tcPr>
          <w:p w:rsidR="00762A0F" w:rsidRPr="00D86829" w:rsidRDefault="00762A0F" w:rsidP="00762A0F">
            <w:pPr>
              <w:rPr>
                <w:sz w:val="20"/>
                <w:szCs w:val="20"/>
              </w:rPr>
            </w:pPr>
            <w:r w:rsidRPr="00D86829">
              <w:rPr>
                <w:sz w:val="19"/>
                <w:szCs w:val="19"/>
              </w:rPr>
              <w:t>Расходы</w:t>
            </w:r>
            <w:r w:rsidRPr="00D86829">
              <w:rPr>
                <w:spacing w:val="-5"/>
                <w:sz w:val="19"/>
                <w:szCs w:val="19"/>
              </w:rPr>
              <w:t xml:space="preserve"> </w:t>
            </w:r>
            <w:r w:rsidRPr="00D86829">
              <w:rPr>
                <w:sz w:val="19"/>
                <w:szCs w:val="19"/>
              </w:rPr>
              <w:t>на</w:t>
            </w:r>
            <w:r w:rsidRPr="00D86829">
              <w:rPr>
                <w:spacing w:val="-5"/>
                <w:sz w:val="19"/>
                <w:szCs w:val="19"/>
              </w:rPr>
              <w:t xml:space="preserve"> </w:t>
            </w:r>
            <w:r w:rsidRPr="00D86829">
              <w:rPr>
                <w:sz w:val="19"/>
                <w:szCs w:val="19"/>
              </w:rPr>
              <w:t>мероприятия</w:t>
            </w:r>
            <w:r w:rsidRPr="00D86829">
              <w:rPr>
                <w:spacing w:val="-5"/>
                <w:sz w:val="19"/>
                <w:szCs w:val="19"/>
              </w:rPr>
              <w:t xml:space="preserve"> </w:t>
            </w:r>
            <w:r w:rsidRPr="00D86829">
              <w:rPr>
                <w:sz w:val="19"/>
                <w:szCs w:val="19"/>
              </w:rPr>
              <w:t>по</w:t>
            </w:r>
            <w:r w:rsidRPr="00D86829">
              <w:rPr>
                <w:spacing w:val="-5"/>
                <w:sz w:val="19"/>
                <w:szCs w:val="19"/>
              </w:rPr>
              <w:t xml:space="preserve"> </w:t>
            </w:r>
            <w:r w:rsidRPr="00D86829">
              <w:rPr>
                <w:sz w:val="19"/>
                <w:szCs w:val="19"/>
              </w:rPr>
              <w:t>укреплению материально-технической базы муниципальных учреждений культуры</w:t>
            </w:r>
          </w:p>
        </w:tc>
        <w:tc>
          <w:tcPr>
            <w:tcW w:w="1559" w:type="dxa"/>
            <w:gridSpan w:val="2"/>
            <w:vMerge w:val="restart"/>
            <w:tcBorders>
              <w:top w:val="single" w:sz="4" w:space="0" w:color="auto"/>
              <w:left w:val="single" w:sz="4" w:space="0" w:color="auto"/>
              <w:right w:val="single" w:sz="4" w:space="0" w:color="auto"/>
            </w:tcBorders>
          </w:tcPr>
          <w:p w:rsidR="00762A0F" w:rsidRPr="00D86829" w:rsidRDefault="00762A0F" w:rsidP="00762A0F">
            <w:pPr>
              <w:autoSpaceDE w:val="0"/>
              <w:rPr>
                <w:sz w:val="19"/>
                <w:szCs w:val="19"/>
              </w:rPr>
            </w:pPr>
            <w:r w:rsidRPr="00D86829">
              <w:rPr>
                <w:sz w:val="19"/>
                <w:szCs w:val="19"/>
              </w:rPr>
              <w:t xml:space="preserve">СЭЗ </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2"/>
                <w:szCs w:val="22"/>
              </w:rPr>
            </w:pPr>
            <w:r w:rsidRPr="00D86829">
              <w:rPr>
                <w:sz w:val="22"/>
                <w:szCs w:val="22"/>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0"/>
              </w:rPr>
            </w:pPr>
            <w:r w:rsidRPr="00D86829">
              <w:rPr>
                <w:sz w:val="20"/>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0"/>
              </w:rPr>
            </w:pPr>
            <w:r w:rsidRPr="00D86829">
              <w:rPr>
                <w:sz w:val="20"/>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jc w:val="center"/>
              <w:rPr>
                <w:sz w:val="20"/>
              </w:rPr>
            </w:pPr>
            <w:r w:rsidRPr="00D86829">
              <w:rPr>
                <w:sz w:val="20"/>
              </w:rPr>
              <w:t>08205</w:t>
            </w:r>
            <w:r w:rsidRPr="00D86829">
              <w:rPr>
                <w:sz w:val="20"/>
                <w:lang w:val="en-US"/>
              </w:rPr>
              <w:t>S</w:t>
            </w:r>
            <w:r w:rsidRPr="00D86829">
              <w:rPr>
                <w:sz w:val="20"/>
              </w:rPr>
              <w:t>0531</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369,90000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bCs/>
                <w:sz w:val="18"/>
                <w:szCs w:val="18"/>
              </w:rPr>
            </w:pPr>
            <w:r w:rsidRPr="00D86829">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bCs/>
                <w:sz w:val="18"/>
                <w:szCs w:val="18"/>
              </w:rPr>
              <w:t>369,90000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043782">
        <w:tblPrEx>
          <w:tblCellMar>
            <w:left w:w="30" w:type="dxa"/>
            <w:right w:w="30" w:type="dxa"/>
          </w:tblCellMar>
        </w:tblPrEx>
        <w:trPr>
          <w:cantSplit/>
          <w:trHeight w:val="352"/>
        </w:trPr>
        <w:tc>
          <w:tcPr>
            <w:tcW w:w="1489" w:type="dxa"/>
            <w:gridSpan w:val="2"/>
            <w:vMerge/>
            <w:tcBorders>
              <w:left w:val="single" w:sz="4" w:space="0" w:color="auto"/>
              <w:bottom w:val="single" w:sz="4" w:space="0" w:color="auto"/>
              <w:right w:val="single" w:sz="4" w:space="0" w:color="auto"/>
            </w:tcBorders>
          </w:tcPr>
          <w:p w:rsidR="00762A0F" w:rsidRPr="00D86829" w:rsidRDefault="00762A0F" w:rsidP="00762A0F">
            <w:pPr>
              <w:rPr>
                <w:sz w:val="20"/>
                <w:szCs w:val="20"/>
              </w:rPr>
            </w:pPr>
          </w:p>
        </w:tc>
        <w:tc>
          <w:tcPr>
            <w:tcW w:w="1559" w:type="dxa"/>
            <w:vMerge/>
            <w:tcBorders>
              <w:left w:val="single" w:sz="4" w:space="0" w:color="auto"/>
              <w:bottom w:val="single" w:sz="4" w:space="0" w:color="auto"/>
              <w:right w:val="single" w:sz="4" w:space="0" w:color="auto"/>
            </w:tcBorders>
          </w:tcPr>
          <w:p w:rsidR="00762A0F" w:rsidRPr="00D86829" w:rsidRDefault="00762A0F" w:rsidP="00762A0F">
            <w:pPr>
              <w:rPr>
                <w:sz w:val="19"/>
                <w:szCs w:val="19"/>
              </w:rPr>
            </w:pPr>
          </w:p>
        </w:tc>
        <w:tc>
          <w:tcPr>
            <w:tcW w:w="1559" w:type="dxa"/>
            <w:gridSpan w:val="2"/>
            <w:vMerge/>
            <w:tcBorders>
              <w:left w:val="single" w:sz="4" w:space="0" w:color="auto"/>
              <w:bottom w:val="single" w:sz="4" w:space="0" w:color="auto"/>
              <w:right w:val="single" w:sz="4" w:space="0" w:color="auto"/>
            </w:tcBorders>
          </w:tcPr>
          <w:p w:rsidR="00762A0F" w:rsidRPr="00D86829" w:rsidRDefault="00762A0F" w:rsidP="00762A0F">
            <w:pPr>
              <w:autoSpaceDE w:val="0"/>
              <w:rPr>
                <w:sz w:val="19"/>
                <w:szCs w:val="19"/>
              </w:rPr>
            </w:pP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2"/>
                <w:szCs w:val="22"/>
              </w:rPr>
            </w:pPr>
            <w:r w:rsidRPr="00D86829">
              <w:rPr>
                <w:sz w:val="22"/>
                <w:szCs w:val="22"/>
              </w:rPr>
              <w:t>ОБ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0"/>
              </w:rPr>
            </w:pPr>
            <w:r w:rsidRPr="00D86829">
              <w:rPr>
                <w:sz w:val="20"/>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jc w:val="center"/>
              <w:rPr>
                <w:sz w:val="20"/>
              </w:rPr>
            </w:pPr>
            <w:r w:rsidRPr="00D86829">
              <w:rPr>
                <w:sz w:val="20"/>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jc w:val="center"/>
              <w:rPr>
                <w:sz w:val="20"/>
              </w:rPr>
            </w:pPr>
            <w:r w:rsidRPr="00D86829">
              <w:rPr>
                <w:sz w:val="20"/>
              </w:rPr>
              <w:t>08205</w:t>
            </w:r>
            <w:r w:rsidRPr="00D86829">
              <w:rPr>
                <w:sz w:val="20"/>
                <w:lang w:val="en-US"/>
              </w:rPr>
              <w:t>S</w:t>
            </w:r>
            <w:r w:rsidRPr="00D86829">
              <w:rPr>
                <w:sz w:val="20"/>
              </w:rPr>
              <w:t>0531</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lang w:eastAsia="ru-RU"/>
              </w:rPr>
            </w:pPr>
            <w:r w:rsidRPr="00D86829">
              <w:rPr>
                <w:sz w:val="20"/>
                <w:lang w:eastAsia="ru-RU"/>
              </w:rPr>
              <w:t>600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bCs/>
                <w:sz w:val="18"/>
                <w:szCs w:val="18"/>
              </w:rPr>
            </w:pPr>
            <w:r w:rsidRPr="00D86829">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bCs/>
                <w:sz w:val="18"/>
                <w:szCs w:val="18"/>
              </w:rPr>
            </w:pPr>
            <w:r w:rsidRPr="00D86829">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cantSplit/>
          <w:trHeight w:val="352"/>
        </w:trPr>
        <w:tc>
          <w:tcPr>
            <w:tcW w:w="148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tc>
        <w:tc>
          <w:tcPr>
            <w:tcW w:w="1559" w:type="dxa"/>
            <w:tcBorders>
              <w:top w:val="single" w:sz="4" w:space="0" w:color="auto"/>
              <w:left w:val="single" w:sz="4" w:space="0" w:color="auto"/>
              <w:bottom w:val="single" w:sz="4" w:space="0" w:color="auto"/>
              <w:right w:val="single" w:sz="4" w:space="0" w:color="auto"/>
            </w:tcBorders>
          </w:tcPr>
          <w:p w:rsidR="00762A0F" w:rsidRPr="00D86829" w:rsidRDefault="00762A0F" w:rsidP="00762A0F">
            <w:r w:rsidRPr="00D86829">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Pr>
          <w:p w:rsidR="00762A0F" w:rsidRPr="00D86829" w:rsidRDefault="00762A0F" w:rsidP="00762A0F">
            <w:pPr>
              <w:snapToGrid w:val="0"/>
              <w:rPr>
                <w:sz w:val="20"/>
                <w:szCs w:val="20"/>
              </w:rPr>
            </w:pPr>
            <w:r w:rsidRPr="00D86829">
              <w:rPr>
                <w:sz w:val="20"/>
                <w:szCs w:val="20"/>
              </w:rPr>
              <w:t>ЖКХ</w:t>
            </w:r>
          </w:p>
        </w:tc>
        <w:tc>
          <w:tcPr>
            <w:tcW w:w="52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МБ</w:t>
            </w:r>
          </w:p>
        </w:tc>
        <w:tc>
          <w:tcPr>
            <w:tcW w:w="44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703</w:t>
            </w:r>
          </w:p>
        </w:tc>
        <w:tc>
          <w:tcPr>
            <w:tcW w:w="53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A0F" w:rsidRPr="00D86829" w:rsidRDefault="00762A0F" w:rsidP="00762A0F">
            <w:pPr>
              <w:autoSpaceDE w:val="0"/>
              <w:jc w:val="center"/>
              <w:rPr>
                <w:sz w:val="20"/>
                <w:szCs w:val="20"/>
                <w:lang w:eastAsia="ru-RU"/>
              </w:rPr>
            </w:pPr>
            <w:r w:rsidRPr="00D86829">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jc w:val="center"/>
              <w:rPr>
                <w:sz w:val="20"/>
                <w:szCs w:val="20"/>
                <w:lang w:eastAsia="ru-RU"/>
              </w:rPr>
            </w:pPr>
            <w:r w:rsidRPr="00D86829">
              <w:rPr>
                <w:sz w:val="20"/>
                <w:szCs w:val="20"/>
                <w:lang w:eastAsia="ru-RU"/>
              </w:rPr>
              <w:t>400</w:t>
            </w:r>
          </w:p>
        </w:tc>
        <w:tc>
          <w:tcPr>
            <w:tcW w:w="1190"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rPr>
                <w:sz w:val="18"/>
                <w:szCs w:val="18"/>
              </w:rPr>
            </w:pPr>
            <w:r w:rsidRPr="00D86829">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762A0F" w:rsidRPr="00D86829" w:rsidRDefault="00762A0F" w:rsidP="00762A0F">
            <w:pPr>
              <w:autoSpaceDE w:val="0"/>
              <w:snapToGrid w:val="0"/>
              <w:jc w:val="both"/>
              <w:rPr>
                <w:sz w:val="18"/>
                <w:szCs w:val="18"/>
              </w:rPr>
            </w:pPr>
            <w:r w:rsidRPr="00D86829">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76"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24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4"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c>
          <w:tcPr>
            <w:tcW w:w="1137" w:type="dxa"/>
            <w:tcBorders>
              <w:top w:val="single" w:sz="4" w:space="0" w:color="auto"/>
              <w:left w:val="single" w:sz="4" w:space="0" w:color="auto"/>
              <w:bottom w:val="single" w:sz="4" w:space="0" w:color="auto"/>
              <w:right w:val="single" w:sz="4" w:space="0" w:color="auto"/>
            </w:tcBorders>
          </w:tcPr>
          <w:p w:rsidR="00762A0F" w:rsidRPr="00D86829" w:rsidRDefault="00762A0F" w:rsidP="00762A0F">
            <w:pPr>
              <w:autoSpaceDE w:val="0"/>
              <w:snapToGrid w:val="0"/>
              <w:jc w:val="both"/>
              <w:rPr>
                <w:sz w:val="18"/>
                <w:szCs w:val="18"/>
              </w:rPr>
            </w:pPr>
            <w:r w:rsidRPr="00D86829">
              <w:rPr>
                <w:sz w:val="18"/>
                <w:szCs w:val="18"/>
              </w:rPr>
              <w:t>0,00000</w:t>
            </w:r>
          </w:p>
        </w:tc>
      </w:tr>
      <w:tr w:rsidR="00762A0F" w:rsidRPr="00D86829" w:rsidTr="00C305D3">
        <w:tblPrEx>
          <w:tblCellMar>
            <w:left w:w="30" w:type="dxa"/>
            <w:right w:w="30" w:type="dxa"/>
          </w:tblCellMar>
        </w:tblPrEx>
        <w:trPr>
          <w:trHeight w:val="407"/>
        </w:trPr>
        <w:tc>
          <w:tcPr>
            <w:tcW w:w="1489" w:type="dxa"/>
            <w:gridSpan w:val="2"/>
            <w:tcBorders>
              <w:top w:val="single" w:sz="4" w:space="0" w:color="auto"/>
              <w:left w:val="single" w:sz="4" w:space="0" w:color="000000"/>
              <w:bottom w:val="single" w:sz="4" w:space="0" w:color="000000"/>
            </w:tcBorders>
          </w:tcPr>
          <w:p w:rsidR="00762A0F" w:rsidRPr="00D86829" w:rsidRDefault="00762A0F" w:rsidP="00762A0F">
            <w:pPr>
              <w:autoSpaceDE w:val="0"/>
              <w:snapToGrid w:val="0"/>
            </w:pPr>
          </w:p>
        </w:tc>
        <w:tc>
          <w:tcPr>
            <w:tcW w:w="1559" w:type="dxa"/>
            <w:tcBorders>
              <w:top w:val="single" w:sz="4" w:space="0" w:color="auto"/>
              <w:left w:val="single" w:sz="4" w:space="0" w:color="000000"/>
              <w:bottom w:val="single" w:sz="4" w:space="0" w:color="000000"/>
            </w:tcBorders>
          </w:tcPr>
          <w:p w:rsidR="00762A0F" w:rsidRPr="00D86829" w:rsidRDefault="00762A0F" w:rsidP="00762A0F">
            <w:pPr>
              <w:autoSpaceDE w:val="0"/>
              <w:snapToGrid w:val="0"/>
            </w:pPr>
          </w:p>
        </w:tc>
        <w:tc>
          <w:tcPr>
            <w:tcW w:w="1559" w:type="dxa"/>
            <w:gridSpan w:val="2"/>
            <w:tcBorders>
              <w:top w:val="single" w:sz="4" w:space="0" w:color="auto"/>
              <w:left w:val="single" w:sz="6" w:space="0" w:color="000000"/>
              <w:bottom w:val="single" w:sz="4" w:space="0" w:color="000000"/>
            </w:tcBorders>
          </w:tcPr>
          <w:p w:rsidR="00762A0F" w:rsidRPr="00D86829" w:rsidRDefault="00762A0F" w:rsidP="00762A0F">
            <w:pPr>
              <w:autoSpaceDE w:val="0"/>
              <w:snapToGrid w:val="0"/>
            </w:pPr>
          </w:p>
        </w:tc>
        <w:tc>
          <w:tcPr>
            <w:tcW w:w="524" w:type="dxa"/>
            <w:tcBorders>
              <w:top w:val="single" w:sz="4" w:space="0" w:color="auto"/>
              <w:left w:val="single" w:sz="6" w:space="0" w:color="000000"/>
              <w:bottom w:val="single" w:sz="4" w:space="0" w:color="000000"/>
            </w:tcBorders>
          </w:tcPr>
          <w:p w:rsidR="00762A0F" w:rsidRPr="00D86829" w:rsidRDefault="00762A0F" w:rsidP="00762A0F">
            <w:pPr>
              <w:autoSpaceDE w:val="0"/>
              <w:jc w:val="center"/>
              <w:rPr>
                <w:b/>
                <w:sz w:val="22"/>
                <w:szCs w:val="22"/>
              </w:rPr>
            </w:pPr>
            <w:r w:rsidRPr="00D86829">
              <w:rPr>
                <w:b/>
                <w:sz w:val="22"/>
                <w:szCs w:val="22"/>
              </w:rPr>
              <w:t>МБ</w:t>
            </w:r>
          </w:p>
        </w:tc>
        <w:tc>
          <w:tcPr>
            <w:tcW w:w="447" w:type="dxa"/>
            <w:tcBorders>
              <w:top w:val="single" w:sz="4" w:space="0" w:color="auto"/>
              <w:left w:val="single" w:sz="6" w:space="0" w:color="000000"/>
              <w:bottom w:val="single" w:sz="4" w:space="0" w:color="000000"/>
            </w:tcBorders>
          </w:tcPr>
          <w:p w:rsidR="00762A0F" w:rsidRPr="00D86829" w:rsidRDefault="00762A0F" w:rsidP="00762A0F">
            <w:pPr>
              <w:autoSpaceDE w:val="0"/>
              <w:snapToGrid w:val="0"/>
              <w:rPr>
                <w:sz w:val="20"/>
              </w:rPr>
            </w:pPr>
          </w:p>
        </w:tc>
        <w:tc>
          <w:tcPr>
            <w:tcW w:w="536" w:type="dxa"/>
            <w:tcBorders>
              <w:top w:val="single" w:sz="4" w:space="0" w:color="auto"/>
              <w:left w:val="single" w:sz="6" w:space="0" w:color="000000"/>
              <w:bottom w:val="single" w:sz="4" w:space="0" w:color="000000"/>
            </w:tcBorders>
          </w:tcPr>
          <w:p w:rsidR="00762A0F" w:rsidRPr="00D86829" w:rsidRDefault="00762A0F" w:rsidP="00762A0F">
            <w:pPr>
              <w:autoSpaceDE w:val="0"/>
              <w:snapToGrid w:val="0"/>
              <w:rPr>
                <w:sz w:val="20"/>
              </w:rPr>
            </w:pPr>
          </w:p>
        </w:tc>
        <w:tc>
          <w:tcPr>
            <w:tcW w:w="1134" w:type="dxa"/>
            <w:tcBorders>
              <w:top w:val="single" w:sz="4" w:space="0" w:color="auto"/>
              <w:left w:val="single" w:sz="6" w:space="0" w:color="000000"/>
              <w:bottom w:val="single" w:sz="4" w:space="0" w:color="000000"/>
            </w:tcBorders>
            <w:shd w:val="clear" w:color="auto" w:fill="auto"/>
          </w:tcPr>
          <w:p w:rsidR="00762A0F" w:rsidRPr="00D86829" w:rsidRDefault="00762A0F" w:rsidP="00762A0F">
            <w:pPr>
              <w:autoSpaceDE w:val="0"/>
              <w:snapToGrid w:val="0"/>
              <w:rPr>
                <w:sz w:val="20"/>
              </w:rPr>
            </w:pPr>
          </w:p>
        </w:tc>
        <w:tc>
          <w:tcPr>
            <w:tcW w:w="425"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center"/>
              <w:rPr>
                <w:sz w:val="20"/>
              </w:rPr>
            </w:pPr>
          </w:p>
        </w:tc>
        <w:tc>
          <w:tcPr>
            <w:tcW w:w="1190"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autoSpaceDE w:val="0"/>
              <w:snapToGrid w:val="0"/>
              <w:rPr>
                <w:b/>
                <w:sz w:val="18"/>
                <w:szCs w:val="18"/>
              </w:rPr>
            </w:pPr>
            <w:r w:rsidRPr="00D86829">
              <w:rPr>
                <w:b/>
                <w:sz w:val="18"/>
                <w:szCs w:val="18"/>
              </w:rPr>
              <w:t>1728635,26003</w:t>
            </w:r>
          </w:p>
        </w:tc>
        <w:tc>
          <w:tcPr>
            <w:tcW w:w="1272"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260 033,57445</w:t>
            </w:r>
          </w:p>
        </w:tc>
        <w:tc>
          <w:tcPr>
            <w:tcW w:w="1275" w:type="dxa"/>
            <w:tcBorders>
              <w:top w:val="single" w:sz="4" w:space="0" w:color="auto"/>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282 936,78558</w:t>
            </w:r>
          </w:p>
        </w:tc>
        <w:tc>
          <w:tcPr>
            <w:tcW w:w="1276" w:type="dxa"/>
            <w:tcBorders>
              <w:top w:val="single" w:sz="4" w:space="0" w:color="auto"/>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334 817,60000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333 620,70000</w:t>
            </w:r>
          </w:p>
        </w:tc>
        <w:tc>
          <w:tcPr>
            <w:tcW w:w="1134" w:type="dxa"/>
            <w:tcBorders>
              <w:top w:val="single" w:sz="4" w:space="0" w:color="auto"/>
              <w:left w:val="single" w:sz="6" w:space="0" w:color="000000"/>
              <w:bottom w:val="single" w:sz="6" w:space="0" w:color="000000"/>
            </w:tcBorders>
          </w:tcPr>
          <w:p w:rsidR="00762A0F" w:rsidRPr="00D86829" w:rsidRDefault="00762A0F" w:rsidP="00762A0F">
            <w:pPr>
              <w:ind w:right="-30"/>
              <w:jc w:val="both"/>
              <w:rPr>
                <w:b/>
                <w:sz w:val="18"/>
                <w:szCs w:val="18"/>
              </w:rPr>
            </w:pPr>
            <w:r w:rsidRPr="00D86829">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Pr>
          <w:p w:rsidR="00762A0F" w:rsidRPr="00D86829" w:rsidRDefault="00762A0F" w:rsidP="00762A0F">
            <w:pPr>
              <w:ind w:right="-27"/>
              <w:jc w:val="both"/>
              <w:rPr>
                <w:b/>
                <w:sz w:val="18"/>
                <w:szCs w:val="18"/>
              </w:rPr>
            </w:pPr>
            <w:r w:rsidRPr="00D86829">
              <w:rPr>
                <w:b/>
                <w:sz w:val="18"/>
                <w:szCs w:val="18"/>
              </w:rPr>
              <w:t>258 613,30000</w:t>
            </w:r>
          </w:p>
        </w:tc>
      </w:tr>
      <w:tr w:rsidR="00762A0F" w:rsidRPr="00D86829" w:rsidTr="00C305D3">
        <w:tblPrEx>
          <w:tblCellMar>
            <w:left w:w="30" w:type="dxa"/>
            <w:right w:w="30" w:type="dxa"/>
          </w:tblCellMar>
        </w:tblPrEx>
        <w:trPr>
          <w:trHeight w:val="376"/>
        </w:trPr>
        <w:tc>
          <w:tcPr>
            <w:tcW w:w="1489" w:type="dxa"/>
            <w:gridSpan w:val="2"/>
            <w:tcBorders>
              <w:top w:val="single" w:sz="4" w:space="0" w:color="000000"/>
              <w:left w:val="single" w:sz="4" w:space="0" w:color="000000"/>
              <w:bottom w:val="single" w:sz="4" w:space="0" w:color="000000"/>
            </w:tcBorders>
          </w:tcPr>
          <w:p w:rsidR="00762A0F" w:rsidRPr="00D86829" w:rsidRDefault="00762A0F" w:rsidP="00762A0F">
            <w:pPr>
              <w:autoSpaceDE w:val="0"/>
              <w:snapToGrid w:val="0"/>
            </w:pPr>
          </w:p>
        </w:tc>
        <w:tc>
          <w:tcPr>
            <w:tcW w:w="1559" w:type="dxa"/>
            <w:tcBorders>
              <w:top w:val="single" w:sz="4" w:space="0" w:color="000000"/>
              <w:left w:val="single" w:sz="4" w:space="0" w:color="000000"/>
              <w:bottom w:val="single" w:sz="4" w:space="0" w:color="000000"/>
            </w:tcBorders>
          </w:tcPr>
          <w:p w:rsidR="00762A0F" w:rsidRPr="00D86829" w:rsidRDefault="00762A0F" w:rsidP="00762A0F">
            <w:pPr>
              <w:autoSpaceDE w:val="0"/>
              <w:snapToGrid w:val="0"/>
            </w:pPr>
          </w:p>
        </w:tc>
        <w:tc>
          <w:tcPr>
            <w:tcW w:w="1559" w:type="dxa"/>
            <w:gridSpan w:val="2"/>
            <w:tcBorders>
              <w:top w:val="single" w:sz="4" w:space="0" w:color="000000"/>
              <w:left w:val="single" w:sz="6" w:space="0" w:color="000000"/>
              <w:bottom w:val="single" w:sz="4" w:space="0" w:color="000000"/>
            </w:tcBorders>
          </w:tcPr>
          <w:p w:rsidR="00762A0F" w:rsidRPr="00D86829" w:rsidRDefault="00762A0F" w:rsidP="00762A0F">
            <w:pPr>
              <w:autoSpaceDE w:val="0"/>
              <w:snapToGrid w:val="0"/>
            </w:pPr>
          </w:p>
        </w:tc>
        <w:tc>
          <w:tcPr>
            <w:tcW w:w="524" w:type="dxa"/>
            <w:tcBorders>
              <w:top w:val="single" w:sz="4" w:space="0" w:color="000000"/>
              <w:left w:val="single" w:sz="6" w:space="0" w:color="000000"/>
              <w:bottom w:val="single" w:sz="4" w:space="0" w:color="000000"/>
            </w:tcBorders>
          </w:tcPr>
          <w:p w:rsidR="00762A0F" w:rsidRPr="00D86829" w:rsidRDefault="00762A0F" w:rsidP="00762A0F">
            <w:pPr>
              <w:autoSpaceDE w:val="0"/>
              <w:jc w:val="center"/>
              <w:rPr>
                <w:sz w:val="22"/>
                <w:szCs w:val="22"/>
              </w:rPr>
            </w:pPr>
            <w:r w:rsidRPr="00D86829">
              <w:rPr>
                <w:b/>
                <w:sz w:val="22"/>
                <w:szCs w:val="22"/>
                <w:lang w:eastAsia="ru-RU"/>
              </w:rPr>
              <w:t>ОБ</w:t>
            </w:r>
          </w:p>
        </w:tc>
        <w:tc>
          <w:tcPr>
            <w:tcW w:w="447" w:type="dxa"/>
            <w:tcBorders>
              <w:top w:val="single" w:sz="4" w:space="0" w:color="000000"/>
              <w:left w:val="single" w:sz="6" w:space="0" w:color="000000"/>
              <w:bottom w:val="single" w:sz="4" w:space="0" w:color="000000"/>
            </w:tcBorders>
          </w:tcPr>
          <w:p w:rsidR="00762A0F" w:rsidRPr="00D86829" w:rsidRDefault="00762A0F" w:rsidP="00762A0F">
            <w:pPr>
              <w:autoSpaceDE w:val="0"/>
              <w:snapToGrid w:val="0"/>
              <w:rPr>
                <w:sz w:val="20"/>
              </w:rPr>
            </w:pPr>
          </w:p>
        </w:tc>
        <w:tc>
          <w:tcPr>
            <w:tcW w:w="536" w:type="dxa"/>
            <w:tcBorders>
              <w:top w:val="single" w:sz="4" w:space="0" w:color="000000"/>
              <w:left w:val="single" w:sz="6" w:space="0" w:color="000000"/>
              <w:bottom w:val="single" w:sz="4" w:space="0" w:color="000000"/>
            </w:tcBorders>
          </w:tcPr>
          <w:p w:rsidR="00762A0F" w:rsidRPr="00D86829" w:rsidRDefault="00762A0F" w:rsidP="00762A0F">
            <w:pPr>
              <w:autoSpaceDE w:val="0"/>
              <w:snapToGrid w:val="0"/>
              <w:rPr>
                <w:sz w:val="20"/>
              </w:rPr>
            </w:pPr>
          </w:p>
        </w:tc>
        <w:tc>
          <w:tcPr>
            <w:tcW w:w="1134" w:type="dxa"/>
            <w:tcBorders>
              <w:top w:val="single" w:sz="4" w:space="0" w:color="000000"/>
              <w:left w:val="single" w:sz="6" w:space="0" w:color="000000"/>
              <w:bottom w:val="single" w:sz="4" w:space="0" w:color="000000"/>
            </w:tcBorders>
            <w:shd w:val="clear" w:color="auto" w:fill="auto"/>
          </w:tcPr>
          <w:p w:rsidR="00762A0F" w:rsidRPr="00D86829" w:rsidRDefault="00762A0F" w:rsidP="00762A0F">
            <w:pPr>
              <w:autoSpaceDE w:val="0"/>
              <w:snapToGrid w:val="0"/>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snapToGrid w:val="0"/>
              <w:rPr>
                <w:b/>
                <w:sz w:val="18"/>
                <w:szCs w:val="18"/>
              </w:rPr>
            </w:pPr>
            <w:r w:rsidRPr="00D86829">
              <w:rPr>
                <w:b/>
                <w:sz w:val="18"/>
                <w:szCs w:val="18"/>
              </w:rPr>
              <w:t>467 014,04000</w:t>
            </w:r>
          </w:p>
        </w:tc>
        <w:tc>
          <w:tcPr>
            <w:tcW w:w="1272"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70 359,34000</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85 025,80000</w:t>
            </w: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78 001,90000</w:t>
            </w:r>
          </w:p>
        </w:tc>
        <w:tc>
          <w:tcPr>
            <w:tcW w:w="1244" w:type="dxa"/>
            <w:tcBorders>
              <w:top w:val="single" w:sz="6" w:space="0" w:color="000000"/>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78 004,40000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jc w:val="both"/>
              <w:rPr>
                <w:b/>
                <w:sz w:val="18"/>
                <w:szCs w:val="18"/>
              </w:rPr>
            </w:pPr>
            <w:r w:rsidRPr="00D86829">
              <w:rPr>
                <w:b/>
                <w:sz w:val="18"/>
                <w:szCs w:val="18"/>
              </w:rPr>
              <w:t>77 811,30000</w:t>
            </w:r>
          </w:p>
        </w:tc>
      </w:tr>
      <w:tr w:rsidR="00762A0F" w:rsidRPr="00D86829" w:rsidTr="00C305D3">
        <w:tblPrEx>
          <w:tblCellMar>
            <w:left w:w="30" w:type="dxa"/>
            <w:right w:w="30" w:type="dxa"/>
          </w:tblCellMar>
        </w:tblPrEx>
        <w:trPr>
          <w:trHeight w:val="453"/>
        </w:trPr>
        <w:tc>
          <w:tcPr>
            <w:tcW w:w="1489" w:type="dxa"/>
            <w:gridSpan w:val="2"/>
            <w:tcBorders>
              <w:top w:val="single" w:sz="4" w:space="0" w:color="000000"/>
              <w:left w:val="single" w:sz="4" w:space="0" w:color="000000"/>
              <w:bottom w:val="single" w:sz="4" w:space="0" w:color="000000"/>
            </w:tcBorders>
          </w:tcPr>
          <w:p w:rsidR="00762A0F" w:rsidRPr="00D86829" w:rsidRDefault="00762A0F" w:rsidP="00762A0F">
            <w:pPr>
              <w:autoSpaceDE w:val="0"/>
              <w:snapToGrid w:val="0"/>
            </w:pPr>
          </w:p>
        </w:tc>
        <w:tc>
          <w:tcPr>
            <w:tcW w:w="1559" w:type="dxa"/>
            <w:tcBorders>
              <w:top w:val="single" w:sz="4" w:space="0" w:color="000000"/>
              <w:left w:val="single" w:sz="4" w:space="0" w:color="000000"/>
              <w:bottom w:val="single" w:sz="4" w:space="0" w:color="000000"/>
            </w:tcBorders>
          </w:tcPr>
          <w:p w:rsidR="00762A0F" w:rsidRPr="00D86829" w:rsidRDefault="00762A0F" w:rsidP="00762A0F">
            <w:pPr>
              <w:autoSpaceDE w:val="0"/>
              <w:snapToGrid w:val="0"/>
            </w:pPr>
          </w:p>
        </w:tc>
        <w:tc>
          <w:tcPr>
            <w:tcW w:w="1559" w:type="dxa"/>
            <w:gridSpan w:val="2"/>
            <w:tcBorders>
              <w:top w:val="single" w:sz="4" w:space="0" w:color="000000"/>
              <w:left w:val="single" w:sz="6" w:space="0" w:color="000000"/>
              <w:bottom w:val="single" w:sz="4" w:space="0" w:color="000000"/>
            </w:tcBorders>
          </w:tcPr>
          <w:p w:rsidR="00762A0F" w:rsidRPr="00D86829" w:rsidRDefault="00762A0F" w:rsidP="00762A0F">
            <w:pPr>
              <w:autoSpaceDE w:val="0"/>
              <w:snapToGrid w:val="0"/>
            </w:pPr>
          </w:p>
        </w:tc>
        <w:tc>
          <w:tcPr>
            <w:tcW w:w="524" w:type="dxa"/>
            <w:tcBorders>
              <w:top w:val="single" w:sz="4" w:space="0" w:color="000000"/>
              <w:left w:val="single" w:sz="6" w:space="0" w:color="000000"/>
              <w:bottom w:val="single" w:sz="4" w:space="0" w:color="000000"/>
            </w:tcBorders>
          </w:tcPr>
          <w:p w:rsidR="00762A0F" w:rsidRPr="00D86829" w:rsidRDefault="00762A0F" w:rsidP="00762A0F">
            <w:pPr>
              <w:autoSpaceDE w:val="0"/>
              <w:jc w:val="center"/>
              <w:rPr>
                <w:sz w:val="22"/>
                <w:szCs w:val="22"/>
              </w:rPr>
            </w:pPr>
            <w:r w:rsidRPr="00D86829">
              <w:rPr>
                <w:b/>
                <w:sz w:val="22"/>
                <w:szCs w:val="22"/>
                <w:lang w:eastAsia="ru-RU"/>
              </w:rPr>
              <w:t>ФБ</w:t>
            </w:r>
          </w:p>
        </w:tc>
        <w:tc>
          <w:tcPr>
            <w:tcW w:w="447" w:type="dxa"/>
            <w:tcBorders>
              <w:top w:val="single" w:sz="4" w:space="0" w:color="000000"/>
              <w:left w:val="single" w:sz="6" w:space="0" w:color="000000"/>
              <w:bottom w:val="single" w:sz="4" w:space="0" w:color="000000"/>
            </w:tcBorders>
          </w:tcPr>
          <w:p w:rsidR="00762A0F" w:rsidRPr="00D86829" w:rsidRDefault="00762A0F" w:rsidP="00762A0F">
            <w:pPr>
              <w:autoSpaceDE w:val="0"/>
              <w:snapToGrid w:val="0"/>
              <w:rPr>
                <w:sz w:val="20"/>
              </w:rPr>
            </w:pPr>
          </w:p>
        </w:tc>
        <w:tc>
          <w:tcPr>
            <w:tcW w:w="536" w:type="dxa"/>
            <w:tcBorders>
              <w:top w:val="single" w:sz="4" w:space="0" w:color="000000"/>
              <w:left w:val="single" w:sz="6" w:space="0" w:color="000000"/>
              <w:bottom w:val="single" w:sz="4" w:space="0" w:color="000000"/>
            </w:tcBorders>
          </w:tcPr>
          <w:p w:rsidR="00762A0F" w:rsidRPr="00D86829" w:rsidRDefault="00762A0F" w:rsidP="00762A0F">
            <w:pPr>
              <w:autoSpaceDE w:val="0"/>
              <w:snapToGrid w:val="0"/>
              <w:rPr>
                <w:sz w:val="20"/>
              </w:rPr>
            </w:pPr>
          </w:p>
        </w:tc>
        <w:tc>
          <w:tcPr>
            <w:tcW w:w="1134" w:type="dxa"/>
            <w:tcBorders>
              <w:top w:val="single" w:sz="4" w:space="0" w:color="000000"/>
              <w:left w:val="single" w:sz="6" w:space="0" w:color="000000"/>
              <w:bottom w:val="single" w:sz="4" w:space="0" w:color="000000"/>
            </w:tcBorders>
            <w:shd w:val="clear" w:color="auto" w:fill="auto"/>
          </w:tcPr>
          <w:p w:rsidR="00762A0F" w:rsidRPr="00D86829" w:rsidRDefault="00762A0F" w:rsidP="00762A0F">
            <w:pPr>
              <w:autoSpaceDE w:val="0"/>
              <w:snapToGrid w:val="0"/>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0"/>
              </w:rPr>
            </w:pPr>
          </w:p>
        </w:tc>
        <w:tc>
          <w:tcPr>
            <w:tcW w:w="1190"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rPr>
                <w:b/>
                <w:sz w:val="18"/>
                <w:szCs w:val="18"/>
              </w:rPr>
            </w:pPr>
            <w:r w:rsidRPr="00D86829">
              <w:rPr>
                <w:b/>
                <w:sz w:val="18"/>
                <w:szCs w:val="18"/>
              </w:rPr>
              <w:t>5 533,00000</w:t>
            </w:r>
          </w:p>
        </w:tc>
        <w:tc>
          <w:tcPr>
            <w:tcW w:w="1272" w:type="dxa"/>
            <w:tcBorders>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4 697,70000</w:t>
            </w:r>
          </w:p>
        </w:tc>
        <w:tc>
          <w:tcPr>
            <w:tcW w:w="1275" w:type="dxa"/>
            <w:tcBorders>
              <w:left w:val="single" w:sz="6" w:space="0" w:color="000000"/>
              <w:bottom w:val="single" w:sz="6" w:space="0" w:color="000000"/>
            </w:tcBorders>
          </w:tcPr>
          <w:p w:rsidR="00762A0F" w:rsidRPr="00D86829" w:rsidRDefault="00762A0F" w:rsidP="00762A0F">
            <w:pPr>
              <w:autoSpaceDE w:val="0"/>
              <w:snapToGrid w:val="0"/>
              <w:jc w:val="both"/>
              <w:rPr>
                <w:sz w:val="18"/>
                <w:szCs w:val="18"/>
              </w:rPr>
            </w:pPr>
            <w:r w:rsidRPr="00D86829">
              <w:rPr>
                <w:b/>
                <w:sz w:val="18"/>
                <w:szCs w:val="18"/>
              </w:rPr>
              <w:t>168,20000</w:t>
            </w:r>
          </w:p>
        </w:tc>
        <w:tc>
          <w:tcPr>
            <w:tcW w:w="1276"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169,70000</w:t>
            </w:r>
          </w:p>
        </w:tc>
        <w:tc>
          <w:tcPr>
            <w:tcW w:w="1244" w:type="dxa"/>
            <w:tcBorders>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lang w:eastAsia="ru-RU"/>
              </w:rPr>
              <w:t>170,80000</w:t>
            </w:r>
          </w:p>
        </w:tc>
        <w:tc>
          <w:tcPr>
            <w:tcW w:w="1134" w:type="dxa"/>
            <w:tcBorders>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lang w:eastAsia="ru-RU"/>
              </w:rPr>
              <w:t>163,30000</w:t>
            </w:r>
          </w:p>
        </w:tc>
        <w:tc>
          <w:tcPr>
            <w:tcW w:w="1137" w:type="dxa"/>
            <w:tcBorders>
              <w:left w:val="single" w:sz="6" w:space="0" w:color="000000"/>
              <w:bottom w:val="single" w:sz="6" w:space="0" w:color="000000"/>
              <w:right w:val="single" w:sz="6" w:space="0" w:color="000000"/>
            </w:tcBorders>
          </w:tcPr>
          <w:p w:rsidR="00762A0F" w:rsidRPr="00D86829" w:rsidRDefault="00762A0F" w:rsidP="00762A0F">
            <w:pPr>
              <w:autoSpaceDE w:val="0"/>
              <w:snapToGrid w:val="0"/>
              <w:jc w:val="both"/>
              <w:rPr>
                <w:b/>
                <w:sz w:val="18"/>
                <w:szCs w:val="18"/>
              </w:rPr>
            </w:pPr>
            <w:r w:rsidRPr="00D86829">
              <w:rPr>
                <w:b/>
                <w:sz w:val="18"/>
                <w:szCs w:val="18"/>
                <w:lang w:eastAsia="ru-RU"/>
              </w:rPr>
              <w:t>163,30000</w:t>
            </w:r>
          </w:p>
        </w:tc>
      </w:tr>
      <w:tr w:rsidR="00762A0F" w:rsidRPr="00D86829" w:rsidTr="00C305D3">
        <w:tblPrEx>
          <w:tblCellMar>
            <w:left w:w="30" w:type="dxa"/>
            <w:right w:w="30" w:type="dxa"/>
          </w:tblCellMar>
        </w:tblPrEx>
        <w:trPr>
          <w:trHeight w:val="529"/>
        </w:trPr>
        <w:tc>
          <w:tcPr>
            <w:tcW w:w="1489" w:type="dxa"/>
            <w:gridSpan w:val="2"/>
            <w:tcBorders>
              <w:top w:val="single" w:sz="4" w:space="0" w:color="000000"/>
              <w:left w:val="single" w:sz="4" w:space="0" w:color="000000"/>
              <w:bottom w:val="single" w:sz="4" w:space="0" w:color="000000"/>
            </w:tcBorders>
          </w:tcPr>
          <w:p w:rsidR="00762A0F" w:rsidRPr="00D86829" w:rsidRDefault="00762A0F" w:rsidP="00762A0F">
            <w:pPr>
              <w:autoSpaceDE w:val="0"/>
            </w:pPr>
            <w:r w:rsidRPr="00D86829">
              <w:rPr>
                <w:b/>
                <w:sz w:val="28"/>
                <w:szCs w:val="28"/>
                <w:lang w:eastAsia="ru-RU"/>
              </w:rPr>
              <w:t>Итого:</w:t>
            </w:r>
          </w:p>
        </w:tc>
        <w:tc>
          <w:tcPr>
            <w:tcW w:w="1559" w:type="dxa"/>
            <w:tcBorders>
              <w:top w:val="single" w:sz="4" w:space="0" w:color="000000"/>
              <w:left w:val="single" w:sz="4" w:space="0" w:color="000000"/>
              <w:bottom w:val="single" w:sz="6" w:space="0" w:color="000000"/>
            </w:tcBorders>
          </w:tcPr>
          <w:p w:rsidR="00762A0F" w:rsidRPr="00D86829" w:rsidRDefault="00762A0F" w:rsidP="00762A0F">
            <w:pPr>
              <w:autoSpaceDE w:val="0"/>
              <w:snapToGrid w:val="0"/>
            </w:pPr>
          </w:p>
        </w:tc>
        <w:tc>
          <w:tcPr>
            <w:tcW w:w="1559" w:type="dxa"/>
            <w:gridSpan w:val="2"/>
            <w:tcBorders>
              <w:top w:val="single" w:sz="4" w:space="0" w:color="000000"/>
              <w:left w:val="single" w:sz="6" w:space="0" w:color="000000"/>
              <w:bottom w:val="single" w:sz="6" w:space="0" w:color="000000"/>
            </w:tcBorders>
          </w:tcPr>
          <w:p w:rsidR="00762A0F" w:rsidRPr="00D86829" w:rsidRDefault="00762A0F" w:rsidP="00762A0F">
            <w:pPr>
              <w:autoSpaceDE w:val="0"/>
              <w:snapToGrid w:val="0"/>
            </w:pPr>
          </w:p>
        </w:tc>
        <w:tc>
          <w:tcPr>
            <w:tcW w:w="524" w:type="dxa"/>
            <w:tcBorders>
              <w:top w:val="single" w:sz="4" w:space="0" w:color="000000"/>
              <w:left w:val="single" w:sz="6" w:space="0" w:color="000000"/>
              <w:bottom w:val="single" w:sz="6" w:space="0" w:color="000000"/>
            </w:tcBorders>
          </w:tcPr>
          <w:p w:rsidR="00762A0F" w:rsidRPr="00D86829" w:rsidRDefault="00762A0F" w:rsidP="00762A0F">
            <w:pPr>
              <w:autoSpaceDE w:val="0"/>
              <w:snapToGrid w:val="0"/>
              <w:jc w:val="center"/>
              <w:rPr>
                <w:sz w:val="22"/>
                <w:szCs w:val="22"/>
              </w:rPr>
            </w:pPr>
          </w:p>
        </w:tc>
        <w:tc>
          <w:tcPr>
            <w:tcW w:w="447" w:type="dxa"/>
            <w:tcBorders>
              <w:top w:val="single" w:sz="4" w:space="0" w:color="000000"/>
              <w:left w:val="single" w:sz="6" w:space="0" w:color="000000"/>
              <w:bottom w:val="single" w:sz="6" w:space="0" w:color="000000"/>
            </w:tcBorders>
          </w:tcPr>
          <w:p w:rsidR="00762A0F" w:rsidRPr="00D86829" w:rsidRDefault="00762A0F" w:rsidP="00762A0F">
            <w:pPr>
              <w:autoSpaceDE w:val="0"/>
              <w:snapToGrid w:val="0"/>
              <w:rPr>
                <w:sz w:val="20"/>
              </w:rPr>
            </w:pPr>
          </w:p>
        </w:tc>
        <w:tc>
          <w:tcPr>
            <w:tcW w:w="536" w:type="dxa"/>
            <w:tcBorders>
              <w:top w:val="single" w:sz="4" w:space="0" w:color="000000"/>
              <w:left w:val="single" w:sz="6" w:space="0" w:color="000000"/>
              <w:bottom w:val="single" w:sz="6" w:space="0" w:color="000000"/>
            </w:tcBorders>
          </w:tcPr>
          <w:p w:rsidR="00762A0F" w:rsidRPr="00D86829" w:rsidRDefault="00762A0F" w:rsidP="00762A0F">
            <w:pPr>
              <w:autoSpaceDE w:val="0"/>
              <w:snapToGrid w:val="0"/>
              <w:rPr>
                <w:sz w:val="20"/>
              </w:rPr>
            </w:pPr>
          </w:p>
        </w:tc>
        <w:tc>
          <w:tcPr>
            <w:tcW w:w="1134" w:type="dxa"/>
            <w:tcBorders>
              <w:top w:val="single" w:sz="4" w:space="0" w:color="000000"/>
              <w:left w:val="single" w:sz="6" w:space="0" w:color="000000"/>
              <w:bottom w:val="single" w:sz="6" w:space="0" w:color="000000"/>
            </w:tcBorders>
            <w:shd w:val="clear" w:color="auto" w:fill="auto"/>
          </w:tcPr>
          <w:p w:rsidR="00762A0F" w:rsidRPr="00D86829" w:rsidRDefault="00762A0F" w:rsidP="00762A0F">
            <w:pPr>
              <w:autoSpaceDE w:val="0"/>
              <w:snapToGrid w:val="0"/>
              <w:rPr>
                <w:sz w:val="20"/>
              </w:rPr>
            </w:pPr>
          </w:p>
        </w:tc>
        <w:tc>
          <w:tcPr>
            <w:tcW w:w="42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center"/>
              <w:rPr>
                <w:sz w:val="20"/>
              </w:rPr>
            </w:pPr>
          </w:p>
        </w:tc>
        <w:tc>
          <w:tcPr>
            <w:tcW w:w="1190"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autoSpaceDE w:val="0"/>
              <w:snapToGrid w:val="0"/>
              <w:rPr>
                <w:b/>
                <w:sz w:val="18"/>
                <w:szCs w:val="18"/>
              </w:rPr>
            </w:pPr>
            <w:r w:rsidRPr="00D86829">
              <w:rPr>
                <w:b/>
                <w:sz w:val="18"/>
                <w:szCs w:val="18"/>
              </w:rPr>
              <w:t>2195270,71445</w:t>
            </w:r>
          </w:p>
        </w:tc>
        <w:tc>
          <w:tcPr>
            <w:tcW w:w="1272"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 xml:space="preserve">335 090,61445 </w:t>
            </w:r>
          </w:p>
        </w:tc>
        <w:tc>
          <w:tcPr>
            <w:tcW w:w="1275" w:type="dxa"/>
            <w:tcBorders>
              <w:top w:val="single" w:sz="6" w:space="0" w:color="000000"/>
              <w:left w:val="single" w:sz="6" w:space="0" w:color="000000"/>
              <w:bottom w:val="single" w:sz="6" w:space="0" w:color="000000"/>
            </w:tcBorders>
          </w:tcPr>
          <w:p w:rsidR="00762A0F" w:rsidRPr="00D86829" w:rsidRDefault="00762A0F" w:rsidP="00762A0F">
            <w:pPr>
              <w:autoSpaceDE w:val="0"/>
              <w:snapToGrid w:val="0"/>
              <w:jc w:val="both"/>
              <w:rPr>
                <w:b/>
                <w:sz w:val="18"/>
                <w:szCs w:val="18"/>
              </w:rPr>
            </w:pPr>
            <w:r w:rsidRPr="00D86829">
              <w:rPr>
                <w:b/>
                <w:sz w:val="18"/>
                <w:szCs w:val="18"/>
              </w:rPr>
              <w:t>368 130,78558</w:t>
            </w:r>
          </w:p>
          <w:p w:rsidR="00762A0F" w:rsidRPr="00D86829" w:rsidRDefault="00762A0F" w:rsidP="00762A0F">
            <w:pPr>
              <w:autoSpaceDE w:val="0"/>
              <w:snapToGrid w:val="0"/>
              <w:jc w:val="both"/>
              <w:rPr>
                <w:b/>
                <w:sz w:val="18"/>
                <w:szCs w:val="18"/>
              </w:rPr>
            </w:pPr>
          </w:p>
        </w:tc>
        <w:tc>
          <w:tcPr>
            <w:tcW w:w="1276" w:type="dxa"/>
            <w:tcBorders>
              <w:top w:val="single" w:sz="6" w:space="0" w:color="000000"/>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412 989,20000</w:t>
            </w:r>
          </w:p>
        </w:tc>
        <w:tc>
          <w:tcPr>
            <w:tcW w:w="1244" w:type="dxa"/>
            <w:tcBorders>
              <w:top w:val="single" w:sz="4" w:space="0" w:color="auto"/>
              <w:left w:val="single" w:sz="6" w:space="0" w:color="000000"/>
              <w:bottom w:val="single" w:sz="6" w:space="0" w:color="000000"/>
            </w:tcBorders>
          </w:tcPr>
          <w:p w:rsidR="00762A0F" w:rsidRPr="00D86829" w:rsidRDefault="00762A0F" w:rsidP="00762A0F">
            <w:pPr>
              <w:jc w:val="both"/>
              <w:rPr>
                <w:b/>
                <w:sz w:val="18"/>
                <w:szCs w:val="18"/>
              </w:rPr>
            </w:pPr>
            <w:r w:rsidRPr="00D86829">
              <w:rPr>
                <w:b/>
                <w:sz w:val="18"/>
                <w:szCs w:val="18"/>
              </w:rPr>
              <w:t>411 795,90000</w:t>
            </w:r>
          </w:p>
        </w:tc>
        <w:tc>
          <w:tcPr>
            <w:tcW w:w="1134" w:type="dxa"/>
            <w:tcBorders>
              <w:top w:val="single" w:sz="6" w:space="0" w:color="000000"/>
              <w:left w:val="single" w:sz="6" w:space="0" w:color="000000"/>
              <w:bottom w:val="single" w:sz="6" w:space="0" w:color="000000"/>
            </w:tcBorders>
          </w:tcPr>
          <w:p w:rsidR="00762A0F" w:rsidRPr="00D86829" w:rsidRDefault="00762A0F" w:rsidP="00762A0F">
            <w:pPr>
              <w:ind w:right="-30"/>
              <w:jc w:val="both"/>
              <w:rPr>
                <w:b/>
                <w:sz w:val="18"/>
                <w:szCs w:val="18"/>
              </w:rPr>
            </w:pPr>
            <w:r w:rsidRPr="00D86829">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Pr>
          <w:p w:rsidR="00762A0F" w:rsidRPr="00D86829" w:rsidRDefault="00762A0F" w:rsidP="00762A0F">
            <w:pPr>
              <w:ind w:right="-27"/>
              <w:jc w:val="both"/>
              <w:rPr>
                <w:b/>
                <w:sz w:val="18"/>
                <w:szCs w:val="18"/>
              </w:rPr>
            </w:pPr>
            <w:r w:rsidRPr="00D86829">
              <w:rPr>
                <w:b/>
                <w:sz w:val="18"/>
                <w:szCs w:val="18"/>
              </w:rPr>
              <w:t>336 587,90000</w:t>
            </w:r>
          </w:p>
        </w:tc>
      </w:tr>
    </w:tbl>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7D4923" w:rsidRPr="00D86829" w:rsidRDefault="007D4923" w:rsidP="00F929FA">
      <w:pPr>
        <w:autoSpaceDE w:val="0"/>
        <w:jc w:val="right"/>
        <w:rPr>
          <w:b/>
          <w:sz w:val="28"/>
          <w:szCs w:val="28"/>
        </w:rPr>
      </w:pPr>
    </w:p>
    <w:p w:rsidR="007D4923" w:rsidRPr="00D86829" w:rsidRDefault="007D4923" w:rsidP="00F929FA">
      <w:pPr>
        <w:autoSpaceDE w:val="0"/>
        <w:jc w:val="right"/>
        <w:rPr>
          <w:b/>
          <w:sz w:val="28"/>
          <w:szCs w:val="28"/>
        </w:rPr>
      </w:pPr>
    </w:p>
    <w:p w:rsidR="007D4923" w:rsidRPr="00D86829" w:rsidRDefault="007D4923" w:rsidP="00F929FA">
      <w:pPr>
        <w:autoSpaceDE w:val="0"/>
        <w:jc w:val="right"/>
        <w:rPr>
          <w:b/>
          <w:sz w:val="28"/>
          <w:szCs w:val="28"/>
        </w:rPr>
      </w:pPr>
    </w:p>
    <w:p w:rsidR="007D4923" w:rsidRPr="00D86829" w:rsidRDefault="007D4923" w:rsidP="00F929FA">
      <w:pPr>
        <w:autoSpaceDE w:val="0"/>
        <w:jc w:val="right"/>
        <w:rPr>
          <w:b/>
          <w:sz w:val="28"/>
          <w:szCs w:val="28"/>
        </w:rPr>
      </w:pPr>
    </w:p>
    <w:p w:rsidR="00F929FA" w:rsidRPr="00D86829" w:rsidRDefault="00F929FA" w:rsidP="00F929FA">
      <w:pPr>
        <w:autoSpaceDE w:val="0"/>
        <w:jc w:val="right"/>
        <w:rPr>
          <w:b/>
          <w:sz w:val="28"/>
          <w:szCs w:val="28"/>
        </w:rPr>
      </w:pPr>
    </w:p>
    <w:p w:rsidR="00F929FA" w:rsidRPr="00D86829" w:rsidRDefault="00F929FA" w:rsidP="00F929FA">
      <w:pPr>
        <w:autoSpaceDE w:val="0"/>
        <w:jc w:val="right"/>
        <w:rPr>
          <w:b/>
          <w:sz w:val="28"/>
          <w:szCs w:val="28"/>
        </w:rPr>
      </w:pPr>
    </w:p>
    <w:p w:rsidR="009665BB" w:rsidRPr="00D86829" w:rsidRDefault="009665BB" w:rsidP="00F929FA">
      <w:pPr>
        <w:widowControl w:val="0"/>
        <w:autoSpaceDE w:val="0"/>
        <w:jc w:val="right"/>
        <w:rPr>
          <w:b/>
          <w:sz w:val="28"/>
          <w:szCs w:val="28"/>
        </w:rPr>
      </w:pPr>
    </w:p>
    <w:p w:rsidR="009665BB" w:rsidRPr="00D86829" w:rsidRDefault="009665BB" w:rsidP="00E54BCC">
      <w:pPr>
        <w:autoSpaceDE w:val="0"/>
        <w:jc w:val="right"/>
        <w:rPr>
          <w:b/>
          <w:sz w:val="28"/>
          <w:szCs w:val="28"/>
        </w:rPr>
      </w:pPr>
    </w:p>
    <w:p w:rsidR="00E17382" w:rsidRPr="00D86829" w:rsidRDefault="00E17382" w:rsidP="00E17382">
      <w:pPr>
        <w:autoSpaceDE w:val="0"/>
        <w:jc w:val="right"/>
        <w:rPr>
          <w:b/>
          <w:sz w:val="28"/>
          <w:szCs w:val="28"/>
        </w:rPr>
      </w:pPr>
      <w:r w:rsidRPr="00D86829">
        <w:rPr>
          <w:b/>
          <w:sz w:val="28"/>
          <w:szCs w:val="28"/>
        </w:rPr>
        <w:t xml:space="preserve">  </w:t>
      </w:r>
      <w:bookmarkStart w:id="4" w:name="_Hlk218277045"/>
      <w:r w:rsidRPr="00D86829">
        <w:rPr>
          <w:b/>
          <w:sz w:val="28"/>
          <w:szCs w:val="28"/>
        </w:rPr>
        <w:t>Таблица 4</w:t>
      </w:r>
    </w:p>
    <w:p w:rsidR="00E17382" w:rsidRPr="00D86829" w:rsidRDefault="00E17382" w:rsidP="00E17382">
      <w:pPr>
        <w:autoSpaceDE w:val="0"/>
        <w:jc w:val="right"/>
        <w:rPr>
          <w:b/>
          <w:sz w:val="28"/>
          <w:szCs w:val="28"/>
        </w:rPr>
      </w:pPr>
      <w:r w:rsidRPr="00D86829">
        <w:rPr>
          <w:b/>
          <w:sz w:val="28"/>
          <w:szCs w:val="28"/>
        </w:rPr>
        <w:t xml:space="preserve">                                                                                                                                                                                       к программе</w:t>
      </w:r>
    </w:p>
    <w:p w:rsidR="00E17382" w:rsidRPr="00D86829" w:rsidRDefault="00E17382" w:rsidP="00E17382">
      <w:pPr>
        <w:jc w:val="center"/>
        <w:rPr>
          <w:b/>
          <w:sz w:val="28"/>
          <w:szCs w:val="28"/>
        </w:rPr>
      </w:pPr>
      <w:r w:rsidRPr="00D86829">
        <w:rPr>
          <w:b/>
          <w:sz w:val="28"/>
          <w:szCs w:val="28"/>
        </w:rPr>
        <w:t xml:space="preserve">План реализации муниципальной программы </w:t>
      </w:r>
    </w:p>
    <w:p w:rsidR="00E17382" w:rsidRPr="00D86829" w:rsidRDefault="00E17382" w:rsidP="00E17382">
      <w:pPr>
        <w:jc w:val="center"/>
        <w:rPr>
          <w:sz w:val="20"/>
          <w:szCs w:val="20"/>
        </w:rPr>
      </w:pPr>
      <w:r w:rsidRPr="00D86829">
        <w:rPr>
          <w:b/>
          <w:sz w:val="28"/>
          <w:szCs w:val="28"/>
        </w:rPr>
        <w:t>«Сохранение и развитие культуры Собинского муниципального округа»</w:t>
      </w:r>
    </w:p>
    <w:tbl>
      <w:tblPr>
        <w:tblW w:w="16151" w:type="dxa"/>
        <w:tblInd w:w="-430" w:type="dxa"/>
        <w:tblLayout w:type="fixed"/>
        <w:tblLook w:val="0000" w:firstRow="0" w:lastRow="0" w:firstColumn="0" w:lastColumn="0" w:noHBand="0" w:noVBand="0"/>
      </w:tblPr>
      <w:tblGrid>
        <w:gridCol w:w="2037"/>
        <w:gridCol w:w="1642"/>
        <w:gridCol w:w="999"/>
        <w:gridCol w:w="1419"/>
        <w:gridCol w:w="1416"/>
        <w:gridCol w:w="1272"/>
        <w:gridCol w:w="1273"/>
        <w:gridCol w:w="1270"/>
        <w:gridCol w:w="1401"/>
        <w:gridCol w:w="3406"/>
        <w:gridCol w:w="16"/>
      </w:tblGrid>
      <w:tr w:rsidR="00E17382" w:rsidRPr="00D86829" w:rsidTr="007D695B">
        <w:trPr>
          <w:gridAfter w:val="1"/>
          <w:wAfter w:w="16" w:type="dxa"/>
          <w:cantSplit/>
          <w:trHeight w:val="1060"/>
        </w:trPr>
        <w:tc>
          <w:tcPr>
            <w:tcW w:w="2037" w:type="dxa"/>
            <w:vMerge w:val="restart"/>
            <w:tcBorders>
              <w:top w:val="single" w:sz="4" w:space="0" w:color="000000"/>
              <w:left w:val="single" w:sz="4" w:space="0" w:color="000000"/>
              <w:bottom w:val="single" w:sz="4" w:space="0" w:color="000000"/>
            </w:tcBorders>
          </w:tcPr>
          <w:p w:rsidR="00E17382" w:rsidRPr="00D86829" w:rsidRDefault="00E17382" w:rsidP="00A23A63">
            <w:pPr>
              <w:rPr>
                <w:sz w:val="20"/>
                <w:szCs w:val="20"/>
              </w:rPr>
            </w:pPr>
            <w:r w:rsidRPr="00D86829">
              <w:rPr>
                <w:sz w:val="20"/>
                <w:szCs w:val="20"/>
              </w:rPr>
              <w:t>Наименование подпрограммы</w:t>
            </w:r>
          </w:p>
          <w:p w:rsidR="00E17382" w:rsidRPr="00D86829" w:rsidRDefault="00E17382" w:rsidP="00A23A63">
            <w:pPr>
              <w:rPr>
                <w:sz w:val="20"/>
                <w:szCs w:val="20"/>
              </w:rPr>
            </w:pPr>
            <w:r w:rsidRPr="00D86829">
              <w:rPr>
                <w:sz w:val="20"/>
                <w:szCs w:val="20"/>
              </w:rPr>
              <w:t xml:space="preserve">муниципальной программы, ведомственной программы, </w:t>
            </w:r>
          </w:p>
          <w:p w:rsidR="00E17382" w:rsidRPr="00D86829" w:rsidRDefault="00E17382" w:rsidP="00A23A63">
            <w:r w:rsidRPr="00D86829">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tcBorders>
          </w:tcPr>
          <w:p w:rsidR="00E17382" w:rsidRPr="00D86829" w:rsidRDefault="00E17382" w:rsidP="00A23A63">
            <w:pPr>
              <w:rPr>
                <w:sz w:val="20"/>
                <w:szCs w:val="20"/>
              </w:rPr>
            </w:pPr>
            <w:r w:rsidRPr="00D86829">
              <w:rPr>
                <w:sz w:val="20"/>
                <w:szCs w:val="20"/>
              </w:rPr>
              <w:t>Ответственный</w:t>
            </w:r>
          </w:p>
          <w:p w:rsidR="00E17382" w:rsidRPr="00D86829" w:rsidRDefault="00E17382" w:rsidP="00A23A63">
            <w:pPr>
              <w:rPr>
                <w:sz w:val="20"/>
                <w:szCs w:val="20"/>
              </w:rPr>
            </w:pPr>
            <w:r w:rsidRPr="00D86829">
              <w:rPr>
                <w:sz w:val="20"/>
                <w:szCs w:val="20"/>
              </w:rPr>
              <w:t>Исполнитель,</w:t>
            </w:r>
          </w:p>
          <w:p w:rsidR="00E17382" w:rsidRPr="00D86829" w:rsidRDefault="00E17382" w:rsidP="00A23A63">
            <w:r w:rsidRPr="00D86829">
              <w:rPr>
                <w:sz w:val="20"/>
                <w:szCs w:val="20"/>
              </w:rPr>
              <w:t>соисполнитель</w:t>
            </w:r>
          </w:p>
        </w:tc>
        <w:tc>
          <w:tcPr>
            <w:tcW w:w="999" w:type="dxa"/>
            <w:vMerge w:val="restart"/>
            <w:tcBorders>
              <w:top w:val="single" w:sz="4" w:space="0" w:color="000000"/>
              <w:left w:val="single" w:sz="4" w:space="0" w:color="000000"/>
              <w:bottom w:val="single" w:sz="4" w:space="0" w:color="000000"/>
            </w:tcBorders>
          </w:tcPr>
          <w:p w:rsidR="00E17382" w:rsidRPr="00D86829" w:rsidRDefault="00E17382" w:rsidP="00A23A63">
            <w:pPr>
              <w:ind w:right="-107"/>
              <w:rPr>
                <w:sz w:val="20"/>
                <w:szCs w:val="20"/>
              </w:rPr>
            </w:pPr>
            <w:r w:rsidRPr="00D86829">
              <w:rPr>
                <w:sz w:val="20"/>
                <w:szCs w:val="20"/>
              </w:rPr>
              <w:t xml:space="preserve">Источник </w:t>
            </w:r>
          </w:p>
          <w:p w:rsidR="00E17382" w:rsidRPr="00D86829" w:rsidRDefault="00E17382" w:rsidP="00A23A63">
            <w:pPr>
              <w:ind w:right="-33"/>
              <w:rPr>
                <w:sz w:val="20"/>
                <w:szCs w:val="20"/>
              </w:rPr>
            </w:pPr>
            <w:r w:rsidRPr="00D86829">
              <w:rPr>
                <w:sz w:val="20"/>
                <w:szCs w:val="20"/>
              </w:rPr>
              <w:t>Финансирования</w:t>
            </w:r>
          </w:p>
          <w:p w:rsidR="00E17382" w:rsidRPr="00D86829" w:rsidRDefault="00E17382" w:rsidP="00A23A63">
            <w:pPr>
              <w:rPr>
                <w:sz w:val="20"/>
                <w:szCs w:val="20"/>
              </w:rPr>
            </w:pPr>
            <w:r w:rsidRPr="00D86829">
              <w:rPr>
                <w:sz w:val="20"/>
                <w:szCs w:val="20"/>
              </w:rPr>
              <w:t>*МБ</w:t>
            </w:r>
          </w:p>
          <w:p w:rsidR="00E17382" w:rsidRPr="00D86829" w:rsidRDefault="00E17382" w:rsidP="00A23A63">
            <w:pPr>
              <w:rPr>
                <w:sz w:val="20"/>
                <w:szCs w:val="20"/>
              </w:rPr>
            </w:pPr>
            <w:r w:rsidRPr="00D86829">
              <w:rPr>
                <w:sz w:val="20"/>
                <w:szCs w:val="20"/>
              </w:rPr>
              <w:t>*ОБ</w:t>
            </w:r>
          </w:p>
          <w:p w:rsidR="00E17382" w:rsidRPr="00D86829" w:rsidRDefault="00E17382" w:rsidP="00A23A63">
            <w:r w:rsidRPr="00D86829">
              <w:rPr>
                <w:sz w:val="20"/>
                <w:szCs w:val="20"/>
              </w:rPr>
              <w:t>*ФБ</w:t>
            </w:r>
          </w:p>
        </w:tc>
        <w:tc>
          <w:tcPr>
            <w:tcW w:w="8051" w:type="dxa"/>
            <w:gridSpan w:val="6"/>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Объём средств на реализацию программы, тыс. рублей</w:t>
            </w:r>
          </w:p>
        </w:tc>
        <w:tc>
          <w:tcPr>
            <w:tcW w:w="3406" w:type="dxa"/>
            <w:tcBorders>
              <w:top w:val="single" w:sz="4" w:space="0" w:color="000000"/>
              <w:left w:val="single" w:sz="4" w:space="0" w:color="000000"/>
              <w:bottom w:val="single" w:sz="4" w:space="0" w:color="000000"/>
              <w:right w:val="single" w:sz="4" w:space="0" w:color="000000"/>
            </w:tcBorders>
          </w:tcPr>
          <w:p w:rsidR="00E17382" w:rsidRPr="00D86829" w:rsidRDefault="00E17382" w:rsidP="00A23A63">
            <w:pPr>
              <w:rPr>
                <w:sz w:val="20"/>
                <w:szCs w:val="20"/>
              </w:rPr>
            </w:pPr>
            <w:r w:rsidRPr="00D86829">
              <w:rPr>
                <w:sz w:val="20"/>
                <w:szCs w:val="20"/>
              </w:rPr>
              <w:t xml:space="preserve">Ожидаемый </w:t>
            </w:r>
          </w:p>
          <w:p w:rsidR="00E17382" w:rsidRPr="00D86829" w:rsidRDefault="00E17382" w:rsidP="00A23A63">
            <w:pPr>
              <w:rPr>
                <w:sz w:val="20"/>
                <w:szCs w:val="20"/>
              </w:rPr>
            </w:pPr>
            <w:r w:rsidRPr="00D86829">
              <w:rPr>
                <w:sz w:val="20"/>
                <w:szCs w:val="20"/>
              </w:rPr>
              <w:t xml:space="preserve">непосредственный </w:t>
            </w:r>
          </w:p>
          <w:p w:rsidR="00E17382" w:rsidRPr="00D86829" w:rsidRDefault="00E17382" w:rsidP="00A23A63">
            <w:r w:rsidRPr="00D86829">
              <w:rPr>
                <w:sz w:val="20"/>
                <w:szCs w:val="20"/>
              </w:rPr>
              <w:t>результат в натуральных показателях (краткое описание, целевые индикаторы и показатели)</w:t>
            </w:r>
          </w:p>
        </w:tc>
      </w:tr>
      <w:tr w:rsidR="00E17382" w:rsidRPr="00D86829" w:rsidTr="00335E0A">
        <w:trPr>
          <w:cantSplit/>
          <w:trHeight w:val="2092"/>
        </w:trPr>
        <w:tc>
          <w:tcPr>
            <w:tcW w:w="2037" w:type="dxa"/>
            <w:vMerge/>
            <w:tcBorders>
              <w:top w:val="single" w:sz="4" w:space="0" w:color="000000"/>
              <w:left w:val="single" w:sz="4" w:space="0" w:color="000000"/>
              <w:bottom w:val="single" w:sz="4" w:space="0" w:color="000000"/>
            </w:tcBorders>
          </w:tcPr>
          <w:p w:rsidR="00E17382" w:rsidRPr="00D86829" w:rsidRDefault="00E17382" w:rsidP="00A23A63"/>
        </w:tc>
        <w:tc>
          <w:tcPr>
            <w:tcW w:w="1642" w:type="dxa"/>
            <w:vMerge/>
            <w:tcBorders>
              <w:top w:val="single" w:sz="4" w:space="0" w:color="000000"/>
              <w:left w:val="single" w:sz="4" w:space="0" w:color="000000"/>
              <w:bottom w:val="single" w:sz="4" w:space="0" w:color="000000"/>
            </w:tcBorders>
          </w:tcPr>
          <w:p w:rsidR="00E17382" w:rsidRPr="00D86829" w:rsidRDefault="00E17382" w:rsidP="00A23A63"/>
        </w:tc>
        <w:tc>
          <w:tcPr>
            <w:tcW w:w="999" w:type="dxa"/>
            <w:vMerge/>
            <w:tcBorders>
              <w:top w:val="single" w:sz="4" w:space="0" w:color="000000"/>
              <w:left w:val="single" w:sz="4" w:space="0" w:color="000000"/>
              <w:bottom w:val="single" w:sz="4" w:space="0" w:color="000000"/>
            </w:tcBorders>
          </w:tcPr>
          <w:p w:rsidR="00E17382" w:rsidRPr="00D86829" w:rsidRDefault="00E17382" w:rsidP="00A23A63"/>
        </w:tc>
        <w:tc>
          <w:tcPr>
            <w:tcW w:w="1419" w:type="dxa"/>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2025</w:t>
            </w:r>
          </w:p>
        </w:tc>
        <w:tc>
          <w:tcPr>
            <w:tcW w:w="1416" w:type="dxa"/>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2026</w:t>
            </w:r>
          </w:p>
        </w:tc>
        <w:tc>
          <w:tcPr>
            <w:tcW w:w="1272" w:type="dxa"/>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2027</w:t>
            </w:r>
          </w:p>
        </w:tc>
        <w:tc>
          <w:tcPr>
            <w:tcW w:w="1273" w:type="dxa"/>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2028</w:t>
            </w:r>
          </w:p>
        </w:tc>
        <w:tc>
          <w:tcPr>
            <w:tcW w:w="1270" w:type="dxa"/>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2029</w:t>
            </w:r>
          </w:p>
        </w:tc>
        <w:tc>
          <w:tcPr>
            <w:tcW w:w="1401" w:type="dxa"/>
            <w:tcBorders>
              <w:top w:val="single" w:sz="4" w:space="0" w:color="000000"/>
              <w:left w:val="single" w:sz="4" w:space="0" w:color="000000"/>
              <w:bottom w:val="single" w:sz="4" w:space="0" w:color="000000"/>
            </w:tcBorders>
          </w:tcPr>
          <w:p w:rsidR="00E17382" w:rsidRPr="00D86829" w:rsidRDefault="00E17382" w:rsidP="00A23A63">
            <w:pPr>
              <w:jc w:val="center"/>
            </w:pPr>
            <w:r w:rsidRPr="00D86829">
              <w:rPr>
                <w:sz w:val="28"/>
                <w:szCs w:val="28"/>
              </w:rPr>
              <w:t>2030</w:t>
            </w:r>
          </w:p>
        </w:tc>
        <w:tc>
          <w:tcPr>
            <w:tcW w:w="3422" w:type="dxa"/>
            <w:gridSpan w:val="2"/>
            <w:tcBorders>
              <w:top w:val="single" w:sz="4" w:space="0" w:color="000000"/>
              <w:left w:val="single" w:sz="4" w:space="0" w:color="000000"/>
              <w:bottom w:val="single" w:sz="4" w:space="0" w:color="000000"/>
              <w:right w:val="single" w:sz="4" w:space="0" w:color="000000"/>
            </w:tcBorders>
          </w:tcPr>
          <w:p w:rsidR="00E17382" w:rsidRPr="00D86829" w:rsidRDefault="00E17382" w:rsidP="00A23A63"/>
        </w:tc>
      </w:tr>
      <w:tr w:rsidR="00E17382" w:rsidRPr="00D86829" w:rsidTr="007D695B">
        <w:trPr>
          <w:gridAfter w:val="1"/>
          <w:wAfter w:w="16" w:type="dxa"/>
        </w:trPr>
        <w:tc>
          <w:tcPr>
            <w:tcW w:w="16135" w:type="dxa"/>
            <w:gridSpan w:val="10"/>
            <w:tcBorders>
              <w:left w:val="single" w:sz="4" w:space="0" w:color="000000"/>
              <w:bottom w:val="single" w:sz="4" w:space="0" w:color="000000"/>
              <w:right w:val="single" w:sz="4" w:space="0" w:color="000000"/>
            </w:tcBorders>
          </w:tcPr>
          <w:p w:rsidR="00E17382" w:rsidRPr="00D86829" w:rsidRDefault="00E17382" w:rsidP="00A23A63">
            <w:pPr>
              <w:snapToGrid w:val="0"/>
              <w:jc w:val="center"/>
            </w:pPr>
          </w:p>
        </w:tc>
      </w:tr>
      <w:tr w:rsidR="00227E90" w:rsidRPr="00D86829" w:rsidTr="007D695B">
        <w:trPr>
          <w:cantSplit/>
          <w:trHeight w:val="1080"/>
        </w:trPr>
        <w:tc>
          <w:tcPr>
            <w:tcW w:w="2037" w:type="dxa"/>
            <w:vMerge w:val="restart"/>
            <w:tcBorders>
              <w:top w:val="single" w:sz="4" w:space="0" w:color="000000"/>
              <w:left w:val="single" w:sz="4" w:space="0" w:color="000000"/>
            </w:tcBorders>
          </w:tcPr>
          <w:p w:rsidR="00227E90" w:rsidRPr="00D86829" w:rsidRDefault="00227E90" w:rsidP="00227E90">
            <w:pPr>
              <w:rPr>
                <w:b/>
                <w:sz w:val="20"/>
                <w:szCs w:val="20"/>
              </w:rPr>
            </w:pPr>
            <w:r w:rsidRPr="00D86829">
              <w:rPr>
                <w:b/>
                <w:sz w:val="20"/>
                <w:szCs w:val="20"/>
              </w:rPr>
              <w:t>Подпрограмма 1.</w:t>
            </w:r>
          </w:p>
          <w:p w:rsidR="00227E90" w:rsidRPr="00D86829" w:rsidRDefault="00227E90" w:rsidP="00227E90">
            <w:r w:rsidRPr="00D86829">
              <w:rPr>
                <w:b/>
                <w:sz w:val="20"/>
                <w:szCs w:val="20"/>
              </w:rPr>
              <w:t>Наследие</w:t>
            </w:r>
          </w:p>
        </w:tc>
        <w:tc>
          <w:tcPr>
            <w:tcW w:w="1642" w:type="dxa"/>
            <w:vMerge w:val="restart"/>
            <w:tcBorders>
              <w:top w:val="single" w:sz="4" w:space="0" w:color="000000"/>
              <w:left w:val="single" w:sz="4" w:space="0" w:color="000000"/>
            </w:tcBorders>
          </w:tcPr>
          <w:p w:rsidR="00227E90" w:rsidRPr="00D86829" w:rsidRDefault="00227E90" w:rsidP="00227E90">
            <w:r w:rsidRPr="00D86829">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tcBorders>
            <w:vAlign w:val="center"/>
          </w:tcPr>
          <w:p w:rsidR="00227E90" w:rsidRPr="00D86829" w:rsidRDefault="00227E90" w:rsidP="00227E90">
            <w:pPr>
              <w:snapToGrid w:val="0"/>
              <w:jc w:val="center"/>
              <w:rPr>
                <w:b/>
              </w:rPr>
            </w:pPr>
            <w:r w:rsidRPr="00D86829">
              <w:rPr>
                <w:b/>
              </w:rPr>
              <w:t>МБ</w:t>
            </w:r>
          </w:p>
          <w:p w:rsidR="00227E90" w:rsidRPr="00D86829" w:rsidRDefault="00227E90" w:rsidP="00227E90">
            <w:pPr>
              <w:jc w:val="center"/>
            </w:pPr>
          </w:p>
        </w:tc>
        <w:tc>
          <w:tcPr>
            <w:tcW w:w="1419" w:type="dxa"/>
            <w:tcBorders>
              <w:top w:val="single" w:sz="4" w:space="0" w:color="000000"/>
              <w:left w:val="single" w:sz="4" w:space="0" w:color="000000"/>
              <w:right w:val="single" w:sz="4" w:space="0" w:color="auto"/>
            </w:tcBorders>
          </w:tcPr>
          <w:p w:rsidR="00227E90" w:rsidRPr="00D86829" w:rsidRDefault="00227E90" w:rsidP="00227E90">
            <w:pPr>
              <w:autoSpaceDE w:val="0"/>
              <w:snapToGrid w:val="0"/>
              <w:jc w:val="center"/>
              <w:rPr>
                <w:b/>
                <w:bCs/>
                <w:sz w:val="18"/>
                <w:szCs w:val="18"/>
              </w:rPr>
            </w:pPr>
            <w:r w:rsidRPr="00D86829">
              <w:rPr>
                <w:b/>
                <w:bCs/>
                <w:sz w:val="18"/>
                <w:szCs w:val="18"/>
              </w:rPr>
              <w:t>50 383,67507</w:t>
            </w:r>
          </w:p>
        </w:tc>
        <w:tc>
          <w:tcPr>
            <w:tcW w:w="1416" w:type="dxa"/>
            <w:tcBorders>
              <w:top w:val="single" w:sz="4" w:space="0" w:color="auto"/>
              <w:left w:val="single" w:sz="4" w:space="0" w:color="auto"/>
              <w:right w:val="single" w:sz="4" w:space="0" w:color="auto"/>
            </w:tcBorders>
          </w:tcPr>
          <w:p w:rsidR="00227E90" w:rsidRPr="00D86829" w:rsidRDefault="000A2538" w:rsidP="000A2538">
            <w:pPr>
              <w:autoSpaceDE w:val="0"/>
              <w:snapToGrid w:val="0"/>
              <w:jc w:val="center"/>
              <w:rPr>
                <w:b/>
                <w:bCs/>
                <w:sz w:val="18"/>
                <w:szCs w:val="18"/>
              </w:rPr>
            </w:pPr>
            <w:r w:rsidRPr="00D86829">
              <w:rPr>
                <w:b/>
                <w:bCs/>
                <w:sz w:val="18"/>
                <w:szCs w:val="18"/>
              </w:rPr>
              <w:t>48 833,6</w:t>
            </w:r>
            <w:r w:rsidR="00227E90" w:rsidRPr="00D86829">
              <w:rPr>
                <w:b/>
                <w:bCs/>
                <w:sz w:val="18"/>
                <w:szCs w:val="18"/>
              </w:rPr>
              <w:t>0000</w:t>
            </w:r>
          </w:p>
        </w:tc>
        <w:tc>
          <w:tcPr>
            <w:tcW w:w="1272" w:type="dxa"/>
            <w:tcBorders>
              <w:top w:val="single" w:sz="4" w:space="0" w:color="auto"/>
              <w:left w:val="single" w:sz="4" w:space="0" w:color="auto"/>
              <w:right w:val="single" w:sz="4" w:space="0" w:color="auto"/>
            </w:tcBorders>
          </w:tcPr>
          <w:p w:rsidR="00227E90" w:rsidRPr="00D86829" w:rsidRDefault="000A2538" w:rsidP="00227E90">
            <w:pPr>
              <w:jc w:val="center"/>
              <w:rPr>
                <w:sz w:val="18"/>
                <w:szCs w:val="18"/>
              </w:rPr>
            </w:pPr>
            <w:r w:rsidRPr="00D86829">
              <w:rPr>
                <w:b/>
                <w:bCs/>
                <w:sz w:val="18"/>
                <w:szCs w:val="18"/>
              </w:rPr>
              <w:t>63 606,60000</w:t>
            </w:r>
          </w:p>
        </w:tc>
        <w:tc>
          <w:tcPr>
            <w:tcW w:w="1273"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jc w:val="center"/>
              <w:rPr>
                <w:b/>
                <w:bCs/>
                <w:sz w:val="18"/>
                <w:szCs w:val="18"/>
              </w:rPr>
            </w:pPr>
            <w:r w:rsidRPr="00D86829">
              <w:rPr>
                <w:b/>
                <w:bCs/>
                <w:sz w:val="18"/>
                <w:szCs w:val="18"/>
              </w:rPr>
              <w:t>64 235,70000</w:t>
            </w:r>
          </w:p>
        </w:tc>
        <w:tc>
          <w:tcPr>
            <w:tcW w:w="1270" w:type="dxa"/>
            <w:tcBorders>
              <w:top w:val="single" w:sz="4" w:space="0" w:color="auto"/>
              <w:left w:val="single" w:sz="4" w:space="0" w:color="auto"/>
              <w:bottom w:val="single" w:sz="6" w:space="0" w:color="000000"/>
            </w:tcBorders>
          </w:tcPr>
          <w:p w:rsidR="00227E90" w:rsidRPr="00D86829" w:rsidRDefault="00227E90" w:rsidP="00227E90">
            <w:r w:rsidRPr="00D86829">
              <w:rPr>
                <w:b/>
                <w:bCs/>
                <w:sz w:val="18"/>
                <w:szCs w:val="18"/>
              </w:rPr>
              <w:t>46 268,30000</w:t>
            </w:r>
          </w:p>
        </w:tc>
        <w:tc>
          <w:tcPr>
            <w:tcW w:w="1401" w:type="dxa"/>
            <w:tcBorders>
              <w:top w:val="single" w:sz="6" w:space="0" w:color="000000"/>
              <w:left w:val="single" w:sz="6" w:space="0" w:color="000000"/>
              <w:bottom w:val="single" w:sz="6" w:space="0" w:color="000000"/>
              <w:right w:val="single" w:sz="6" w:space="0" w:color="000000"/>
            </w:tcBorders>
          </w:tcPr>
          <w:p w:rsidR="00227E90" w:rsidRPr="00D86829" w:rsidRDefault="00227E90" w:rsidP="00227E90">
            <w:r w:rsidRPr="00D86829">
              <w:rPr>
                <w:b/>
                <w:bCs/>
                <w:sz w:val="18"/>
                <w:szCs w:val="18"/>
              </w:rPr>
              <w:t>46 268,30000</w:t>
            </w:r>
          </w:p>
        </w:tc>
        <w:tc>
          <w:tcPr>
            <w:tcW w:w="3422" w:type="dxa"/>
            <w:gridSpan w:val="2"/>
            <w:vMerge w:val="restart"/>
            <w:tcBorders>
              <w:top w:val="single" w:sz="4" w:space="0" w:color="000000"/>
              <w:left w:val="single" w:sz="4" w:space="0" w:color="000000"/>
              <w:right w:val="single" w:sz="4" w:space="0" w:color="000000"/>
            </w:tcBorders>
          </w:tcPr>
          <w:p w:rsidR="00227E90" w:rsidRPr="00D86829" w:rsidRDefault="00227E90" w:rsidP="00227E90">
            <w:pPr>
              <w:pStyle w:val="ConsPlusCell"/>
              <w:widowControl/>
              <w:rPr>
                <w:sz w:val="18"/>
                <w:szCs w:val="18"/>
              </w:rPr>
            </w:pPr>
            <w:r w:rsidRPr="00D86829">
              <w:rPr>
                <w:sz w:val="18"/>
                <w:szCs w:val="18"/>
              </w:rPr>
              <w:t>Укрепление единого культурного пространства Собинского муниципального округа;</w:t>
            </w:r>
          </w:p>
          <w:p w:rsidR="00227E90" w:rsidRPr="00D86829" w:rsidRDefault="00227E90" w:rsidP="00227E90">
            <w:pPr>
              <w:pStyle w:val="Default"/>
              <w:rPr>
                <w:color w:val="auto"/>
                <w:sz w:val="18"/>
                <w:szCs w:val="18"/>
              </w:rPr>
            </w:pPr>
            <w:r w:rsidRPr="00D86829">
              <w:rPr>
                <w:color w:val="auto"/>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rsidR="00227E90" w:rsidRPr="00D86829" w:rsidRDefault="00227E90" w:rsidP="00227E90">
            <w:pPr>
              <w:snapToGrid w:val="0"/>
              <w:rPr>
                <w:sz w:val="18"/>
                <w:szCs w:val="18"/>
              </w:rPr>
            </w:pPr>
            <w:r w:rsidRPr="00D86829">
              <w:rPr>
                <w:sz w:val="18"/>
                <w:szCs w:val="18"/>
              </w:rPr>
              <w:t>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w:t>
            </w:r>
          </w:p>
        </w:tc>
      </w:tr>
      <w:tr w:rsidR="00227E90" w:rsidRPr="00D86829" w:rsidTr="007D695B">
        <w:trPr>
          <w:cantSplit/>
          <w:trHeight w:val="806"/>
        </w:trPr>
        <w:tc>
          <w:tcPr>
            <w:tcW w:w="2037" w:type="dxa"/>
            <w:vMerge/>
            <w:tcBorders>
              <w:left w:val="single" w:sz="4" w:space="0" w:color="000000"/>
            </w:tcBorders>
          </w:tcPr>
          <w:p w:rsidR="00227E90" w:rsidRPr="00D86829" w:rsidRDefault="00227E90" w:rsidP="00227E90"/>
        </w:tc>
        <w:tc>
          <w:tcPr>
            <w:tcW w:w="1642" w:type="dxa"/>
            <w:vMerge/>
            <w:tcBorders>
              <w:left w:val="single" w:sz="4" w:space="0" w:color="000000"/>
            </w:tcBorders>
          </w:tcPr>
          <w:p w:rsidR="00227E90" w:rsidRPr="00D86829" w:rsidRDefault="00227E90" w:rsidP="00227E90"/>
        </w:tc>
        <w:tc>
          <w:tcPr>
            <w:tcW w:w="999" w:type="dxa"/>
            <w:tcBorders>
              <w:top w:val="single" w:sz="4" w:space="0" w:color="000000"/>
              <w:left w:val="single" w:sz="4" w:space="0" w:color="000000"/>
              <w:bottom w:val="single" w:sz="4" w:space="0" w:color="000000"/>
              <w:right w:val="single" w:sz="4" w:space="0" w:color="auto"/>
            </w:tcBorders>
            <w:vAlign w:val="center"/>
          </w:tcPr>
          <w:p w:rsidR="00227E90" w:rsidRPr="00D86829" w:rsidRDefault="00227E90" w:rsidP="00227E90">
            <w:pPr>
              <w:jc w:val="center"/>
            </w:pPr>
            <w:r w:rsidRPr="00D86829">
              <w:rPr>
                <w:b/>
              </w:rPr>
              <w:t>ОБ</w:t>
            </w:r>
          </w:p>
        </w:tc>
        <w:tc>
          <w:tcPr>
            <w:tcW w:w="1419"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bCs/>
                <w:sz w:val="18"/>
                <w:szCs w:val="18"/>
              </w:rPr>
            </w:pPr>
            <w:r w:rsidRPr="00D86829">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tcPr>
          <w:p w:rsidR="00227E90" w:rsidRPr="00D86829" w:rsidRDefault="000A2538" w:rsidP="00227E90">
            <w:pPr>
              <w:autoSpaceDE w:val="0"/>
              <w:snapToGrid w:val="0"/>
              <w:jc w:val="center"/>
              <w:rPr>
                <w:b/>
                <w:bCs/>
                <w:sz w:val="18"/>
                <w:szCs w:val="18"/>
              </w:rPr>
            </w:pPr>
            <w:r w:rsidRPr="00D86829">
              <w:rPr>
                <w:b/>
                <w:bCs/>
                <w:sz w:val="18"/>
                <w:szCs w:val="18"/>
              </w:rPr>
              <w:t>23 073,20000</w:t>
            </w:r>
          </w:p>
        </w:tc>
        <w:tc>
          <w:tcPr>
            <w:tcW w:w="1272" w:type="dxa"/>
            <w:tcBorders>
              <w:top w:val="single" w:sz="4" w:space="0" w:color="auto"/>
              <w:left w:val="single" w:sz="4" w:space="0" w:color="auto"/>
              <w:bottom w:val="single" w:sz="4" w:space="0" w:color="auto"/>
              <w:right w:val="single" w:sz="4" w:space="0" w:color="auto"/>
            </w:tcBorders>
          </w:tcPr>
          <w:p w:rsidR="00227E90" w:rsidRPr="00D86829" w:rsidRDefault="000A2538" w:rsidP="00227E90">
            <w:pPr>
              <w:autoSpaceDE w:val="0"/>
              <w:snapToGrid w:val="0"/>
              <w:jc w:val="center"/>
              <w:rPr>
                <w:b/>
                <w:bCs/>
                <w:sz w:val="18"/>
                <w:szCs w:val="18"/>
              </w:rPr>
            </w:pPr>
            <w:r w:rsidRPr="00D86829">
              <w:rPr>
                <w:b/>
                <w:bCs/>
                <w:sz w:val="18"/>
                <w:szCs w:val="18"/>
              </w:rPr>
              <w:t>23 075,80000</w:t>
            </w:r>
          </w:p>
        </w:tc>
        <w:tc>
          <w:tcPr>
            <w:tcW w:w="1273"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bCs/>
                <w:sz w:val="18"/>
                <w:szCs w:val="18"/>
              </w:rPr>
            </w:pPr>
            <w:r w:rsidRPr="00D86829">
              <w:rPr>
                <w:b/>
                <w:bCs/>
                <w:sz w:val="18"/>
                <w:szCs w:val="18"/>
              </w:rPr>
              <w:t>23 078,30000</w:t>
            </w:r>
          </w:p>
        </w:tc>
        <w:tc>
          <w:tcPr>
            <w:tcW w:w="1270" w:type="dxa"/>
            <w:tcBorders>
              <w:top w:val="single" w:sz="4" w:space="0" w:color="auto"/>
              <w:left w:val="single" w:sz="4" w:space="0" w:color="auto"/>
              <w:bottom w:val="single" w:sz="6" w:space="0" w:color="000000"/>
            </w:tcBorders>
          </w:tcPr>
          <w:p w:rsidR="00227E90" w:rsidRPr="00D86829" w:rsidRDefault="00227E90" w:rsidP="00227E90">
            <w:r w:rsidRPr="00D86829">
              <w:rPr>
                <w:b/>
                <w:bCs/>
                <w:sz w:val="18"/>
                <w:szCs w:val="18"/>
              </w:rPr>
              <w:t>22 101,30000</w:t>
            </w:r>
          </w:p>
        </w:tc>
        <w:tc>
          <w:tcPr>
            <w:tcW w:w="1401" w:type="dxa"/>
            <w:tcBorders>
              <w:top w:val="single" w:sz="6" w:space="0" w:color="000000"/>
              <w:left w:val="single" w:sz="6" w:space="0" w:color="000000"/>
              <w:bottom w:val="single" w:sz="6" w:space="0" w:color="000000"/>
              <w:right w:val="single" w:sz="6" w:space="0" w:color="000000"/>
            </w:tcBorders>
          </w:tcPr>
          <w:p w:rsidR="00227E90" w:rsidRPr="00D86829" w:rsidRDefault="00227E90" w:rsidP="00227E90">
            <w:r w:rsidRPr="00D86829">
              <w:rPr>
                <w:b/>
                <w:bCs/>
                <w:sz w:val="18"/>
                <w:szCs w:val="18"/>
              </w:rPr>
              <w:t>22 101,30000</w:t>
            </w:r>
          </w:p>
        </w:tc>
        <w:tc>
          <w:tcPr>
            <w:tcW w:w="3422" w:type="dxa"/>
            <w:gridSpan w:val="2"/>
            <w:vMerge/>
            <w:tcBorders>
              <w:left w:val="single" w:sz="4" w:space="0" w:color="auto"/>
              <w:right w:val="single" w:sz="4" w:space="0" w:color="000000"/>
            </w:tcBorders>
          </w:tcPr>
          <w:p w:rsidR="00227E90" w:rsidRPr="00D86829" w:rsidRDefault="00227E90" w:rsidP="00227E90">
            <w:pPr>
              <w:rPr>
                <w:sz w:val="18"/>
                <w:szCs w:val="18"/>
              </w:rPr>
            </w:pPr>
          </w:p>
        </w:tc>
      </w:tr>
      <w:tr w:rsidR="00227E90" w:rsidRPr="00D86829" w:rsidTr="007D695B">
        <w:trPr>
          <w:cantSplit/>
          <w:trHeight w:val="832"/>
        </w:trPr>
        <w:tc>
          <w:tcPr>
            <w:tcW w:w="2037" w:type="dxa"/>
            <w:vMerge/>
            <w:tcBorders>
              <w:left w:val="single" w:sz="4" w:space="0" w:color="000000"/>
              <w:bottom w:val="single" w:sz="4" w:space="0" w:color="000000"/>
            </w:tcBorders>
          </w:tcPr>
          <w:p w:rsidR="00227E90" w:rsidRPr="00D86829" w:rsidRDefault="00227E90" w:rsidP="00227E90"/>
        </w:tc>
        <w:tc>
          <w:tcPr>
            <w:tcW w:w="1642" w:type="dxa"/>
            <w:vMerge/>
            <w:tcBorders>
              <w:left w:val="single" w:sz="4" w:space="0" w:color="000000"/>
              <w:bottom w:val="single" w:sz="4" w:space="0" w:color="000000"/>
            </w:tcBorders>
          </w:tcPr>
          <w:p w:rsidR="00227E90" w:rsidRPr="00D86829" w:rsidRDefault="00227E90" w:rsidP="00227E90"/>
        </w:tc>
        <w:tc>
          <w:tcPr>
            <w:tcW w:w="999" w:type="dxa"/>
            <w:tcBorders>
              <w:top w:val="single" w:sz="4" w:space="0" w:color="000000"/>
              <w:left w:val="single" w:sz="4" w:space="0" w:color="000000"/>
              <w:bottom w:val="single" w:sz="4" w:space="0" w:color="000000"/>
              <w:right w:val="single" w:sz="4" w:space="0" w:color="auto"/>
            </w:tcBorders>
            <w:vAlign w:val="center"/>
          </w:tcPr>
          <w:p w:rsidR="00227E90" w:rsidRPr="00D86829" w:rsidRDefault="00227E90" w:rsidP="00227E90">
            <w:pPr>
              <w:jc w:val="center"/>
              <w:rPr>
                <w:b/>
              </w:rPr>
            </w:pPr>
            <w:r w:rsidRPr="00D86829">
              <w:rPr>
                <w:b/>
              </w:rPr>
              <w:t>ФБ</w:t>
            </w:r>
          </w:p>
        </w:tc>
        <w:tc>
          <w:tcPr>
            <w:tcW w:w="1419"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sz w:val="18"/>
                <w:szCs w:val="18"/>
              </w:rPr>
            </w:pPr>
            <w:r w:rsidRPr="00D86829">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sz w:val="18"/>
                <w:szCs w:val="18"/>
              </w:rPr>
            </w:pPr>
            <w:r w:rsidRPr="00D86829">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sz w:val="18"/>
                <w:szCs w:val="18"/>
              </w:rPr>
            </w:pPr>
            <w:r w:rsidRPr="00D86829">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sz w:val="18"/>
                <w:szCs w:val="18"/>
              </w:rPr>
            </w:pPr>
            <w:r w:rsidRPr="00D86829">
              <w:rPr>
                <w:b/>
                <w:sz w:val="18"/>
                <w:szCs w:val="18"/>
              </w:rPr>
              <w:t>170,80000</w:t>
            </w:r>
          </w:p>
        </w:tc>
        <w:tc>
          <w:tcPr>
            <w:tcW w:w="1270" w:type="dxa"/>
            <w:tcBorders>
              <w:top w:val="single" w:sz="4" w:space="0" w:color="auto"/>
              <w:left w:val="single" w:sz="4" w:space="0" w:color="auto"/>
              <w:bottom w:val="single" w:sz="6" w:space="0" w:color="000000"/>
            </w:tcBorders>
          </w:tcPr>
          <w:p w:rsidR="00227E90" w:rsidRPr="00D86829" w:rsidRDefault="00227E90" w:rsidP="00227E90">
            <w:pPr>
              <w:autoSpaceDE w:val="0"/>
              <w:snapToGrid w:val="0"/>
              <w:jc w:val="center"/>
              <w:rPr>
                <w:bCs/>
                <w:sz w:val="20"/>
                <w:szCs w:val="20"/>
              </w:rPr>
            </w:pPr>
            <w:r w:rsidRPr="00D86829">
              <w:rPr>
                <w:b/>
                <w:sz w:val="18"/>
                <w:szCs w:val="18"/>
                <w:lang w:eastAsia="ru-RU"/>
              </w:rPr>
              <w:t>163,30000</w:t>
            </w:r>
          </w:p>
        </w:tc>
        <w:tc>
          <w:tcPr>
            <w:tcW w:w="1401" w:type="dxa"/>
            <w:tcBorders>
              <w:top w:val="single" w:sz="6" w:space="0" w:color="000000"/>
              <w:left w:val="single" w:sz="6" w:space="0" w:color="000000"/>
              <w:bottom w:val="single" w:sz="6" w:space="0" w:color="000000"/>
              <w:right w:val="single" w:sz="6" w:space="0" w:color="000000"/>
            </w:tcBorders>
          </w:tcPr>
          <w:p w:rsidR="00227E90" w:rsidRPr="00D86829" w:rsidRDefault="00227E90" w:rsidP="00227E90">
            <w:pPr>
              <w:autoSpaceDE w:val="0"/>
              <w:snapToGrid w:val="0"/>
              <w:jc w:val="center"/>
              <w:rPr>
                <w:bCs/>
                <w:sz w:val="20"/>
                <w:szCs w:val="20"/>
              </w:rPr>
            </w:pPr>
            <w:r w:rsidRPr="00D86829">
              <w:rPr>
                <w:b/>
                <w:sz w:val="18"/>
                <w:szCs w:val="18"/>
                <w:lang w:eastAsia="ru-RU"/>
              </w:rPr>
              <w:t>163,30000</w:t>
            </w:r>
          </w:p>
        </w:tc>
        <w:tc>
          <w:tcPr>
            <w:tcW w:w="3422" w:type="dxa"/>
            <w:gridSpan w:val="2"/>
            <w:vMerge/>
            <w:tcBorders>
              <w:left w:val="single" w:sz="4" w:space="0" w:color="auto"/>
              <w:bottom w:val="single" w:sz="4" w:space="0" w:color="000000"/>
              <w:right w:val="single" w:sz="4" w:space="0" w:color="000000"/>
            </w:tcBorders>
          </w:tcPr>
          <w:p w:rsidR="00227E90" w:rsidRPr="00D86829" w:rsidRDefault="00227E90" w:rsidP="00227E90">
            <w:pPr>
              <w:rPr>
                <w:sz w:val="18"/>
                <w:szCs w:val="18"/>
              </w:rPr>
            </w:pPr>
          </w:p>
        </w:tc>
      </w:tr>
      <w:tr w:rsidR="00227E90" w:rsidRPr="00D86829" w:rsidTr="007D695B">
        <w:trPr>
          <w:cantSplit/>
          <w:trHeight w:val="816"/>
        </w:trPr>
        <w:tc>
          <w:tcPr>
            <w:tcW w:w="2037" w:type="dxa"/>
            <w:vMerge w:val="restart"/>
            <w:tcBorders>
              <w:top w:val="single" w:sz="4" w:space="0" w:color="000000"/>
              <w:left w:val="single" w:sz="4" w:space="0" w:color="000000"/>
            </w:tcBorders>
          </w:tcPr>
          <w:p w:rsidR="00227E90" w:rsidRPr="00D86829" w:rsidRDefault="00227E90" w:rsidP="00227E90">
            <w:pPr>
              <w:rPr>
                <w:b/>
                <w:sz w:val="20"/>
                <w:szCs w:val="20"/>
              </w:rPr>
            </w:pPr>
            <w:r w:rsidRPr="00D86829">
              <w:rPr>
                <w:b/>
                <w:sz w:val="20"/>
                <w:szCs w:val="20"/>
              </w:rPr>
              <w:t>Основное мероприятие</w:t>
            </w:r>
          </w:p>
          <w:p w:rsidR="00227E90" w:rsidRPr="00D86829" w:rsidRDefault="00227E90" w:rsidP="00227E90">
            <w:r w:rsidRPr="00D86829">
              <w:rPr>
                <w:b/>
                <w:sz w:val="20"/>
                <w:szCs w:val="20"/>
              </w:rPr>
              <w:t>1.1. Развитие библиотечного дела</w:t>
            </w:r>
          </w:p>
        </w:tc>
        <w:tc>
          <w:tcPr>
            <w:tcW w:w="1642" w:type="dxa"/>
            <w:vMerge w:val="restart"/>
            <w:tcBorders>
              <w:top w:val="single" w:sz="4" w:space="0" w:color="000000"/>
              <w:left w:val="single" w:sz="4" w:space="0" w:color="000000"/>
            </w:tcBorders>
          </w:tcPr>
          <w:p w:rsidR="00227E90" w:rsidRPr="00D86829" w:rsidRDefault="00227E90" w:rsidP="00227E90">
            <w:r w:rsidRPr="00D86829">
              <w:rPr>
                <w:b/>
                <w:sz w:val="20"/>
                <w:szCs w:val="20"/>
              </w:rPr>
              <w:t>МКУК МЦБС</w:t>
            </w:r>
          </w:p>
        </w:tc>
        <w:tc>
          <w:tcPr>
            <w:tcW w:w="999" w:type="dxa"/>
            <w:tcBorders>
              <w:top w:val="single" w:sz="4" w:space="0" w:color="000000"/>
              <w:left w:val="single" w:sz="4" w:space="0" w:color="000000"/>
              <w:bottom w:val="single" w:sz="4" w:space="0" w:color="000000"/>
            </w:tcBorders>
          </w:tcPr>
          <w:p w:rsidR="00227E90" w:rsidRPr="00D86829" w:rsidRDefault="00227E90" w:rsidP="00227E90">
            <w:pPr>
              <w:snapToGrid w:val="0"/>
              <w:jc w:val="center"/>
            </w:pPr>
            <w:r w:rsidRPr="00D86829">
              <w:rPr>
                <w:b/>
              </w:rPr>
              <w:t>МБ</w:t>
            </w:r>
          </w:p>
        </w:tc>
        <w:tc>
          <w:tcPr>
            <w:tcW w:w="1419" w:type="dxa"/>
            <w:tcBorders>
              <w:top w:val="single" w:sz="4" w:space="0" w:color="auto"/>
              <w:left w:val="single" w:sz="4" w:space="0" w:color="000000"/>
              <w:bottom w:val="single" w:sz="4" w:space="0" w:color="auto"/>
            </w:tcBorders>
          </w:tcPr>
          <w:p w:rsidR="00227E90" w:rsidRPr="00D86829" w:rsidRDefault="00227E90" w:rsidP="00227E90">
            <w:pPr>
              <w:jc w:val="center"/>
              <w:rPr>
                <w:b/>
                <w:sz w:val="18"/>
                <w:szCs w:val="18"/>
              </w:rPr>
            </w:pPr>
            <w:r w:rsidRPr="00D86829">
              <w:rPr>
                <w:b/>
                <w:sz w:val="18"/>
                <w:szCs w:val="18"/>
              </w:rPr>
              <w:t>28 101,81878</w:t>
            </w:r>
          </w:p>
          <w:p w:rsidR="00227E90" w:rsidRPr="00D86829" w:rsidRDefault="00227E90" w:rsidP="00227E90">
            <w:pPr>
              <w:jc w:val="center"/>
              <w:rPr>
                <w:b/>
                <w:sz w:val="18"/>
                <w:szCs w:val="18"/>
              </w:rPr>
            </w:pPr>
          </w:p>
        </w:tc>
        <w:tc>
          <w:tcPr>
            <w:tcW w:w="1416" w:type="dxa"/>
            <w:tcBorders>
              <w:top w:val="single" w:sz="4" w:space="0" w:color="auto"/>
              <w:left w:val="single" w:sz="4" w:space="0" w:color="000000"/>
              <w:bottom w:val="single" w:sz="4" w:space="0" w:color="auto"/>
            </w:tcBorders>
          </w:tcPr>
          <w:p w:rsidR="00227E90" w:rsidRPr="00D86829" w:rsidRDefault="000A2538" w:rsidP="00227E90">
            <w:pPr>
              <w:jc w:val="center"/>
              <w:rPr>
                <w:b/>
                <w:sz w:val="18"/>
                <w:szCs w:val="18"/>
              </w:rPr>
            </w:pPr>
            <w:r w:rsidRPr="00D86829">
              <w:rPr>
                <w:b/>
                <w:sz w:val="18"/>
                <w:szCs w:val="18"/>
              </w:rPr>
              <w:t>31 050,30000</w:t>
            </w:r>
          </w:p>
        </w:tc>
        <w:tc>
          <w:tcPr>
            <w:tcW w:w="1272" w:type="dxa"/>
            <w:tcBorders>
              <w:top w:val="single" w:sz="4" w:space="0" w:color="auto"/>
              <w:left w:val="single" w:sz="4" w:space="0" w:color="000000"/>
              <w:bottom w:val="single" w:sz="4" w:space="0" w:color="auto"/>
            </w:tcBorders>
          </w:tcPr>
          <w:p w:rsidR="00227E90" w:rsidRPr="00D86829" w:rsidRDefault="000A2538" w:rsidP="00227E90">
            <w:pPr>
              <w:jc w:val="center"/>
              <w:rPr>
                <w:b/>
                <w:sz w:val="18"/>
                <w:szCs w:val="18"/>
              </w:rPr>
            </w:pPr>
            <w:r w:rsidRPr="00D86829">
              <w:rPr>
                <w:b/>
                <w:sz w:val="18"/>
                <w:szCs w:val="18"/>
              </w:rPr>
              <w:t>50 050,60000</w:t>
            </w:r>
          </w:p>
        </w:tc>
        <w:tc>
          <w:tcPr>
            <w:tcW w:w="1273" w:type="dxa"/>
            <w:tcBorders>
              <w:top w:val="single" w:sz="4" w:space="0" w:color="auto"/>
              <w:left w:val="single" w:sz="4" w:space="0" w:color="auto"/>
              <w:bottom w:val="single" w:sz="4" w:space="0" w:color="auto"/>
              <w:right w:val="single" w:sz="4" w:space="0" w:color="auto"/>
            </w:tcBorders>
          </w:tcPr>
          <w:p w:rsidR="00227E90" w:rsidRPr="00D86829" w:rsidRDefault="000A2538" w:rsidP="00227E90">
            <w:pPr>
              <w:rPr>
                <w:b/>
                <w:bCs/>
                <w:sz w:val="18"/>
                <w:szCs w:val="18"/>
              </w:rPr>
            </w:pPr>
            <w:r w:rsidRPr="00D86829">
              <w:rPr>
                <w:b/>
                <w:bCs/>
                <w:sz w:val="18"/>
                <w:szCs w:val="18"/>
              </w:rPr>
              <w:t>50 700,7000</w:t>
            </w:r>
          </w:p>
        </w:tc>
        <w:tc>
          <w:tcPr>
            <w:tcW w:w="1270" w:type="dxa"/>
            <w:tcBorders>
              <w:top w:val="single" w:sz="4" w:space="0" w:color="auto"/>
              <w:left w:val="single" w:sz="4" w:space="0" w:color="auto"/>
              <w:bottom w:val="single" w:sz="6" w:space="0" w:color="000000"/>
            </w:tcBorders>
          </w:tcPr>
          <w:p w:rsidR="00227E90" w:rsidRPr="00D86829" w:rsidRDefault="00227E90" w:rsidP="00227E90">
            <w:r w:rsidRPr="00D86829">
              <w:rPr>
                <w:b/>
                <w:sz w:val="18"/>
                <w:szCs w:val="18"/>
              </w:rPr>
              <w:t>34 207,00000</w:t>
            </w:r>
          </w:p>
        </w:tc>
        <w:tc>
          <w:tcPr>
            <w:tcW w:w="1401" w:type="dxa"/>
            <w:tcBorders>
              <w:top w:val="single" w:sz="6" w:space="0" w:color="000000"/>
              <w:left w:val="single" w:sz="6" w:space="0" w:color="000000"/>
              <w:bottom w:val="single" w:sz="6" w:space="0" w:color="000000"/>
              <w:right w:val="single" w:sz="6" w:space="0" w:color="000000"/>
            </w:tcBorders>
          </w:tcPr>
          <w:p w:rsidR="00227E90" w:rsidRPr="00D86829" w:rsidRDefault="00227E90" w:rsidP="00227E90">
            <w:r w:rsidRPr="00D86829">
              <w:rPr>
                <w:b/>
                <w:sz w:val="18"/>
                <w:szCs w:val="18"/>
              </w:rPr>
              <w:t>34 207,00000</w:t>
            </w:r>
          </w:p>
        </w:tc>
        <w:tc>
          <w:tcPr>
            <w:tcW w:w="3422" w:type="dxa"/>
            <w:gridSpan w:val="2"/>
            <w:vMerge w:val="restart"/>
            <w:tcBorders>
              <w:top w:val="single" w:sz="4" w:space="0" w:color="000000"/>
              <w:left w:val="single" w:sz="4" w:space="0" w:color="000000"/>
              <w:right w:val="single" w:sz="4" w:space="0" w:color="000000"/>
            </w:tcBorders>
          </w:tcPr>
          <w:p w:rsidR="00227E90" w:rsidRPr="00D86829" w:rsidRDefault="00227E90" w:rsidP="00227E90">
            <w:pPr>
              <w:snapToGrid w:val="0"/>
              <w:rPr>
                <w:sz w:val="18"/>
                <w:szCs w:val="18"/>
              </w:rPr>
            </w:pPr>
            <w:r w:rsidRPr="00D86829">
              <w:rPr>
                <w:sz w:val="18"/>
                <w:szCs w:val="18"/>
              </w:rPr>
              <w:t>Сохранение кадрового потенциала, повышение престижа и привлекательности профессии библиотекаря, сохранение благоприятных условий  для развития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227E90" w:rsidRPr="00D86829" w:rsidTr="007D695B">
        <w:trPr>
          <w:cantSplit/>
          <w:trHeight w:val="602"/>
        </w:trPr>
        <w:tc>
          <w:tcPr>
            <w:tcW w:w="2037" w:type="dxa"/>
            <w:vMerge/>
            <w:tcBorders>
              <w:left w:val="single" w:sz="4" w:space="0" w:color="000000"/>
            </w:tcBorders>
          </w:tcPr>
          <w:p w:rsidR="00227E90" w:rsidRPr="00D86829" w:rsidRDefault="00227E90" w:rsidP="00227E90"/>
        </w:tc>
        <w:tc>
          <w:tcPr>
            <w:tcW w:w="1642" w:type="dxa"/>
            <w:vMerge/>
            <w:tcBorders>
              <w:left w:val="single" w:sz="4" w:space="0" w:color="000000"/>
            </w:tcBorders>
          </w:tcPr>
          <w:p w:rsidR="00227E90" w:rsidRPr="00D86829" w:rsidRDefault="00227E90" w:rsidP="00227E90"/>
        </w:tc>
        <w:tc>
          <w:tcPr>
            <w:tcW w:w="999" w:type="dxa"/>
            <w:tcBorders>
              <w:top w:val="single" w:sz="4" w:space="0" w:color="000000"/>
              <w:left w:val="single" w:sz="4" w:space="0" w:color="000000"/>
              <w:bottom w:val="single" w:sz="4" w:space="0" w:color="000000"/>
              <w:right w:val="single" w:sz="4" w:space="0" w:color="auto"/>
            </w:tcBorders>
          </w:tcPr>
          <w:p w:rsidR="00227E90" w:rsidRPr="00D86829" w:rsidRDefault="00227E90" w:rsidP="00227E90">
            <w:pPr>
              <w:snapToGrid w:val="0"/>
              <w:jc w:val="center"/>
            </w:pPr>
            <w:r w:rsidRPr="00D86829">
              <w:rPr>
                <w:b/>
              </w:rPr>
              <w:t>ОБ</w:t>
            </w:r>
          </w:p>
        </w:tc>
        <w:tc>
          <w:tcPr>
            <w:tcW w:w="1419" w:type="dxa"/>
            <w:tcBorders>
              <w:top w:val="single" w:sz="4" w:space="0" w:color="000000"/>
              <w:left w:val="single" w:sz="4" w:space="0" w:color="000000"/>
              <w:bottom w:val="single" w:sz="4" w:space="0" w:color="000000"/>
            </w:tcBorders>
          </w:tcPr>
          <w:p w:rsidR="00227E90" w:rsidRPr="00D86829" w:rsidRDefault="00227E90" w:rsidP="00227E90">
            <w:pPr>
              <w:snapToGrid w:val="0"/>
              <w:jc w:val="center"/>
              <w:rPr>
                <w:b/>
                <w:sz w:val="20"/>
                <w:szCs w:val="20"/>
              </w:rPr>
            </w:pPr>
            <w:r w:rsidRPr="00D86829">
              <w:rPr>
                <w:b/>
                <w:sz w:val="20"/>
                <w:szCs w:val="20"/>
              </w:rPr>
              <w:t>18098,140000</w:t>
            </w:r>
          </w:p>
        </w:tc>
        <w:tc>
          <w:tcPr>
            <w:tcW w:w="1416" w:type="dxa"/>
            <w:tcBorders>
              <w:top w:val="single" w:sz="4" w:space="0" w:color="000000"/>
              <w:left w:val="single" w:sz="4" w:space="0" w:color="000000"/>
              <w:bottom w:val="single" w:sz="4" w:space="0" w:color="000000"/>
            </w:tcBorders>
          </w:tcPr>
          <w:p w:rsidR="00227E90" w:rsidRPr="00D86829" w:rsidRDefault="000A2538" w:rsidP="00227E90">
            <w:pPr>
              <w:jc w:val="center"/>
              <w:rPr>
                <w:b/>
                <w:sz w:val="20"/>
                <w:szCs w:val="20"/>
              </w:rPr>
            </w:pPr>
            <w:r w:rsidRPr="00D86829">
              <w:rPr>
                <w:b/>
                <w:sz w:val="20"/>
                <w:szCs w:val="20"/>
              </w:rPr>
              <w:t>20 859,40000</w:t>
            </w:r>
          </w:p>
        </w:tc>
        <w:tc>
          <w:tcPr>
            <w:tcW w:w="1272" w:type="dxa"/>
            <w:tcBorders>
              <w:top w:val="single" w:sz="4" w:space="0" w:color="000000"/>
              <w:left w:val="single" w:sz="4" w:space="0" w:color="000000"/>
              <w:bottom w:val="single" w:sz="4" w:space="0" w:color="000000"/>
            </w:tcBorders>
          </w:tcPr>
          <w:p w:rsidR="00227E90" w:rsidRPr="00D86829" w:rsidRDefault="000A2538" w:rsidP="00227E90">
            <w:pPr>
              <w:ind w:hanging="111"/>
              <w:jc w:val="center"/>
              <w:rPr>
                <w:b/>
                <w:sz w:val="20"/>
                <w:szCs w:val="20"/>
              </w:rPr>
            </w:pPr>
            <w:r w:rsidRPr="00D86829">
              <w:rPr>
                <w:b/>
                <w:sz w:val="20"/>
                <w:szCs w:val="20"/>
              </w:rPr>
              <w:t>20 862,00000</w:t>
            </w:r>
          </w:p>
        </w:tc>
        <w:tc>
          <w:tcPr>
            <w:tcW w:w="1273" w:type="dxa"/>
            <w:tcBorders>
              <w:top w:val="single" w:sz="4" w:space="0" w:color="000000"/>
              <w:left w:val="single" w:sz="4" w:space="0" w:color="000000"/>
              <w:bottom w:val="single" w:sz="4" w:space="0" w:color="000000"/>
            </w:tcBorders>
          </w:tcPr>
          <w:p w:rsidR="00227E90" w:rsidRPr="00D86829" w:rsidRDefault="000A2538" w:rsidP="00227E90">
            <w:pPr>
              <w:rPr>
                <w:b/>
                <w:bCs/>
                <w:sz w:val="20"/>
                <w:szCs w:val="20"/>
              </w:rPr>
            </w:pPr>
            <w:r w:rsidRPr="00D86829">
              <w:rPr>
                <w:b/>
                <w:bCs/>
                <w:sz w:val="20"/>
                <w:szCs w:val="20"/>
              </w:rPr>
              <w:t>20864,50000</w:t>
            </w:r>
          </w:p>
        </w:tc>
        <w:tc>
          <w:tcPr>
            <w:tcW w:w="1270" w:type="dxa"/>
            <w:tcBorders>
              <w:top w:val="single" w:sz="4" w:space="0" w:color="000000"/>
              <w:left w:val="single" w:sz="4" w:space="0" w:color="000000"/>
              <w:bottom w:val="single" w:sz="4" w:space="0" w:color="000000"/>
            </w:tcBorders>
          </w:tcPr>
          <w:p w:rsidR="00227E90" w:rsidRPr="00D86829" w:rsidRDefault="00227E90" w:rsidP="00227E90">
            <w:r w:rsidRPr="00D86829">
              <w:rPr>
                <w:b/>
                <w:sz w:val="20"/>
                <w:szCs w:val="20"/>
              </w:rPr>
              <w:t>20150,50000</w:t>
            </w:r>
          </w:p>
        </w:tc>
        <w:tc>
          <w:tcPr>
            <w:tcW w:w="1401" w:type="dxa"/>
            <w:tcBorders>
              <w:top w:val="single" w:sz="4" w:space="0" w:color="000000"/>
              <w:left w:val="single" w:sz="4" w:space="0" w:color="000000"/>
              <w:bottom w:val="single" w:sz="4" w:space="0" w:color="000000"/>
              <w:right w:val="single" w:sz="4" w:space="0" w:color="000000"/>
            </w:tcBorders>
          </w:tcPr>
          <w:p w:rsidR="00227E90" w:rsidRPr="00D86829" w:rsidRDefault="00227E90" w:rsidP="00227E90">
            <w:r w:rsidRPr="00D86829">
              <w:rPr>
                <w:b/>
                <w:sz w:val="20"/>
                <w:szCs w:val="20"/>
              </w:rPr>
              <w:t>20150,50000</w:t>
            </w:r>
          </w:p>
        </w:tc>
        <w:tc>
          <w:tcPr>
            <w:tcW w:w="3422" w:type="dxa"/>
            <w:gridSpan w:val="2"/>
            <w:vMerge/>
            <w:tcBorders>
              <w:left w:val="single" w:sz="4" w:space="0" w:color="000000"/>
              <w:right w:val="single" w:sz="4" w:space="0" w:color="000000"/>
            </w:tcBorders>
          </w:tcPr>
          <w:p w:rsidR="00227E90" w:rsidRPr="00D86829" w:rsidRDefault="00227E90" w:rsidP="00227E90">
            <w:pPr>
              <w:rPr>
                <w:sz w:val="18"/>
                <w:szCs w:val="18"/>
              </w:rPr>
            </w:pPr>
          </w:p>
        </w:tc>
      </w:tr>
      <w:tr w:rsidR="00227E90" w:rsidRPr="00D86829" w:rsidTr="007D695B">
        <w:trPr>
          <w:cantSplit/>
          <w:trHeight w:val="510"/>
        </w:trPr>
        <w:tc>
          <w:tcPr>
            <w:tcW w:w="2037" w:type="dxa"/>
            <w:tcBorders>
              <w:left w:val="single" w:sz="4" w:space="0" w:color="000000"/>
              <w:bottom w:val="single" w:sz="4" w:space="0" w:color="auto"/>
            </w:tcBorders>
          </w:tcPr>
          <w:p w:rsidR="00227E90" w:rsidRPr="00D86829" w:rsidRDefault="00227E90" w:rsidP="00227E90"/>
        </w:tc>
        <w:tc>
          <w:tcPr>
            <w:tcW w:w="1642" w:type="dxa"/>
            <w:tcBorders>
              <w:left w:val="single" w:sz="4" w:space="0" w:color="000000"/>
              <w:bottom w:val="single" w:sz="4" w:space="0" w:color="auto"/>
            </w:tcBorders>
          </w:tcPr>
          <w:p w:rsidR="00227E90" w:rsidRPr="00D86829" w:rsidRDefault="00227E90" w:rsidP="00227E90"/>
        </w:tc>
        <w:tc>
          <w:tcPr>
            <w:tcW w:w="999" w:type="dxa"/>
            <w:tcBorders>
              <w:top w:val="single" w:sz="4" w:space="0" w:color="000000"/>
              <w:left w:val="single" w:sz="4" w:space="0" w:color="000000"/>
              <w:bottom w:val="single" w:sz="4" w:space="0" w:color="auto"/>
              <w:right w:val="single" w:sz="4" w:space="0" w:color="auto"/>
            </w:tcBorders>
          </w:tcPr>
          <w:p w:rsidR="00227E90" w:rsidRPr="00D86829" w:rsidRDefault="00227E90" w:rsidP="00227E90">
            <w:pPr>
              <w:snapToGrid w:val="0"/>
              <w:jc w:val="center"/>
              <w:rPr>
                <w:b/>
              </w:rPr>
            </w:pPr>
            <w:r w:rsidRPr="00D86829">
              <w:rPr>
                <w:b/>
              </w:rPr>
              <w:t>ФБ</w:t>
            </w:r>
          </w:p>
        </w:tc>
        <w:tc>
          <w:tcPr>
            <w:tcW w:w="1419"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jc w:val="center"/>
              <w:rPr>
                <w:b/>
                <w:bCs/>
                <w:sz w:val="20"/>
                <w:szCs w:val="20"/>
              </w:rPr>
            </w:pPr>
            <w:r w:rsidRPr="00D86829">
              <w:rPr>
                <w:b/>
                <w:sz w:val="20"/>
                <w:szCs w:val="20"/>
              </w:rPr>
              <w:t>270,50000</w:t>
            </w:r>
          </w:p>
        </w:tc>
        <w:tc>
          <w:tcPr>
            <w:tcW w:w="1416"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jc w:val="center"/>
              <w:rPr>
                <w:b/>
                <w:bCs/>
                <w:sz w:val="20"/>
                <w:szCs w:val="20"/>
              </w:rPr>
            </w:pPr>
            <w:r w:rsidRPr="00D86829">
              <w:rPr>
                <w:b/>
                <w:sz w:val="20"/>
                <w:szCs w:val="20"/>
              </w:rPr>
              <w:t>168,20000</w:t>
            </w:r>
          </w:p>
        </w:tc>
        <w:tc>
          <w:tcPr>
            <w:tcW w:w="1272"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jc w:val="center"/>
              <w:rPr>
                <w:b/>
                <w:bCs/>
                <w:sz w:val="20"/>
                <w:szCs w:val="20"/>
              </w:rPr>
            </w:pPr>
            <w:r w:rsidRPr="00D86829">
              <w:rPr>
                <w:b/>
                <w:sz w:val="20"/>
                <w:szCs w:val="20"/>
              </w:rPr>
              <w:t>169,70000</w:t>
            </w:r>
          </w:p>
        </w:tc>
        <w:tc>
          <w:tcPr>
            <w:tcW w:w="1273" w:type="dxa"/>
            <w:tcBorders>
              <w:top w:val="single" w:sz="4" w:space="0" w:color="auto"/>
              <w:left w:val="single" w:sz="4" w:space="0" w:color="auto"/>
              <w:bottom w:val="single" w:sz="4" w:space="0" w:color="auto"/>
              <w:right w:val="single" w:sz="4" w:space="0" w:color="auto"/>
            </w:tcBorders>
          </w:tcPr>
          <w:p w:rsidR="00227E90" w:rsidRPr="00D86829" w:rsidRDefault="00227E90" w:rsidP="00227E90">
            <w:pPr>
              <w:autoSpaceDE w:val="0"/>
              <w:snapToGrid w:val="0"/>
              <w:spacing w:after="240"/>
              <w:jc w:val="center"/>
              <w:rPr>
                <w:b/>
                <w:bCs/>
                <w:sz w:val="20"/>
                <w:szCs w:val="20"/>
              </w:rPr>
            </w:pPr>
            <w:r w:rsidRPr="00D86829">
              <w:rPr>
                <w:b/>
                <w:sz w:val="20"/>
                <w:szCs w:val="20"/>
              </w:rPr>
              <w:t>170,80000</w:t>
            </w:r>
          </w:p>
        </w:tc>
        <w:tc>
          <w:tcPr>
            <w:tcW w:w="1270" w:type="dxa"/>
            <w:tcBorders>
              <w:top w:val="single" w:sz="4" w:space="0" w:color="auto"/>
              <w:left w:val="single" w:sz="4" w:space="0" w:color="auto"/>
              <w:bottom w:val="single" w:sz="4" w:space="0" w:color="auto"/>
            </w:tcBorders>
          </w:tcPr>
          <w:p w:rsidR="00227E90" w:rsidRPr="00D86829" w:rsidRDefault="00227E90" w:rsidP="00227E90">
            <w:pPr>
              <w:autoSpaceDE w:val="0"/>
              <w:snapToGrid w:val="0"/>
              <w:jc w:val="center"/>
              <w:rPr>
                <w:b/>
                <w:bCs/>
                <w:sz w:val="20"/>
                <w:szCs w:val="20"/>
              </w:rPr>
            </w:pPr>
            <w:r w:rsidRPr="00D86829">
              <w:rPr>
                <w:b/>
                <w:sz w:val="20"/>
                <w:szCs w:val="20"/>
                <w:lang w:eastAsia="ru-RU"/>
              </w:rPr>
              <w:t>163,30000</w:t>
            </w:r>
          </w:p>
        </w:tc>
        <w:tc>
          <w:tcPr>
            <w:tcW w:w="1401" w:type="dxa"/>
            <w:tcBorders>
              <w:top w:val="single" w:sz="6" w:space="0" w:color="000000"/>
              <w:left w:val="single" w:sz="6" w:space="0" w:color="000000"/>
              <w:bottom w:val="single" w:sz="4" w:space="0" w:color="auto"/>
              <w:right w:val="single" w:sz="4" w:space="0" w:color="000000"/>
            </w:tcBorders>
          </w:tcPr>
          <w:p w:rsidR="00227E90" w:rsidRPr="00D86829" w:rsidRDefault="00227E90" w:rsidP="00227E90">
            <w:pPr>
              <w:autoSpaceDE w:val="0"/>
              <w:snapToGrid w:val="0"/>
              <w:jc w:val="center"/>
              <w:rPr>
                <w:b/>
                <w:bCs/>
                <w:sz w:val="20"/>
                <w:szCs w:val="20"/>
              </w:rPr>
            </w:pPr>
            <w:r w:rsidRPr="00D86829">
              <w:rPr>
                <w:b/>
                <w:sz w:val="20"/>
                <w:szCs w:val="20"/>
                <w:lang w:eastAsia="ru-RU"/>
              </w:rPr>
              <w:t>163,30000</w:t>
            </w:r>
          </w:p>
        </w:tc>
        <w:tc>
          <w:tcPr>
            <w:tcW w:w="3422" w:type="dxa"/>
            <w:gridSpan w:val="2"/>
            <w:vMerge/>
            <w:tcBorders>
              <w:left w:val="single" w:sz="4" w:space="0" w:color="000000"/>
              <w:bottom w:val="single" w:sz="4" w:space="0" w:color="auto"/>
              <w:right w:val="single" w:sz="4" w:space="0" w:color="000000"/>
            </w:tcBorders>
          </w:tcPr>
          <w:p w:rsidR="00227E90" w:rsidRPr="00D86829" w:rsidRDefault="00227E90" w:rsidP="00227E90">
            <w:pPr>
              <w:rPr>
                <w:sz w:val="18"/>
                <w:szCs w:val="18"/>
              </w:rPr>
            </w:pPr>
          </w:p>
        </w:tc>
      </w:tr>
      <w:tr w:rsidR="00227E90" w:rsidRPr="00D86829" w:rsidTr="0065554A">
        <w:trPr>
          <w:cantSplit/>
          <w:trHeight w:val="340"/>
        </w:trPr>
        <w:tc>
          <w:tcPr>
            <w:tcW w:w="2037" w:type="dxa"/>
            <w:vMerge w:val="restart"/>
            <w:tcBorders>
              <w:top w:val="single" w:sz="4" w:space="0" w:color="auto"/>
              <w:left w:val="single" w:sz="4" w:space="0" w:color="000000"/>
            </w:tcBorders>
          </w:tcPr>
          <w:p w:rsidR="00227E90" w:rsidRPr="00D86829" w:rsidRDefault="00227E90" w:rsidP="00227E90">
            <w:pPr>
              <w:rPr>
                <w:sz w:val="20"/>
                <w:szCs w:val="20"/>
              </w:rPr>
            </w:pPr>
            <w:r w:rsidRPr="00D86829">
              <w:rPr>
                <w:sz w:val="20"/>
                <w:szCs w:val="20"/>
              </w:rPr>
              <w:t>Мероприятие</w:t>
            </w:r>
          </w:p>
          <w:p w:rsidR="00227E90" w:rsidRPr="00D86829" w:rsidRDefault="00227E90" w:rsidP="00227E90">
            <w:r w:rsidRPr="00D86829">
              <w:rPr>
                <w:sz w:val="20"/>
                <w:szCs w:val="20"/>
              </w:rPr>
              <w:t>1.1.1. Расходы на выплаты персоналу</w:t>
            </w:r>
          </w:p>
        </w:tc>
        <w:tc>
          <w:tcPr>
            <w:tcW w:w="1642" w:type="dxa"/>
            <w:vMerge w:val="restart"/>
            <w:tcBorders>
              <w:top w:val="single" w:sz="4" w:space="0" w:color="auto"/>
              <w:left w:val="single" w:sz="4" w:space="0" w:color="000000"/>
            </w:tcBorders>
          </w:tcPr>
          <w:p w:rsidR="00227E90" w:rsidRPr="00D86829" w:rsidRDefault="00227E90" w:rsidP="00227E90">
            <w:pPr>
              <w:snapToGrid w:val="0"/>
              <w:jc w:val="center"/>
            </w:pPr>
          </w:p>
        </w:tc>
        <w:tc>
          <w:tcPr>
            <w:tcW w:w="999" w:type="dxa"/>
            <w:tcBorders>
              <w:top w:val="single" w:sz="4" w:space="0" w:color="auto"/>
              <w:left w:val="single" w:sz="4" w:space="0" w:color="000000"/>
              <w:bottom w:val="single" w:sz="4" w:space="0" w:color="000000"/>
            </w:tcBorders>
          </w:tcPr>
          <w:p w:rsidR="00227E90" w:rsidRPr="00D86829" w:rsidRDefault="00227E90" w:rsidP="00227E90">
            <w:pPr>
              <w:snapToGrid w:val="0"/>
              <w:jc w:val="center"/>
            </w:pPr>
            <w:r w:rsidRPr="00D86829">
              <w:t xml:space="preserve">МБ </w:t>
            </w:r>
          </w:p>
        </w:tc>
        <w:tc>
          <w:tcPr>
            <w:tcW w:w="1419" w:type="dxa"/>
            <w:tcBorders>
              <w:top w:val="single" w:sz="4" w:space="0" w:color="auto"/>
              <w:left w:val="single" w:sz="4" w:space="0" w:color="000000"/>
              <w:bottom w:val="single" w:sz="4" w:space="0" w:color="000000"/>
            </w:tcBorders>
          </w:tcPr>
          <w:p w:rsidR="00227E90" w:rsidRPr="00D86829" w:rsidRDefault="00227E90" w:rsidP="00227E90">
            <w:pPr>
              <w:jc w:val="center"/>
              <w:rPr>
                <w:sz w:val="20"/>
                <w:szCs w:val="20"/>
                <w:highlight w:val="yellow"/>
              </w:rPr>
            </w:pPr>
            <w:r w:rsidRPr="00D86829">
              <w:rPr>
                <w:sz w:val="20"/>
                <w:szCs w:val="20"/>
              </w:rPr>
              <w:t>23 759,55095</w:t>
            </w:r>
          </w:p>
        </w:tc>
        <w:tc>
          <w:tcPr>
            <w:tcW w:w="1416" w:type="dxa"/>
            <w:tcBorders>
              <w:top w:val="single" w:sz="4" w:space="0" w:color="auto"/>
              <w:left w:val="single" w:sz="4" w:space="0" w:color="000000"/>
              <w:bottom w:val="single" w:sz="4" w:space="0" w:color="000000"/>
            </w:tcBorders>
          </w:tcPr>
          <w:p w:rsidR="00227E90" w:rsidRPr="00D86829" w:rsidRDefault="00227E90" w:rsidP="00227E90">
            <w:pPr>
              <w:autoSpaceDE w:val="0"/>
              <w:jc w:val="center"/>
              <w:rPr>
                <w:sz w:val="20"/>
                <w:szCs w:val="20"/>
              </w:rPr>
            </w:pPr>
            <w:r w:rsidRPr="00D86829">
              <w:rPr>
                <w:sz w:val="20"/>
                <w:szCs w:val="20"/>
              </w:rPr>
              <w:t>26 245,58000</w:t>
            </w:r>
          </w:p>
        </w:tc>
        <w:tc>
          <w:tcPr>
            <w:tcW w:w="1272" w:type="dxa"/>
            <w:tcBorders>
              <w:top w:val="single" w:sz="4" w:space="0" w:color="auto"/>
              <w:left w:val="single" w:sz="6" w:space="0" w:color="000000"/>
              <w:bottom w:val="single" w:sz="6" w:space="0" w:color="000000"/>
            </w:tcBorders>
          </w:tcPr>
          <w:p w:rsidR="00227E90" w:rsidRPr="00D86829" w:rsidRDefault="00227E90" w:rsidP="00227E90">
            <w:pPr>
              <w:autoSpaceDE w:val="0"/>
              <w:jc w:val="center"/>
              <w:rPr>
                <w:sz w:val="20"/>
                <w:szCs w:val="20"/>
              </w:rPr>
            </w:pPr>
            <w:r w:rsidRPr="00D86829">
              <w:rPr>
                <w:sz w:val="20"/>
                <w:szCs w:val="20"/>
              </w:rPr>
              <w:t>26245,58000</w:t>
            </w:r>
          </w:p>
        </w:tc>
        <w:tc>
          <w:tcPr>
            <w:tcW w:w="1273" w:type="dxa"/>
            <w:tcBorders>
              <w:top w:val="single" w:sz="4" w:space="0" w:color="auto"/>
              <w:left w:val="single" w:sz="6" w:space="0" w:color="000000"/>
              <w:bottom w:val="single" w:sz="6" w:space="0" w:color="000000"/>
            </w:tcBorders>
          </w:tcPr>
          <w:p w:rsidR="00227E90" w:rsidRPr="00D86829" w:rsidRDefault="00227E90" w:rsidP="00227E90">
            <w:pPr>
              <w:autoSpaceDE w:val="0"/>
              <w:jc w:val="center"/>
              <w:rPr>
                <w:sz w:val="20"/>
                <w:szCs w:val="20"/>
              </w:rPr>
            </w:pPr>
            <w:r w:rsidRPr="00D86829">
              <w:rPr>
                <w:sz w:val="20"/>
                <w:szCs w:val="20"/>
              </w:rPr>
              <w:t>23665,78000</w:t>
            </w:r>
          </w:p>
        </w:tc>
        <w:tc>
          <w:tcPr>
            <w:tcW w:w="1270" w:type="dxa"/>
            <w:tcBorders>
              <w:top w:val="single" w:sz="4" w:space="0" w:color="auto"/>
              <w:left w:val="single" w:sz="6" w:space="0" w:color="000000"/>
              <w:bottom w:val="single" w:sz="6" w:space="0" w:color="000000"/>
            </w:tcBorders>
          </w:tcPr>
          <w:p w:rsidR="00227E90" w:rsidRPr="00D86829" w:rsidRDefault="00227E90" w:rsidP="00227E90">
            <w:pPr>
              <w:rPr>
                <w:sz w:val="20"/>
                <w:szCs w:val="20"/>
              </w:rPr>
            </w:pPr>
            <w:r w:rsidRPr="00D86829">
              <w:rPr>
                <w:sz w:val="20"/>
                <w:szCs w:val="20"/>
              </w:rPr>
              <w:t>29496,00000</w:t>
            </w:r>
          </w:p>
        </w:tc>
        <w:tc>
          <w:tcPr>
            <w:tcW w:w="1401" w:type="dxa"/>
            <w:tcBorders>
              <w:top w:val="single" w:sz="4" w:space="0" w:color="auto"/>
              <w:left w:val="single" w:sz="6" w:space="0" w:color="000000"/>
              <w:bottom w:val="single" w:sz="6" w:space="0" w:color="000000"/>
              <w:right w:val="single" w:sz="6" w:space="0" w:color="000000"/>
            </w:tcBorders>
          </w:tcPr>
          <w:p w:rsidR="00227E90" w:rsidRPr="00D86829" w:rsidRDefault="00227E90" w:rsidP="00227E90">
            <w:pPr>
              <w:rPr>
                <w:sz w:val="20"/>
                <w:szCs w:val="20"/>
              </w:rPr>
            </w:pPr>
            <w:r w:rsidRPr="00D86829">
              <w:rPr>
                <w:sz w:val="20"/>
                <w:szCs w:val="20"/>
              </w:rPr>
              <w:t>29496,00000</w:t>
            </w:r>
          </w:p>
        </w:tc>
        <w:tc>
          <w:tcPr>
            <w:tcW w:w="3422" w:type="dxa"/>
            <w:gridSpan w:val="2"/>
            <w:vMerge w:val="restart"/>
            <w:tcBorders>
              <w:top w:val="single" w:sz="4" w:space="0" w:color="auto"/>
              <w:left w:val="single" w:sz="4" w:space="0" w:color="000000"/>
              <w:right w:val="single" w:sz="4" w:space="0" w:color="000000"/>
            </w:tcBorders>
          </w:tcPr>
          <w:p w:rsidR="00227E90" w:rsidRPr="00D86829" w:rsidRDefault="00227E90" w:rsidP="00227E90">
            <w:pPr>
              <w:snapToGrid w:val="0"/>
              <w:rPr>
                <w:sz w:val="18"/>
                <w:szCs w:val="18"/>
              </w:rPr>
            </w:pPr>
          </w:p>
          <w:p w:rsidR="00227E90" w:rsidRPr="00D86829" w:rsidRDefault="00227E90" w:rsidP="00227E90">
            <w:pPr>
              <w:snapToGrid w:val="0"/>
              <w:rPr>
                <w:sz w:val="18"/>
                <w:szCs w:val="18"/>
              </w:rPr>
            </w:pPr>
          </w:p>
          <w:p w:rsidR="00227E90" w:rsidRPr="00D86829" w:rsidRDefault="00227E90" w:rsidP="00227E90">
            <w:pPr>
              <w:snapToGrid w:val="0"/>
              <w:rPr>
                <w:sz w:val="18"/>
                <w:szCs w:val="18"/>
              </w:rPr>
            </w:pPr>
          </w:p>
          <w:p w:rsidR="00227E90" w:rsidRPr="00D86829" w:rsidRDefault="00227E90" w:rsidP="00227E90">
            <w:pPr>
              <w:snapToGrid w:val="0"/>
              <w:rPr>
                <w:sz w:val="18"/>
                <w:szCs w:val="18"/>
              </w:rPr>
            </w:pPr>
          </w:p>
          <w:p w:rsidR="00227E90" w:rsidRPr="00D86829" w:rsidRDefault="00227E90" w:rsidP="00227E90">
            <w:pPr>
              <w:snapToGrid w:val="0"/>
              <w:rPr>
                <w:sz w:val="18"/>
                <w:szCs w:val="18"/>
              </w:rPr>
            </w:pPr>
          </w:p>
          <w:p w:rsidR="00227E90" w:rsidRPr="00D86829" w:rsidRDefault="00227E90" w:rsidP="00227E90">
            <w:pPr>
              <w:snapToGrid w:val="0"/>
              <w:rPr>
                <w:sz w:val="18"/>
                <w:szCs w:val="18"/>
              </w:rPr>
            </w:pPr>
          </w:p>
          <w:p w:rsidR="00227E90" w:rsidRPr="00D86829" w:rsidRDefault="00227E90" w:rsidP="00227E90">
            <w:pPr>
              <w:snapToGrid w:val="0"/>
              <w:rPr>
                <w:sz w:val="18"/>
                <w:szCs w:val="18"/>
              </w:rPr>
            </w:pPr>
            <w:r w:rsidRPr="00D86829">
              <w:rPr>
                <w:sz w:val="18"/>
                <w:szCs w:val="18"/>
              </w:rPr>
              <w:t>Курсы повышения квалификации</w:t>
            </w:r>
          </w:p>
        </w:tc>
      </w:tr>
      <w:tr w:rsidR="000A2538" w:rsidRPr="00D86829" w:rsidTr="0065554A">
        <w:trPr>
          <w:cantSplit/>
          <w:trHeight w:val="243"/>
        </w:trPr>
        <w:tc>
          <w:tcPr>
            <w:tcW w:w="2037" w:type="dxa"/>
            <w:vMerge/>
            <w:tcBorders>
              <w:left w:val="single" w:sz="4" w:space="0" w:color="000000"/>
            </w:tcBorders>
          </w:tcPr>
          <w:p w:rsidR="000A2538" w:rsidRPr="00D86829" w:rsidRDefault="000A2538" w:rsidP="000A2538"/>
        </w:tc>
        <w:tc>
          <w:tcPr>
            <w:tcW w:w="1642" w:type="dxa"/>
            <w:vMerge/>
            <w:tcBorders>
              <w:left w:val="single" w:sz="4" w:space="0" w:color="000000"/>
            </w:tcBorders>
          </w:tcPr>
          <w:p w:rsidR="000A2538" w:rsidRPr="00D86829" w:rsidRDefault="000A2538" w:rsidP="000A2538"/>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 xml:space="preserve">ОБ </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sz w:val="20"/>
                <w:szCs w:val="20"/>
              </w:rPr>
            </w:pPr>
            <w:r w:rsidRPr="00D86829">
              <w:rPr>
                <w:sz w:val="20"/>
                <w:szCs w:val="20"/>
              </w:rPr>
              <w:t>18 061,20000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20 832,00000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20832,00000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20832,00000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rPr>
                <w:sz w:val="20"/>
                <w:szCs w:val="20"/>
              </w:rPr>
            </w:pPr>
            <w:r w:rsidRPr="00D86829">
              <w:rPr>
                <w:sz w:val="20"/>
                <w:szCs w:val="20"/>
              </w:rPr>
              <w:t>20122,30000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rPr>
                <w:sz w:val="20"/>
                <w:szCs w:val="20"/>
              </w:rPr>
            </w:pPr>
            <w:r w:rsidRPr="00D86829">
              <w:rPr>
                <w:sz w:val="20"/>
                <w:szCs w:val="20"/>
              </w:rPr>
              <w:t>20122,30000</w:t>
            </w:r>
          </w:p>
        </w:tc>
        <w:tc>
          <w:tcPr>
            <w:tcW w:w="3422" w:type="dxa"/>
            <w:gridSpan w:val="2"/>
            <w:vMerge/>
            <w:tcBorders>
              <w:left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65554A">
        <w:trPr>
          <w:cantSplit/>
          <w:trHeight w:val="243"/>
        </w:trPr>
        <w:tc>
          <w:tcPr>
            <w:tcW w:w="2037" w:type="dxa"/>
            <w:vMerge/>
            <w:tcBorders>
              <w:left w:val="single" w:sz="4" w:space="0" w:color="000000"/>
              <w:bottom w:val="single" w:sz="4" w:space="0" w:color="000000"/>
            </w:tcBorders>
          </w:tcPr>
          <w:p w:rsidR="000A2538" w:rsidRPr="00D86829" w:rsidRDefault="000A2538" w:rsidP="000A2538"/>
        </w:tc>
        <w:tc>
          <w:tcPr>
            <w:tcW w:w="1642" w:type="dxa"/>
            <w:vMerge/>
            <w:tcBorders>
              <w:left w:val="single" w:sz="4" w:space="0" w:color="000000"/>
              <w:bottom w:val="single" w:sz="4" w:space="0" w:color="000000"/>
            </w:tcBorders>
          </w:tcPr>
          <w:p w:rsidR="000A2538" w:rsidRPr="00D86829" w:rsidRDefault="000A2538" w:rsidP="000A2538"/>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sz w:val="20"/>
                <w:szCs w:val="20"/>
              </w:rPr>
            </w:pPr>
            <w:r w:rsidRPr="00D86829">
              <w:rPr>
                <w:sz w:val="20"/>
                <w:szCs w:val="20"/>
              </w:rPr>
              <w:t>0,00000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1 096,42000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1 096,42000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3 676.24000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rPr>
                <w:sz w:val="20"/>
                <w:szCs w:val="20"/>
              </w:rPr>
            </w:pPr>
            <w:r w:rsidRPr="00D86829">
              <w:rPr>
                <w:sz w:val="20"/>
                <w:szCs w:val="20"/>
              </w:rPr>
              <w:t>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rPr>
                <w:sz w:val="20"/>
                <w:szCs w:val="20"/>
              </w:rPr>
            </w:pPr>
            <w:r w:rsidRPr="00D86829">
              <w:rPr>
                <w:sz w:val="20"/>
                <w:szCs w:val="20"/>
              </w:rPr>
              <w:t>0,00000</w:t>
            </w:r>
          </w:p>
        </w:tc>
        <w:tc>
          <w:tcPr>
            <w:tcW w:w="3422" w:type="dxa"/>
            <w:gridSpan w:val="2"/>
            <w:vMerge/>
            <w:tcBorders>
              <w:left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vMerge w:val="restart"/>
            <w:tcBorders>
              <w:top w:val="single" w:sz="4" w:space="0" w:color="000000"/>
              <w:left w:val="single" w:sz="4" w:space="0" w:color="000000"/>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r w:rsidRPr="00D86829">
              <w:rPr>
                <w:sz w:val="20"/>
                <w:szCs w:val="20"/>
              </w:rPr>
              <w:t>1.1.2. Закупка товаров, работ и услуг для учреждения</w:t>
            </w:r>
          </w:p>
        </w:tc>
        <w:tc>
          <w:tcPr>
            <w:tcW w:w="1642" w:type="dxa"/>
            <w:vMerge w:val="restart"/>
            <w:tcBorders>
              <w:top w:val="single" w:sz="4" w:space="0" w:color="000000"/>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2 129,80060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3 640,00000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rPr>
                <w:sz w:val="20"/>
                <w:szCs w:val="20"/>
              </w:rPr>
            </w:pPr>
            <w:r w:rsidRPr="00D86829">
              <w:rPr>
                <w:sz w:val="20"/>
                <w:szCs w:val="20"/>
              </w:rPr>
              <w:t>3 540,00000</w:t>
            </w:r>
          </w:p>
        </w:tc>
        <w:tc>
          <w:tcPr>
            <w:tcW w:w="1273" w:type="dxa"/>
            <w:tcBorders>
              <w:top w:val="single" w:sz="6" w:space="0" w:color="000000"/>
              <w:left w:val="single" w:sz="6" w:space="0" w:color="000000"/>
              <w:bottom w:val="single" w:sz="6" w:space="0" w:color="000000"/>
            </w:tcBorders>
          </w:tcPr>
          <w:p w:rsidR="000A2538" w:rsidRPr="00D86829" w:rsidRDefault="000A2538" w:rsidP="000A2538">
            <w:pPr>
              <w:rPr>
                <w:sz w:val="20"/>
                <w:szCs w:val="20"/>
              </w:rPr>
            </w:pPr>
            <w:r w:rsidRPr="00D86829">
              <w:rPr>
                <w:sz w:val="20"/>
                <w:szCs w:val="20"/>
              </w:rPr>
              <w:t>3 840,00000</w:t>
            </w:r>
          </w:p>
        </w:tc>
        <w:tc>
          <w:tcPr>
            <w:tcW w:w="1270" w:type="dxa"/>
            <w:tcBorders>
              <w:top w:val="single" w:sz="6" w:space="0" w:color="000000"/>
              <w:left w:val="single" w:sz="6" w:space="0" w:color="000000"/>
              <w:bottom w:val="single" w:sz="6" w:space="0" w:color="000000"/>
            </w:tcBorders>
          </w:tcPr>
          <w:p w:rsidR="000A2538" w:rsidRPr="00D86829" w:rsidRDefault="000A2538" w:rsidP="000A2538">
            <w:pPr>
              <w:rPr>
                <w:sz w:val="20"/>
                <w:szCs w:val="20"/>
              </w:rPr>
            </w:pPr>
            <w:r w:rsidRPr="00D86829">
              <w:rPr>
                <w:sz w:val="20"/>
                <w:szCs w:val="20"/>
              </w:rPr>
              <w:t>4692,50000</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rPr>
                <w:sz w:val="20"/>
                <w:szCs w:val="20"/>
              </w:rPr>
            </w:pPr>
            <w:r w:rsidRPr="00D86829">
              <w:rPr>
                <w:sz w:val="20"/>
                <w:szCs w:val="20"/>
              </w:rPr>
              <w:t>4692,50000</w:t>
            </w:r>
          </w:p>
        </w:tc>
        <w:tc>
          <w:tcPr>
            <w:tcW w:w="3422" w:type="dxa"/>
            <w:gridSpan w:val="2"/>
            <w:vMerge/>
            <w:tcBorders>
              <w:left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vMerge/>
            <w:tcBorders>
              <w:left w:val="single" w:sz="4" w:space="0" w:color="000000"/>
              <w:bottom w:val="single" w:sz="4" w:space="0" w:color="000000"/>
            </w:tcBorders>
          </w:tcPr>
          <w:p w:rsidR="000A2538" w:rsidRPr="00D86829" w:rsidRDefault="000A2538" w:rsidP="000A2538">
            <w:pPr>
              <w:rPr>
                <w:sz w:val="20"/>
                <w:szCs w:val="20"/>
              </w:rPr>
            </w:pPr>
          </w:p>
        </w:tc>
        <w:tc>
          <w:tcPr>
            <w:tcW w:w="1642" w:type="dxa"/>
            <w:vMerge/>
            <w:tcBorders>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highlight w:val="yellow"/>
              </w:rPr>
            </w:pPr>
            <w:r w:rsidRPr="00D86829">
              <w:rPr>
                <w:sz w:val="20"/>
                <w:szCs w:val="20"/>
              </w:rPr>
              <w:t>4,42000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50,00000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50,00000</w:t>
            </w:r>
          </w:p>
        </w:tc>
        <w:tc>
          <w:tcPr>
            <w:tcW w:w="1273" w:type="dxa"/>
            <w:tcBorders>
              <w:top w:val="single" w:sz="6" w:space="0" w:color="000000"/>
              <w:left w:val="single" w:sz="6" w:space="0" w:color="000000"/>
              <w:bottom w:val="single" w:sz="6" w:space="0" w:color="000000"/>
            </w:tcBorders>
          </w:tcPr>
          <w:p w:rsidR="000A2538" w:rsidRPr="00D86829" w:rsidRDefault="000A2538" w:rsidP="000A2538">
            <w:pPr>
              <w:jc w:val="center"/>
              <w:rPr>
                <w:sz w:val="20"/>
                <w:szCs w:val="20"/>
              </w:rPr>
            </w:pPr>
            <w:r w:rsidRPr="00D86829">
              <w:rPr>
                <w:sz w:val="20"/>
                <w:szCs w:val="20"/>
              </w:rPr>
              <w:t>50,00000</w:t>
            </w:r>
          </w:p>
        </w:tc>
        <w:tc>
          <w:tcPr>
            <w:tcW w:w="1270" w:type="dxa"/>
            <w:tcBorders>
              <w:top w:val="single" w:sz="6" w:space="0" w:color="000000"/>
              <w:left w:val="single" w:sz="6" w:space="0" w:color="000000"/>
              <w:bottom w:val="single" w:sz="6" w:space="0" w:color="000000"/>
            </w:tcBorders>
          </w:tcPr>
          <w:p w:rsidR="000A2538" w:rsidRPr="00D86829" w:rsidRDefault="000A2538" w:rsidP="000A2538">
            <w:pPr>
              <w:jc w:val="center"/>
              <w:rPr>
                <w:sz w:val="20"/>
                <w:szCs w:val="20"/>
              </w:rPr>
            </w:pPr>
            <w:r w:rsidRPr="00D86829">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jc w:val="center"/>
              <w:rPr>
                <w:sz w:val="20"/>
                <w:szCs w:val="20"/>
              </w:rPr>
            </w:pPr>
            <w:r w:rsidRPr="00D86829">
              <w:rPr>
                <w:sz w:val="20"/>
                <w:szCs w:val="20"/>
              </w:rPr>
              <w:t>0,00000</w:t>
            </w:r>
          </w:p>
        </w:tc>
        <w:tc>
          <w:tcPr>
            <w:tcW w:w="3422" w:type="dxa"/>
            <w:gridSpan w:val="2"/>
            <w:vMerge/>
            <w:tcBorders>
              <w:left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tcBorders>
              <w:top w:val="single" w:sz="4" w:space="0" w:color="000000"/>
              <w:left w:val="single" w:sz="4" w:space="0" w:color="000000"/>
              <w:bottom w:val="single" w:sz="4" w:space="0" w:color="auto"/>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r w:rsidRPr="00D86829">
              <w:rPr>
                <w:sz w:val="20"/>
                <w:szCs w:val="20"/>
              </w:rPr>
              <w:t>1.1.3. Уплата налогов и сборов</w:t>
            </w: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 xml:space="preserve">МБ </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3,59900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8,00000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8,00000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8,00000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8,00000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8,00000</w:t>
            </w:r>
          </w:p>
        </w:tc>
        <w:tc>
          <w:tcPr>
            <w:tcW w:w="3422" w:type="dxa"/>
            <w:gridSpan w:val="2"/>
            <w:vMerge/>
            <w:tcBorders>
              <w:left w:val="single" w:sz="4" w:space="0" w:color="000000"/>
              <w:bottom w:val="single" w:sz="4" w:space="0" w:color="auto"/>
              <w:right w:val="single" w:sz="4" w:space="0" w:color="000000"/>
            </w:tcBorders>
          </w:tcPr>
          <w:p w:rsidR="000A2538" w:rsidRPr="00D86829" w:rsidRDefault="000A2538" w:rsidP="000A2538">
            <w:pPr>
              <w:snapToGrid w:val="0"/>
              <w:rPr>
                <w:sz w:val="18"/>
                <w:szCs w:val="18"/>
              </w:rPr>
            </w:pPr>
          </w:p>
        </w:tc>
      </w:tr>
      <w:tr w:rsidR="000A2538" w:rsidRPr="00D86829" w:rsidTr="007D695B">
        <w:trPr>
          <w:trHeight w:val="991"/>
        </w:trPr>
        <w:tc>
          <w:tcPr>
            <w:tcW w:w="2037" w:type="dxa"/>
            <w:vMerge w:val="restart"/>
            <w:tcBorders>
              <w:top w:val="single" w:sz="4" w:space="0" w:color="000000"/>
              <w:left w:val="single" w:sz="4" w:space="0" w:color="000000"/>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pPr>
              <w:rPr>
                <w:sz w:val="20"/>
                <w:szCs w:val="20"/>
              </w:rPr>
            </w:pPr>
            <w:r w:rsidRPr="00D86829">
              <w:rPr>
                <w:sz w:val="20"/>
                <w:szCs w:val="20"/>
              </w:rPr>
              <w:t xml:space="preserve">1.1.4. Развитие материально-технической базы </w:t>
            </w: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2 173,10023</w:t>
            </w:r>
          </w:p>
          <w:p w:rsidR="000A2538" w:rsidRPr="00D86829" w:rsidRDefault="000A2538" w:rsidP="000A2538">
            <w:pPr>
              <w:jc w:val="center"/>
              <w:rPr>
                <w:sz w:val="20"/>
                <w:szCs w:val="20"/>
              </w:rPr>
            </w:pPr>
          </w:p>
          <w:p w:rsidR="000A2538" w:rsidRPr="00D86829" w:rsidRDefault="000A2538" w:rsidP="000A2538">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0,00000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sz w:val="20"/>
                <w:szCs w:val="20"/>
                <w:lang w:eastAsia="ru-RU"/>
              </w:rPr>
              <w:t>19100,00000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20"/>
                <w:szCs w:val="20"/>
              </w:rPr>
            </w:pPr>
            <w:r w:rsidRPr="00D86829">
              <w:rPr>
                <w:sz w:val="20"/>
                <w:szCs w:val="20"/>
                <w:lang w:eastAsia="ru-RU"/>
              </w:rPr>
              <w:t>19450,00000</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sz w:val="20"/>
                <w:szCs w:val="20"/>
              </w:rPr>
              <w:t>0,00000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ind w:left="-90" w:right="-108"/>
              <w:rPr>
                <w:sz w:val="18"/>
                <w:szCs w:val="18"/>
              </w:rPr>
            </w:pPr>
            <w:r w:rsidRPr="00D86829">
              <w:rPr>
                <w:sz w:val="18"/>
                <w:szCs w:val="18"/>
              </w:rPr>
              <w:t>Приобретение мебели для Собинской детской библиотеки (600,0)</w:t>
            </w:r>
          </w:p>
          <w:p w:rsidR="000A2538" w:rsidRPr="00D86829" w:rsidRDefault="000A2538" w:rsidP="000A2538">
            <w:pPr>
              <w:snapToGrid w:val="0"/>
              <w:ind w:right="-108" w:hanging="90"/>
              <w:rPr>
                <w:sz w:val="18"/>
                <w:szCs w:val="18"/>
              </w:rPr>
            </w:pPr>
            <w:r w:rsidRPr="00D86829">
              <w:rPr>
                <w:sz w:val="18"/>
                <w:szCs w:val="18"/>
              </w:rPr>
              <w:t>Система видеонаблюдения (113,89886)</w:t>
            </w:r>
          </w:p>
          <w:p w:rsidR="000A2538" w:rsidRPr="00D86829" w:rsidRDefault="000A2538" w:rsidP="000A2538">
            <w:pPr>
              <w:snapToGrid w:val="0"/>
              <w:ind w:hanging="90"/>
              <w:rPr>
                <w:sz w:val="18"/>
                <w:szCs w:val="18"/>
              </w:rPr>
            </w:pPr>
            <w:r w:rsidRPr="00D86829">
              <w:rPr>
                <w:sz w:val="18"/>
                <w:szCs w:val="18"/>
              </w:rPr>
              <w:t>Ремонт (380,0)</w:t>
            </w:r>
          </w:p>
          <w:p w:rsidR="000A2538" w:rsidRPr="00D86829" w:rsidRDefault="000A2538" w:rsidP="000A2538">
            <w:pPr>
              <w:snapToGrid w:val="0"/>
              <w:ind w:hanging="90"/>
              <w:rPr>
                <w:sz w:val="18"/>
                <w:szCs w:val="18"/>
              </w:rPr>
            </w:pPr>
            <w:r w:rsidRPr="00D86829">
              <w:rPr>
                <w:sz w:val="18"/>
                <w:szCs w:val="18"/>
              </w:rPr>
              <w:t>Приобретение мебели (500,0)</w:t>
            </w:r>
          </w:p>
          <w:p w:rsidR="000A2538" w:rsidRPr="00D86829" w:rsidRDefault="000A2538" w:rsidP="000A2538">
            <w:pPr>
              <w:snapToGrid w:val="0"/>
              <w:ind w:hanging="90"/>
              <w:rPr>
                <w:sz w:val="18"/>
                <w:szCs w:val="18"/>
              </w:rPr>
            </w:pPr>
            <w:r w:rsidRPr="00D86829">
              <w:rPr>
                <w:sz w:val="18"/>
                <w:szCs w:val="18"/>
              </w:rPr>
              <w:t>Ремонт Рождественской СБФ (574,0)</w:t>
            </w:r>
          </w:p>
          <w:p w:rsidR="000A2538" w:rsidRPr="00D86829" w:rsidRDefault="000A2538" w:rsidP="000A2538">
            <w:pPr>
              <w:snapToGrid w:val="0"/>
              <w:ind w:left="-90" w:right="-108"/>
              <w:rPr>
                <w:sz w:val="18"/>
                <w:szCs w:val="18"/>
              </w:rPr>
            </w:pPr>
            <w:r w:rsidRPr="00D86829">
              <w:rPr>
                <w:sz w:val="18"/>
                <w:szCs w:val="18"/>
              </w:rPr>
              <w:t>Приобретение мебели Рождественской СБФ (415,4)</w:t>
            </w:r>
          </w:p>
          <w:p w:rsidR="000A2538" w:rsidRPr="00D86829" w:rsidRDefault="000A2538" w:rsidP="000A2538">
            <w:pPr>
              <w:snapToGrid w:val="0"/>
              <w:ind w:left="-90" w:right="-108"/>
              <w:rPr>
                <w:sz w:val="18"/>
                <w:szCs w:val="18"/>
              </w:rPr>
            </w:pPr>
            <w:r w:rsidRPr="00D86829">
              <w:rPr>
                <w:sz w:val="18"/>
                <w:szCs w:val="18"/>
              </w:rPr>
              <w:t xml:space="preserve">Тех </w:t>
            </w:r>
            <w:proofErr w:type="spellStart"/>
            <w:r w:rsidRPr="00D86829">
              <w:rPr>
                <w:sz w:val="18"/>
                <w:szCs w:val="18"/>
              </w:rPr>
              <w:t>присоед</w:t>
            </w:r>
            <w:proofErr w:type="spellEnd"/>
            <w:r w:rsidRPr="00D86829">
              <w:rPr>
                <w:sz w:val="18"/>
                <w:szCs w:val="18"/>
              </w:rPr>
              <w:t>. электросетей (48,50466)</w:t>
            </w:r>
          </w:p>
          <w:p w:rsidR="000A2538" w:rsidRPr="00D86829" w:rsidRDefault="000A2538" w:rsidP="000A2538">
            <w:pPr>
              <w:snapToGrid w:val="0"/>
              <w:ind w:left="-90" w:right="-108"/>
              <w:rPr>
                <w:sz w:val="18"/>
                <w:szCs w:val="18"/>
              </w:rPr>
            </w:pPr>
            <w:r w:rsidRPr="00D86829">
              <w:rPr>
                <w:sz w:val="18"/>
                <w:szCs w:val="18"/>
              </w:rPr>
              <w:t>Приобретение котла (19519,15)</w:t>
            </w:r>
          </w:p>
        </w:tc>
      </w:tr>
      <w:tr w:rsidR="000A2538" w:rsidRPr="00D86829" w:rsidTr="007D695B">
        <w:tc>
          <w:tcPr>
            <w:tcW w:w="2037" w:type="dxa"/>
            <w:vMerge/>
            <w:tcBorders>
              <w:left w:val="single" w:sz="4" w:space="0" w:color="000000"/>
            </w:tcBorders>
          </w:tcPr>
          <w:p w:rsidR="000A2538" w:rsidRPr="00D86829" w:rsidRDefault="000A2538" w:rsidP="000A2538">
            <w:pPr>
              <w:rPr>
                <w:sz w:val="20"/>
                <w:szCs w:val="20"/>
              </w:rPr>
            </w:pPr>
          </w:p>
        </w:tc>
        <w:tc>
          <w:tcPr>
            <w:tcW w:w="1642" w:type="dxa"/>
            <w:vMerge w:val="restart"/>
            <w:tcBorders>
              <w:top w:val="single" w:sz="4" w:space="0" w:color="000000"/>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10,20000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10,30000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10,60000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10,70000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10,80000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10,80000</w:t>
            </w:r>
          </w:p>
        </w:tc>
        <w:tc>
          <w:tcPr>
            <w:tcW w:w="3422" w:type="dxa"/>
            <w:gridSpan w:val="2"/>
            <w:vMerge w:val="restart"/>
            <w:tcBorders>
              <w:top w:val="single" w:sz="4" w:space="0" w:color="000000"/>
              <w:left w:val="single" w:sz="4" w:space="0" w:color="000000"/>
              <w:right w:val="single" w:sz="4" w:space="0" w:color="000000"/>
            </w:tcBorders>
          </w:tcPr>
          <w:p w:rsidR="000A2538" w:rsidRPr="00D86829" w:rsidRDefault="000A2538" w:rsidP="000A2538">
            <w:pPr>
              <w:snapToGrid w:val="0"/>
              <w:rPr>
                <w:sz w:val="18"/>
                <w:szCs w:val="18"/>
              </w:rPr>
            </w:pPr>
            <w:r w:rsidRPr="00D86829">
              <w:rPr>
                <w:sz w:val="18"/>
                <w:szCs w:val="18"/>
              </w:rPr>
              <w:t>Комплектование книжных фондов</w:t>
            </w:r>
          </w:p>
        </w:tc>
      </w:tr>
      <w:tr w:rsidR="000A2538" w:rsidRPr="00D86829" w:rsidTr="007D695B">
        <w:trPr>
          <w:trHeight w:val="100"/>
        </w:trPr>
        <w:tc>
          <w:tcPr>
            <w:tcW w:w="2037" w:type="dxa"/>
            <w:vMerge/>
            <w:tcBorders>
              <w:left w:val="single" w:sz="4" w:space="0" w:color="000000"/>
            </w:tcBorders>
          </w:tcPr>
          <w:p w:rsidR="000A2538" w:rsidRPr="00D86829" w:rsidRDefault="000A2538" w:rsidP="000A2538">
            <w:pPr>
              <w:rPr>
                <w:sz w:val="20"/>
                <w:szCs w:val="20"/>
              </w:rPr>
            </w:pPr>
          </w:p>
        </w:tc>
        <w:tc>
          <w:tcPr>
            <w:tcW w:w="1642" w:type="dxa"/>
            <w:vMerge/>
            <w:tcBorders>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pPr>
            <w:r w:rsidRPr="00D86829">
              <w:t>ОБ</w:t>
            </w:r>
          </w:p>
        </w:tc>
        <w:tc>
          <w:tcPr>
            <w:tcW w:w="1419"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23,30000</w:t>
            </w:r>
          </w:p>
        </w:tc>
        <w:tc>
          <w:tcPr>
            <w:tcW w:w="1416" w:type="dxa"/>
            <w:tcBorders>
              <w:top w:val="single" w:sz="4" w:space="0" w:color="000000"/>
              <w:left w:val="single" w:sz="4" w:space="0" w:color="000000"/>
              <w:bottom w:val="single" w:sz="4" w:space="0" w:color="auto"/>
            </w:tcBorders>
          </w:tcPr>
          <w:p w:rsidR="000A2538" w:rsidRPr="00D86829" w:rsidRDefault="000A2538" w:rsidP="000A2538">
            <w:pPr>
              <w:jc w:val="center"/>
              <w:rPr>
                <w:bCs/>
                <w:sz w:val="20"/>
                <w:szCs w:val="20"/>
              </w:rPr>
            </w:pPr>
            <w:r w:rsidRPr="00D86829">
              <w:rPr>
                <w:bCs/>
                <w:sz w:val="20"/>
                <w:szCs w:val="20"/>
              </w:rPr>
              <w:t>27,40000</w:t>
            </w:r>
          </w:p>
        </w:tc>
        <w:tc>
          <w:tcPr>
            <w:tcW w:w="1272" w:type="dxa"/>
            <w:tcBorders>
              <w:top w:val="single" w:sz="4" w:space="0" w:color="000000"/>
              <w:left w:val="single" w:sz="4" w:space="0" w:color="000000"/>
              <w:bottom w:val="single" w:sz="4" w:space="0" w:color="auto"/>
            </w:tcBorders>
          </w:tcPr>
          <w:p w:rsidR="000A2538" w:rsidRPr="00D86829" w:rsidRDefault="000A2538" w:rsidP="000A2538">
            <w:pPr>
              <w:jc w:val="center"/>
              <w:rPr>
                <w:bCs/>
                <w:sz w:val="20"/>
                <w:szCs w:val="20"/>
              </w:rPr>
            </w:pPr>
            <w:r w:rsidRPr="00D86829">
              <w:rPr>
                <w:bCs/>
                <w:sz w:val="20"/>
                <w:szCs w:val="20"/>
              </w:rPr>
              <w:t>30,00000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32,50000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28,20000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28,20000</w:t>
            </w:r>
          </w:p>
        </w:tc>
        <w:tc>
          <w:tcPr>
            <w:tcW w:w="3422" w:type="dxa"/>
            <w:gridSpan w:val="2"/>
            <w:vMerge/>
            <w:tcBorders>
              <w:left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vMerge/>
            <w:tcBorders>
              <w:left w:val="single" w:sz="4" w:space="0" w:color="000000"/>
              <w:bottom w:val="single" w:sz="4" w:space="0" w:color="auto"/>
            </w:tcBorders>
          </w:tcPr>
          <w:p w:rsidR="000A2538" w:rsidRPr="00D86829" w:rsidRDefault="000A2538" w:rsidP="000A2538">
            <w:pPr>
              <w:rPr>
                <w:sz w:val="20"/>
                <w:szCs w:val="20"/>
              </w:rPr>
            </w:pPr>
          </w:p>
        </w:tc>
        <w:tc>
          <w:tcPr>
            <w:tcW w:w="1642" w:type="dxa"/>
            <w:vMerge/>
            <w:tcBorders>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ФБ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170,50000</w:t>
            </w:r>
          </w:p>
        </w:tc>
        <w:tc>
          <w:tcPr>
            <w:tcW w:w="1416" w:type="dxa"/>
            <w:tcBorders>
              <w:top w:val="single" w:sz="4" w:space="0" w:color="auto"/>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168,20000</w:t>
            </w:r>
          </w:p>
        </w:tc>
        <w:tc>
          <w:tcPr>
            <w:tcW w:w="1272" w:type="dxa"/>
            <w:tcBorders>
              <w:top w:val="single" w:sz="4" w:space="0" w:color="auto"/>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169,70000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170,80000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163,30000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163,30000</w:t>
            </w:r>
          </w:p>
        </w:tc>
        <w:tc>
          <w:tcPr>
            <w:tcW w:w="3422" w:type="dxa"/>
            <w:gridSpan w:val="2"/>
            <w:vMerge/>
            <w:tcBorders>
              <w:left w:val="single" w:sz="4" w:space="0" w:color="000000"/>
              <w:bottom w:val="single" w:sz="4" w:space="0" w:color="auto"/>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vMerge w:val="restart"/>
            <w:tcBorders>
              <w:left w:val="single" w:sz="4" w:space="0" w:color="000000"/>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pPr>
              <w:rPr>
                <w:sz w:val="20"/>
                <w:szCs w:val="20"/>
              </w:rPr>
            </w:pPr>
            <w:r w:rsidRPr="00D86829">
              <w:rPr>
                <w:sz w:val="20"/>
                <w:szCs w:val="20"/>
              </w:rPr>
              <w:t>1.1.5. Государственная поддержка отрасли культуры на поддержку лучших сельских учреждений культуры</w:t>
            </w:r>
          </w:p>
        </w:tc>
        <w:tc>
          <w:tcPr>
            <w:tcW w:w="1642" w:type="dxa"/>
            <w:tcBorders>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1,14800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vMerge w:val="restart"/>
            <w:tcBorders>
              <w:left w:val="single" w:sz="4" w:space="0" w:color="000000"/>
              <w:right w:val="single" w:sz="4" w:space="0" w:color="000000"/>
            </w:tcBorders>
          </w:tcPr>
          <w:p w:rsidR="000A2538" w:rsidRPr="00D86829" w:rsidRDefault="000A2538" w:rsidP="000A2538">
            <w:pPr>
              <w:snapToGrid w:val="0"/>
              <w:rPr>
                <w:rStyle w:val="FontStyle28"/>
                <w:b w:val="0"/>
                <w:spacing w:val="0"/>
                <w:sz w:val="18"/>
                <w:szCs w:val="18"/>
              </w:rPr>
            </w:pPr>
            <w:r w:rsidRPr="00D86829">
              <w:rPr>
                <w:rStyle w:val="FontStyle28"/>
                <w:b w:val="0"/>
                <w:spacing w:val="0"/>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rsidR="000A2538" w:rsidRPr="00D86829" w:rsidRDefault="000A2538" w:rsidP="000A2538">
            <w:pPr>
              <w:snapToGrid w:val="0"/>
              <w:rPr>
                <w:b/>
                <w:sz w:val="18"/>
                <w:szCs w:val="18"/>
              </w:rPr>
            </w:pPr>
            <w:r w:rsidRPr="00D86829">
              <w:rPr>
                <w:rStyle w:val="FontStyle28"/>
                <w:b w:val="0"/>
                <w:spacing w:val="0"/>
                <w:sz w:val="18"/>
                <w:szCs w:val="18"/>
              </w:rPr>
              <w:t xml:space="preserve">на учреждение </w:t>
            </w:r>
            <w:proofErr w:type="spellStart"/>
            <w:r w:rsidRPr="00D86829">
              <w:rPr>
                <w:rStyle w:val="FontStyle28"/>
                <w:b w:val="0"/>
                <w:spacing w:val="0"/>
                <w:sz w:val="18"/>
                <w:szCs w:val="18"/>
              </w:rPr>
              <w:t>Вышмановская</w:t>
            </w:r>
            <w:proofErr w:type="spellEnd"/>
            <w:r w:rsidRPr="00D86829">
              <w:rPr>
                <w:rStyle w:val="FontStyle28"/>
                <w:b w:val="0"/>
                <w:spacing w:val="0"/>
                <w:sz w:val="18"/>
                <w:szCs w:val="18"/>
              </w:rPr>
              <w:t xml:space="preserve"> сельская библиотека – филиал МКУК «</w:t>
            </w:r>
            <w:proofErr w:type="spellStart"/>
            <w:r w:rsidRPr="00D86829">
              <w:rPr>
                <w:rStyle w:val="FontStyle28"/>
                <w:b w:val="0"/>
                <w:spacing w:val="0"/>
                <w:sz w:val="18"/>
                <w:szCs w:val="18"/>
              </w:rPr>
              <w:t>Межпоселенческая</w:t>
            </w:r>
            <w:proofErr w:type="spellEnd"/>
            <w:r w:rsidRPr="00D86829">
              <w:rPr>
                <w:rStyle w:val="FontStyle28"/>
                <w:b w:val="0"/>
                <w:spacing w:val="0"/>
                <w:sz w:val="18"/>
                <w:szCs w:val="18"/>
              </w:rPr>
              <w:t xml:space="preserve"> централизованная библиотечная система» Собинского муниципального округа</w:t>
            </w:r>
          </w:p>
        </w:tc>
      </w:tr>
      <w:tr w:rsidR="000A2538" w:rsidRPr="00D86829" w:rsidTr="007D695B">
        <w:tc>
          <w:tcPr>
            <w:tcW w:w="2037" w:type="dxa"/>
            <w:vMerge/>
            <w:tcBorders>
              <w:left w:val="single" w:sz="4" w:space="0" w:color="000000"/>
            </w:tcBorders>
          </w:tcPr>
          <w:p w:rsidR="000A2538" w:rsidRPr="00D86829" w:rsidRDefault="000A2538" w:rsidP="000A2538">
            <w:pPr>
              <w:rPr>
                <w:sz w:val="20"/>
                <w:szCs w:val="20"/>
              </w:rPr>
            </w:pPr>
          </w:p>
        </w:tc>
        <w:tc>
          <w:tcPr>
            <w:tcW w:w="1642" w:type="dxa"/>
            <w:tcBorders>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pPr>
            <w:r w:rsidRPr="00D86829">
              <w:t>ОБ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13,64000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vMerge/>
            <w:tcBorders>
              <w:left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vMerge/>
            <w:tcBorders>
              <w:left w:val="single" w:sz="4" w:space="0" w:color="000000"/>
              <w:bottom w:val="single" w:sz="4" w:space="0" w:color="auto"/>
            </w:tcBorders>
          </w:tcPr>
          <w:p w:rsidR="000A2538" w:rsidRPr="00D86829" w:rsidRDefault="000A2538" w:rsidP="000A2538">
            <w:pPr>
              <w:rPr>
                <w:sz w:val="20"/>
                <w:szCs w:val="20"/>
              </w:rPr>
            </w:pPr>
          </w:p>
        </w:tc>
        <w:tc>
          <w:tcPr>
            <w:tcW w:w="1642" w:type="dxa"/>
            <w:tcBorders>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ФБ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100,00000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vMerge/>
            <w:tcBorders>
              <w:left w:val="single" w:sz="4" w:space="0" w:color="000000"/>
              <w:bottom w:val="single" w:sz="4" w:space="0" w:color="auto"/>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tcBorders>
              <w:left w:val="single" w:sz="4" w:space="0" w:color="000000"/>
              <w:bottom w:val="single" w:sz="4" w:space="0" w:color="auto"/>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pPr>
              <w:rPr>
                <w:sz w:val="20"/>
                <w:szCs w:val="20"/>
              </w:rPr>
            </w:pPr>
            <w:r w:rsidRPr="00D86829">
              <w:rPr>
                <w:sz w:val="20"/>
                <w:szCs w:val="20"/>
              </w:rPr>
              <w:t>1.1.6. Организация и проведение культурно-досуговых мероприятий и участие в мероприятиях других уровней</w:t>
            </w:r>
          </w:p>
        </w:tc>
        <w:tc>
          <w:tcPr>
            <w:tcW w:w="1642" w:type="dxa"/>
            <w:tcBorders>
              <w:left w:val="single" w:sz="4" w:space="0" w:color="000000"/>
              <w:bottom w:val="single" w:sz="4" w:space="0" w:color="auto"/>
            </w:tcBorders>
          </w:tcPr>
          <w:p w:rsidR="000A2538" w:rsidRPr="00D86829" w:rsidRDefault="000A2538" w:rsidP="000A2538">
            <w:pPr>
              <w:snapToGrid w:val="0"/>
              <w:jc w:val="center"/>
            </w:pPr>
          </w:p>
        </w:tc>
        <w:tc>
          <w:tcPr>
            <w:tcW w:w="999" w:type="dxa"/>
            <w:tcBorders>
              <w:top w:val="single" w:sz="4" w:space="0" w:color="auto"/>
              <w:left w:val="single" w:sz="4" w:space="0" w:color="000000"/>
              <w:bottom w:val="single" w:sz="4" w:space="0" w:color="auto"/>
            </w:tcBorders>
            <w:shd w:val="clear" w:color="auto" w:fill="auto"/>
          </w:tcPr>
          <w:p w:rsidR="000A2538" w:rsidRPr="00D86829" w:rsidRDefault="000A2538" w:rsidP="000A2538">
            <w:pPr>
              <w:snapToGrid w:val="0"/>
              <w:jc w:val="center"/>
            </w:pPr>
            <w:r w:rsidRPr="00D86829">
              <w:t>МБ</w:t>
            </w:r>
          </w:p>
          <w:p w:rsidR="000A2538" w:rsidRPr="00D86829" w:rsidRDefault="000A2538" w:rsidP="000A2538">
            <w:pPr>
              <w:snapToGrid w:val="0"/>
              <w:jc w:val="center"/>
            </w:pPr>
          </w:p>
        </w:tc>
        <w:tc>
          <w:tcPr>
            <w:tcW w:w="1419" w:type="dxa"/>
            <w:tcBorders>
              <w:top w:val="single" w:sz="4" w:space="0" w:color="auto"/>
              <w:left w:val="single" w:sz="4" w:space="0" w:color="000000"/>
              <w:bottom w:val="single" w:sz="4" w:space="0" w:color="auto"/>
            </w:tcBorders>
            <w:shd w:val="clear" w:color="auto" w:fill="auto"/>
          </w:tcPr>
          <w:p w:rsidR="000A2538" w:rsidRPr="00D86829" w:rsidRDefault="000A2538" w:rsidP="000A2538">
            <w:pPr>
              <w:jc w:val="center"/>
              <w:rPr>
                <w:sz w:val="20"/>
                <w:szCs w:val="20"/>
              </w:rPr>
            </w:pPr>
            <w:r w:rsidRPr="00D86829">
              <w:rPr>
                <w:sz w:val="20"/>
                <w:szCs w:val="20"/>
              </w:rPr>
              <w:t>20,00000</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0A2538" w:rsidRPr="00D86829" w:rsidRDefault="000A2538" w:rsidP="000A2538">
            <w:pPr>
              <w:autoSpaceDE w:val="0"/>
              <w:snapToGrid w:val="0"/>
              <w:jc w:val="center"/>
              <w:rPr>
                <w:bCs/>
                <w:sz w:val="20"/>
                <w:szCs w:val="20"/>
              </w:rPr>
            </w:pPr>
            <w:r w:rsidRPr="00D86829">
              <w:rPr>
                <w:bCs/>
                <w:sz w:val="20"/>
                <w:szCs w:val="20"/>
              </w:rPr>
              <w:t>-</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shd w:val="clear" w:color="auto" w:fill="auto"/>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4" w:space="0" w:color="auto"/>
            </w:tcBorders>
            <w:shd w:val="clear" w:color="auto" w:fill="auto"/>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shd w:val="clear" w:color="auto" w:fill="auto"/>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tcBorders>
              <w:left w:val="single" w:sz="4" w:space="0" w:color="000000"/>
              <w:bottom w:val="single" w:sz="4" w:space="0" w:color="auto"/>
              <w:right w:val="single" w:sz="4" w:space="0" w:color="000000"/>
            </w:tcBorders>
            <w:shd w:val="clear" w:color="auto" w:fill="auto"/>
          </w:tcPr>
          <w:p w:rsidR="000A2538" w:rsidRPr="00D86829" w:rsidRDefault="000A2538" w:rsidP="000A2538">
            <w:pPr>
              <w:snapToGrid w:val="0"/>
              <w:rPr>
                <w:sz w:val="18"/>
                <w:szCs w:val="18"/>
              </w:rPr>
            </w:pPr>
            <w:r w:rsidRPr="00D86829">
              <w:rPr>
                <w:sz w:val="18"/>
                <w:szCs w:val="18"/>
              </w:rPr>
              <w:t xml:space="preserve">Приобретение сувенирной продукции на проведение </w:t>
            </w:r>
            <w:r w:rsidRPr="00D86829">
              <w:rPr>
                <w:sz w:val="18"/>
                <w:szCs w:val="18"/>
                <w:lang w:val="en-US"/>
              </w:rPr>
              <w:t>II</w:t>
            </w:r>
            <w:r w:rsidRPr="00D86829">
              <w:rPr>
                <w:sz w:val="18"/>
                <w:szCs w:val="18"/>
              </w:rPr>
              <w:t xml:space="preserve"> открытого конкурса читательского мастерства «Читаем вместе, читаем вслух»</w:t>
            </w:r>
          </w:p>
        </w:tc>
      </w:tr>
      <w:tr w:rsidR="000A2538" w:rsidRPr="00D86829" w:rsidTr="006B58AE">
        <w:trPr>
          <w:trHeight w:val="285"/>
        </w:trPr>
        <w:tc>
          <w:tcPr>
            <w:tcW w:w="2037"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b/>
                <w:sz w:val="20"/>
                <w:szCs w:val="20"/>
              </w:rPr>
              <w:t>Основное мероприятие</w:t>
            </w:r>
          </w:p>
          <w:p w:rsidR="000A2538" w:rsidRPr="00D86829" w:rsidRDefault="000A2538" w:rsidP="000A2538">
            <w:r w:rsidRPr="00D86829">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b/>
                <w:sz w:val="20"/>
                <w:szCs w:val="20"/>
              </w:rPr>
              <w:t>17 783,30000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rPr>
            </w:pPr>
            <w:r w:rsidRPr="00D86829">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rPr>
            </w:pPr>
            <w:r w:rsidRPr="00D86829">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rPr>
            </w:pPr>
            <w:r w:rsidRPr="00D86829">
              <w:rPr>
                <w:b/>
                <w:sz w:val="20"/>
                <w:szCs w:val="20"/>
              </w:rPr>
              <w:t>12061,00000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rPr>
            </w:pPr>
            <w:r w:rsidRPr="00D86829">
              <w:rPr>
                <w:b/>
                <w:sz w:val="20"/>
                <w:szCs w:val="20"/>
              </w:rPr>
              <w:t>12061,00000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r>
      <w:tr w:rsidR="000A2538" w:rsidRPr="00D86829" w:rsidTr="007D695B">
        <w:trPr>
          <w:trHeight w:val="361"/>
        </w:trPr>
        <w:tc>
          <w:tcPr>
            <w:tcW w:w="2037" w:type="dxa"/>
            <w:vMerge/>
            <w:tcBorders>
              <w:top w:val="single" w:sz="4" w:space="0" w:color="auto"/>
              <w:left w:val="single" w:sz="4" w:space="0" w:color="auto"/>
              <w:right w:val="single" w:sz="4" w:space="0" w:color="000000"/>
            </w:tcBorders>
          </w:tcPr>
          <w:p w:rsidR="000A2538" w:rsidRPr="00D86829" w:rsidRDefault="000A2538" w:rsidP="000A2538">
            <w:pPr>
              <w:rPr>
                <w:sz w:val="20"/>
                <w:szCs w:val="20"/>
              </w:rPr>
            </w:pPr>
          </w:p>
        </w:tc>
        <w:tc>
          <w:tcPr>
            <w:tcW w:w="1642" w:type="dxa"/>
            <w:vMerge/>
            <w:tcBorders>
              <w:top w:val="single" w:sz="4" w:space="0" w:color="auto"/>
              <w:left w:val="single" w:sz="4" w:space="0" w:color="000000"/>
            </w:tcBorders>
          </w:tcPr>
          <w:p w:rsidR="000A2538" w:rsidRPr="00D86829" w:rsidRDefault="000A2538" w:rsidP="000A2538">
            <w:pPr>
              <w:snapToGrid w:val="0"/>
              <w:jc w:val="cente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b/>
              </w:rPr>
              <w:t>ОБ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2 170,80000</w:t>
            </w:r>
          </w:p>
        </w:tc>
        <w:tc>
          <w:tcPr>
            <w:tcW w:w="1416" w:type="dxa"/>
            <w:tcBorders>
              <w:top w:val="single" w:sz="4" w:space="0" w:color="auto"/>
              <w:left w:val="single" w:sz="4" w:space="0" w:color="000000"/>
              <w:bottom w:val="single" w:sz="4" w:space="0" w:color="000000"/>
            </w:tcBorders>
          </w:tcPr>
          <w:p w:rsidR="000A2538" w:rsidRPr="00D86829" w:rsidRDefault="000A2538" w:rsidP="000A2538">
            <w:pPr>
              <w:rPr>
                <w:b/>
                <w:sz w:val="20"/>
                <w:szCs w:val="20"/>
              </w:rPr>
            </w:pPr>
            <w:r w:rsidRPr="00D86829">
              <w:rPr>
                <w:b/>
                <w:sz w:val="20"/>
                <w:szCs w:val="20"/>
              </w:rPr>
              <w:t>2 213,80000</w:t>
            </w:r>
          </w:p>
        </w:tc>
        <w:tc>
          <w:tcPr>
            <w:tcW w:w="1272" w:type="dxa"/>
            <w:tcBorders>
              <w:top w:val="single" w:sz="4" w:space="0" w:color="auto"/>
              <w:left w:val="single" w:sz="4" w:space="0" w:color="000000"/>
              <w:bottom w:val="single" w:sz="4" w:space="0" w:color="000000"/>
            </w:tcBorders>
          </w:tcPr>
          <w:p w:rsidR="000A2538" w:rsidRPr="00D86829" w:rsidRDefault="000A2538" w:rsidP="000A2538">
            <w:pPr>
              <w:rPr>
                <w:b/>
                <w:sz w:val="20"/>
                <w:szCs w:val="20"/>
              </w:rPr>
            </w:pPr>
            <w:r w:rsidRPr="00D86829">
              <w:rPr>
                <w:b/>
                <w:sz w:val="20"/>
                <w:szCs w:val="20"/>
              </w:rPr>
              <w:t>2 213,80000</w:t>
            </w:r>
          </w:p>
        </w:tc>
        <w:tc>
          <w:tcPr>
            <w:tcW w:w="1273" w:type="dxa"/>
            <w:tcBorders>
              <w:top w:val="single" w:sz="4" w:space="0" w:color="auto"/>
              <w:left w:val="single" w:sz="4" w:space="0" w:color="000000"/>
              <w:bottom w:val="single" w:sz="4" w:space="0" w:color="000000"/>
            </w:tcBorders>
          </w:tcPr>
          <w:p w:rsidR="000A2538" w:rsidRPr="00D86829" w:rsidRDefault="000A2538" w:rsidP="000A2538">
            <w:r w:rsidRPr="00D86829">
              <w:rPr>
                <w:b/>
                <w:sz w:val="20"/>
                <w:szCs w:val="20"/>
              </w:rPr>
              <w:t>2 213,80000</w:t>
            </w:r>
          </w:p>
        </w:tc>
        <w:tc>
          <w:tcPr>
            <w:tcW w:w="1270" w:type="dxa"/>
            <w:tcBorders>
              <w:top w:val="single" w:sz="4" w:space="0" w:color="auto"/>
              <w:left w:val="single" w:sz="4" w:space="0" w:color="000000"/>
              <w:bottom w:val="single" w:sz="4" w:space="0" w:color="000000"/>
            </w:tcBorders>
          </w:tcPr>
          <w:p w:rsidR="000A2538" w:rsidRPr="00D86829" w:rsidRDefault="000A2538" w:rsidP="000A2538">
            <w:r w:rsidRPr="00D86829">
              <w:rPr>
                <w:b/>
                <w:sz w:val="20"/>
                <w:szCs w:val="20"/>
              </w:rPr>
              <w:t>1950,80000</w:t>
            </w:r>
          </w:p>
        </w:tc>
        <w:tc>
          <w:tcPr>
            <w:tcW w:w="1401" w:type="dxa"/>
            <w:tcBorders>
              <w:top w:val="single" w:sz="4" w:space="0" w:color="auto"/>
              <w:left w:val="single" w:sz="4" w:space="0" w:color="000000"/>
              <w:bottom w:val="single" w:sz="4" w:space="0" w:color="000000"/>
            </w:tcBorders>
          </w:tcPr>
          <w:p w:rsidR="000A2538" w:rsidRPr="00D86829" w:rsidRDefault="000A2538" w:rsidP="000A2538">
            <w:r w:rsidRPr="00D86829">
              <w:rPr>
                <w:b/>
                <w:sz w:val="20"/>
                <w:szCs w:val="20"/>
              </w:rPr>
              <w:t>1950,80000</w:t>
            </w:r>
          </w:p>
        </w:tc>
        <w:tc>
          <w:tcPr>
            <w:tcW w:w="3422" w:type="dxa"/>
            <w:gridSpan w:val="2"/>
            <w:tcBorders>
              <w:top w:val="single" w:sz="4" w:space="0" w:color="auto"/>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D5714A">
        <w:trPr>
          <w:trHeight w:val="360"/>
        </w:trPr>
        <w:tc>
          <w:tcPr>
            <w:tcW w:w="2037" w:type="dxa"/>
            <w:vMerge/>
            <w:tcBorders>
              <w:left w:val="single" w:sz="4" w:space="0" w:color="auto"/>
              <w:bottom w:val="single" w:sz="4" w:space="0" w:color="auto"/>
              <w:right w:val="single" w:sz="4" w:space="0" w:color="000000"/>
            </w:tcBorders>
          </w:tcPr>
          <w:p w:rsidR="000A2538" w:rsidRPr="00D86829" w:rsidRDefault="000A2538" w:rsidP="000A2538">
            <w:pPr>
              <w:rPr>
                <w:sz w:val="20"/>
                <w:szCs w:val="20"/>
              </w:rPr>
            </w:pPr>
          </w:p>
        </w:tc>
        <w:tc>
          <w:tcPr>
            <w:tcW w:w="1642" w:type="dxa"/>
            <w:vMerge/>
            <w:tcBorders>
              <w:left w:val="single" w:sz="4" w:space="0" w:color="000000"/>
              <w:bottom w:val="single" w:sz="4" w:space="0" w:color="auto"/>
            </w:tcBorders>
          </w:tcPr>
          <w:p w:rsidR="000A2538" w:rsidRPr="00D86829" w:rsidRDefault="000A2538" w:rsidP="000A2538">
            <w:pPr>
              <w:snapToGrid w:val="0"/>
              <w:jc w:val="center"/>
            </w:pPr>
          </w:p>
        </w:tc>
        <w:tc>
          <w:tcPr>
            <w:tcW w:w="999" w:type="dxa"/>
            <w:tcBorders>
              <w:top w:val="single" w:sz="4" w:space="0" w:color="auto"/>
              <w:left w:val="single" w:sz="4" w:space="0" w:color="auto"/>
              <w:bottom w:val="single" w:sz="4" w:space="0" w:color="auto"/>
            </w:tcBorders>
          </w:tcPr>
          <w:p w:rsidR="000A2538" w:rsidRPr="00D86829" w:rsidRDefault="000A2538" w:rsidP="000A2538">
            <w:pPr>
              <w:jc w:val="center"/>
              <w:rPr>
                <w:b/>
              </w:rPr>
            </w:pPr>
            <w:r w:rsidRPr="00D86829">
              <w:rPr>
                <w:b/>
              </w:rPr>
              <w:t>ФБ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D5714A">
        <w:tc>
          <w:tcPr>
            <w:tcW w:w="2037" w:type="dxa"/>
            <w:vMerge w:val="restart"/>
            <w:tcBorders>
              <w:top w:val="single" w:sz="4" w:space="0" w:color="000000"/>
              <w:left w:val="single" w:sz="4" w:space="0" w:color="000000"/>
              <w:right w:val="single" w:sz="4" w:space="0" w:color="auto"/>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pPr>
              <w:rPr>
                <w:sz w:val="20"/>
                <w:szCs w:val="20"/>
              </w:rPr>
            </w:pPr>
            <w:r w:rsidRPr="00D86829">
              <w:rPr>
                <w:sz w:val="20"/>
                <w:szCs w:val="20"/>
              </w:rPr>
              <w:t>1.2.1. Субсидии бюджетным учреждениям</w:t>
            </w:r>
          </w:p>
        </w:tc>
        <w:tc>
          <w:tcPr>
            <w:tcW w:w="1642" w:type="dxa"/>
            <w:vMerge w:val="restart"/>
            <w:tcBorders>
              <w:top w:val="single" w:sz="4" w:space="0" w:color="auto"/>
              <w:left w:val="single" w:sz="4" w:space="0" w:color="auto"/>
              <w:right w:val="single" w:sz="4" w:space="0" w:color="auto"/>
            </w:tcBorders>
          </w:tcPr>
          <w:p w:rsidR="000A2538" w:rsidRPr="00D86829" w:rsidRDefault="000A2538" w:rsidP="000A2538">
            <w:pPr>
              <w:snapToGrid w:val="0"/>
              <w:rPr>
                <w:sz w:val="20"/>
                <w:szCs w:val="20"/>
              </w:rPr>
            </w:pPr>
            <w:r w:rsidRPr="00D86829">
              <w:rPr>
                <w:sz w:val="20"/>
                <w:szCs w:val="20"/>
              </w:rPr>
              <w:t>Музей Н.Е. Жуковского</w:t>
            </w:r>
          </w:p>
          <w:p w:rsidR="000A2538" w:rsidRPr="00D86829" w:rsidRDefault="000A2538" w:rsidP="000A2538">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lang w:eastAsia="ru-RU"/>
              </w:rPr>
              <w:t>6 872,16294</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7 458,62060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7 458,62060</w:t>
            </w:r>
          </w:p>
        </w:tc>
        <w:tc>
          <w:tcPr>
            <w:tcW w:w="1273" w:type="dxa"/>
            <w:tcBorders>
              <w:top w:val="single" w:sz="4" w:space="0" w:color="000000"/>
              <w:left w:val="single" w:sz="4" w:space="0" w:color="auto"/>
              <w:bottom w:val="single" w:sz="4" w:space="0" w:color="000000"/>
            </w:tcBorders>
          </w:tcPr>
          <w:p w:rsidR="000A2538" w:rsidRPr="00D86829" w:rsidRDefault="000A2538" w:rsidP="000A2538">
            <w:pPr>
              <w:jc w:val="center"/>
              <w:rPr>
                <w:sz w:val="18"/>
                <w:szCs w:val="18"/>
              </w:rPr>
            </w:pPr>
            <w:r w:rsidRPr="00D86829">
              <w:rPr>
                <w:sz w:val="18"/>
                <w:szCs w:val="18"/>
              </w:rPr>
              <w:t>7 281,26000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6838,00000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6838,00000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D5714A">
        <w:tc>
          <w:tcPr>
            <w:tcW w:w="2037" w:type="dxa"/>
            <w:vMerge/>
            <w:tcBorders>
              <w:left w:val="single" w:sz="4" w:space="0" w:color="000000"/>
              <w:right w:val="single" w:sz="4" w:space="0" w:color="auto"/>
            </w:tcBorders>
          </w:tcPr>
          <w:p w:rsidR="000A2538" w:rsidRPr="00D86829" w:rsidRDefault="000A2538" w:rsidP="000A2538">
            <w:pPr>
              <w:rPr>
                <w:sz w:val="20"/>
                <w:szCs w:val="20"/>
              </w:rPr>
            </w:pPr>
          </w:p>
        </w:tc>
        <w:tc>
          <w:tcPr>
            <w:tcW w:w="1642" w:type="dxa"/>
            <w:vMerge/>
            <w:tcBorders>
              <w:left w:val="single" w:sz="4" w:space="0" w:color="auto"/>
              <w:right w:val="single" w:sz="4" w:space="0" w:color="auto"/>
            </w:tcBorders>
          </w:tcPr>
          <w:p w:rsidR="000A2538" w:rsidRPr="00D86829" w:rsidRDefault="000A2538" w:rsidP="000A2538">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ОБ</w:t>
            </w:r>
          </w:p>
        </w:tc>
        <w:tc>
          <w:tcPr>
            <w:tcW w:w="1419" w:type="dxa"/>
            <w:tcBorders>
              <w:top w:val="single" w:sz="4" w:space="0" w:color="auto"/>
              <w:left w:val="single" w:sz="4" w:space="0" w:color="auto"/>
              <w:bottom w:val="single" w:sz="4" w:space="0" w:color="auto"/>
            </w:tcBorders>
          </w:tcPr>
          <w:p w:rsidR="000A2538" w:rsidRPr="00D86829" w:rsidRDefault="000A2538" w:rsidP="000A2538">
            <w:pPr>
              <w:jc w:val="center"/>
              <w:rPr>
                <w:sz w:val="18"/>
                <w:szCs w:val="18"/>
              </w:rPr>
            </w:pPr>
            <w:r w:rsidRPr="00D86829">
              <w:rPr>
                <w:sz w:val="18"/>
                <w:szCs w:val="18"/>
              </w:rPr>
              <w:t>1100,00000</w:t>
            </w:r>
          </w:p>
        </w:tc>
        <w:tc>
          <w:tcPr>
            <w:tcW w:w="1416" w:type="dxa"/>
            <w:tcBorders>
              <w:top w:val="single" w:sz="4" w:space="0" w:color="auto"/>
              <w:left w:val="single" w:sz="4" w:space="0" w:color="000000"/>
              <w:bottom w:val="single" w:sz="4" w:space="0" w:color="auto"/>
            </w:tcBorders>
          </w:tcPr>
          <w:p w:rsidR="000A2538" w:rsidRPr="00D86829" w:rsidRDefault="000A2538" w:rsidP="000A2538">
            <w:pPr>
              <w:jc w:val="center"/>
              <w:rPr>
                <w:bCs/>
                <w:sz w:val="18"/>
                <w:szCs w:val="18"/>
              </w:rPr>
            </w:pPr>
            <w:r w:rsidRPr="00D86829">
              <w:rPr>
                <w:bCs/>
                <w:sz w:val="18"/>
                <w:szCs w:val="18"/>
              </w:rPr>
              <w:t>1432,20000</w:t>
            </w:r>
          </w:p>
        </w:tc>
        <w:tc>
          <w:tcPr>
            <w:tcW w:w="1272" w:type="dxa"/>
            <w:tcBorders>
              <w:top w:val="single" w:sz="4" w:space="0" w:color="auto"/>
              <w:left w:val="single" w:sz="4" w:space="0" w:color="000000"/>
              <w:bottom w:val="single" w:sz="4" w:space="0" w:color="auto"/>
            </w:tcBorders>
          </w:tcPr>
          <w:p w:rsidR="000A2538" w:rsidRPr="00D86829" w:rsidRDefault="000A2538" w:rsidP="000A2538">
            <w:pPr>
              <w:jc w:val="center"/>
              <w:rPr>
                <w:sz w:val="18"/>
                <w:szCs w:val="18"/>
              </w:rPr>
            </w:pPr>
            <w:r w:rsidRPr="00D86829">
              <w:rPr>
                <w:sz w:val="18"/>
                <w:szCs w:val="18"/>
              </w:rPr>
              <w:t>1432,20000</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sz w:val="18"/>
                <w:szCs w:val="18"/>
              </w:rPr>
            </w:pPr>
            <w:r w:rsidRPr="00D86829">
              <w:rPr>
                <w:sz w:val="18"/>
                <w:szCs w:val="18"/>
              </w:rPr>
              <w:t>1432,20000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1240,00000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1240,00000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D5714A">
        <w:tc>
          <w:tcPr>
            <w:tcW w:w="2037" w:type="dxa"/>
            <w:vMerge/>
            <w:tcBorders>
              <w:left w:val="single" w:sz="4" w:space="0" w:color="000000"/>
              <w:right w:val="single" w:sz="4" w:space="0" w:color="auto"/>
            </w:tcBorders>
          </w:tcPr>
          <w:p w:rsidR="000A2538" w:rsidRPr="00D86829" w:rsidRDefault="000A2538" w:rsidP="000A2538">
            <w:pPr>
              <w:rPr>
                <w:sz w:val="20"/>
                <w:szCs w:val="20"/>
              </w:rPr>
            </w:pPr>
          </w:p>
        </w:tc>
        <w:tc>
          <w:tcPr>
            <w:tcW w:w="1642" w:type="dxa"/>
            <w:vMerge/>
            <w:tcBorders>
              <w:left w:val="single" w:sz="4" w:space="0" w:color="auto"/>
              <w:right w:val="single" w:sz="4" w:space="0" w:color="auto"/>
            </w:tcBorders>
          </w:tcPr>
          <w:p w:rsidR="000A2538" w:rsidRPr="00D86829" w:rsidRDefault="000A2538" w:rsidP="000A2538">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tcBorders>
          </w:tcPr>
          <w:p w:rsidR="000A2538" w:rsidRPr="00D86829" w:rsidRDefault="000A2538" w:rsidP="000A2538">
            <w:pPr>
              <w:jc w:val="center"/>
              <w:rPr>
                <w:sz w:val="18"/>
                <w:szCs w:val="18"/>
              </w:rPr>
            </w:pPr>
            <w:r w:rsidRPr="00D86829">
              <w:rPr>
                <w:sz w:val="18"/>
                <w:szCs w:val="18"/>
              </w:rPr>
              <w:t>0,00000</w:t>
            </w:r>
          </w:p>
        </w:tc>
        <w:tc>
          <w:tcPr>
            <w:tcW w:w="1416" w:type="dxa"/>
            <w:tcBorders>
              <w:top w:val="single" w:sz="4" w:space="0" w:color="auto"/>
              <w:left w:val="single" w:sz="4" w:space="0" w:color="000000"/>
              <w:bottom w:val="single" w:sz="4" w:space="0" w:color="auto"/>
            </w:tcBorders>
          </w:tcPr>
          <w:p w:rsidR="000A2538" w:rsidRPr="00D86829" w:rsidRDefault="000A2538" w:rsidP="000A2538">
            <w:pPr>
              <w:jc w:val="center"/>
              <w:rPr>
                <w:bCs/>
                <w:sz w:val="18"/>
                <w:szCs w:val="18"/>
              </w:rPr>
            </w:pPr>
            <w:r w:rsidRPr="00D86829">
              <w:rPr>
                <w:bCs/>
                <w:sz w:val="18"/>
                <w:szCs w:val="18"/>
              </w:rPr>
              <w:t>75,37940</w:t>
            </w:r>
          </w:p>
        </w:tc>
        <w:tc>
          <w:tcPr>
            <w:tcW w:w="1272" w:type="dxa"/>
            <w:tcBorders>
              <w:top w:val="single" w:sz="4" w:space="0" w:color="auto"/>
              <w:left w:val="single" w:sz="4" w:space="0" w:color="000000"/>
              <w:bottom w:val="single" w:sz="4" w:space="0" w:color="auto"/>
            </w:tcBorders>
          </w:tcPr>
          <w:p w:rsidR="000A2538" w:rsidRPr="00D86829" w:rsidRDefault="000A2538" w:rsidP="000A2538">
            <w:pPr>
              <w:jc w:val="center"/>
              <w:rPr>
                <w:bCs/>
                <w:sz w:val="18"/>
                <w:szCs w:val="18"/>
              </w:rPr>
            </w:pPr>
            <w:r w:rsidRPr="00D86829">
              <w:rPr>
                <w:bCs/>
                <w:sz w:val="18"/>
                <w:szCs w:val="18"/>
              </w:rPr>
              <w:t>75,37940</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bCs/>
                <w:sz w:val="18"/>
                <w:szCs w:val="18"/>
              </w:rPr>
            </w:pPr>
            <w:r w:rsidRPr="00D86829">
              <w:rPr>
                <w:bCs/>
                <w:sz w:val="18"/>
                <w:szCs w:val="18"/>
              </w:rPr>
              <w:t>252,74000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0,00000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rPr>
                <w:sz w:val="20"/>
                <w:szCs w:val="20"/>
              </w:rPr>
            </w:pPr>
          </w:p>
        </w:tc>
        <w:tc>
          <w:tcPr>
            <w:tcW w:w="1642" w:type="dxa"/>
            <w:vMerge/>
            <w:tcBorders>
              <w:left w:val="single" w:sz="4" w:space="0" w:color="auto"/>
              <w:right w:val="single" w:sz="4" w:space="0" w:color="auto"/>
            </w:tcBorders>
          </w:tcPr>
          <w:p w:rsidR="000A2538" w:rsidRPr="00D86829" w:rsidRDefault="000A2538" w:rsidP="000A2538">
            <w:pPr>
              <w:snapToGrid w:val="0"/>
              <w:rPr>
                <w:sz w:val="20"/>
                <w:szCs w:val="20"/>
              </w:rPr>
            </w:pPr>
          </w:p>
        </w:tc>
        <w:tc>
          <w:tcPr>
            <w:tcW w:w="999" w:type="dxa"/>
            <w:tcBorders>
              <w:top w:val="single" w:sz="4" w:space="0" w:color="auto"/>
              <w:left w:val="single" w:sz="4" w:space="0" w:color="auto"/>
              <w:bottom w:val="single" w:sz="4" w:space="0" w:color="auto"/>
            </w:tcBorders>
          </w:tcPr>
          <w:p w:rsidR="000A2538" w:rsidRPr="00D86829" w:rsidRDefault="000A2538" w:rsidP="000A2538">
            <w:pPr>
              <w:snapToGrid w:val="0"/>
              <w:jc w:val="center"/>
            </w:pPr>
            <w:r w:rsidRPr="00D86829">
              <w:t>ОБ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260,80000</w:t>
            </w:r>
          </w:p>
        </w:tc>
        <w:tc>
          <w:tcPr>
            <w:tcW w:w="1416" w:type="dxa"/>
            <w:tcBorders>
              <w:top w:val="single" w:sz="4" w:space="0" w:color="auto"/>
              <w:left w:val="single" w:sz="4" w:space="0" w:color="000000"/>
              <w:bottom w:val="single" w:sz="4" w:space="0" w:color="000000"/>
            </w:tcBorders>
          </w:tcPr>
          <w:p w:rsidR="000A2538" w:rsidRPr="00D86829" w:rsidRDefault="000A2538" w:rsidP="000A2538">
            <w:pPr>
              <w:jc w:val="center"/>
              <w:rPr>
                <w:bCs/>
                <w:sz w:val="18"/>
                <w:szCs w:val="18"/>
              </w:rPr>
            </w:pPr>
            <w:r w:rsidRPr="00D86829">
              <w:rPr>
                <w:bCs/>
                <w:sz w:val="18"/>
                <w:szCs w:val="18"/>
              </w:rPr>
              <w:t>260,80000</w:t>
            </w:r>
          </w:p>
        </w:tc>
        <w:tc>
          <w:tcPr>
            <w:tcW w:w="1272" w:type="dxa"/>
            <w:tcBorders>
              <w:top w:val="single" w:sz="4" w:space="0" w:color="auto"/>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260,80000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260,80000</w:t>
            </w:r>
          </w:p>
        </w:tc>
        <w:tc>
          <w:tcPr>
            <w:tcW w:w="1270" w:type="dxa"/>
            <w:tcBorders>
              <w:top w:val="single" w:sz="4" w:space="0" w:color="000000"/>
              <w:left w:val="single" w:sz="4" w:space="0" w:color="auto"/>
              <w:bottom w:val="single" w:sz="4" w:space="0" w:color="000000"/>
            </w:tcBorders>
          </w:tcPr>
          <w:p w:rsidR="000A2538" w:rsidRPr="00D86829" w:rsidRDefault="000A2538" w:rsidP="000A2538">
            <w:pPr>
              <w:jc w:val="center"/>
              <w:rPr>
                <w:sz w:val="18"/>
                <w:szCs w:val="18"/>
              </w:rPr>
            </w:pPr>
            <w:r w:rsidRPr="00D86829">
              <w:rPr>
                <w:sz w:val="18"/>
                <w:szCs w:val="18"/>
              </w:rPr>
              <w:t>260,80000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260,80000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20"/>
                <w:szCs w:val="20"/>
              </w:rPr>
            </w:pPr>
            <w:r w:rsidRPr="00D86829">
              <w:rPr>
                <w:sz w:val="20"/>
                <w:szCs w:val="20"/>
              </w:rPr>
              <w:t>Охрана музейных фондов</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rPr>
                <w:sz w:val="20"/>
                <w:szCs w:val="20"/>
              </w:rPr>
            </w:pPr>
          </w:p>
        </w:tc>
        <w:tc>
          <w:tcPr>
            <w:tcW w:w="1642" w:type="dxa"/>
            <w:vMerge w:val="restart"/>
            <w:tcBorders>
              <w:top w:val="single" w:sz="4" w:space="0" w:color="auto"/>
              <w:left w:val="single" w:sz="4" w:space="0" w:color="000000"/>
            </w:tcBorders>
          </w:tcPr>
          <w:p w:rsidR="000A2538" w:rsidRPr="00D86829" w:rsidRDefault="000A2538" w:rsidP="000A2538">
            <w:pPr>
              <w:snapToGrid w:val="0"/>
              <w:rPr>
                <w:sz w:val="20"/>
                <w:szCs w:val="20"/>
              </w:rPr>
            </w:pPr>
            <w:r w:rsidRPr="00D86829">
              <w:rPr>
                <w:sz w:val="20"/>
                <w:szCs w:val="20"/>
              </w:rPr>
              <w:t>Музей В.А. Солоухина</w:t>
            </w:r>
          </w:p>
          <w:p w:rsidR="000A2538" w:rsidRPr="00D86829"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Cs/>
                <w:sz w:val="18"/>
                <w:szCs w:val="18"/>
              </w:rPr>
            </w:pPr>
            <w:r w:rsidRPr="00D86829">
              <w:rPr>
                <w:bCs/>
                <w:sz w:val="18"/>
                <w:szCs w:val="18"/>
              </w:rPr>
              <w:t>6 122,58940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5 994,58940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5 909,10000</w:t>
            </w:r>
          </w:p>
        </w:tc>
        <w:tc>
          <w:tcPr>
            <w:tcW w:w="1270" w:type="dxa"/>
            <w:tcBorders>
              <w:top w:val="single" w:sz="4" w:space="0" w:color="000000"/>
              <w:left w:val="single" w:sz="4" w:space="0" w:color="auto"/>
              <w:bottom w:val="single" w:sz="4" w:space="0" w:color="000000"/>
            </w:tcBorders>
          </w:tcPr>
          <w:p w:rsidR="000A2538" w:rsidRPr="00D86829" w:rsidRDefault="000A2538" w:rsidP="000A2538">
            <w:pPr>
              <w:jc w:val="center"/>
              <w:rPr>
                <w:sz w:val="18"/>
                <w:szCs w:val="18"/>
              </w:rPr>
            </w:pPr>
            <w:r w:rsidRPr="00D86829">
              <w:rPr>
                <w:sz w:val="18"/>
                <w:szCs w:val="18"/>
              </w:rPr>
              <w:t>5223,00000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5223,00000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rPr>
                <w:sz w:val="20"/>
                <w:szCs w:val="20"/>
              </w:rPr>
            </w:pPr>
          </w:p>
        </w:tc>
        <w:tc>
          <w:tcPr>
            <w:tcW w:w="1642" w:type="dxa"/>
            <w:vMerge/>
            <w:tcBorders>
              <w:left w:val="single" w:sz="4" w:space="0" w:color="000000"/>
            </w:tcBorders>
          </w:tcPr>
          <w:p w:rsidR="000A2538" w:rsidRPr="00D86829"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ОБ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400,00000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Cs/>
                <w:sz w:val="18"/>
                <w:szCs w:val="18"/>
              </w:rPr>
            </w:pPr>
            <w:r w:rsidRPr="00D86829">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520,80000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520,80000</w:t>
            </w:r>
          </w:p>
        </w:tc>
        <w:tc>
          <w:tcPr>
            <w:tcW w:w="1270" w:type="dxa"/>
            <w:tcBorders>
              <w:top w:val="single" w:sz="4" w:space="0" w:color="000000"/>
              <w:left w:val="single" w:sz="4" w:space="0" w:color="auto"/>
              <w:bottom w:val="single" w:sz="4" w:space="0" w:color="000000"/>
            </w:tcBorders>
          </w:tcPr>
          <w:p w:rsidR="000A2538" w:rsidRPr="00D86829" w:rsidRDefault="000A2538" w:rsidP="000A2538">
            <w:pPr>
              <w:jc w:val="center"/>
              <w:rPr>
                <w:sz w:val="18"/>
                <w:szCs w:val="18"/>
              </w:rPr>
            </w:pPr>
            <w:r w:rsidRPr="00D86829">
              <w:rPr>
                <w:sz w:val="18"/>
                <w:szCs w:val="18"/>
              </w:rPr>
              <w:t>450,00000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450,00000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rPr>
                <w:sz w:val="20"/>
                <w:szCs w:val="20"/>
              </w:rPr>
            </w:pPr>
          </w:p>
        </w:tc>
        <w:tc>
          <w:tcPr>
            <w:tcW w:w="1642" w:type="dxa"/>
            <w:vMerge/>
            <w:tcBorders>
              <w:left w:val="single" w:sz="4" w:space="0" w:color="000000"/>
            </w:tcBorders>
          </w:tcPr>
          <w:p w:rsidR="000A2538" w:rsidRPr="00D86829"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Cs/>
                <w:sz w:val="18"/>
                <w:szCs w:val="18"/>
              </w:rPr>
            </w:pPr>
            <w:r w:rsidRPr="00D86829">
              <w:rPr>
                <w:bCs/>
                <w:sz w:val="18"/>
                <w:szCs w:val="18"/>
              </w:rPr>
              <w:t>27,41060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Cs/>
                <w:sz w:val="18"/>
                <w:szCs w:val="18"/>
              </w:rPr>
            </w:pPr>
            <w:r w:rsidRPr="00D86829">
              <w:rPr>
                <w:bCs/>
                <w:sz w:val="18"/>
                <w:szCs w:val="18"/>
              </w:rPr>
              <w:t>27,41060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Cs/>
                <w:sz w:val="18"/>
                <w:szCs w:val="18"/>
              </w:rPr>
            </w:pPr>
            <w:r w:rsidRPr="00D86829">
              <w:rPr>
                <w:bCs/>
                <w:sz w:val="18"/>
                <w:szCs w:val="18"/>
              </w:rPr>
              <w:t>91,90000</w:t>
            </w:r>
          </w:p>
        </w:tc>
        <w:tc>
          <w:tcPr>
            <w:tcW w:w="1270" w:type="dxa"/>
            <w:tcBorders>
              <w:top w:val="single" w:sz="4" w:space="0" w:color="000000"/>
              <w:left w:val="single" w:sz="4" w:space="0" w:color="auto"/>
              <w:bottom w:val="single" w:sz="4" w:space="0" w:color="000000"/>
            </w:tcBorders>
          </w:tcPr>
          <w:p w:rsidR="000A2538" w:rsidRPr="00D86829" w:rsidRDefault="000A2538" w:rsidP="000A2538">
            <w:pPr>
              <w:jc w:val="center"/>
              <w:rPr>
                <w:sz w:val="18"/>
                <w:szCs w:val="18"/>
              </w:rPr>
            </w:pPr>
            <w:r w:rsidRPr="00D86829">
              <w:rPr>
                <w:sz w:val="18"/>
                <w:szCs w:val="18"/>
              </w:rPr>
              <w:t>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0,00000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c>
          <w:tcPr>
            <w:tcW w:w="2037" w:type="dxa"/>
            <w:vMerge/>
            <w:tcBorders>
              <w:left w:val="single" w:sz="4" w:space="0" w:color="000000"/>
              <w:bottom w:val="single" w:sz="4" w:space="0" w:color="auto"/>
              <w:right w:val="single" w:sz="4" w:space="0" w:color="auto"/>
            </w:tcBorders>
          </w:tcPr>
          <w:p w:rsidR="000A2538" w:rsidRPr="00D86829" w:rsidRDefault="000A2538" w:rsidP="000A2538">
            <w:pPr>
              <w:rPr>
                <w:sz w:val="20"/>
                <w:szCs w:val="20"/>
              </w:rPr>
            </w:pPr>
          </w:p>
        </w:tc>
        <w:tc>
          <w:tcPr>
            <w:tcW w:w="1642" w:type="dxa"/>
            <w:vMerge/>
            <w:tcBorders>
              <w:left w:val="single" w:sz="4" w:space="0" w:color="000000"/>
              <w:bottom w:val="single" w:sz="4" w:space="0" w:color="auto"/>
            </w:tcBorders>
          </w:tcPr>
          <w:p w:rsidR="000A2538" w:rsidRPr="00D86829" w:rsidRDefault="000A2538" w:rsidP="000A2538">
            <w:pPr>
              <w:snapToGrid w:val="0"/>
              <w:rPr>
                <w:sz w:val="20"/>
                <w:szCs w:val="20"/>
              </w:rPr>
            </w:pP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18"/>
                <w:szCs w:val="18"/>
              </w:rPr>
            </w:pP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18"/>
                <w:szCs w:val="18"/>
              </w:rPr>
            </w:pP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18"/>
                <w:szCs w:val="18"/>
              </w:rPr>
            </w:pPr>
          </w:p>
        </w:tc>
        <w:tc>
          <w:tcPr>
            <w:tcW w:w="1270" w:type="dxa"/>
            <w:tcBorders>
              <w:top w:val="single" w:sz="4" w:space="0" w:color="000000"/>
              <w:left w:val="single" w:sz="4" w:space="0" w:color="auto"/>
              <w:bottom w:val="single" w:sz="4" w:space="0" w:color="000000"/>
            </w:tcBorders>
          </w:tcPr>
          <w:p w:rsidR="000A2538" w:rsidRPr="00D86829" w:rsidRDefault="000A2538" w:rsidP="000A2538">
            <w:pPr>
              <w:rPr>
                <w:sz w:val="18"/>
                <w:szCs w:val="18"/>
              </w:rPr>
            </w:pPr>
          </w:p>
        </w:tc>
        <w:tc>
          <w:tcPr>
            <w:tcW w:w="1401" w:type="dxa"/>
            <w:tcBorders>
              <w:top w:val="single" w:sz="4" w:space="0" w:color="000000"/>
              <w:left w:val="single" w:sz="4" w:space="0" w:color="000000"/>
              <w:bottom w:val="single" w:sz="4" w:space="0" w:color="000000"/>
            </w:tcBorders>
          </w:tcPr>
          <w:p w:rsidR="000A2538" w:rsidRPr="00D86829" w:rsidRDefault="000A2538" w:rsidP="000A2538">
            <w:pPr>
              <w:rPr>
                <w:sz w:val="18"/>
                <w:szCs w:val="18"/>
              </w:rPr>
            </w:pP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20"/>
              </w:rPr>
            </w:pPr>
          </w:p>
        </w:tc>
      </w:tr>
      <w:tr w:rsidR="000A2538" w:rsidRPr="00D86829" w:rsidTr="007D695B">
        <w:tc>
          <w:tcPr>
            <w:tcW w:w="2037" w:type="dxa"/>
            <w:vMerge w:val="restart"/>
            <w:tcBorders>
              <w:top w:val="single" w:sz="4" w:space="0" w:color="auto"/>
              <w:left w:val="single" w:sz="4" w:space="0" w:color="000000"/>
            </w:tcBorders>
          </w:tcPr>
          <w:p w:rsidR="000A2538" w:rsidRPr="00D86829" w:rsidRDefault="000A2538" w:rsidP="000A2538">
            <w:pPr>
              <w:snapToGrid w:val="0"/>
              <w:rPr>
                <w:sz w:val="20"/>
                <w:szCs w:val="20"/>
              </w:rPr>
            </w:pPr>
            <w:r w:rsidRPr="00D86829">
              <w:rPr>
                <w:sz w:val="20"/>
                <w:szCs w:val="20"/>
              </w:rPr>
              <w:t>Мероприятие</w:t>
            </w:r>
          </w:p>
          <w:p w:rsidR="000A2538" w:rsidRPr="00D86829" w:rsidRDefault="000A2538" w:rsidP="000A2538">
            <w:pPr>
              <w:rPr>
                <w:sz w:val="20"/>
                <w:szCs w:val="20"/>
              </w:rPr>
            </w:pPr>
            <w:r w:rsidRPr="00D86829">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tcBorders>
          </w:tcPr>
          <w:p w:rsidR="000A2538" w:rsidRPr="00D86829" w:rsidRDefault="000A2538" w:rsidP="000A2538">
            <w:pPr>
              <w:snapToGrid w:val="0"/>
              <w:rPr>
                <w:sz w:val="20"/>
                <w:szCs w:val="20"/>
              </w:rPr>
            </w:pPr>
            <w:r w:rsidRPr="00D86829">
              <w:rPr>
                <w:sz w:val="20"/>
                <w:szCs w:val="20"/>
              </w:rPr>
              <w:t>Музей Н.Е. Жуковского</w:t>
            </w: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18"/>
                <w:szCs w:val="18"/>
              </w:rPr>
            </w:pPr>
            <w:r w:rsidRPr="00D86829">
              <w:rPr>
                <w:bCs/>
                <w:sz w:val="18"/>
                <w:szCs w:val="18"/>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18"/>
                <w:szCs w:val="18"/>
              </w:rPr>
            </w:pPr>
            <w:r w:rsidRPr="00D86829">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18"/>
                <w:szCs w:val="18"/>
              </w:rPr>
            </w:pPr>
            <w:r w:rsidRPr="00D86829">
              <w:rPr>
                <w:bCs/>
                <w:sz w:val="18"/>
                <w:szCs w:val="18"/>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rPr>
          <w:trHeight w:val="499"/>
        </w:trPr>
        <w:tc>
          <w:tcPr>
            <w:tcW w:w="2037" w:type="dxa"/>
            <w:vMerge/>
            <w:tcBorders>
              <w:left w:val="single" w:sz="4" w:space="0" w:color="000000"/>
              <w:bottom w:val="single" w:sz="4" w:space="0" w:color="auto"/>
            </w:tcBorders>
          </w:tcPr>
          <w:p w:rsidR="000A2538" w:rsidRPr="00D86829" w:rsidRDefault="000A2538" w:rsidP="000A2538">
            <w:pPr>
              <w:rPr>
                <w:sz w:val="20"/>
                <w:szCs w:val="20"/>
              </w:rPr>
            </w:pP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rPr>
                <w:sz w:val="20"/>
                <w:szCs w:val="20"/>
              </w:rPr>
            </w:pPr>
            <w:r w:rsidRPr="00D86829">
              <w:rPr>
                <w:sz w:val="20"/>
                <w:szCs w:val="20"/>
              </w:rPr>
              <w:t>Музей В.А. Солоухина</w:t>
            </w:r>
          </w:p>
        </w:tc>
        <w:tc>
          <w:tcPr>
            <w:tcW w:w="999" w:type="dxa"/>
            <w:tcBorders>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sz w:val="18"/>
                <w:szCs w:val="18"/>
              </w:rPr>
            </w:pPr>
            <w:r w:rsidRPr="00D86829">
              <w:rPr>
                <w:sz w:val="18"/>
                <w:szCs w:val="18"/>
              </w:rPr>
              <w:t>3 913,13264</w:t>
            </w:r>
          </w:p>
          <w:p w:rsidR="000A2538" w:rsidRPr="00D86829" w:rsidRDefault="000A2538" w:rsidP="000A2538">
            <w:pPr>
              <w:autoSpaceDE w:val="0"/>
              <w:snapToGrid w:val="0"/>
              <w:jc w:val="center"/>
              <w:rPr>
                <w:sz w:val="18"/>
                <w:szCs w:val="18"/>
              </w:rPr>
            </w:pPr>
          </w:p>
          <w:p w:rsidR="000A2538" w:rsidRPr="00D86829" w:rsidRDefault="000A2538" w:rsidP="000A2538">
            <w:pPr>
              <w:autoSpaceDE w:val="0"/>
              <w:snapToGrid w:val="0"/>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sz w:val="18"/>
                <w:szCs w:val="18"/>
              </w:rPr>
            </w:pPr>
            <w:r w:rsidRPr="00D86829">
              <w:rPr>
                <w:sz w:val="18"/>
                <w:szCs w:val="18"/>
              </w:rPr>
              <w:t>531,30000</w:t>
            </w:r>
          </w:p>
          <w:p w:rsidR="000A2538" w:rsidRPr="00D86829" w:rsidRDefault="000A2538" w:rsidP="000A2538">
            <w:pPr>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18"/>
                <w:szCs w:val="18"/>
              </w:rPr>
            </w:pPr>
            <w:r w:rsidRPr="00D86829">
              <w:rPr>
                <w:bCs/>
                <w:sz w:val="18"/>
                <w:szCs w:val="18"/>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18"/>
                <w:szCs w:val="18"/>
              </w:rPr>
            </w:pPr>
            <w:r w:rsidRPr="00D86829">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18"/>
                <w:szCs w:val="18"/>
              </w:rPr>
            </w:pPr>
            <w:r w:rsidRPr="00D86829">
              <w:rPr>
                <w:bCs/>
                <w:sz w:val="18"/>
                <w:szCs w:val="18"/>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16"/>
                <w:szCs w:val="16"/>
              </w:rPr>
            </w:pPr>
            <w:r w:rsidRPr="00D86829">
              <w:rPr>
                <w:sz w:val="16"/>
                <w:szCs w:val="16"/>
              </w:rPr>
              <w:t xml:space="preserve">Кондиционер - 81 000,00 ;  Насосная станция - 17 181,00 ; работы по благоустройству территории </w:t>
            </w:r>
            <w:proofErr w:type="spellStart"/>
            <w:r w:rsidRPr="00D86829">
              <w:rPr>
                <w:sz w:val="16"/>
                <w:szCs w:val="16"/>
              </w:rPr>
              <w:t>ул.Дорожная</w:t>
            </w:r>
            <w:proofErr w:type="spellEnd"/>
            <w:r w:rsidRPr="00D86829">
              <w:rPr>
                <w:sz w:val="16"/>
                <w:szCs w:val="16"/>
              </w:rPr>
              <w:t xml:space="preserve"> д3 - 670 155,69 ; </w:t>
            </w:r>
            <w:proofErr w:type="spellStart"/>
            <w:r w:rsidRPr="00D86829">
              <w:rPr>
                <w:sz w:val="16"/>
                <w:szCs w:val="16"/>
              </w:rPr>
              <w:t>текущ.ремонт</w:t>
            </w:r>
            <w:proofErr w:type="spellEnd"/>
            <w:r w:rsidRPr="00D86829">
              <w:rPr>
                <w:sz w:val="16"/>
                <w:szCs w:val="16"/>
              </w:rPr>
              <w:t xml:space="preserve"> фасада забора - 216 177,64 ; кухонный гарнитур, буфет - 381 420,00 ; </w:t>
            </w:r>
            <w:proofErr w:type="spellStart"/>
            <w:r w:rsidRPr="00D86829">
              <w:rPr>
                <w:sz w:val="16"/>
                <w:szCs w:val="16"/>
              </w:rPr>
              <w:t>диван+книжка</w:t>
            </w:r>
            <w:proofErr w:type="spellEnd"/>
            <w:r w:rsidRPr="00D86829">
              <w:rPr>
                <w:sz w:val="16"/>
                <w:szCs w:val="16"/>
              </w:rPr>
              <w:t xml:space="preserve"> 4 </w:t>
            </w:r>
            <w:proofErr w:type="spellStart"/>
            <w:r w:rsidRPr="00D86829">
              <w:rPr>
                <w:sz w:val="16"/>
                <w:szCs w:val="16"/>
              </w:rPr>
              <w:t>шт</w:t>
            </w:r>
            <w:proofErr w:type="spellEnd"/>
            <w:r w:rsidRPr="00D86829">
              <w:rPr>
                <w:sz w:val="16"/>
                <w:szCs w:val="16"/>
              </w:rPr>
              <w:t xml:space="preserve">, стол 1 </w:t>
            </w:r>
            <w:proofErr w:type="spellStart"/>
            <w:r w:rsidRPr="00D86829">
              <w:rPr>
                <w:sz w:val="16"/>
                <w:szCs w:val="16"/>
              </w:rPr>
              <w:t>шт</w:t>
            </w:r>
            <w:proofErr w:type="spellEnd"/>
            <w:r w:rsidRPr="00D86829">
              <w:rPr>
                <w:sz w:val="16"/>
                <w:szCs w:val="16"/>
              </w:rPr>
              <w:t xml:space="preserve"> - 145 000,00 ; стол 1 </w:t>
            </w:r>
            <w:proofErr w:type="spellStart"/>
            <w:r w:rsidRPr="00D86829">
              <w:rPr>
                <w:sz w:val="16"/>
                <w:szCs w:val="16"/>
              </w:rPr>
              <w:t>шт</w:t>
            </w:r>
            <w:proofErr w:type="spellEnd"/>
            <w:r w:rsidRPr="00D86829">
              <w:rPr>
                <w:sz w:val="16"/>
                <w:szCs w:val="16"/>
              </w:rPr>
              <w:t xml:space="preserve">, лавки 4 </w:t>
            </w:r>
            <w:proofErr w:type="spellStart"/>
            <w:r w:rsidRPr="00D86829">
              <w:rPr>
                <w:sz w:val="16"/>
                <w:szCs w:val="16"/>
              </w:rPr>
              <w:t>шт</w:t>
            </w:r>
            <w:proofErr w:type="spellEnd"/>
            <w:r w:rsidRPr="00D86829">
              <w:rPr>
                <w:sz w:val="16"/>
                <w:szCs w:val="16"/>
              </w:rPr>
              <w:t xml:space="preserve"> - 105 500,00 ; комплект мебели из </w:t>
            </w:r>
            <w:proofErr w:type="spellStart"/>
            <w:r w:rsidRPr="00D86829">
              <w:rPr>
                <w:sz w:val="16"/>
                <w:szCs w:val="16"/>
              </w:rPr>
              <w:t>натуральн.ротанга</w:t>
            </w:r>
            <w:proofErr w:type="spellEnd"/>
            <w:r w:rsidRPr="00D86829">
              <w:rPr>
                <w:sz w:val="16"/>
                <w:szCs w:val="16"/>
              </w:rPr>
              <w:t xml:space="preserve">  - 79 850,00 ; портьера, карниз - 140 700,00 ; система наружного освещения  - 290 261,04 ; </w:t>
            </w:r>
            <w:proofErr w:type="spellStart"/>
            <w:r w:rsidRPr="00D86829">
              <w:rPr>
                <w:sz w:val="16"/>
                <w:szCs w:val="16"/>
              </w:rPr>
              <w:t>посуд.машина</w:t>
            </w:r>
            <w:proofErr w:type="spellEnd"/>
            <w:r w:rsidRPr="00D86829">
              <w:rPr>
                <w:sz w:val="16"/>
                <w:szCs w:val="16"/>
              </w:rPr>
              <w:t xml:space="preserve"> ,холодильник , стиральная машина , индукционная панель , </w:t>
            </w:r>
            <w:proofErr w:type="spellStart"/>
            <w:r w:rsidRPr="00D86829">
              <w:rPr>
                <w:sz w:val="16"/>
                <w:szCs w:val="16"/>
              </w:rPr>
              <w:t>пылесос,светильники</w:t>
            </w:r>
            <w:proofErr w:type="spellEnd"/>
            <w:r w:rsidRPr="00D86829">
              <w:rPr>
                <w:sz w:val="16"/>
                <w:szCs w:val="16"/>
              </w:rPr>
              <w:t xml:space="preserve"> , мойка , х/б комплекты для бани - 562 364,00 ; </w:t>
            </w:r>
            <w:proofErr w:type="spellStart"/>
            <w:r w:rsidRPr="00D86829">
              <w:rPr>
                <w:sz w:val="16"/>
                <w:szCs w:val="16"/>
              </w:rPr>
              <w:t>шкаф,зеркало,тумба,вешалка</w:t>
            </w:r>
            <w:proofErr w:type="spellEnd"/>
            <w:r w:rsidRPr="00D86829">
              <w:rPr>
                <w:sz w:val="16"/>
                <w:szCs w:val="16"/>
              </w:rPr>
              <w:t xml:space="preserve"> - 227 700,00 ; установка ограждения - 399 023,27 ; брошюры 500 </w:t>
            </w:r>
            <w:proofErr w:type="spellStart"/>
            <w:r w:rsidRPr="00D86829">
              <w:rPr>
                <w:sz w:val="16"/>
                <w:szCs w:val="16"/>
              </w:rPr>
              <w:t>шт</w:t>
            </w:r>
            <w:proofErr w:type="spellEnd"/>
            <w:r w:rsidRPr="00D86829">
              <w:rPr>
                <w:sz w:val="16"/>
                <w:szCs w:val="16"/>
              </w:rPr>
              <w:t xml:space="preserve"> - 65 500,00</w:t>
            </w:r>
          </w:p>
          <w:p w:rsidR="000A2538" w:rsidRPr="00D86829" w:rsidRDefault="000A2538" w:rsidP="000A2538">
            <w:pPr>
              <w:snapToGrid w:val="0"/>
              <w:rPr>
                <w:sz w:val="20"/>
              </w:rPr>
            </w:pPr>
            <w:proofErr w:type="spellStart"/>
            <w:r w:rsidRPr="00D86829">
              <w:rPr>
                <w:sz w:val="16"/>
                <w:szCs w:val="16"/>
              </w:rPr>
              <w:t>шкаф,зеркало,тумба,вешалка</w:t>
            </w:r>
            <w:proofErr w:type="spellEnd"/>
            <w:r w:rsidRPr="00D86829">
              <w:rPr>
                <w:sz w:val="16"/>
                <w:szCs w:val="16"/>
              </w:rPr>
              <w:t xml:space="preserve"> – 531300,00 (оплата в январе)</w:t>
            </w:r>
          </w:p>
        </w:tc>
      </w:tr>
      <w:tr w:rsidR="000A2538" w:rsidRPr="00D86829" w:rsidTr="007D695B">
        <w:trPr>
          <w:trHeight w:val="499"/>
        </w:trPr>
        <w:tc>
          <w:tcPr>
            <w:tcW w:w="2037" w:type="dxa"/>
            <w:vMerge w:val="restart"/>
            <w:tcBorders>
              <w:left w:val="single" w:sz="4" w:space="0" w:color="000000"/>
            </w:tcBorders>
          </w:tcPr>
          <w:p w:rsidR="000A2538" w:rsidRPr="00D86829" w:rsidRDefault="000A2538" w:rsidP="000A2538">
            <w:pPr>
              <w:snapToGrid w:val="0"/>
              <w:rPr>
                <w:sz w:val="20"/>
                <w:szCs w:val="20"/>
              </w:rPr>
            </w:pPr>
            <w:r w:rsidRPr="00D86829">
              <w:rPr>
                <w:sz w:val="20"/>
                <w:szCs w:val="20"/>
              </w:rPr>
              <w:t>Мероприятие</w:t>
            </w:r>
          </w:p>
          <w:p w:rsidR="000A2538" w:rsidRPr="00D86829" w:rsidRDefault="000A2538" w:rsidP="000A2538">
            <w:pPr>
              <w:rPr>
                <w:sz w:val="20"/>
                <w:szCs w:val="20"/>
              </w:rPr>
            </w:pPr>
            <w:r w:rsidRPr="00D86829">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rPr>
                <w:sz w:val="20"/>
                <w:szCs w:val="20"/>
              </w:rPr>
            </w:pPr>
            <w:r w:rsidRPr="00D86829">
              <w:rPr>
                <w:sz w:val="20"/>
                <w:szCs w:val="20"/>
              </w:rPr>
              <w:t>Музей Н.Е. Жуковского</w:t>
            </w:r>
          </w:p>
        </w:tc>
        <w:tc>
          <w:tcPr>
            <w:tcW w:w="999" w:type="dxa"/>
            <w:tcBorders>
              <w:left w:val="single" w:sz="4" w:space="0" w:color="000000"/>
              <w:bottom w:val="single" w:sz="4" w:space="0" w:color="000000"/>
            </w:tcBorders>
          </w:tcPr>
          <w:p w:rsidR="000A2538" w:rsidRPr="00D86829" w:rsidRDefault="000A2538" w:rsidP="000A2538">
            <w:pPr>
              <w:snapToGrid w:val="0"/>
              <w:jc w:val="center"/>
            </w:pPr>
            <w:r w:rsidRPr="00D86829">
              <w:t>ОБ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410,0000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sz w:val="20"/>
                <w:szCs w:val="20"/>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r w:rsidRPr="00D86829">
              <w:rPr>
                <w:sz w:val="18"/>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0A2538" w:rsidRPr="00D86829" w:rsidTr="007D695B">
        <w:trPr>
          <w:trHeight w:val="499"/>
        </w:trPr>
        <w:tc>
          <w:tcPr>
            <w:tcW w:w="2037" w:type="dxa"/>
            <w:vMerge/>
            <w:tcBorders>
              <w:left w:val="single" w:sz="4" w:space="0" w:color="000000"/>
              <w:bottom w:val="single" w:sz="4" w:space="0" w:color="auto"/>
            </w:tcBorders>
          </w:tcPr>
          <w:p w:rsidR="000A2538" w:rsidRPr="00D86829" w:rsidRDefault="000A2538" w:rsidP="000A2538">
            <w:pPr>
              <w:rPr>
                <w:sz w:val="20"/>
                <w:szCs w:val="20"/>
              </w:rPr>
            </w:pP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rPr>
                <w:sz w:val="20"/>
                <w:szCs w:val="20"/>
              </w:rPr>
            </w:pPr>
            <w:r w:rsidRPr="00D86829">
              <w:rPr>
                <w:sz w:val="20"/>
                <w:szCs w:val="20"/>
              </w:rPr>
              <w:t>Музей В.А. Солоухина</w:t>
            </w:r>
          </w:p>
        </w:tc>
        <w:tc>
          <w:tcPr>
            <w:tcW w:w="999" w:type="dxa"/>
            <w:tcBorders>
              <w:left w:val="single" w:sz="4" w:space="0" w:color="000000"/>
              <w:bottom w:val="single" w:sz="4" w:space="0" w:color="000000"/>
            </w:tcBorders>
          </w:tcPr>
          <w:p w:rsidR="000A2538" w:rsidRPr="00D86829" w:rsidRDefault="000A2538" w:rsidP="000A2538">
            <w:pPr>
              <w:snapToGrid w:val="0"/>
              <w:jc w:val="center"/>
            </w:pPr>
            <w:r w:rsidRPr="00D86829">
              <w:t>ОБ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rPr>
          <w:trHeight w:val="499"/>
        </w:trPr>
        <w:tc>
          <w:tcPr>
            <w:tcW w:w="2037" w:type="dxa"/>
            <w:tcBorders>
              <w:left w:val="single" w:sz="4" w:space="0" w:color="000000"/>
              <w:bottom w:val="single" w:sz="4" w:space="0" w:color="auto"/>
            </w:tcBorders>
          </w:tcPr>
          <w:p w:rsidR="000A2538" w:rsidRPr="00D86829" w:rsidRDefault="000A2538" w:rsidP="000A2538">
            <w:pPr>
              <w:rPr>
                <w:sz w:val="20"/>
                <w:szCs w:val="20"/>
              </w:rPr>
            </w:pPr>
            <w:r w:rsidRPr="00D86829">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rPr>
                <w:sz w:val="20"/>
                <w:szCs w:val="20"/>
              </w:rPr>
            </w:pPr>
            <w:r w:rsidRPr="00D86829">
              <w:rPr>
                <w:sz w:val="20"/>
                <w:szCs w:val="20"/>
              </w:rPr>
              <w:t>СЕЗ</w:t>
            </w:r>
          </w:p>
        </w:tc>
        <w:tc>
          <w:tcPr>
            <w:tcW w:w="999" w:type="dxa"/>
            <w:tcBorders>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20"/>
              </w:rPr>
            </w:pPr>
            <w:proofErr w:type="spellStart"/>
            <w:r w:rsidRPr="00D86829">
              <w:rPr>
                <w:sz w:val="20"/>
              </w:rPr>
              <w:t>Кап.ремонт</w:t>
            </w:r>
            <w:proofErr w:type="spellEnd"/>
            <w:r w:rsidRPr="00D86829">
              <w:rPr>
                <w:sz w:val="20"/>
              </w:rPr>
              <w:t xml:space="preserve"> вспомогательного нежилого здания (Бани </w:t>
            </w:r>
            <w:proofErr w:type="spellStart"/>
            <w:r w:rsidRPr="00D86829">
              <w:rPr>
                <w:sz w:val="20"/>
              </w:rPr>
              <w:t>с.Алепино</w:t>
            </w:r>
            <w:proofErr w:type="spellEnd"/>
            <w:r w:rsidRPr="00D86829">
              <w:rPr>
                <w:sz w:val="20"/>
              </w:rPr>
              <w:t>)</w:t>
            </w:r>
          </w:p>
        </w:tc>
      </w:tr>
      <w:tr w:rsidR="000A2538" w:rsidRPr="00D86829" w:rsidTr="007D695B">
        <w:tc>
          <w:tcPr>
            <w:tcW w:w="2037" w:type="dxa"/>
            <w:tcBorders>
              <w:left w:val="single" w:sz="4" w:space="0" w:color="auto"/>
              <w:bottom w:val="single" w:sz="4" w:space="0" w:color="auto"/>
              <w:right w:val="single" w:sz="4" w:space="0" w:color="000000"/>
            </w:tcBorders>
          </w:tcPr>
          <w:p w:rsidR="000A2538" w:rsidRPr="00D86829" w:rsidRDefault="000A2538" w:rsidP="000A2538">
            <w:pPr>
              <w:rPr>
                <w:sz w:val="20"/>
                <w:szCs w:val="20"/>
              </w:rPr>
            </w:pPr>
            <w:r w:rsidRPr="00D86829">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20"/>
                <w:szCs w:val="20"/>
              </w:rPr>
            </w:pPr>
            <w:r w:rsidRPr="00D86829">
              <w:rPr>
                <w:sz w:val="20"/>
                <w:szCs w:val="20"/>
              </w:rPr>
              <w:t>ЖКХ</w:t>
            </w: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4167,00000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3568,00000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4" w:space="0" w:color="auto"/>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18"/>
                <w:szCs w:val="18"/>
              </w:rPr>
            </w:pPr>
            <w:r w:rsidRPr="00D86829">
              <w:rPr>
                <w:sz w:val="18"/>
                <w:szCs w:val="18"/>
              </w:rPr>
              <w:t>Капитальные вложения в объекты муниципальной собственности, геодезия и геология (музей А.В. Суворова) – 599,0</w:t>
            </w:r>
          </w:p>
          <w:p w:rsidR="000A2538" w:rsidRPr="00D86829" w:rsidRDefault="000A2538" w:rsidP="000A2538">
            <w:pPr>
              <w:snapToGrid w:val="0"/>
            </w:pPr>
            <w:r w:rsidRPr="00D86829">
              <w:rPr>
                <w:sz w:val="18"/>
                <w:szCs w:val="18"/>
              </w:rPr>
              <w:t>Разработка ПСД – 3568,0</w:t>
            </w:r>
          </w:p>
        </w:tc>
      </w:tr>
      <w:tr w:rsidR="000A2538" w:rsidRPr="00D86829" w:rsidTr="007D695B">
        <w:trPr>
          <w:cantSplit/>
          <w:trHeight w:val="570"/>
        </w:trPr>
        <w:tc>
          <w:tcPr>
            <w:tcW w:w="2037"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b/>
                <w:sz w:val="20"/>
                <w:szCs w:val="20"/>
              </w:rPr>
              <w:t>Подпрограмма 2.</w:t>
            </w:r>
          </w:p>
          <w:p w:rsidR="000A2538" w:rsidRPr="00D86829" w:rsidRDefault="000A2538" w:rsidP="000A2538">
            <w:r w:rsidRPr="00D86829">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МКУ</w:t>
            </w:r>
          </w:p>
          <w:p w:rsidR="000A2538" w:rsidRPr="00D86829" w:rsidRDefault="000A2538" w:rsidP="000A2538">
            <w:pPr>
              <w:jc w:val="center"/>
            </w:pPr>
            <w:r w:rsidRPr="00D86829">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tcBorders>
          </w:tcPr>
          <w:p w:rsidR="000A2538" w:rsidRPr="00D86829" w:rsidRDefault="000A2538" w:rsidP="000A2538">
            <w:pPr>
              <w:snapToGrid w:val="0"/>
              <w:jc w:val="center"/>
              <w:rPr>
                <w:b/>
              </w:rPr>
            </w:pPr>
            <w:r w:rsidRPr="00D86829">
              <w:rPr>
                <w:b/>
              </w:rPr>
              <w:t>МБ</w:t>
            </w:r>
          </w:p>
          <w:p w:rsidR="000A2538" w:rsidRPr="00D86829" w:rsidRDefault="000A2538" w:rsidP="000A2538">
            <w:pPr>
              <w:jc w:val="center"/>
            </w:pPr>
          </w:p>
        </w:tc>
        <w:tc>
          <w:tcPr>
            <w:tcW w:w="1419" w:type="dxa"/>
            <w:tcBorders>
              <w:top w:val="single" w:sz="4" w:space="0" w:color="000000"/>
              <w:left w:val="single" w:sz="4" w:space="0" w:color="000000"/>
              <w:bottom w:val="single" w:sz="4" w:space="0" w:color="000000"/>
            </w:tcBorders>
          </w:tcPr>
          <w:p w:rsidR="000A2538" w:rsidRPr="00D86829" w:rsidRDefault="000A2538" w:rsidP="000A2538">
            <w:pPr>
              <w:autoSpaceDE w:val="0"/>
              <w:snapToGrid w:val="0"/>
              <w:ind w:right="-102"/>
              <w:jc w:val="center"/>
              <w:rPr>
                <w:b/>
                <w:bCs/>
                <w:sz w:val="18"/>
                <w:szCs w:val="18"/>
                <w:lang w:eastAsia="ru-RU"/>
              </w:rPr>
            </w:pPr>
            <w:r w:rsidRPr="00D86829">
              <w:rPr>
                <w:b/>
                <w:bCs/>
                <w:sz w:val="18"/>
                <w:szCs w:val="18"/>
                <w:lang w:eastAsia="ru-RU"/>
              </w:rPr>
              <w:t>209 649,89938</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autoSpaceDE w:val="0"/>
              <w:jc w:val="center"/>
              <w:rPr>
                <w:b/>
                <w:bCs/>
                <w:sz w:val="18"/>
                <w:szCs w:val="18"/>
                <w:lang w:eastAsia="ru-RU"/>
              </w:rPr>
            </w:pPr>
            <w:r w:rsidRPr="00D86829">
              <w:rPr>
                <w:b/>
                <w:bCs/>
                <w:sz w:val="18"/>
                <w:szCs w:val="18"/>
                <w:lang w:eastAsia="ru-RU"/>
              </w:rPr>
              <w:t>234 103,18558</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ind w:right="-107"/>
              <w:jc w:val="center"/>
              <w:rPr>
                <w:b/>
                <w:bCs/>
                <w:sz w:val="18"/>
                <w:szCs w:val="18"/>
              </w:rPr>
            </w:pPr>
            <w:r w:rsidRPr="00D86829">
              <w:rPr>
                <w:b/>
                <w:sz w:val="18"/>
                <w:szCs w:val="18"/>
              </w:rPr>
              <w:t>271 211,00000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ind w:right="-105"/>
              <w:jc w:val="center"/>
            </w:pPr>
            <w:r w:rsidRPr="00D86829">
              <w:rPr>
                <w:b/>
                <w:sz w:val="18"/>
                <w:szCs w:val="18"/>
              </w:rPr>
              <w:t>269 385,00000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ind w:right="-102"/>
              <w:jc w:val="center"/>
            </w:pPr>
            <w:r w:rsidRPr="00D86829">
              <w:rPr>
                <w:b/>
                <w:sz w:val="18"/>
                <w:szCs w:val="18"/>
              </w:rPr>
              <w:t>212 345,00000</w:t>
            </w:r>
          </w:p>
        </w:tc>
        <w:tc>
          <w:tcPr>
            <w:tcW w:w="1401" w:type="dxa"/>
            <w:tcBorders>
              <w:top w:val="single" w:sz="4" w:space="0" w:color="000000"/>
              <w:left w:val="single" w:sz="4" w:space="0" w:color="000000"/>
              <w:bottom w:val="single" w:sz="4" w:space="0" w:color="000000"/>
              <w:right w:val="single" w:sz="4" w:space="0" w:color="auto"/>
            </w:tcBorders>
          </w:tcPr>
          <w:p w:rsidR="000A2538" w:rsidRPr="00D86829" w:rsidRDefault="000A2538" w:rsidP="000A2538">
            <w:pPr>
              <w:ind w:right="-100"/>
              <w:jc w:val="center"/>
            </w:pPr>
            <w:r w:rsidRPr="00D86829">
              <w:rPr>
                <w:b/>
                <w:sz w:val="18"/>
                <w:szCs w:val="18"/>
              </w:rPr>
              <w:t>212 345,00000</w:t>
            </w:r>
          </w:p>
        </w:tc>
        <w:tc>
          <w:tcPr>
            <w:tcW w:w="3422" w:type="dxa"/>
            <w:gridSpan w:val="2"/>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r>
      <w:tr w:rsidR="000A2538" w:rsidRPr="00D86829" w:rsidTr="007D695B">
        <w:trPr>
          <w:cantSplit/>
          <w:trHeight w:val="570"/>
        </w:trPr>
        <w:tc>
          <w:tcPr>
            <w:tcW w:w="2037"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c>
          <w:tcPr>
            <w:tcW w:w="1642"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c>
          <w:tcPr>
            <w:tcW w:w="999" w:type="dxa"/>
            <w:tcBorders>
              <w:top w:val="single" w:sz="4" w:space="0" w:color="000000"/>
              <w:left w:val="single" w:sz="4" w:space="0" w:color="auto"/>
              <w:bottom w:val="single" w:sz="4" w:space="0" w:color="000000"/>
            </w:tcBorders>
          </w:tcPr>
          <w:p w:rsidR="000A2538" w:rsidRPr="00D86829" w:rsidRDefault="000A2538" w:rsidP="000A2538">
            <w:pPr>
              <w:jc w:val="center"/>
            </w:pPr>
            <w:r w:rsidRPr="00D86829">
              <w:rPr>
                <w:b/>
              </w:rPr>
              <w:t>ОБ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sz w:val="18"/>
                <w:szCs w:val="18"/>
              </w:rPr>
            </w:pPr>
            <w:r w:rsidRPr="00D86829">
              <w:rPr>
                <w:b/>
                <w:bCs/>
                <w:sz w:val="18"/>
                <w:szCs w:val="18"/>
                <w:lang w:eastAsia="ru-RU"/>
              </w:rPr>
              <w:t>50090,40000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sz w:val="18"/>
                <w:szCs w:val="18"/>
              </w:rPr>
            </w:pPr>
            <w:r w:rsidRPr="00D86829">
              <w:rPr>
                <w:b/>
                <w:bCs/>
                <w:sz w:val="18"/>
                <w:szCs w:val="18"/>
                <w:lang w:eastAsia="ru-RU"/>
              </w:rPr>
              <w:t>61 952,60000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b/>
                <w:bCs/>
                <w:sz w:val="18"/>
                <w:szCs w:val="18"/>
              </w:rPr>
            </w:pPr>
            <w:r w:rsidRPr="00D86829">
              <w:rPr>
                <w:b/>
                <w:sz w:val="18"/>
                <w:szCs w:val="18"/>
              </w:rPr>
              <w:t>54 926,10000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18"/>
                <w:szCs w:val="18"/>
              </w:rPr>
              <w:t>54 926,10000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18"/>
                <w:szCs w:val="18"/>
              </w:rPr>
              <w:t>55 710,00000</w:t>
            </w:r>
          </w:p>
        </w:tc>
        <w:tc>
          <w:tcPr>
            <w:tcW w:w="1401" w:type="dxa"/>
            <w:tcBorders>
              <w:top w:val="single" w:sz="4" w:space="0" w:color="000000"/>
              <w:left w:val="single" w:sz="4" w:space="0" w:color="000000"/>
              <w:bottom w:val="single" w:sz="4" w:space="0" w:color="000000"/>
              <w:right w:val="single" w:sz="4" w:space="0" w:color="auto"/>
            </w:tcBorders>
          </w:tcPr>
          <w:p w:rsidR="000A2538" w:rsidRPr="00D86829" w:rsidRDefault="000A2538" w:rsidP="000A2538">
            <w:pPr>
              <w:jc w:val="center"/>
            </w:pPr>
            <w:r w:rsidRPr="00D86829">
              <w:rPr>
                <w:b/>
                <w:sz w:val="18"/>
                <w:szCs w:val="18"/>
              </w:rPr>
              <w:t>55 710,00000</w:t>
            </w:r>
          </w:p>
        </w:tc>
        <w:tc>
          <w:tcPr>
            <w:tcW w:w="3422" w:type="dxa"/>
            <w:gridSpan w:val="2"/>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r>
      <w:tr w:rsidR="000A2538" w:rsidRPr="00D86829" w:rsidTr="007D695B">
        <w:trPr>
          <w:cantSplit/>
          <w:trHeight w:val="570"/>
        </w:trPr>
        <w:tc>
          <w:tcPr>
            <w:tcW w:w="2037"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c>
          <w:tcPr>
            <w:tcW w:w="1642"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c>
          <w:tcPr>
            <w:tcW w:w="999" w:type="dxa"/>
            <w:tcBorders>
              <w:top w:val="single" w:sz="4" w:space="0" w:color="000000"/>
              <w:left w:val="single" w:sz="4" w:space="0" w:color="auto"/>
              <w:bottom w:val="single" w:sz="4" w:space="0" w:color="000000"/>
            </w:tcBorders>
          </w:tcPr>
          <w:p w:rsidR="000A2538" w:rsidRPr="00D86829" w:rsidRDefault="000A2538" w:rsidP="000A2538">
            <w:pPr>
              <w:jc w:val="center"/>
            </w:pPr>
            <w:r w:rsidRPr="00D86829">
              <w:rPr>
                <w:b/>
              </w:rPr>
              <w:t>ФБ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b/>
                <w:sz w:val="18"/>
                <w:szCs w:val="18"/>
              </w:rPr>
              <w:t>4 427,20000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18"/>
                <w:szCs w:val="18"/>
              </w:rPr>
              <w:t>-</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b/>
                <w:bCs/>
                <w:sz w:val="20"/>
                <w:szCs w:val="20"/>
              </w:rPr>
            </w:pPr>
            <w:r w:rsidRPr="00D86829">
              <w:rPr>
                <w:sz w:val="18"/>
                <w:szCs w:val="18"/>
              </w:rPr>
              <w:t>-</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18"/>
                <w:szCs w:val="18"/>
              </w:rPr>
              <w:t>-</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18"/>
                <w:szCs w:val="18"/>
              </w:rPr>
              <w:t>-</w:t>
            </w:r>
          </w:p>
        </w:tc>
        <w:tc>
          <w:tcPr>
            <w:tcW w:w="1401" w:type="dxa"/>
            <w:tcBorders>
              <w:top w:val="single" w:sz="4" w:space="0" w:color="000000"/>
              <w:left w:val="single" w:sz="4" w:space="0" w:color="000000"/>
              <w:bottom w:val="single" w:sz="4" w:space="0" w:color="000000"/>
              <w:right w:val="single" w:sz="4" w:space="0" w:color="auto"/>
            </w:tcBorders>
          </w:tcPr>
          <w:p w:rsidR="000A2538" w:rsidRPr="00D86829" w:rsidRDefault="000A2538" w:rsidP="000A2538">
            <w:pPr>
              <w:jc w:val="center"/>
              <w:rPr>
                <w:sz w:val="20"/>
                <w:szCs w:val="20"/>
              </w:rPr>
            </w:pPr>
            <w:r w:rsidRPr="00D86829">
              <w:rPr>
                <w:sz w:val="18"/>
                <w:szCs w:val="18"/>
              </w:rPr>
              <w:t>-</w:t>
            </w:r>
          </w:p>
        </w:tc>
        <w:tc>
          <w:tcPr>
            <w:tcW w:w="3422" w:type="dxa"/>
            <w:gridSpan w:val="2"/>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r>
      <w:tr w:rsidR="000A2538" w:rsidRPr="00D86829" w:rsidTr="00D5714A">
        <w:trPr>
          <w:cantSplit/>
          <w:trHeight w:val="2031"/>
        </w:trPr>
        <w:tc>
          <w:tcPr>
            <w:tcW w:w="2037" w:type="dxa"/>
            <w:vMerge w:val="restart"/>
            <w:tcBorders>
              <w:top w:val="single" w:sz="4" w:space="0" w:color="auto"/>
              <w:left w:val="single" w:sz="4" w:space="0" w:color="000000"/>
            </w:tcBorders>
          </w:tcPr>
          <w:p w:rsidR="000A2538" w:rsidRPr="00D86829" w:rsidRDefault="000A2538" w:rsidP="000A2538">
            <w:pPr>
              <w:rPr>
                <w:b/>
                <w:sz w:val="20"/>
                <w:szCs w:val="20"/>
              </w:rPr>
            </w:pPr>
            <w:r w:rsidRPr="00D86829">
              <w:rPr>
                <w:b/>
                <w:sz w:val="20"/>
                <w:szCs w:val="20"/>
              </w:rPr>
              <w:t>Основное мероприятие</w:t>
            </w:r>
          </w:p>
          <w:p w:rsidR="000A2538" w:rsidRPr="00D86829" w:rsidRDefault="000A2538" w:rsidP="000A2538">
            <w:r w:rsidRPr="00D86829">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tcBorders>
          </w:tcPr>
          <w:p w:rsidR="000A2538" w:rsidRPr="00D86829" w:rsidRDefault="000A2538" w:rsidP="000A2538">
            <w:pPr>
              <w:jc w:val="center"/>
            </w:pPr>
            <w:r w:rsidRPr="00D86829">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rPr>
                <w:b/>
              </w:rPr>
            </w:pPr>
            <w:r w:rsidRPr="00D86829">
              <w:rPr>
                <w:b/>
              </w:rPr>
              <w:t>МБ</w:t>
            </w:r>
          </w:p>
          <w:p w:rsidR="000A2538" w:rsidRPr="00D86829" w:rsidRDefault="000A2538" w:rsidP="000A2538">
            <w:pPr>
              <w:jc w:val="center"/>
              <w:rPr>
                <w:b/>
              </w:rPr>
            </w:pPr>
          </w:p>
          <w:p w:rsidR="000A2538" w:rsidRPr="00D86829" w:rsidRDefault="000A2538" w:rsidP="000A2538">
            <w:pPr>
              <w:jc w:val="center"/>
              <w:rPr>
                <w:b/>
              </w:rPr>
            </w:pPr>
          </w:p>
          <w:p w:rsidR="000A2538" w:rsidRPr="00D86829" w:rsidRDefault="000A2538" w:rsidP="000A2538">
            <w:pPr>
              <w:jc w:val="center"/>
              <w:rPr>
                <w:b/>
              </w:rPr>
            </w:pPr>
          </w:p>
          <w:p w:rsidR="000A2538" w:rsidRPr="00D86829" w:rsidRDefault="000A2538" w:rsidP="000A2538">
            <w:pPr>
              <w:jc w:val="center"/>
              <w:rPr>
                <w:b/>
              </w:rPr>
            </w:pPr>
          </w:p>
          <w:p w:rsidR="000A2538" w:rsidRPr="00D86829" w:rsidRDefault="000A2538" w:rsidP="000A2538">
            <w:pPr>
              <w:jc w:val="center"/>
              <w:rPr>
                <w:b/>
              </w:rPr>
            </w:pPr>
          </w:p>
        </w:tc>
        <w:tc>
          <w:tcPr>
            <w:tcW w:w="1419" w:type="dxa"/>
            <w:tcBorders>
              <w:top w:val="single" w:sz="4" w:space="0" w:color="000000"/>
              <w:left w:val="single" w:sz="4" w:space="0" w:color="000000"/>
              <w:bottom w:val="single" w:sz="4" w:space="0" w:color="auto"/>
            </w:tcBorders>
          </w:tcPr>
          <w:p w:rsidR="000A2538" w:rsidRPr="00D86829" w:rsidRDefault="000A2538" w:rsidP="000A2538">
            <w:pPr>
              <w:jc w:val="center"/>
              <w:rPr>
                <w:b/>
                <w:bCs/>
                <w:sz w:val="20"/>
                <w:szCs w:val="20"/>
              </w:rPr>
            </w:pPr>
            <w:r w:rsidRPr="00D86829">
              <w:rPr>
                <w:b/>
                <w:bCs/>
                <w:sz w:val="18"/>
                <w:szCs w:val="18"/>
                <w:lang w:eastAsia="ru-RU"/>
              </w:rPr>
              <w:t>317,51200</w:t>
            </w:r>
          </w:p>
        </w:tc>
        <w:tc>
          <w:tcPr>
            <w:tcW w:w="1416" w:type="dxa"/>
            <w:tcBorders>
              <w:top w:val="single" w:sz="4" w:space="0" w:color="000000"/>
              <w:left w:val="single" w:sz="4" w:space="0" w:color="000000"/>
              <w:bottom w:val="single" w:sz="4" w:space="0" w:color="auto"/>
            </w:tcBorders>
          </w:tcPr>
          <w:p w:rsidR="000A2538" w:rsidRPr="00D86829" w:rsidRDefault="000A2538" w:rsidP="000A2538">
            <w:pPr>
              <w:jc w:val="center"/>
              <w:rPr>
                <w:b/>
                <w:bCs/>
              </w:rPr>
            </w:pPr>
            <w:r w:rsidRPr="00D86829">
              <w:rPr>
                <w:b/>
                <w:bCs/>
                <w:sz w:val="18"/>
                <w:szCs w:val="18"/>
                <w:lang w:eastAsia="ru-RU"/>
              </w:rPr>
              <w:t>524,00000</w:t>
            </w:r>
          </w:p>
        </w:tc>
        <w:tc>
          <w:tcPr>
            <w:tcW w:w="1272" w:type="dxa"/>
            <w:tcBorders>
              <w:top w:val="single" w:sz="4" w:space="0" w:color="000000"/>
              <w:left w:val="single" w:sz="4" w:space="0" w:color="000000"/>
              <w:bottom w:val="single" w:sz="4" w:space="0" w:color="auto"/>
            </w:tcBorders>
          </w:tcPr>
          <w:p w:rsidR="000A2538" w:rsidRPr="00D86829" w:rsidRDefault="000A2538" w:rsidP="000A2538">
            <w:pPr>
              <w:jc w:val="center"/>
              <w:rPr>
                <w:b/>
                <w:bCs/>
              </w:rPr>
            </w:pPr>
            <w:r w:rsidRPr="00D86829">
              <w:rPr>
                <w:b/>
                <w:bCs/>
                <w:sz w:val="20"/>
                <w:szCs w:val="20"/>
              </w:rPr>
              <w:t>639,00000</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b/>
                <w:bCs/>
              </w:rPr>
            </w:pPr>
            <w:r w:rsidRPr="00D86829">
              <w:rPr>
                <w:b/>
                <w:bCs/>
                <w:sz w:val="20"/>
                <w:szCs w:val="20"/>
              </w:rPr>
              <w:t>639,00000</w:t>
            </w:r>
          </w:p>
        </w:tc>
        <w:tc>
          <w:tcPr>
            <w:tcW w:w="1270" w:type="dxa"/>
            <w:tcBorders>
              <w:top w:val="single" w:sz="4" w:space="0" w:color="000000"/>
              <w:left w:val="single" w:sz="4" w:space="0" w:color="000000"/>
              <w:bottom w:val="single" w:sz="4" w:space="0" w:color="auto"/>
            </w:tcBorders>
          </w:tcPr>
          <w:p w:rsidR="000A2538" w:rsidRPr="00D86829" w:rsidRDefault="000A2538" w:rsidP="000A2538">
            <w:pPr>
              <w:jc w:val="center"/>
              <w:rPr>
                <w:b/>
                <w:bCs/>
              </w:rPr>
            </w:pPr>
            <w:r w:rsidRPr="00D86829">
              <w:rPr>
                <w:b/>
                <w:bCs/>
                <w:sz w:val="20"/>
                <w:szCs w:val="20"/>
              </w:rPr>
              <w:t>639,00000</w:t>
            </w:r>
          </w:p>
        </w:tc>
        <w:tc>
          <w:tcPr>
            <w:tcW w:w="1401" w:type="dxa"/>
            <w:tcBorders>
              <w:top w:val="single" w:sz="4" w:space="0" w:color="000000"/>
              <w:left w:val="single" w:sz="4" w:space="0" w:color="000000"/>
              <w:bottom w:val="single" w:sz="4" w:space="0" w:color="auto"/>
              <w:right w:val="single" w:sz="4" w:space="0" w:color="auto"/>
            </w:tcBorders>
          </w:tcPr>
          <w:p w:rsidR="000A2538" w:rsidRPr="00D86829" w:rsidRDefault="000A2538" w:rsidP="000A2538">
            <w:pPr>
              <w:jc w:val="center"/>
              <w:rPr>
                <w:b/>
                <w:bCs/>
              </w:rPr>
            </w:pPr>
            <w:r w:rsidRPr="00D86829">
              <w:rPr>
                <w:b/>
                <w:bCs/>
                <w:sz w:val="20"/>
                <w:szCs w:val="20"/>
              </w:rPr>
              <w:t>639,00000</w:t>
            </w:r>
          </w:p>
        </w:tc>
        <w:tc>
          <w:tcPr>
            <w:tcW w:w="3422" w:type="dxa"/>
            <w:gridSpan w:val="2"/>
            <w:vMerge w:val="restart"/>
            <w:tcBorders>
              <w:top w:val="single" w:sz="4" w:space="0" w:color="auto"/>
              <w:left w:val="single" w:sz="4" w:space="0" w:color="auto"/>
              <w:right w:val="single" w:sz="4" w:space="0" w:color="auto"/>
            </w:tcBorders>
          </w:tcPr>
          <w:p w:rsidR="000A2538" w:rsidRPr="00D86829" w:rsidRDefault="000A2538" w:rsidP="000A2538">
            <w:pPr>
              <w:snapToGrid w:val="0"/>
              <w:rPr>
                <w:sz w:val="20"/>
                <w:szCs w:val="20"/>
              </w:rPr>
            </w:pPr>
            <w:r w:rsidRPr="00D86829">
              <w:rPr>
                <w:sz w:val="20"/>
                <w:szCs w:val="20"/>
              </w:rPr>
              <w:t>Повышение качества жизни жителей Собинского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rsidR="000A2538" w:rsidRPr="00D86829" w:rsidRDefault="000A2538" w:rsidP="000A2538">
            <w:pPr>
              <w:snapToGrid w:val="0"/>
            </w:pPr>
            <w:r w:rsidRPr="00D86829">
              <w:rPr>
                <w:sz w:val="20"/>
                <w:szCs w:val="20"/>
              </w:rPr>
              <w:t xml:space="preserve">Выявление и поддержка самобытных талантов в районе. </w:t>
            </w:r>
          </w:p>
        </w:tc>
      </w:tr>
      <w:tr w:rsidR="000A2538" w:rsidRPr="00D86829" w:rsidTr="00D5714A">
        <w:trPr>
          <w:cantSplit/>
          <w:trHeight w:val="505"/>
        </w:trPr>
        <w:tc>
          <w:tcPr>
            <w:tcW w:w="2037" w:type="dxa"/>
            <w:vMerge/>
            <w:tcBorders>
              <w:left w:val="single" w:sz="4" w:space="0" w:color="000000"/>
              <w:bottom w:val="single" w:sz="4" w:space="0" w:color="auto"/>
            </w:tcBorders>
          </w:tcPr>
          <w:p w:rsidR="000A2538" w:rsidRPr="00D86829" w:rsidRDefault="000A2538" w:rsidP="000A2538">
            <w:pPr>
              <w:rPr>
                <w:b/>
                <w:sz w:val="20"/>
                <w:szCs w:val="20"/>
              </w:rPr>
            </w:pPr>
          </w:p>
        </w:tc>
        <w:tc>
          <w:tcPr>
            <w:tcW w:w="1642" w:type="dxa"/>
            <w:tcBorders>
              <w:top w:val="single" w:sz="4" w:space="0" w:color="auto"/>
              <w:left w:val="single" w:sz="4" w:space="0" w:color="000000"/>
              <w:bottom w:val="single" w:sz="4" w:space="0" w:color="auto"/>
            </w:tcBorders>
          </w:tcPr>
          <w:p w:rsidR="000A2538" w:rsidRPr="00D86829" w:rsidRDefault="000A2538" w:rsidP="000A2538">
            <w:pPr>
              <w:jc w:val="center"/>
              <w:rPr>
                <w:b/>
                <w:sz w:val="20"/>
                <w:szCs w:val="20"/>
              </w:rPr>
            </w:pPr>
            <w:r w:rsidRPr="00D86829">
              <w:rPr>
                <w:sz w:val="20"/>
                <w:szCs w:val="20"/>
              </w:rPr>
              <w:t>Администрация Собинского МО</w:t>
            </w:r>
          </w:p>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rPr>
                <w:b/>
              </w:rPr>
            </w:pPr>
            <w:r w:rsidRPr="00D86829">
              <w:rPr>
                <w:b/>
              </w:rPr>
              <w:t>МБ</w:t>
            </w:r>
          </w:p>
        </w:tc>
        <w:tc>
          <w:tcPr>
            <w:tcW w:w="1419" w:type="dxa"/>
            <w:tcBorders>
              <w:top w:val="single" w:sz="4" w:space="0" w:color="000000"/>
              <w:left w:val="single" w:sz="4" w:space="0" w:color="000000"/>
              <w:bottom w:val="single" w:sz="4" w:space="0" w:color="auto"/>
            </w:tcBorders>
          </w:tcPr>
          <w:p w:rsidR="000A2538" w:rsidRPr="00D86829" w:rsidRDefault="000A2538" w:rsidP="000A2538">
            <w:pPr>
              <w:jc w:val="center"/>
              <w:rPr>
                <w:b/>
                <w:bCs/>
                <w:sz w:val="18"/>
                <w:szCs w:val="18"/>
                <w:lang w:eastAsia="ru-RU"/>
              </w:rPr>
            </w:pPr>
            <w:r w:rsidRPr="00D86829">
              <w:rPr>
                <w:b/>
                <w:bCs/>
                <w:sz w:val="18"/>
                <w:szCs w:val="18"/>
                <w:lang w:eastAsia="ru-RU"/>
              </w:rPr>
              <w:t>-</w:t>
            </w:r>
          </w:p>
        </w:tc>
        <w:tc>
          <w:tcPr>
            <w:tcW w:w="1416" w:type="dxa"/>
            <w:tcBorders>
              <w:top w:val="single" w:sz="4" w:space="0" w:color="000000"/>
              <w:left w:val="single" w:sz="4" w:space="0" w:color="000000"/>
              <w:bottom w:val="single" w:sz="4" w:space="0" w:color="auto"/>
            </w:tcBorders>
          </w:tcPr>
          <w:p w:rsidR="000A2538" w:rsidRPr="00D86829" w:rsidRDefault="000A2538" w:rsidP="000A2538">
            <w:pPr>
              <w:jc w:val="center"/>
              <w:rPr>
                <w:b/>
                <w:bCs/>
                <w:sz w:val="18"/>
                <w:szCs w:val="18"/>
                <w:lang w:eastAsia="ru-RU"/>
              </w:rPr>
            </w:pPr>
            <w:r w:rsidRPr="00D86829">
              <w:rPr>
                <w:b/>
                <w:bCs/>
                <w:sz w:val="18"/>
                <w:szCs w:val="18"/>
                <w:lang w:eastAsia="ru-RU"/>
              </w:rPr>
              <w:t>30,00000</w:t>
            </w:r>
          </w:p>
        </w:tc>
        <w:tc>
          <w:tcPr>
            <w:tcW w:w="1272" w:type="dxa"/>
            <w:tcBorders>
              <w:top w:val="single" w:sz="4" w:space="0" w:color="000000"/>
              <w:left w:val="single" w:sz="4" w:space="0" w:color="000000"/>
              <w:bottom w:val="single" w:sz="4" w:space="0" w:color="auto"/>
            </w:tcBorders>
          </w:tcPr>
          <w:p w:rsidR="000A2538" w:rsidRPr="00D86829" w:rsidRDefault="000A2538" w:rsidP="000A2538">
            <w:pPr>
              <w:jc w:val="center"/>
              <w:rPr>
                <w:b/>
                <w:bCs/>
                <w:sz w:val="20"/>
                <w:szCs w:val="20"/>
              </w:rPr>
            </w:pPr>
            <w:r w:rsidRPr="00D86829">
              <w:rPr>
                <w:b/>
                <w:bCs/>
                <w:sz w:val="20"/>
                <w:szCs w:val="20"/>
              </w:rPr>
              <w:t>-</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b/>
                <w:bCs/>
                <w:sz w:val="20"/>
                <w:szCs w:val="20"/>
              </w:rPr>
            </w:pPr>
            <w:r w:rsidRPr="00D86829">
              <w:rPr>
                <w:b/>
                <w:bCs/>
                <w:sz w:val="20"/>
                <w:szCs w:val="20"/>
              </w:rPr>
              <w:t>-</w:t>
            </w:r>
          </w:p>
        </w:tc>
        <w:tc>
          <w:tcPr>
            <w:tcW w:w="1270" w:type="dxa"/>
            <w:tcBorders>
              <w:top w:val="single" w:sz="4" w:space="0" w:color="000000"/>
              <w:left w:val="single" w:sz="4" w:space="0" w:color="000000"/>
              <w:bottom w:val="single" w:sz="4" w:space="0" w:color="auto"/>
            </w:tcBorders>
          </w:tcPr>
          <w:p w:rsidR="000A2538" w:rsidRPr="00D86829" w:rsidRDefault="000A2538" w:rsidP="000A2538">
            <w:pPr>
              <w:jc w:val="center"/>
              <w:rPr>
                <w:b/>
                <w:bCs/>
                <w:sz w:val="20"/>
                <w:szCs w:val="20"/>
              </w:rPr>
            </w:pPr>
            <w:r w:rsidRPr="00D86829">
              <w:rPr>
                <w:b/>
                <w:bCs/>
                <w:sz w:val="20"/>
                <w:szCs w:val="20"/>
              </w:rPr>
              <w:t>-</w:t>
            </w:r>
          </w:p>
        </w:tc>
        <w:tc>
          <w:tcPr>
            <w:tcW w:w="1401" w:type="dxa"/>
            <w:tcBorders>
              <w:top w:val="single" w:sz="4" w:space="0" w:color="000000"/>
              <w:left w:val="single" w:sz="4" w:space="0" w:color="000000"/>
              <w:bottom w:val="single" w:sz="4" w:space="0" w:color="auto"/>
              <w:right w:val="single" w:sz="4" w:space="0" w:color="auto"/>
            </w:tcBorders>
          </w:tcPr>
          <w:p w:rsidR="000A2538" w:rsidRPr="00D86829" w:rsidRDefault="000A2538" w:rsidP="000A2538">
            <w:pPr>
              <w:jc w:val="center"/>
              <w:rPr>
                <w:b/>
                <w:bCs/>
                <w:sz w:val="20"/>
                <w:szCs w:val="20"/>
              </w:rPr>
            </w:pPr>
            <w:r w:rsidRPr="00D86829">
              <w:rPr>
                <w:b/>
                <w:bCs/>
                <w:sz w:val="20"/>
                <w:szCs w:val="20"/>
              </w:rPr>
              <w:t>-</w:t>
            </w:r>
          </w:p>
        </w:tc>
        <w:tc>
          <w:tcPr>
            <w:tcW w:w="3422" w:type="dxa"/>
            <w:gridSpan w:val="2"/>
            <w:vMerge/>
            <w:tcBorders>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trHeight w:val="2704"/>
        </w:trPr>
        <w:tc>
          <w:tcPr>
            <w:tcW w:w="2037" w:type="dxa"/>
            <w:tcBorders>
              <w:top w:val="single" w:sz="4" w:space="0" w:color="auto"/>
              <w:left w:val="single" w:sz="4" w:space="0" w:color="000000"/>
              <w:bottom w:val="single" w:sz="4" w:space="0" w:color="000000"/>
            </w:tcBorders>
          </w:tcPr>
          <w:p w:rsidR="000A2538" w:rsidRPr="00D86829" w:rsidRDefault="000A2538" w:rsidP="000A2538">
            <w:pPr>
              <w:rPr>
                <w:b/>
                <w:sz w:val="20"/>
                <w:szCs w:val="20"/>
              </w:rPr>
            </w:pPr>
            <w:r w:rsidRPr="00D86829">
              <w:rPr>
                <w:b/>
                <w:sz w:val="20"/>
                <w:szCs w:val="20"/>
              </w:rPr>
              <w:t>Основное мероприятие</w:t>
            </w:r>
          </w:p>
          <w:p w:rsidR="000A2538" w:rsidRPr="00D86829" w:rsidRDefault="000A2538" w:rsidP="000A2538">
            <w:pPr>
              <w:autoSpaceDE w:val="0"/>
            </w:pPr>
            <w:r w:rsidRPr="00D86829">
              <w:rPr>
                <w:b/>
                <w:sz w:val="20"/>
                <w:szCs w:val="20"/>
              </w:rPr>
              <w:t>2.2. Обеспечение выполнения функций управления в сфер</w:t>
            </w:r>
            <w:r w:rsidRPr="00D86829">
              <w:rPr>
                <w:sz w:val="18"/>
                <w:lang w:eastAsia="ru-RU"/>
              </w:rPr>
              <w:t xml:space="preserve">е </w:t>
            </w:r>
            <w:r w:rsidRPr="00D86829">
              <w:rPr>
                <w:b/>
                <w:sz w:val="18"/>
                <w:lang w:eastAsia="ru-RU"/>
              </w:rPr>
              <w:t xml:space="preserve">культуры,  </w:t>
            </w:r>
            <w:r w:rsidRPr="00D86829">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 xml:space="preserve">МКУ </w:t>
            </w:r>
          </w:p>
          <w:p w:rsidR="000A2538" w:rsidRPr="00D86829" w:rsidRDefault="000A2538" w:rsidP="000A2538">
            <w:pPr>
              <w:jc w:val="center"/>
            </w:pPr>
            <w:r w:rsidRPr="00D86829">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tcBorders>
          </w:tcPr>
          <w:p w:rsidR="000A2538" w:rsidRPr="00D86829" w:rsidRDefault="000A2538" w:rsidP="000A2538">
            <w:pPr>
              <w:jc w:val="center"/>
            </w:pPr>
            <w:r w:rsidRPr="00D86829">
              <w:rPr>
                <w:b/>
              </w:rPr>
              <w:t>МБ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9 145,97795</w:t>
            </w:r>
          </w:p>
        </w:tc>
        <w:tc>
          <w:tcPr>
            <w:tcW w:w="1416" w:type="dxa"/>
            <w:tcBorders>
              <w:top w:val="single" w:sz="4" w:space="0" w:color="auto"/>
              <w:left w:val="single" w:sz="4" w:space="0" w:color="000000"/>
              <w:bottom w:val="single" w:sz="4" w:space="0" w:color="000000"/>
            </w:tcBorders>
          </w:tcPr>
          <w:p w:rsidR="000A2538" w:rsidRPr="00D86829" w:rsidRDefault="000A2538" w:rsidP="000A2538">
            <w:pPr>
              <w:jc w:val="center"/>
              <w:rPr>
                <w:b/>
                <w:bCs/>
                <w:sz w:val="20"/>
                <w:szCs w:val="20"/>
              </w:rPr>
            </w:pPr>
            <w:r w:rsidRPr="00D86829">
              <w:rPr>
                <w:b/>
                <w:bCs/>
                <w:sz w:val="20"/>
                <w:szCs w:val="20"/>
              </w:rPr>
              <w:t>9 435,00000</w:t>
            </w:r>
          </w:p>
        </w:tc>
        <w:tc>
          <w:tcPr>
            <w:tcW w:w="1272" w:type="dxa"/>
            <w:tcBorders>
              <w:top w:val="single" w:sz="4" w:space="0" w:color="auto"/>
              <w:left w:val="single" w:sz="4" w:space="0" w:color="000000"/>
              <w:bottom w:val="single" w:sz="4" w:space="0" w:color="000000"/>
            </w:tcBorders>
          </w:tcPr>
          <w:p w:rsidR="000A2538" w:rsidRPr="00D86829" w:rsidRDefault="000A2538" w:rsidP="000A2538">
            <w:pPr>
              <w:jc w:val="center"/>
              <w:rPr>
                <w:b/>
                <w:bCs/>
                <w:sz w:val="20"/>
                <w:szCs w:val="20"/>
              </w:rPr>
            </w:pPr>
            <w:r w:rsidRPr="00D86829">
              <w:rPr>
                <w:b/>
                <w:bCs/>
                <w:sz w:val="20"/>
                <w:szCs w:val="20"/>
              </w:rPr>
              <w:t>9 470,00000</w:t>
            </w:r>
          </w:p>
        </w:tc>
        <w:tc>
          <w:tcPr>
            <w:tcW w:w="1273" w:type="dxa"/>
            <w:tcBorders>
              <w:top w:val="single" w:sz="4" w:space="0" w:color="auto"/>
              <w:left w:val="single" w:sz="4" w:space="0" w:color="000000"/>
              <w:bottom w:val="single" w:sz="4" w:space="0" w:color="000000"/>
            </w:tcBorders>
          </w:tcPr>
          <w:p w:rsidR="000A2538" w:rsidRPr="00D86829" w:rsidRDefault="000A2538" w:rsidP="000A2538">
            <w:pPr>
              <w:jc w:val="center"/>
              <w:rPr>
                <w:b/>
                <w:bCs/>
                <w:sz w:val="20"/>
                <w:szCs w:val="20"/>
              </w:rPr>
            </w:pPr>
            <w:r w:rsidRPr="00D86829">
              <w:rPr>
                <w:b/>
                <w:bCs/>
                <w:sz w:val="20"/>
                <w:szCs w:val="20"/>
              </w:rPr>
              <w:t>9 470,00000</w:t>
            </w:r>
          </w:p>
        </w:tc>
        <w:tc>
          <w:tcPr>
            <w:tcW w:w="1270" w:type="dxa"/>
            <w:tcBorders>
              <w:top w:val="single" w:sz="4" w:space="0" w:color="auto"/>
              <w:left w:val="single" w:sz="4" w:space="0" w:color="000000"/>
              <w:bottom w:val="single" w:sz="4" w:space="0" w:color="000000"/>
            </w:tcBorders>
          </w:tcPr>
          <w:p w:rsidR="000A2538" w:rsidRPr="00D86829" w:rsidRDefault="000A2538" w:rsidP="000A2538">
            <w:pPr>
              <w:jc w:val="center"/>
            </w:pPr>
            <w:r w:rsidRPr="00D86829">
              <w:rPr>
                <w:b/>
                <w:sz w:val="20"/>
                <w:szCs w:val="20"/>
              </w:rPr>
              <w:t>7020,00000</w:t>
            </w:r>
          </w:p>
        </w:tc>
        <w:tc>
          <w:tcPr>
            <w:tcW w:w="1401" w:type="dxa"/>
            <w:tcBorders>
              <w:top w:val="single" w:sz="4" w:space="0" w:color="auto"/>
              <w:left w:val="single" w:sz="4" w:space="0" w:color="000000"/>
              <w:bottom w:val="single" w:sz="4" w:space="0" w:color="000000"/>
            </w:tcBorders>
          </w:tcPr>
          <w:p w:rsidR="000A2538" w:rsidRPr="00D86829" w:rsidRDefault="000A2538" w:rsidP="000A2538">
            <w:pPr>
              <w:jc w:val="center"/>
            </w:pPr>
            <w:r w:rsidRPr="00D86829">
              <w:rPr>
                <w:b/>
                <w:sz w:val="20"/>
                <w:szCs w:val="20"/>
              </w:rPr>
              <w:t>7020,00000</w:t>
            </w:r>
          </w:p>
        </w:tc>
        <w:tc>
          <w:tcPr>
            <w:tcW w:w="3422" w:type="dxa"/>
            <w:gridSpan w:val="2"/>
            <w:tcBorders>
              <w:top w:val="single" w:sz="4" w:space="0" w:color="auto"/>
              <w:left w:val="single" w:sz="4" w:space="0" w:color="000000"/>
              <w:bottom w:val="single" w:sz="4" w:space="0" w:color="000000"/>
              <w:right w:val="single" w:sz="4" w:space="0" w:color="000000"/>
            </w:tcBorders>
          </w:tcPr>
          <w:p w:rsidR="000A2538" w:rsidRPr="00D86829" w:rsidRDefault="000A2538" w:rsidP="000A2538">
            <w:pPr>
              <w:snapToGrid w:val="0"/>
            </w:pPr>
            <w:r w:rsidRPr="00D86829">
              <w:rPr>
                <w:sz w:val="20"/>
                <w:szCs w:val="20"/>
              </w:rPr>
              <w:t>Сохранение кадрового потенциала учреждения для координации деятельности учреждений культуры Собинского муниципального округа</w:t>
            </w:r>
          </w:p>
        </w:tc>
      </w:tr>
      <w:tr w:rsidR="000A2538" w:rsidRPr="00D86829" w:rsidTr="007D695B">
        <w:tc>
          <w:tcPr>
            <w:tcW w:w="2037" w:type="dxa"/>
            <w:tcBorders>
              <w:top w:val="single" w:sz="4" w:space="0" w:color="000000"/>
              <w:left w:val="single" w:sz="4" w:space="0" w:color="000000"/>
              <w:bottom w:val="single" w:sz="4" w:space="0" w:color="000000"/>
            </w:tcBorders>
          </w:tcPr>
          <w:p w:rsidR="000A2538" w:rsidRPr="00D86829" w:rsidRDefault="000A2538" w:rsidP="000A2538">
            <w:r w:rsidRPr="00D86829">
              <w:rPr>
                <w:sz w:val="20"/>
                <w:szCs w:val="20"/>
              </w:rPr>
              <w:t>2.2.1. Расходы на выплаты персоналу</w:t>
            </w: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lang w:eastAsia="ru-RU"/>
              </w:rPr>
              <w:t>9 089,03795</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lang w:eastAsia="ru-RU"/>
              </w:rPr>
              <w:t>9 385,00000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lang w:eastAsia="ru-RU"/>
              </w:rPr>
              <w:t>9 385,00000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lang w:eastAsia="ru-RU"/>
              </w:rPr>
              <w:t>9 385,00000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6847,00000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6847,00000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pPr>
          </w:p>
        </w:tc>
      </w:tr>
      <w:tr w:rsidR="000A2538" w:rsidRPr="00D86829" w:rsidTr="007D695B">
        <w:tc>
          <w:tcPr>
            <w:tcW w:w="2037" w:type="dxa"/>
            <w:vMerge w:val="restart"/>
            <w:tcBorders>
              <w:top w:val="single" w:sz="4" w:space="0" w:color="000000"/>
              <w:left w:val="single" w:sz="4" w:space="0" w:color="000000"/>
            </w:tcBorders>
          </w:tcPr>
          <w:p w:rsidR="000A2538" w:rsidRPr="00D86829" w:rsidRDefault="000A2538" w:rsidP="000A2538">
            <w:r w:rsidRPr="00D86829">
              <w:rPr>
                <w:sz w:val="20"/>
                <w:szCs w:val="20"/>
              </w:rPr>
              <w:t>2.2.2. Закупка товаров, работ и услуг для учреждения</w:t>
            </w:r>
          </w:p>
        </w:tc>
        <w:tc>
          <w:tcPr>
            <w:tcW w:w="1642" w:type="dxa"/>
            <w:vMerge w:val="restart"/>
            <w:tcBorders>
              <w:top w:val="single" w:sz="4" w:space="0" w:color="000000"/>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56,94000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30,00000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65,00000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65,00000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133,00000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133,00000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pPr>
          </w:p>
        </w:tc>
      </w:tr>
      <w:tr w:rsidR="000A2538" w:rsidRPr="00D86829" w:rsidTr="007D695B">
        <w:tc>
          <w:tcPr>
            <w:tcW w:w="2037" w:type="dxa"/>
            <w:vMerge/>
            <w:tcBorders>
              <w:left w:val="single" w:sz="4" w:space="0" w:color="000000"/>
              <w:bottom w:val="single" w:sz="4" w:space="0" w:color="auto"/>
            </w:tcBorders>
          </w:tcPr>
          <w:p w:rsidR="000A2538" w:rsidRPr="00D86829" w:rsidRDefault="000A2538" w:rsidP="000A2538">
            <w:pPr>
              <w:rPr>
                <w:sz w:val="20"/>
                <w:szCs w:val="20"/>
              </w:rPr>
            </w:pPr>
          </w:p>
        </w:tc>
        <w:tc>
          <w:tcPr>
            <w:tcW w:w="1642" w:type="dxa"/>
            <w:vMerge/>
            <w:tcBorders>
              <w:left w:val="single" w:sz="4" w:space="0" w:color="000000"/>
              <w:bottom w:val="single" w:sz="4" w:space="0" w:color="auto"/>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0,00000</w:t>
            </w:r>
          </w:p>
        </w:tc>
        <w:tc>
          <w:tcPr>
            <w:tcW w:w="1416"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20,00000</w:t>
            </w:r>
          </w:p>
        </w:tc>
        <w:tc>
          <w:tcPr>
            <w:tcW w:w="1272"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20,00000</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20,00000</w:t>
            </w:r>
          </w:p>
        </w:tc>
        <w:tc>
          <w:tcPr>
            <w:tcW w:w="1270"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20,00000</w:t>
            </w:r>
          </w:p>
        </w:tc>
        <w:tc>
          <w:tcPr>
            <w:tcW w:w="1401"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20,00000</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20"/>
                <w:szCs w:val="20"/>
              </w:rPr>
            </w:pPr>
            <w:r w:rsidRPr="00D86829">
              <w:rPr>
                <w:sz w:val="20"/>
                <w:szCs w:val="20"/>
              </w:rPr>
              <w:t>Профессиональная подготовка, переподготовка и повышение квалификации</w:t>
            </w:r>
          </w:p>
        </w:tc>
      </w:tr>
      <w:tr w:rsidR="000A2538" w:rsidRPr="00D86829" w:rsidTr="007D695B">
        <w:trPr>
          <w:cantSplit/>
          <w:trHeight w:val="393"/>
        </w:trPr>
        <w:tc>
          <w:tcPr>
            <w:tcW w:w="2037"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b/>
                <w:sz w:val="20"/>
                <w:szCs w:val="20"/>
              </w:rPr>
              <w:t>Основное мероприятие</w:t>
            </w:r>
          </w:p>
          <w:p w:rsidR="000A2538" w:rsidRPr="00D86829" w:rsidRDefault="000A2538" w:rsidP="000A2538">
            <w:pPr>
              <w:rPr>
                <w:b/>
                <w:sz w:val="20"/>
                <w:szCs w:val="20"/>
              </w:rPr>
            </w:pPr>
            <w:r w:rsidRPr="00D86829">
              <w:rPr>
                <w:b/>
                <w:sz w:val="20"/>
                <w:szCs w:val="20"/>
              </w:rPr>
              <w:t>2. 3. Обеспечение предоставления дополнительного</w:t>
            </w:r>
          </w:p>
          <w:p w:rsidR="000A2538" w:rsidRPr="00D86829" w:rsidRDefault="000A2538" w:rsidP="000A2538">
            <w:r w:rsidRPr="00D86829">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ind w:left="-50" w:right="-89"/>
              <w:jc w:val="center"/>
            </w:pPr>
            <w:r w:rsidRPr="00D86829">
              <w:rPr>
                <w:b/>
                <w:sz w:val="20"/>
                <w:szCs w:val="20"/>
              </w:rPr>
              <w:t>Собинская ДМШ Ставровская ДМШ Собинская ДХШ Лакинская ДШИ</w:t>
            </w: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
              </w:rPr>
            </w:pPr>
            <w:r w:rsidRPr="00D86829">
              <w:rPr>
                <w:b/>
              </w:rPr>
              <w:t>МБ</w:t>
            </w:r>
          </w:p>
          <w:p w:rsidR="000A2538" w:rsidRPr="00D86829" w:rsidRDefault="000A2538" w:rsidP="000A2538">
            <w:pPr>
              <w:jc w:val="cente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
                <w:bCs/>
                <w:sz w:val="20"/>
                <w:szCs w:val="20"/>
              </w:rPr>
            </w:pPr>
            <w:r w:rsidRPr="00D86829">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100528,00000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18"/>
                <w:szCs w:val="18"/>
              </w:rPr>
            </w:pPr>
            <w:r w:rsidRPr="00D86829">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18"/>
                <w:szCs w:val="18"/>
              </w:rPr>
            </w:pPr>
            <w:r w:rsidRPr="00D86829">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rPr>
            </w:pPr>
            <w:r w:rsidRPr="00D86829">
              <w:rPr>
                <w:b/>
                <w:sz w:val="20"/>
                <w:szCs w:val="20"/>
              </w:rPr>
              <w:t>85199,00000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rPr>
            </w:pPr>
            <w:r w:rsidRPr="00D86829">
              <w:rPr>
                <w:b/>
                <w:sz w:val="20"/>
                <w:szCs w:val="20"/>
              </w:rPr>
              <w:t>85199,00000</w:t>
            </w:r>
          </w:p>
        </w:tc>
        <w:tc>
          <w:tcPr>
            <w:tcW w:w="3422" w:type="dxa"/>
            <w:gridSpan w:val="2"/>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r w:rsidRPr="00D86829">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0A2538" w:rsidRPr="00D86829" w:rsidTr="007D695B">
        <w:trPr>
          <w:cantSplit/>
          <w:trHeight w:val="543"/>
        </w:trPr>
        <w:tc>
          <w:tcPr>
            <w:tcW w:w="2037"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p>
        </w:tc>
        <w:tc>
          <w:tcPr>
            <w:tcW w:w="999" w:type="dxa"/>
            <w:tcBorders>
              <w:top w:val="single" w:sz="4" w:space="0" w:color="auto"/>
              <w:left w:val="single" w:sz="4" w:space="0" w:color="auto"/>
              <w:bottom w:val="single" w:sz="4" w:space="0" w:color="000000"/>
            </w:tcBorders>
          </w:tcPr>
          <w:p w:rsidR="000A2538" w:rsidRPr="00D86829" w:rsidRDefault="000A2538" w:rsidP="000A2538">
            <w:pPr>
              <w:jc w:val="center"/>
            </w:pPr>
            <w:r w:rsidRPr="00D86829">
              <w:rPr>
                <w:b/>
              </w:rPr>
              <w:t>ОБ</w:t>
            </w:r>
          </w:p>
        </w:tc>
        <w:tc>
          <w:tcPr>
            <w:tcW w:w="1419" w:type="dxa"/>
            <w:tcBorders>
              <w:top w:val="single" w:sz="4" w:space="0" w:color="auto"/>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6490,40000</w:t>
            </w:r>
          </w:p>
        </w:tc>
        <w:tc>
          <w:tcPr>
            <w:tcW w:w="1416" w:type="dxa"/>
            <w:tcBorders>
              <w:top w:val="single" w:sz="4" w:space="0" w:color="auto"/>
              <w:left w:val="single" w:sz="4" w:space="0" w:color="000000"/>
              <w:bottom w:val="single" w:sz="4" w:space="0" w:color="000000"/>
            </w:tcBorders>
          </w:tcPr>
          <w:p w:rsidR="000A2538" w:rsidRPr="00D86829" w:rsidRDefault="000A2538" w:rsidP="000A2538">
            <w:pPr>
              <w:jc w:val="center"/>
              <w:rPr>
                <w:b/>
                <w:bCs/>
                <w:sz w:val="20"/>
                <w:szCs w:val="20"/>
              </w:rPr>
            </w:pPr>
            <w:r w:rsidRPr="00D86829">
              <w:rPr>
                <w:b/>
                <w:bCs/>
                <w:sz w:val="20"/>
                <w:szCs w:val="20"/>
                <w:lang w:eastAsia="ru-RU"/>
              </w:rPr>
              <w:t>8 853,60000</w:t>
            </w:r>
          </w:p>
        </w:tc>
        <w:tc>
          <w:tcPr>
            <w:tcW w:w="1272" w:type="dxa"/>
            <w:tcBorders>
              <w:top w:val="single" w:sz="4" w:space="0" w:color="auto"/>
              <w:left w:val="single" w:sz="4" w:space="0" w:color="000000"/>
              <w:bottom w:val="single" w:sz="4" w:space="0" w:color="000000"/>
            </w:tcBorders>
          </w:tcPr>
          <w:p w:rsidR="000A2538" w:rsidRPr="00D86829" w:rsidRDefault="000A2538" w:rsidP="000A2538">
            <w:pPr>
              <w:jc w:val="center"/>
              <w:rPr>
                <w:b/>
                <w:bCs/>
                <w:sz w:val="20"/>
                <w:szCs w:val="20"/>
              </w:rPr>
            </w:pPr>
            <w:r w:rsidRPr="00D86829">
              <w:rPr>
                <w:b/>
                <w:bCs/>
                <w:sz w:val="20"/>
                <w:szCs w:val="20"/>
                <w:lang w:eastAsia="ru-RU"/>
              </w:rPr>
              <w:t>8 853,60000</w:t>
            </w:r>
          </w:p>
        </w:tc>
        <w:tc>
          <w:tcPr>
            <w:tcW w:w="1273" w:type="dxa"/>
            <w:tcBorders>
              <w:top w:val="single" w:sz="4" w:space="0" w:color="auto"/>
              <w:left w:val="single" w:sz="4" w:space="0" w:color="000000"/>
              <w:bottom w:val="single" w:sz="4" w:space="0" w:color="000000"/>
            </w:tcBorders>
          </w:tcPr>
          <w:p w:rsidR="000A2538" w:rsidRPr="00D86829" w:rsidRDefault="000A2538" w:rsidP="000A2538">
            <w:pPr>
              <w:jc w:val="center"/>
              <w:rPr>
                <w:b/>
                <w:bCs/>
              </w:rPr>
            </w:pPr>
            <w:r w:rsidRPr="00D86829">
              <w:rPr>
                <w:b/>
                <w:bCs/>
                <w:sz w:val="20"/>
                <w:szCs w:val="20"/>
                <w:lang w:eastAsia="ru-RU"/>
              </w:rPr>
              <w:t>8 853,60000</w:t>
            </w:r>
          </w:p>
        </w:tc>
        <w:tc>
          <w:tcPr>
            <w:tcW w:w="1270" w:type="dxa"/>
            <w:tcBorders>
              <w:top w:val="single" w:sz="4" w:space="0" w:color="auto"/>
              <w:left w:val="single" w:sz="4" w:space="0" w:color="000000"/>
              <w:bottom w:val="single" w:sz="4" w:space="0" w:color="000000"/>
            </w:tcBorders>
          </w:tcPr>
          <w:p w:rsidR="000A2538" w:rsidRPr="00D86829" w:rsidRDefault="000A2538" w:rsidP="000A2538">
            <w:pPr>
              <w:jc w:val="center"/>
              <w:rPr>
                <w:b/>
              </w:rPr>
            </w:pPr>
            <w:r w:rsidRPr="00D86829">
              <w:rPr>
                <w:b/>
                <w:sz w:val="20"/>
                <w:szCs w:val="20"/>
              </w:rPr>
              <w:t>7210,00000</w:t>
            </w:r>
          </w:p>
        </w:tc>
        <w:tc>
          <w:tcPr>
            <w:tcW w:w="1401" w:type="dxa"/>
            <w:tcBorders>
              <w:top w:val="single" w:sz="4" w:space="0" w:color="auto"/>
              <w:left w:val="single" w:sz="4" w:space="0" w:color="000000"/>
              <w:bottom w:val="single" w:sz="4" w:space="0" w:color="000000"/>
              <w:right w:val="single" w:sz="4" w:space="0" w:color="auto"/>
            </w:tcBorders>
          </w:tcPr>
          <w:p w:rsidR="000A2538" w:rsidRPr="00D86829" w:rsidRDefault="000A2538" w:rsidP="000A2538">
            <w:pPr>
              <w:jc w:val="center"/>
              <w:rPr>
                <w:b/>
              </w:rPr>
            </w:pPr>
            <w:r w:rsidRPr="00D86829">
              <w:rPr>
                <w:b/>
                <w:sz w:val="20"/>
                <w:szCs w:val="20"/>
              </w:rPr>
              <w:t>7210,00000</w:t>
            </w:r>
          </w:p>
        </w:tc>
        <w:tc>
          <w:tcPr>
            <w:tcW w:w="3422" w:type="dxa"/>
            <w:gridSpan w:val="2"/>
            <w:vMerge/>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cantSplit/>
          <w:trHeight w:val="510"/>
        </w:trPr>
        <w:tc>
          <w:tcPr>
            <w:tcW w:w="2037"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c>
          <w:tcPr>
            <w:tcW w:w="1642"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c>
          <w:tcPr>
            <w:tcW w:w="999" w:type="dxa"/>
            <w:tcBorders>
              <w:top w:val="single" w:sz="4" w:space="0" w:color="000000"/>
              <w:left w:val="single" w:sz="4" w:space="0" w:color="auto"/>
              <w:bottom w:val="single" w:sz="4" w:space="0" w:color="000000"/>
            </w:tcBorders>
          </w:tcPr>
          <w:p w:rsidR="000A2538" w:rsidRPr="00D86829" w:rsidRDefault="000A2538" w:rsidP="000A2538">
            <w:pPr>
              <w:jc w:val="center"/>
              <w:rPr>
                <w:b/>
                <w:bCs/>
              </w:rPr>
            </w:pPr>
            <w:r w:rsidRPr="00D86829">
              <w:rPr>
                <w:b/>
                <w:bCs/>
              </w:rPr>
              <w:t>ФБ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sz w:val="20"/>
                <w:szCs w:val="20"/>
              </w:rPr>
            </w:pPr>
            <w:r w:rsidRPr="00D86829">
              <w:rPr>
                <w:b/>
                <w:sz w:val="20"/>
                <w:szCs w:val="20"/>
              </w:rPr>
              <w:t>4427,20000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b/>
              </w:rPr>
            </w:pPr>
            <w:r w:rsidRPr="00D86829">
              <w:rPr>
                <w:b/>
              </w:rPr>
              <w:t>-</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sz w:val="20"/>
                <w:szCs w:val="20"/>
              </w:rPr>
            </w:pPr>
            <w:r w:rsidRPr="00D86829">
              <w:rPr>
                <w:b/>
                <w:sz w:val="20"/>
                <w:szCs w:val="20"/>
              </w:rPr>
              <w:t>-</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000000"/>
              <w:left w:val="single" w:sz="4" w:space="0" w:color="000000"/>
              <w:bottom w:val="single" w:sz="4" w:space="0" w:color="000000"/>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vMerge/>
            <w:tcBorders>
              <w:top w:val="single" w:sz="4" w:space="0" w:color="auto"/>
              <w:left w:val="single" w:sz="4" w:space="0" w:color="auto"/>
              <w:bottom w:val="single" w:sz="4" w:space="0" w:color="auto"/>
              <w:right w:val="single" w:sz="4" w:space="0" w:color="auto"/>
            </w:tcBorders>
          </w:tcPr>
          <w:p w:rsidR="000A2538" w:rsidRPr="00D86829" w:rsidRDefault="000A2538" w:rsidP="000A2538"/>
        </w:tc>
      </w:tr>
      <w:tr w:rsidR="000A2538" w:rsidRPr="00D86829" w:rsidTr="00112365">
        <w:trPr>
          <w:cantSplit/>
          <w:trHeight w:val="383"/>
        </w:trPr>
        <w:tc>
          <w:tcPr>
            <w:tcW w:w="2037" w:type="dxa"/>
            <w:vMerge w:val="restart"/>
            <w:tcBorders>
              <w:top w:val="single" w:sz="4" w:space="0" w:color="auto"/>
              <w:left w:val="single" w:sz="4" w:space="0" w:color="000000"/>
            </w:tcBorders>
          </w:tcPr>
          <w:p w:rsidR="000A2538" w:rsidRPr="00D86829" w:rsidRDefault="000A2538" w:rsidP="000A2538">
            <w:pPr>
              <w:rPr>
                <w:sz w:val="20"/>
                <w:szCs w:val="20"/>
              </w:rPr>
            </w:pPr>
            <w:r w:rsidRPr="00D86829">
              <w:rPr>
                <w:sz w:val="20"/>
                <w:szCs w:val="20"/>
              </w:rPr>
              <w:t>2.3.1 Субсидии бюджетным учреждениям на выполнение муниципального</w:t>
            </w:r>
          </w:p>
          <w:p w:rsidR="000A2538" w:rsidRPr="00D86829" w:rsidRDefault="000A2538" w:rsidP="000A2538">
            <w:r w:rsidRPr="00D86829">
              <w:rPr>
                <w:sz w:val="20"/>
                <w:szCs w:val="20"/>
              </w:rPr>
              <w:t>задания</w:t>
            </w:r>
          </w:p>
        </w:tc>
        <w:tc>
          <w:tcPr>
            <w:tcW w:w="1642" w:type="dxa"/>
            <w:vMerge w:val="restart"/>
            <w:tcBorders>
              <w:top w:val="single" w:sz="4" w:space="0" w:color="auto"/>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sz w:val="18"/>
                <w:szCs w:val="18"/>
              </w:rPr>
            </w:pPr>
            <w:r w:rsidRPr="00D86829">
              <w:rPr>
                <w:sz w:val="18"/>
                <w:szCs w:val="18"/>
                <w:lang w:eastAsia="ru-RU"/>
              </w:rPr>
              <w:t>87 301,77037</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99 162,02000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99 157,02000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98 058,60000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20"/>
                <w:szCs w:val="20"/>
              </w:rPr>
              <w:t>85199,00000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20"/>
                <w:szCs w:val="20"/>
              </w:rPr>
              <w:t>85199,00000</w:t>
            </w:r>
          </w:p>
        </w:tc>
        <w:tc>
          <w:tcPr>
            <w:tcW w:w="3422" w:type="dxa"/>
            <w:gridSpan w:val="2"/>
            <w:vMerge w:val="restart"/>
            <w:tcBorders>
              <w:top w:val="single" w:sz="4" w:space="0" w:color="auto"/>
              <w:left w:val="single" w:sz="4" w:space="0" w:color="000000"/>
              <w:right w:val="single" w:sz="4" w:space="0" w:color="000000"/>
            </w:tcBorders>
          </w:tcPr>
          <w:p w:rsidR="000A2538" w:rsidRPr="00D86829" w:rsidRDefault="000A2538" w:rsidP="000A2538">
            <w:pPr>
              <w:snapToGrid w:val="0"/>
            </w:pPr>
          </w:p>
        </w:tc>
      </w:tr>
      <w:tr w:rsidR="000A2538" w:rsidRPr="00D86829" w:rsidTr="00112365">
        <w:trPr>
          <w:cantSplit/>
          <w:trHeight w:val="417"/>
        </w:trPr>
        <w:tc>
          <w:tcPr>
            <w:tcW w:w="2037" w:type="dxa"/>
            <w:vMerge/>
            <w:tcBorders>
              <w:left w:val="single" w:sz="4" w:space="0" w:color="000000"/>
            </w:tcBorders>
          </w:tcPr>
          <w:p w:rsidR="000A2538" w:rsidRPr="00D86829" w:rsidRDefault="000A2538" w:rsidP="000A2538"/>
        </w:tc>
        <w:tc>
          <w:tcPr>
            <w:tcW w:w="1642" w:type="dxa"/>
            <w:vMerge/>
            <w:tcBorders>
              <w:left w:val="single" w:sz="4" w:space="0" w:color="000000"/>
            </w:tcBorders>
          </w:tcPr>
          <w:p w:rsidR="000A2538" w:rsidRPr="00D86829" w:rsidRDefault="000A2538" w:rsidP="000A2538"/>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pPr>
            <w:r w:rsidRPr="00D86829">
              <w:t>ОБ</w:t>
            </w:r>
          </w:p>
        </w:tc>
        <w:tc>
          <w:tcPr>
            <w:tcW w:w="1419"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lang w:eastAsia="ru-RU"/>
              </w:rPr>
              <w:t>6 400,00000</w:t>
            </w:r>
          </w:p>
        </w:tc>
        <w:tc>
          <w:tcPr>
            <w:tcW w:w="1416"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lang w:eastAsia="ru-RU"/>
              </w:rPr>
              <w:t>8 853,60000</w:t>
            </w:r>
          </w:p>
        </w:tc>
        <w:tc>
          <w:tcPr>
            <w:tcW w:w="1272"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lang w:eastAsia="ru-RU"/>
              </w:rPr>
              <w:t>8 853,60000</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lang w:eastAsia="ru-RU"/>
              </w:rPr>
              <w:t>8 853,60000</w:t>
            </w:r>
          </w:p>
        </w:tc>
        <w:tc>
          <w:tcPr>
            <w:tcW w:w="1270" w:type="dxa"/>
            <w:tcBorders>
              <w:top w:val="single" w:sz="4" w:space="0" w:color="000000"/>
              <w:left w:val="single" w:sz="4" w:space="0" w:color="000000"/>
              <w:bottom w:val="single" w:sz="4" w:space="0" w:color="auto"/>
            </w:tcBorders>
          </w:tcPr>
          <w:p w:rsidR="000A2538" w:rsidRPr="00D86829" w:rsidRDefault="000A2538" w:rsidP="000A2538">
            <w:pPr>
              <w:jc w:val="center"/>
            </w:pPr>
            <w:r w:rsidRPr="00D86829">
              <w:rPr>
                <w:sz w:val="20"/>
                <w:szCs w:val="20"/>
              </w:rPr>
              <w:t>7210,00000</w:t>
            </w:r>
          </w:p>
        </w:tc>
        <w:tc>
          <w:tcPr>
            <w:tcW w:w="1401" w:type="dxa"/>
            <w:tcBorders>
              <w:top w:val="single" w:sz="4" w:space="0" w:color="000000"/>
              <w:left w:val="single" w:sz="4" w:space="0" w:color="000000"/>
              <w:bottom w:val="single" w:sz="4" w:space="0" w:color="auto"/>
            </w:tcBorders>
          </w:tcPr>
          <w:p w:rsidR="000A2538" w:rsidRPr="00D86829" w:rsidRDefault="000A2538" w:rsidP="000A2538">
            <w:pPr>
              <w:jc w:val="center"/>
            </w:pPr>
            <w:r w:rsidRPr="00D86829">
              <w:rPr>
                <w:sz w:val="20"/>
                <w:szCs w:val="20"/>
              </w:rPr>
              <w:t>7210,00000</w:t>
            </w:r>
          </w:p>
        </w:tc>
        <w:tc>
          <w:tcPr>
            <w:tcW w:w="3422" w:type="dxa"/>
            <w:gridSpan w:val="2"/>
            <w:vMerge/>
            <w:tcBorders>
              <w:left w:val="single" w:sz="4" w:space="0" w:color="000000"/>
              <w:right w:val="single" w:sz="4" w:space="0" w:color="000000"/>
            </w:tcBorders>
          </w:tcPr>
          <w:p w:rsidR="000A2538" w:rsidRPr="00D86829" w:rsidRDefault="000A2538" w:rsidP="000A2538"/>
        </w:tc>
      </w:tr>
      <w:tr w:rsidR="000A2538" w:rsidRPr="00D86829" w:rsidTr="00112365">
        <w:trPr>
          <w:cantSplit/>
          <w:trHeight w:val="565"/>
        </w:trPr>
        <w:tc>
          <w:tcPr>
            <w:tcW w:w="2037" w:type="dxa"/>
            <w:vMerge/>
            <w:tcBorders>
              <w:left w:val="single" w:sz="4" w:space="0" w:color="000000"/>
              <w:bottom w:val="single" w:sz="4" w:space="0" w:color="auto"/>
            </w:tcBorders>
          </w:tcPr>
          <w:p w:rsidR="000A2538" w:rsidRPr="00D86829" w:rsidRDefault="000A2538" w:rsidP="000A2538"/>
        </w:tc>
        <w:tc>
          <w:tcPr>
            <w:tcW w:w="1642" w:type="dxa"/>
            <w:vMerge/>
            <w:tcBorders>
              <w:left w:val="single" w:sz="4" w:space="0" w:color="000000"/>
              <w:bottom w:val="single" w:sz="4" w:space="0" w:color="auto"/>
            </w:tcBorders>
          </w:tcPr>
          <w:p w:rsidR="000A2538" w:rsidRPr="00D86829" w:rsidRDefault="000A2538" w:rsidP="000A2538"/>
        </w:tc>
        <w:tc>
          <w:tcPr>
            <w:tcW w:w="999" w:type="dxa"/>
            <w:tcBorders>
              <w:top w:val="single" w:sz="4" w:space="0" w:color="000000"/>
              <w:left w:val="single" w:sz="4" w:space="0" w:color="000000"/>
              <w:bottom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lang w:eastAsia="ru-RU"/>
              </w:rPr>
            </w:pPr>
            <w:r w:rsidRPr="00D86829">
              <w:rPr>
                <w:sz w:val="20"/>
                <w:szCs w:val="20"/>
                <w:lang w:eastAsia="ru-RU"/>
              </w:rPr>
              <w:t>0,00000</w:t>
            </w:r>
          </w:p>
        </w:tc>
        <w:tc>
          <w:tcPr>
            <w:tcW w:w="1416"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lang w:eastAsia="ru-RU"/>
              </w:rPr>
            </w:pPr>
            <w:r w:rsidRPr="00D86829">
              <w:rPr>
                <w:sz w:val="20"/>
                <w:szCs w:val="20"/>
                <w:lang w:eastAsia="ru-RU"/>
              </w:rPr>
              <w:t>465,98000</w:t>
            </w:r>
          </w:p>
        </w:tc>
        <w:tc>
          <w:tcPr>
            <w:tcW w:w="1272"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lang w:eastAsia="ru-RU"/>
              </w:rPr>
            </w:pPr>
            <w:r w:rsidRPr="00D86829">
              <w:rPr>
                <w:sz w:val="20"/>
                <w:szCs w:val="20"/>
                <w:lang w:eastAsia="ru-RU"/>
              </w:rPr>
              <w:t>465,98000</w:t>
            </w:r>
          </w:p>
        </w:tc>
        <w:tc>
          <w:tcPr>
            <w:tcW w:w="1273"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lang w:eastAsia="ru-RU"/>
              </w:rPr>
            </w:pPr>
            <w:r w:rsidRPr="00D86829">
              <w:rPr>
                <w:sz w:val="20"/>
                <w:szCs w:val="20"/>
                <w:lang w:eastAsia="ru-RU"/>
              </w:rPr>
              <w:t>1 562,40000</w:t>
            </w:r>
          </w:p>
        </w:tc>
        <w:tc>
          <w:tcPr>
            <w:tcW w:w="1270"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0,00000</w:t>
            </w:r>
          </w:p>
        </w:tc>
        <w:tc>
          <w:tcPr>
            <w:tcW w:w="1401" w:type="dxa"/>
            <w:tcBorders>
              <w:top w:val="single" w:sz="4" w:space="0" w:color="000000"/>
              <w:left w:val="single" w:sz="4" w:space="0" w:color="000000"/>
              <w:bottom w:val="single" w:sz="4" w:space="0" w:color="auto"/>
            </w:tcBorders>
          </w:tcPr>
          <w:p w:rsidR="000A2538" w:rsidRPr="00D86829" w:rsidRDefault="000A2538" w:rsidP="000A2538">
            <w:pPr>
              <w:jc w:val="center"/>
              <w:rPr>
                <w:sz w:val="20"/>
                <w:szCs w:val="20"/>
              </w:rPr>
            </w:pPr>
            <w:r w:rsidRPr="00D86829">
              <w:rPr>
                <w:sz w:val="20"/>
                <w:szCs w:val="20"/>
              </w:rPr>
              <w:t>0,00000</w:t>
            </w:r>
          </w:p>
        </w:tc>
        <w:tc>
          <w:tcPr>
            <w:tcW w:w="3422" w:type="dxa"/>
            <w:gridSpan w:val="2"/>
            <w:vMerge/>
            <w:tcBorders>
              <w:left w:val="single" w:sz="4" w:space="0" w:color="000000"/>
              <w:bottom w:val="single" w:sz="4" w:space="0" w:color="auto"/>
              <w:right w:val="single" w:sz="4" w:space="0" w:color="000000"/>
            </w:tcBorders>
          </w:tcPr>
          <w:p w:rsidR="000A2538" w:rsidRPr="00D86829" w:rsidRDefault="000A2538" w:rsidP="000A2538"/>
        </w:tc>
      </w:tr>
      <w:tr w:rsidR="000A2538" w:rsidRPr="00D86829" w:rsidTr="007D695B">
        <w:trPr>
          <w:cantSplit/>
          <w:trHeight w:val="690"/>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r w:rsidRPr="00D86829">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p w:rsidR="000A2538" w:rsidRPr="00D86829" w:rsidRDefault="000A2538" w:rsidP="000A2538">
            <w:pPr>
              <w:snapToGrid w:val="0"/>
              <w:jc w:val="cente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bCs/>
                <w:sz w:val="20"/>
                <w:szCs w:val="20"/>
                <w:u w:val="single"/>
              </w:rPr>
            </w:pPr>
            <w:r w:rsidRPr="00D86829">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500,00000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bCs/>
                <w:sz w:val="20"/>
                <w:szCs w:val="20"/>
              </w:rPr>
            </w:pPr>
            <w:r w:rsidRPr="00D86829">
              <w:rPr>
                <w:b/>
                <w:bCs/>
                <w:sz w:val="20"/>
                <w:szCs w:val="20"/>
              </w:rPr>
              <w:t>7 106,00000</w:t>
            </w:r>
          </w:p>
          <w:p w:rsidR="000A2538" w:rsidRPr="00D86829" w:rsidRDefault="000A2538" w:rsidP="000A2538">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bCs/>
                <w:sz w:val="20"/>
                <w:szCs w:val="20"/>
              </w:rPr>
            </w:pPr>
            <w:r w:rsidRPr="00D86829">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r w:rsidRPr="00D86829">
              <w:rPr>
                <w:sz w:val="18"/>
                <w:szCs w:val="18"/>
              </w:rPr>
              <w:t>Создания благоприятных условий для учащихся школ,  укрепление материально-технической базы</w:t>
            </w:r>
          </w:p>
        </w:tc>
      </w:tr>
      <w:tr w:rsidR="000A2538" w:rsidRPr="00D86829" w:rsidTr="007D695B">
        <w:trPr>
          <w:cantSplit/>
          <w:trHeight w:val="280"/>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tabs>
                <w:tab w:val="left" w:pos="345"/>
                <w:tab w:val="center" w:pos="528"/>
              </w:tabs>
              <w:jc w:val="center"/>
              <w:rPr>
                <w:sz w:val="20"/>
                <w:szCs w:val="20"/>
              </w:rPr>
            </w:pPr>
            <w:r w:rsidRPr="00D86829">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b/>
                <w:sz w:val="18"/>
                <w:szCs w:val="18"/>
              </w:rPr>
            </w:pPr>
            <w:r w:rsidRPr="00D86829">
              <w:rPr>
                <w:b/>
                <w:sz w:val="18"/>
                <w:szCs w:val="18"/>
              </w:rPr>
              <w:t>2025 год</w:t>
            </w:r>
          </w:p>
          <w:p w:rsidR="000A2538" w:rsidRPr="00D86829" w:rsidRDefault="000A2538" w:rsidP="000A2538">
            <w:pPr>
              <w:snapToGrid w:val="0"/>
              <w:rPr>
                <w:sz w:val="16"/>
              </w:rPr>
            </w:pPr>
            <w:r w:rsidRPr="00D86829">
              <w:rPr>
                <w:sz w:val="16"/>
              </w:rPr>
              <w:t xml:space="preserve">Фоторамки  - 24 554,14 ; кресло - 14 000,00 ; комплект штор - 105 557,00 ; Текущий ремонт в классе №18 (класс занятий духового оркестра ДМШ </w:t>
            </w:r>
            <w:proofErr w:type="spellStart"/>
            <w:r w:rsidRPr="00D86829">
              <w:rPr>
                <w:sz w:val="16"/>
              </w:rPr>
              <w:t>п.Ставрово</w:t>
            </w:r>
            <w:proofErr w:type="spellEnd"/>
            <w:r w:rsidRPr="00D86829">
              <w:rPr>
                <w:sz w:val="16"/>
              </w:rPr>
              <w:t xml:space="preserve">) - 1 563 321,78 ; комплект мебели в класс занятия оркестром №18 - 334 261,30 ; танцевальная обувь - 141 600,00 ; </w:t>
            </w:r>
            <w:proofErr w:type="spellStart"/>
            <w:r w:rsidRPr="00D86829">
              <w:rPr>
                <w:sz w:val="16"/>
              </w:rPr>
              <w:t>Баритон,валторна,флейта,валторна</w:t>
            </w:r>
            <w:proofErr w:type="spellEnd"/>
            <w:r w:rsidRPr="00D86829">
              <w:rPr>
                <w:sz w:val="16"/>
              </w:rPr>
              <w:t xml:space="preserve">, вент, </w:t>
            </w:r>
            <w:proofErr w:type="spellStart"/>
            <w:r w:rsidRPr="00D86829">
              <w:rPr>
                <w:sz w:val="16"/>
              </w:rPr>
              <w:t>мундшт</w:t>
            </w:r>
            <w:proofErr w:type="spellEnd"/>
            <w:r w:rsidRPr="00D86829">
              <w:rPr>
                <w:sz w:val="16"/>
              </w:rPr>
              <w:t xml:space="preserve">, </w:t>
            </w:r>
            <w:proofErr w:type="spellStart"/>
            <w:r w:rsidRPr="00D86829">
              <w:rPr>
                <w:sz w:val="16"/>
              </w:rPr>
              <w:t>футл</w:t>
            </w:r>
            <w:proofErr w:type="spellEnd"/>
            <w:r w:rsidRPr="00D86829">
              <w:rPr>
                <w:sz w:val="16"/>
              </w:rPr>
              <w:t xml:space="preserve"> с </w:t>
            </w:r>
            <w:proofErr w:type="spellStart"/>
            <w:r w:rsidRPr="00D86829">
              <w:rPr>
                <w:sz w:val="16"/>
              </w:rPr>
              <w:t>рюкз-сист</w:t>
            </w:r>
            <w:proofErr w:type="spellEnd"/>
            <w:r w:rsidRPr="00D86829">
              <w:rPr>
                <w:sz w:val="16"/>
              </w:rPr>
              <w:t xml:space="preserve">  - 187 705,00  ; флейта </w:t>
            </w:r>
            <w:proofErr w:type="spellStart"/>
            <w:r w:rsidRPr="00D86829">
              <w:rPr>
                <w:sz w:val="16"/>
              </w:rPr>
              <w:t>посеребр</w:t>
            </w:r>
            <w:proofErr w:type="spellEnd"/>
            <w:r w:rsidRPr="00D86829">
              <w:rPr>
                <w:sz w:val="16"/>
              </w:rPr>
              <w:t xml:space="preserve">.,флейта </w:t>
            </w:r>
            <w:proofErr w:type="spellStart"/>
            <w:r w:rsidRPr="00D86829">
              <w:rPr>
                <w:sz w:val="16"/>
              </w:rPr>
              <w:t>Amati,кларнет,флюгельгорн</w:t>
            </w:r>
            <w:proofErr w:type="spellEnd"/>
            <w:r w:rsidRPr="00D86829">
              <w:rPr>
                <w:sz w:val="16"/>
              </w:rPr>
              <w:t xml:space="preserve"> - 250 027,56 </w:t>
            </w:r>
          </w:p>
          <w:p w:rsidR="000A2538" w:rsidRPr="00D86829" w:rsidRDefault="000A2538" w:rsidP="000A2538">
            <w:pPr>
              <w:snapToGrid w:val="0"/>
              <w:rPr>
                <w:b/>
                <w:sz w:val="16"/>
                <w:szCs w:val="18"/>
              </w:rPr>
            </w:pPr>
            <w:r w:rsidRPr="00D86829">
              <w:rPr>
                <w:b/>
                <w:sz w:val="16"/>
                <w:szCs w:val="18"/>
              </w:rPr>
              <w:t>2027 год</w:t>
            </w:r>
          </w:p>
          <w:p w:rsidR="000A2538" w:rsidRPr="00D86829" w:rsidRDefault="000A2538" w:rsidP="000A2538">
            <w:pPr>
              <w:snapToGrid w:val="0"/>
              <w:rPr>
                <w:sz w:val="16"/>
                <w:szCs w:val="18"/>
              </w:rPr>
            </w:pPr>
            <w:r w:rsidRPr="00D86829">
              <w:rPr>
                <w:sz w:val="16"/>
                <w:szCs w:val="18"/>
              </w:rPr>
              <w:t>Приобретение мебели, музыкальных инструментов (1 500,00000)</w:t>
            </w:r>
          </w:p>
          <w:p w:rsidR="000A2538" w:rsidRPr="00D86829" w:rsidRDefault="000A2538" w:rsidP="000A2538">
            <w:pPr>
              <w:snapToGrid w:val="0"/>
              <w:rPr>
                <w:sz w:val="18"/>
                <w:szCs w:val="20"/>
              </w:rPr>
            </w:pPr>
            <w:r w:rsidRPr="00D86829">
              <w:rPr>
                <w:sz w:val="16"/>
                <w:szCs w:val="18"/>
              </w:rPr>
              <w:t>Текущий ремонт фасада худ. Мастерской (2000,00000)</w:t>
            </w:r>
          </w:p>
        </w:tc>
      </w:tr>
      <w:tr w:rsidR="000A2538" w:rsidRPr="00D86829" w:rsidTr="007D695B">
        <w:trPr>
          <w:cantSplit/>
          <w:trHeight w:val="349"/>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382,10567</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500,00000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16"/>
                <w:szCs w:val="20"/>
              </w:rPr>
            </w:pPr>
            <w:r w:rsidRPr="00D86829">
              <w:rPr>
                <w:sz w:val="16"/>
                <w:szCs w:val="20"/>
              </w:rPr>
              <w:t>Занавес для сцены (180,0)</w:t>
            </w:r>
          </w:p>
          <w:p w:rsidR="000A2538" w:rsidRPr="00D86829" w:rsidRDefault="000A2538" w:rsidP="000A2538">
            <w:pPr>
              <w:snapToGrid w:val="0"/>
              <w:rPr>
                <w:sz w:val="16"/>
                <w:szCs w:val="20"/>
              </w:rPr>
            </w:pPr>
            <w:r w:rsidRPr="00D86829">
              <w:rPr>
                <w:sz w:val="16"/>
                <w:szCs w:val="18"/>
              </w:rPr>
              <w:t>Приобретение музыкальных инструментов (202,10567)</w:t>
            </w:r>
          </w:p>
        </w:tc>
      </w:tr>
      <w:tr w:rsidR="000A2538" w:rsidRPr="00D86829" w:rsidTr="007D695B">
        <w:trPr>
          <w:cantSplit/>
          <w:trHeight w:val="324"/>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Собинская ДХШ</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1D04C8" w:rsidP="000A2538">
            <w:pPr>
              <w:jc w:val="center"/>
              <w:rPr>
                <w:b/>
                <w:sz w:val="20"/>
                <w:szCs w:val="20"/>
              </w:rPr>
            </w:pPr>
            <w:r w:rsidRPr="00D86829">
              <w:rPr>
                <w:sz w:val="20"/>
                <w:szCs w:val="20"/>
              </w:rPr>
              <w:t>500,00000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909,00000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6A6322" w:rsidRPr="006A6322" w:rsidRDefault="006A6322" w:rsidP="000A2538">
            <w:pPr>
              <w:snapToGrid w:val="0"/>
              <w:ind w:right="-111"/>
              <w:rPr>
                <w:b/>
                <w:sz w:val="16"/>
                <w:szCs w:val="16"/>
              </w:rPr>
            </w:pPr>
            <w:r w:rsidRPr="006A6322">
              <w:rPr>
                <w:b/>
                <w:sz w:val="16"/>
                <w:szCs w:val="16"/>
              </w:rPr>
              <w:t>2025 год</w:t>
            </w:r>
          </w:p>
          <w:p w:rsidR="000A2538" w:rsidRPr="00D86829" w:rsidRDefault="000A2538" w:rsidP="000A2538">
            <w:pPr>
              <w:snapToGrid w:val="0"/>
              <w:ind w:right="-111"/>
              <w:rPr>
                <w:sz w:val="16"/>
                <w:szCs w:val="16"/>
              </w:rPr>
            </w:pPr>
            <w:r w:rsidRPr="00D86829">
              <w:rPr>
                <w:sz w:val="16"/>
                <w:szCs w:val="16"/>
              </w:rPr>
              <w:t>Охранная сигнализация (по новому зданию) (215,0)</w:t>
            </w:r>
          </w:p>
          <w:p w:rsidR="000A2538" w:rsidRPr="00D86829" w:rsidRDefault="000A2538" w:rsidP="000A2538">
            <w:pPr>
              <w:snapToGrid w:val="0"/>
              <w:ind w:right="-111"/>
              <w:rPr>
                <w:sz w:val="16"/>
                <w:szCs w:val="16"/>
              </w:rPr>
            </w:pPr>
            <w:r w:rsidRPr="00D86829">
              <w:rPr>
                <w:sz w:val="16"/>
                <w:szCs w:val="16"/>
              </w:rPr>
              <w:t>Система оповещения, камеры видеонаблюдения, пожарная сигнализация(600,0)</w:t>
            </w:r>
          </w:p>
          <w:p w:rsidR="000A2538" w:rsidRPr="00D86829" w:rsidRDefault="000A2538" w:rsidP="000A2538">
            <w:pPr>
              <w:snapToGrid w:val="0"/>
              <w:ind w:right="-111"/>
              <w:rPr>
                <w:sz w:val="16"/>
                <w:szCs w:val="16"/>
              </w:rPr>
            </w:pPr>
            <w:r w:rsidRPr="00D86829">
              <w:rPr>
                <w:sz w:val="16"/>
                <w:szCs w:val="16"/>
              </w:rPr>
              <w:t>Ремонт водостока (157,48199)</w:t>
            </w:r>
          </w:p>
          <w:p w:rsidR="000A2538" w:rsidRPr="00D86829" w:rsidRDefault="000A2538" w:rsidP="000A2538">
            <w:pPr>
              <w:snapToGrid w:val="0"/>
              <w:ind w:right="-111"/>
              <w:rPr>
                <w:sz w:val="16"/>
                <w:szCs w:val="16"/>
              </w:rPr>
            </w:pPr>
            <w:r w:rsidRPr="00D86829">
              <w:rPr>
                <w:sz w:val="16"/>
                <w:szCs w:val="16"/>
              </w:rPr>
              <w:t>Приобретение жалюзи (249,51801)</w:t>
            </w:r>
          </w:p>
          <w:p w:rsidR="000A2538" w:rsidRPr="00D86829" w:rsidRDefault="000A2538" w:rsidP="000A2538">
            <w:pPr>
              <w:snapToGrid w:val="0"/>
              <w:ind w:right="-111"/>
              <w:rPr>
                <w:sz w:val="16"/>
                <w:szCs w:val="16"/>
              </w:rPr>
            </w:pPr>
            <w:r w:rsidRPr="00D86829">
              <w:rPr>
                <w:sz w:val="16"/>
                <w:szCs w:val="16"/>
              </w:rPr>
              <w:t>Приобретение мебели, подвесной системы (600,0)</w:t>
            </w:r>
          </w:p>
          <w:p w:rsidR="000A2538" w:rsidRDefault="000A2538" w:rsidP="000A2538">
            <w:pPr>
              <w:snapToGrid w:val="0"/>
              <w:ind w:right="-111"/>
              <w:rPr>
                <w:sz w:val="16"/>
                <w:szCs w:val="16"/>
              </w:rPr>
            </w:pPr>
            <w:r w:rsidRPr="00D86829">
              <w:rPr>
                <w:sz w:val="16"/>
                <w:szCs w:val="16"/>
              </w:rPr>
              <w:t>Приобретение табличек на здание (40,0)</w:t>
            </w:r>
          </w:p>
          <w:p w:rsidR="006A6322" w:rsidRPr="00D86829" w:rsidRDefault="006A6322" w:rsidP="006A6322">
            <w:pPr>
              <w:snapToGrid w:val="0"/>
              <w:ind w:right="-111"/>
              <w:rPr>
                <w:b/>
                <w:sz w:val="16"/>
                <w:szCs w:val="18"/>
              </w:rPr>
            </w:pPr>
            <w:r w:rsidRPr="00D86829">
              <w:rPr>
                <w:b/>
                <w:sz w:val="16"/>
                <w:szCs w:val="18"/>
              </w:rPr>
              <w:t>2026 год</w:t>
            </w:r>
          </w:p>
          <w:p w:rsidR="006A6322" w:rsidRPr="00D86829" w:rsidRDefault="006A6322" w:rsidP="00DD39D2">
            <w:pPr>
              <w:snapToGrid w:val="0"/>
              <w:ind w:left="-91" w:right="-111"/>
              <w:rPr>
                <w:sz w:val="16"/>
                <w:szCs w:val="20"/>
              </w:rPr>
            </w:pPr>
            <w:r>
              <w:rPr>
                <w:sz w:val="16"/>
                <w:szCs w:val="18"/>
              </w:rPr>
              <w:t xml:space="preserve">   </w:t>
            </w:r>
            <w:r w:rsidRPr="00D86829">
              <w:rPr>
                <w:sz w:val="16"/>
                <w:szCs w:val="18"/>
              </w:rPr>
              <w:t xml:space="preserve">Ремонт </w:t>
            </w:r>
            <w:r w:rsidR="00DD39D2">
              <w:rPr>
                <w:sz w:val="16"/>
                <w:szCs w:val="18"/>
              </w:rPr>
              <w:t xml:space="preserve">раздевалки </w:t>
            </w:r>
            <w:r w:rsidR="00DD39D2" w:rsidRPr="00D86829">
              <w:rPr>
                <w:sz w:val="16"/>
                <w:szCs w:val="18"/>
              </w:rPr>
              <w:t>и</w:t>
            </w:r>
            <w:r w:rsidRPr="00D86829">
              <w:rPr>
                <w:sz w:val="16"/>
                <w:szCs w:val="18"/>
              </w:rPr>
              <w:t xml:space="preserve"> туалетов (500,00000)</w:t>
            </w:r>
          </w:p>
        </w:tc>
      </w:tr>
      <w:tr w:rsidR="000A2538" w:rsidRPr="00D86829" w:rsidTr="007D695B">
        <w:trPr>
          <w:cantSplit/>
          <w:trHeight w:val="227"/>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1D04C8" w:rsidP="000A2538">
            <w:pPr>
              <w:jc w:val="center"/>
              <w:rPr>
                <w:sz w:val="20"/>
                <w:szCs w:val="20"/>
              </w:rPr>
            </w:pPr>
            <w:r>
              <w:rPr>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Cs/>
                <w:sz w:val="20"/>
                <w:szCs w:val="20"/>
              </w:rPr>
            </w:pPr>
            <w:r w:rsidRPr="00D86829">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left="-91" w:right="-111"/>
              <w:rPr>
                <w:b/>
                <w:sz w:val="16"/>
                <w:szCs w:val="18"/>
              </w:rPr>
            </w:pPr>
            <w:r w:rsidRPr="00D86829">
              <w:rPr>
                <w:b/>
                <w:sz w:val="16"/>
                <w:szCs w:val="18"/>
              </w:rPr>
              <w:t>2025 год</w:t>
            </w:r>
          </w:p>
          <w:p w:rsidR="000A2538" w:rsidRPr="00D86829" w:rsidRDefault="000A2538" w:rsidP="000A2538">
            <w:pPr>
              <w:snapToGrid w:val="0"/>
              <w:ind w:left="-91" w:right="-111"/>
              <w:rPr>
                <w:sz w:val="16"/>
                <w:szCs w:val="18"/>
              </w:rPr>
            </w:pPr>
            <w:r w:rsidRPr="00D86829">
              <w:rPr>
                <w:sz w:val="16"/>
                <w:szCs w:val="18"/>
              </w:rPr>
              <w:t>Проектная документация на ремонт крыши (600,0)</w:t>
            </w:r>
          </w:p>
          <w:p w:rsidR="000A2538" w:rsidRPr="00D86829" w:rsidRDefault="000A2538" w:rsidP="000A2538">
            <w:pPr>
              <w:snapToGrid w:val="0"/>
              <w:ind w:left="-91" w:right="-111"/>
              <w:rPr>
                <w:sz w:val="16"/>
                <w:szCs w:val="18"/>
              </w:rPr>
            </w:pPr>
            <w:r w:rsidRPr="00D86829">
              <w:rPr>
                <w:sz w:val="16"/>
                <w:szCs w:val="18"/>
              </w:rPr>
              <w:t>Проверка сметной документации на капитальный ремонт крыши (512,79175)</w:t>
            </w:r>
          </w:p>
          <w:p w:rsidR="000A2538" w:rsidRPr="00D86829" w:rsidRDefault="000A2538" w:rsidP="000A2538">
            <w:pPr>
              <w:snapToGrid w:val="0"/>
              <w:ind w:left="-91" w:right="-111"/>
              <w:rPr>
                <w:b/>
                <w:sz w:val="16"/>
                <w:szCs w:val="18"/>
              </w:rPr>
            </w:pPr>
            <w:r w:rsidRPr="00D86829">
              <w:rPr>
                <w:b/>
                <w:sz w:val="16"/>
                <w:szCs w:val="18"/>
              </w:rPr>
              <w:t>2027 год</w:t>
            </w:r>
          </w:p>
          <w:p w:rsidR="000A2538" w:rsidRPr="00D86829" w:rsidRDefault="000A2538" w:rsidP="000A2538">
            <w:pPr>
              <w:snapToGrid w:val="0"/>
              <w:ind w:left="-91" w:right="-111"/>
              <w:rPr>
                <w:b/>
                <w:sz w:val="16"/>
                <w:szCs w:val="18"/>
              </w:rPr>
            </w:pPr>
            <w:r w:rsidRPr="00D86829">
              <w:rPr>
                <w:sz w:val="16"/>
                <w:szCs w:val="18"/>
              </w:rPr>
              <w:t>Приобретение аппаратуры, мебели, рояля и т.д. (417,00000)</w:t>
            </w:r>
          </w:p>
          <w:p w:rsidR="000A2538" w:rsidRPr="00D86829" w:rsidRDefault="000A2538" w:rsidP="000A2538">
            <w:pPr>
              <w:snapToGrid w:val="0"/>
              <w:ind w:left="-91" w:right="-111"/>
              <w:rPr>
                <w:sz w:val="16"/>
                <w:szCs w:val="18"/>
              </w:rPr>
            </w:pPr>
            <w:r w:rsidRPr="00D86829">
              <w:rPr>
                <w:sz w:val="16"/>
                <w:szCs w:val="18"/>
              </w:rPr>
              <w:t>Капитальный ремонт ограждения, ремонт лестниц (1780,00000)</w:t>
            </w:r>
          </w:p>
          <w:p w:rsidR="000A2538" w:rsidRPr="00D86829" w:rsidRDefault="000A2538" w:rsidP="000A2538">
            <w:pPr>
              <w:snapToGrid w:val="0"/>
              <w:ind w:left="-91" w:right="-111"/>
              <w:rPr>
                <w:b/>
                <w:sz w:val="16"/>
                <w:szCs w:val="18"/>
              </w:rPr>
            </w:pPr>
            <w:r w:rsidRPr="00D86829">
              <w:rPr>
                <w:b/>
                <w:sz w:val="16"/>
                <w:szCs w:val="18"/>
              </w:rPr>
              <w:t>2028 год</w:t>
            </w:r>
          </w:p>
          <w:p w:rsidR="000A2538" w:rsidRPr="00D86829" w:rsidRDefault="000A2538" w:rsidP="000A2538">
            <w:pPr>
              <w:snapToGrid w:val="0"/>
              <w:ind w:left="-91" w:right="-111"/>
              <w:rPr>
                <w:sz w:val="16"/>
                <w:szCs w:val="18"/>
              </w:rPr>
            </w:pPr>
            <w:r w:rsidRPr="00D86829">
              <w:rPr>
                <w:sz w:val="16"/>
                <w:szCs w:val="18"/>
              </w:rPr>
              <w:t xml:space="preserve">Капитальный ремонт кабинетов </w:t>
            </w:r>
          </w:p>
          <w:p w:rsidR="000A2538" w:rsidRPr="00D86829" w:rsidRDefault="000A2538" w:rsidP="000A2538">
            <w:pPr>
              <w:snapToGrid w:val="0"/>
              <w:ind w:left="-91" w:right="-111"/>
              <w:rPr>
                <w:sz w:val="16"/>
                <w:szCs w:val="20"/>
              </w:rPr>
            </w:pPr>
            <w:r w:rsidRPr="00D86829">
              <w:rPr>
                <w:sz w:val="16"/>
                <w:szCs w:val="18"/>
              </w:rPr>
              <w:t>(5572,00000)</w:t>
            </w:r>
          </w:p>
        </w:tc>
      </w:tr>
      <w:tr w:rsidR="000A2538" w:rsidRPr="00D86829" w:rsidTr="007D695B">
        <w:trPr>
          <w:cantSplit/>
          <w:trHeight w:val="690"/>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20"/>
                <w:szCs w:val="20"/>
              </w:rPr>
            </w:pPr>
            <w:r w:rsidRPr="00D86829">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p w:rsidR="000A2538" w:rsidRPr="00D86829" w:rsidRDefault="000A2538" w:rsidP="000A2538">
            <w:pPr>
              <w:snapToGrid w:val="0"/>
              <w:jc w:val="center"/>
            </w:pPr>
            <w:r w:rsidRPr="00D86829">
              <w:t>ОБ</w:t>
            </w:r>
          </w:p>
          <w:p w:rsidR="000A2538" w:rsidRPr="00D86829" w:rsidRDefault="000A2538" w:rsidP="000A2538">
            <w:pPr>
              <w:snapToGrid w:val="0"/>
              <w:jc w:val="center"/>
            </w:pPr>
            <w:r w:rsidRPr="00D86829">
              <w:t>ФБ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b/>
                <w:bCs/>
                <w:sz w:val="40"/>
                <w:szCs w:val="40"/>
              </w:rPr>
            </w:pPr>
            <w:r w:rsidRPr="00D86829">
              <w:rPr>
                <w:b/>
                <w:bCs/>
                <w:sz w:val="20"/>
                <w:szCs w:val="20"/>
              </w:rPr>
              <w:t>237,80000</w:t>
            </w:r>
          </w:p>
          <w:p w:rsidR="000A2538" w:rsidRPr="00D86829" w:rsidRDefault="000A2538" w:rsidP="000A2538">
            <w:pPr>
              <w:jc w:val="center"/>
              <w:rPr>
                <w:b/>
                <w:bCs/>
                <w:sz w:val="20"/>
                <w:szCs w:val="20"/>
              </w:rPr>
            </w:pPr>
            <w:r w:rsidRPr="00D86829">
              <w:rPr>
                <w:b/>
                <w:bCs/>
                <w:sz w:val="20"/>
                <w:szCs w:val="20"/>
              </w:rPr>
              <w:t>90,40000</w:t>
            </w:r>
          </w:p>
          <w:p w:rsidR="000A2538" w:rsidRPr="00D86829" w:rsidRDefault="000A2538" w:rsidP="000A2538">
            <w:pPr>
              <w:snapToGrid w:val="0"/>
              <w:jc w:val="center"/>
              <w:rPr>
                <w:b/>
                <w:sz w:val="20"/>
                <w:szCs w:val="20"/>
              </w:rPr>
            </w:pPr>
            <w:r w:rsidRPr="00D86829">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cantSplit/>
          <w:trHeight w:val="318"/>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cantSplit/>
          <w:trHeight w:val="305"/>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cantSplit/>
          <w:trHeight w:val="690"/>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20"/>
                <w:szCs w:val="20"/>
              </w:rPr>
            </w:pPr>
            <w:r w:rsidRPr="00D86829">
              <w:rPr>
                <w:sz w:val="20"/>
                <w:szCs w:val="20"/>
              </w:rPr>
              <w:t>Собинская ДХШ</w:t>
            </w:r>
          </w:p>
          <w:p w:rsidR="000A2538" w:rsidRPr="00D86829" w:rsidRDefault="000A2538" w:rsidP="000A2538">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sz w:val="22"/>
              </w:rPr>
            </w:pPr>
            <w:r w:rsidRPr="00D86829">
              <w:rPr>
                <w:sz w:val="22"/>
              </w:rPr>
              <w:t>МБ</w:t>
            </w:r>
          </w:p>
          <w:p w:rsidR="000A2538" w:rsidRPr="00D86829" w:rsidRDefault="000A2538" w:rsidP="000A2538">
            <w:pPr>
              <w:snapToGrid w:val="0"/>
              <w:jc w:val="center"/>
              <w:rPr>
                <w:sz w:val="22"/>
              </w:rPr>
            </w:pPr>
            <w:r w:rsidRPr="00D86829">
              <w:rPr>
                <w:sz w:val="22"/>
              </w:rPr>
              <w:t>ОБ</w:t>
            </w:r>
          </w:p>
          <w:p w:rsidR="000A2538" w:rsidRPr="00D86829" w:rsidRDefault="000A2538" w:rsidP="000A2538">
            <w:pPr>
              <w:snapToGrid w:val="0"/>
              <w:jc w:val="center"/>
            </w:pPr>
            <w:r w:rsidRPr="00D86829">
              <w:rPr>
                <w:sz w:val="22"/>
              </w:rPr>
              <w:t>ФБ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snapToGrid w:val="0"/>
              <w:jc w:val="center"/>
              <w:rPr>
                <w:sz w:val="40"/>
                <w:szCs w:val="40"/>
              </w:rPr>
            </w:pPr>
            <w:r w:rsidRPr="00D86829">
              <w:rPr>
                <w:sz w:val="20"/>
                <w:szCs w:val="20"/>
              </w:rPr>
              <w:t>237,80000</w:t>
            </w:r>
          </w:p>
          <w:p w:rsidR="000A2538" w:rsidRPr="00D86829" w:rsidRDefault="000A2538" w:rsidP="000A2538">
            <w:pPr>
              <w:jc w:val="center"/>
              <w:rPr>
                <w:sz w:val="20"/>
                <w:szCs w:val="20"/>
              </w:rPr>
            </w:pPr>
            <w:r w:rsidRPr="00D86829">
              <w:rPr>
                <w:sz w:val="20"/>
                <w:szCs w:val="20"/>
              </w:rPr>
              <w:t>90,40000</w:t>
            </w:r>
          </w:p>
          <w:p w:rsidR="000A2538" w:rsidRPr="00D86829" w:rsidRDefault="000A2538" w:rsidP="000A2538">
            <w:pPr>
              <w:jc w:val="center"/>
              <w:rPr>
                <w:b/>
                <w:sz w:val="20"/>
                <w:szCs w:val="20"/>
              </w:rPr>
            </w:pPr>
            <w:r w:rsidRPr="00D86829">
              <w:rPr>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cantSplit/>
          <w:trHeight w:val="285"/>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b/>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20"/>
                <w:szCs w:val="20"/>
              </w:rPr>
            </w:pPr>
          </w:p>
        </w:tc>
      </w:tr>
      <w:tr w:rsidR="000A2538" w:rsidRPr="00D86829" w:rsidTr="007D695B">
        <w:trPr>
          <w:cantSplit/>
          <w:trHeight w:val="690"/>
        </w:trPr>
        <w:tc>
          <w:tcPr>
            <w:tcW w:w="2037" w:type="dxa"/>
            <w:vMerge w:val="restart"/>
            <w:tcBorders>
              <w:top w:val="single" w:sz="4" w:space="0" w:color="auto"/>
              <w:left w:val="single" w:sz="4" w:space="0" w:color="auto"/>
              <w:right w:val="single" w:sz="4" w:space="0" w:color="auto"/>
            </w:tcBorders>
          </w:tcPr>
          <w:p w:rsidR="000A2538" w:rsidRPr="00D86829" w:rsidRDefault="000A2538" w:rsidP="000A2538">
            <w:pPr>
              <w:snapToGrid w:val="0"/>
              <w:rPr>
                <w:sz w:val="20"/>
                <w:szCs w:val="20"/>
              </w:rPr>
            </w:pPr>
            <w:r w:rsidRPr="00D86829">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16"/>
              </w:rPr>
            </w:pPr>
            <w:r w:rsidRPr="00D86829">
              <w:rPr>
                <w:b/>
                <w:sz w:val="20"/>
                <w:szCs w:val="16"/>
              </w:rPr>
              <w:t>Собинская ДМШ</w:t>
            </w: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sz w:val="20"/>
                <w:szCs w:val="20"/>
              </w:rPr>
            </w:pPr>
            <w:r w:rsidRPr="00D86829">
              <w:rPr>
                <w:sz w:val="20"/>
                <w:szCs w:val="20"/>
              </w:rPr>
              <w:t>15,00000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18"/>
                <w:szCs w:val="22"/>
              </w:rPr>
            </w:pPr>
            <w:r w:rsidRPr="00D86829">
              <w:rPr>
                <w:sz w:val="18"/>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0A2538" w:rsidRPr="00D86829" w:rsidTr="007D695B">
        <w:trPr>
          <w:cantSplit/>
          <w:trHeight w:val="690"/>
        </w:trPr>
        <w:tc>
          <w:tcPr>
            <w:tcW w:w="2037" w:type="dxa"/>
            <w:vMerge/>
            <w:tcBorders>
              <w:left w:val="single" w:sz="4" w:space="0" w:color="auto"/>
              <w:bottom w:val="single" w:sz="4" w:space="0" w:color="auto"/>
              <w:right w:val="single" w:sz="4" w:space="0" w:color="auto"/>
            </w:tcBorders>
          </w:tcPr>
          <w:p w:rsidR="000A2538" w:rsidRPr="00D86829" w:rsidRDefault="000A2538" w:rsidP="000A2538">
            <w:pPr>
              <w:snapToGrid w:val="0"/>
              <w:rPr>
                <w:sz w:val="20"/>
                <w:lang w:eastAsia="ru-RU"/>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16"/>
              </w:rPr>
            </w:pPr>
            <w:r w:rsidRPr="00D86829">
              <w:rPr>
                <w:b/>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t>МБ</w:t>
            </w:r>
          </w:p>
          <w:p w:rsidR="000A2538" w:rsidRPr="00D86829" w:rsidRDefault="000A2538" w:rsidP="000A2538">
            <w:pPr>
              <w:jc w:val="cente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sz w:val="20"/>
                <w:szCs w:val="20"/>
              </w:rPr>
            </w:pPr>
            <w:r w:rsidRPr="00D86829">
              <w:rPr>
                <w:sz w:val="20"/>
                <w:szCs w:val="20"/>
              </w:rPr>
              <w:t>148,32000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sz w:val="20"/>
                <w:szCs w:val="20"/>
              </w:rPr>
            </w:pPr>
            <w:r w:rsidRPr="00D86829">
              <w:rPr>
                <w:sz w:val="20"/>
                <w:szCs w:val="20"/>
              </w:rPr>
              <w:t>400,00000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sz w:val="20"/>
                <w:szCs w:val="20"/>
              </w:rPr>
            </w:pPr>
            <w:r w:rsidRPr="00D86829">
              <w:rPr>
                <w:sz w:val="20"/>
                <w:szCs w:val="20"/>
              </w:rPr>
              <w:t>400,00000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400,00000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20"/>
                <w:szCs w:val="20"/>
              </w:rPr>
              <w:t>350,00000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20"/>
                <w:szCs w:val="20"/>
              </w:rPr>
              <w:t>350,00000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sz w:val="18"/>
                <w:szCs w:val="22"/>
              </w:rPr>
            </w:pPr>
            <w:r w:rsidRPr="00D86829">
              <w:rPr>
                <w:sz w:val="18"/>
                <w:szCs w:val="22"/>
              </w:rPr>
              <w:t>Организация и проведение    мероприятий ежегодно. Организация фестивалей, смотров, конкурсов, социально-значимых мероприятий.</w:t>
            </w:r>
          </w:p>
          <w:p w:rsidR="000A2538" w:rsidRPr="00D86829" w:rsidRDefault="000A2538" w:rsidP="000A2538">
            <w:pPr>
              <w:rPr>
                <w:sz w:val="18"/>
                <w:szCs w:val="22"/>
              </w:rPr>
            </w:pPr>
            <w:r w:rsidRPr="00D86829">
              <w:rPr>
                <w:sz w:val="18"/>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0A2538" w:rsidRPr="00D86829" w:rsidTr="007D695B">
        <w:trPr>
          <w:cantSplit/>
          <w:trHeight w:val="690"/>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b/>
                <w:sz w:val="20"/>
                <w:szCs w:val="20"/>
              </w:rPr>
              <w:t>Основное мероприятие</w:t>
            </w:r>
          </w:p>
          <w:p w:rsidR="000A2538" w:rsidRPr="00D86829" w:rsidRDefault="000A2538" w:rsidP="000A2538">
            <w:pPr>
              <w:rPr>
                <w:b/>
                <w:sz w:val="20"/>
                <w:szCs w:val="20"/>
              </w:rPr>
            </w:pPr>
            <w:r w:rsidRPr="00D86829">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18"/>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rPr>
            </w:pPr>
            <w:r w:rsidRPr="00D86829">
              <w:rPr>
                <w:b/>
              </w:rPr>
              <w:t>МБ</w:t>
            </w:r>
          </w:p>
          <w:p w:rsidR="000A2538" w:rsidRPr="00D86829" w:rsidRDefault="000A2538" w:rsidP="000A2538">
            <w:pPr>
              <w:jc w:val="center"/>
              <w:rPr>
                <w:b/>
              </w:rPr>
            </w:pP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sz w:val="20"/>
                <w:szCs w:val="20"/>
              </w:rPr>
            </w:pPr>
            <w:r w:rsidRPr="00D86829">
              <w:rPr>
                <w:b/>
                <w:sz w:val="20"/>
                <w:szCs w:val="20"/>
              </w:rPr>
              <w:t>0,00000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20"/>
                <w:szCs w:val="20"/>
              </w:rPr>
              <w:t>500,00000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20"/>
                <w:szCs w:val="20"/>
              </w:rPr>
              <w:t>500,00000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20"/>
                <w:szCs w:val="20"/>
              </w:rPr>
              <w:t>500,00000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20"/>
                <w:szCs w:val="20"/>
              </w:rPr>
              <w:t>500,00000</w:t>
            </w:r>
          </w:p>
        </w:tc>
        <w:tc>
          <w:tcPr>
            <w:tcW w:w="1401" w:type="dxa"/>
            <w:tcBorders>
              <w:top w:val="single" w:sz="4" w:space="0" w:color="000000"/>
              <w:left w:val="single" w:sz="4" w:space="0" w:color="000000"/>
              <w:bottom w:val="single" w:sz="4" w:space="0" w:color="000000"/>
              <w:right w:val="single" w:sz="4" w:space="0" w:color="auto"/>
            </w:tcBorders>
          </w:tcPr>
          <w:p w:rsidR="000A2538" w:rsidRPr="00D86829" w:rsidRDefault="000A2538" w:rsidP="000A2538">
            <w:pPr>
              <w:jc w:val="center"/>
            </w:pPr>
            <w:r w:rsidRPr="00D86829">
              <w:rPr>
                <w:b/>
                <w:sz w:val="20"/>
                <w:szCs w:val="20"/>
              </w:rPr>
              <w:t>500,00000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pStyle w:val="TableParagraph"/>
              <w:tabs>
                <w:tab w:val="left" w:pos="595"/>
              </w:tabs>
              <w:spacing w:line="240" w:lineRule="auto"/>
              <w:ind w:left="0"/>
              <w:rPr>
                <w:sz w:val="20"/>
                <w:szCs w:val="20"/>
              </w:rPr>
            </w:pPr>
            <w:r w:rsidRPr="00D86829">
              <w:rPr>
                <w:sz w:val="20"/>
                <w:szCs w:val="20"/>
              </w:rPr>
              <w:t>Поддержка</w:t>
            </w:r>
            <w:r w:rsidRPr="00D86829">
              <w:rPr>
                <w:spacing w:val="59"/>
                <w:sz w:val="20"/>
                <w:szCs w:val="20"/>
              </w:rPr>
              <w:t xml:space="preserve"> </w:t>
            </w:r>
            <w:r w:rsidRPr="00D86829">
              <w:rPr>
                <w:sz w:val="20"/>
                <w:szCs w:val="20"/>
              </w:rPr>
              <w:t>инициатив</w:t>
            </w:r>
            <w:r w:rsidRPr="00D86829">
              <w:rPr>
                <w:spacing w:val="60"/>
                <w:sz w:val="20"/>
                <w:szCs w:val="20"/>
              </w:rPr>
              <w:t xml:space="preserve"> </w:t>
            </w:r>
            <w:r w:rsidRPr="00D86829">
              <w:rPr>
                <w:sz w:val="20"/>
                <w:szCs w:val="20"/>
              </w:rPr>
              <w:t>жителей</w:t>
            </w:r>
            <w:r w:rsidRPr="00D86829">
              <w:rPr>
                <w:spacing w:val="62"/>
                <w:sz w:val="20"/>
                <w:szCs w:val="20"/>
              </w:rPr>
              <w:t xml:space="preserve"> </w:t>
            </w:r>
            <w:r w:rsidRPr="00D86829">
              <w:rPr>
                <w:sz w:val="20"/>
                <w:szCs w:val="20"/>
              </w:rPr>
              <w:t>Собинского</w:t>
            </w:r>
            <w:r w:rsidRPr="00D86829">
              <w:rPr>
                <w:spacing w:val="-2"/>
                <w:sz w:val="20"/>
                <w:szCs w:val="20"/>
              </w:rPr>
              <w:t xml:space="preserve"> </w:t>
            </w:r>
            <w:r w:rsidRPr="00D86829">
              <w:rPr>
                <w:sz w:val="20"/>
                <w:szCs w:val="20"/>
              </w:rPr>
              <w:t xml:space="preserve">муниципального округа в решении вопросов местного </w:t>
            </w:r>
            <w:r w:rsidRPr="00D86829">
              <w:rPr>
                <w:spacing w:val="-2"/>
                <w:sz w:val="20"/>
                <w:szCs w:val="20"/>
              </w:rPr>
              <w:t>значения</w:t>
            </w:r>
          </w:p>
        </w:tc>
      </w:tr>
      <w:tr w:rsidR="000A2538" w:rsidRPr="00D86829" w:rsidTr="007D695B">
        <w:trPr>
          <w:cantSplit/>
          <w:trHeight w:val="690"/>
        </w:trPr>
        <w:tc>
          <w:tcPr>
            <w:tcW w:w="2037" w:type="dxa"/>
            <w:tcBorders>
              <w:top w:val="single" w:sz="4" w:space="0" w:color="000000"/>
              <w:left w:val="single" w:sz="4" w:space="0" w:color="000000"/>
              <w:bottom w:val="single" w:sz="4" w:space="0" w:color="auto"/>
            </w:tcBorders>
          </w:tcPr>
          <w:p w:rsidR="000A2538" w:rsidRPr="00D86829" w:rsidRDefault="000A2538" w:rsidP="000A2538">
            <w:r w:rsidRPr="00D86829">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sz w:val="20"/>
                <w:szCs w:val="20"/>
              </w:rPr>
            </w:pPr>
            <w:r w:rsidRPr="00D86829">
              <w:rPr>
                <w:sz w:val="20"/>
                <w:szCs w:val="20"/>
              </w:rPr>
              <w:t>0,00000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20"/>
                <w:szCs w:val="20"/>
              </w:rPr>
              <w:t>500,00000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20"/>
                <w:szCs w:val="20"/>
              </w:rPr>
              <w:t>500,00000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20"/>
                <w:szCs w:val="20"/>
              </w:rPr>
              <w:t>500,00000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20"/>
                <w:szCs w:val="20"/>
              </w:rPr>
              <w:t>500,00000</w:t>
            </w:r>
          </w:p>
        </w:tc>
        <w:tc>
          <w:tcPr>
            <w:tcW w:w="1401" w:type="dxa"/>
            <w:tcBorders>
              <w:top w:val="single" w:sz="4" w:space="0" w:color="000000"/>
              <w:left w:val="single" w:sz="4" w:space="0" w:color="000000"/>
              <w:bottom w:val="single" w:sz="4" w:space="0" w:color="000000"/>
              <w:right w:val="single" w:sz="4" w:space="0" w:color="auto"/>
            </w:tcBorders>
          </w:tcPr>
          <w:p w:rsidR="000A2538" w:rsidRPr="00D86829" w:rsidRDefault="000A2538" w:rsidP="000A2538">
            <w:pPr>
              <w:jc w:val="center"/>
            </w:pPr>
            <w:r w:rsidRPr="00D86829">
              <w:rPr>
                <w:sz w:val="20"/>
                <w:szCs w:val="20"/>
              </w:rPr>
              <w:t>500,00000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pStyle w:val="TableParagraph"/>
              <w:tabs>
                <w:tab w:val="left" w:pos="595"/>
              </w:tabs>
              <w:spacing w:line="240" w:lineRule="auto"/>
              <w:rPr>
                <w:sz w:val="20"/>
                <w:szCs w:val="20"/>
              </w:rPr>
            </w:pPr>
          </w:p>
        </w:tc>
      </w:tr>
      <w:tr w:rsidR="000A2538" w:rsidRPr="00D86829" w:rsidTr="007D695B">
        <w:trPr>
          <w:trHeight w:val="1278"/>
        </w:trPr>
        <w:tc>
          <w:tcPr>
            <w:tcW w:w="2037"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r w:rsidRPr="00D86829">
              <w:rPr>
                <w:b/>
                <w:sz w:val="20"/>
                <w:szCs w:val="20"/>
              </w:rPr>
              <w:t>Основное мероприятие</w:t>
            </w:r>
          </w:p>
          <w:p w:rsidR="000A2538" w:rsidRPr="00D86829" w:rsidRDefault="000A2538" w:rsidP="000A2538">
            <w:pPr>
              <w:rPr>
                <w:b/>
                <w:sz w:val="20"/>
                <w:szCs w:val="20"/>
              </w:rPr>
            </w:pPr>
            <w:r w:rsidRPr="00D86829">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rPr>
                <w:b/>
                <w:sz w:val="16"/>
                <w:szCs w:val="16"/>
              </w:rPr>
            </w:pPr>
            <w:r w:rsidRPr="00D86829">
              <w:rPr>
                <w:b/>
                <w:sz w:val="16"/>
                <w:szCs w:val="16"/>
              </w:rPr>
              <w:t xml:space="preserve">МБУК «ЦНХТ п. </w:t>
            </w:r>
            <w:proofErr w:type="spellStart"/>
            <w:r w:rsidRPr="00D86829">
              <w:rPr>
                <w:b/>
                <w:sz w:val="16"/>
                <w:szCs w:val="16"/>
              </w:rPr>
              <w:t>Асерхово</w:t>
            </w:r>
            <w:proofErr w:type="spellEnd"/>
            <w:r w:rsidRPr="00D86829">
              <w:rPr>
                <w:b/>
                <w:sz w:val="16"/>
                <w:szCs w:val="16"/>
              </w:rPr>
              <w:t xml:space="preserve">», филиал </w:t>
            </w:r>
            <w:proofErr w:type="spellStart"/>
            <w:r w:rsidRPr="00D86829">
              <w:rPr>
                <w:b/>
                <w:sz w:val="16"/>
                <w:szCs w:val="16"/>
              </w:rPr>
              <w:t>Вышмановский</w:t>
            </w:r>
            <w:proofErr w:type="spellEnd"/>
            <w:r w:rsidRPr="00D86829">
              <w:rPr>
                <w:b/>
                <w:sz w:val="16"/>
                <w:szCs w:val="16"/>
              </w:rPr>
              <w:t xml:space="preserve"> СДК</w:t>
            </w:r>
          </w:p>
          <w:p w:rsidR="000A2538" w:rsidRPr="00D86829" w:rsidRDefault="000A2538" w:rsidP="000A2538">
            <w:pPr>
              <w:snapToGrid w:val="0"/>
              <w:rPr>
                <w:b/>
                <w:sz w:val="16"/>
                <w:szCs w:val="16"/>
              </w:rPr>
            </w:pPr>
            <w:r w:rsidRPr="00D86829">
              <w:rPr>
                <w:b/>
                <w:sz w:val="16"/>
                <w:szCs w:val="16"/>
              </w:rPr>
              <w:t>МБУК «Березниковский СДК»</w:t>
            </w:r>
          </w:p>
          <w:p w:rsidR="000A2538" w:rsidRPr="00D86829" w:rsidRDefault="000A2538" w:rsidP="000A2538">
            <w:pPr>
              <w:snapToGrid w:val="0"/>
              <w:rPr>
                <w:b/>
                <w:sz w:val="16"/>
                <w:szCs w:val="16"/>
              </w:rPr>
            </w:pPr>
            <w:r w:rsidRPr="00D86829">
              <w:rPr>
                <w:b/>
                <w:sz w:val="16"/>
                <w:szCs w:val="16"/>
              </w:rPr>
              <w:t>МБУК «</w:t>
            </w:r>
            <w:proofErr w:type="spellStart"/>
            <w:r w:rsidRPr="00D86829">
              <w:rPr>
                <w:b/>
                <w:sz w:val="16"/>
                <w:szCs w:val="16"/>
              </w:rPr>
              <w:t>Воршинский</w:t>
            </w:r>
            <w:proofErr w:type="spellEnd"/>
            <w:r w:rsidRPr="00D86829">
              <w:rPr>
                <w:b/>
                <w:sz w:val="16"/>
                <w:szCs w:val="16"/>
              </w:rPr>
              <w:t xml:space="preserve"> СДК», филиал Бабаевский СДК</w:t>
            </w:r>
          </w:p>
          <w:p w:rsidR="000A2538" w:rsidRPr="00D86829" w:rsidRDefault="000A2538" w:rsidP="000A2538">
            <w:pPr>
              <w:snapToGrid w:val="0"/>
              <w:rPr>
                <w:b/>
                <w:sz w:val="16"/>
                <w:szCs w:val="16"/>
              </w:rPr>
            </w:pPr>
            <w:r w:rsidRPr="00D86829">
              <w:rPr>
                <w:b/>
                <w:sz w:val="16"/>
                <w:szCs w:val="16"/>
              </w:rPr>
              <w:t>МБУК «</w:t>
            </w:r>
            <w:proofErr w:type="spellStart"/>
            <w:r w:rsidRPr="00D86829">
              <w:rPr>
                <w:b/>
                <w:sz w:val="16"/>
                <w:szCs w:val="16"/>
              </w:rPr>
              <w:t>Колокшанский</w:t>
            </w:r>
            <w:proofErr w:type="spellEnd"/>
            <w:r w:rsidRPr="00D86829">
              <w:rPr>
                <w:b/>
                <w:sz w:val="16"/>
                <w:szCs w:val="16"/>
              </w:rPr>
              <w:t xml:space="preserve"> СДК»</w:t>
            </w:r>
          </w:p>
          <w:p w:rsidR="000A2538" w:rsidRPr="00D86829" w:rsidRDefault="000A2538" w:rsidP="000A2538">
            <w:pPr>
              <w:snapToGrid w:val="0"/>
              <w:ind w:right="-89"/>
              <w:rPr>
                <w:b/>
                <w:sz w:val="16"/>
                <w:szCs w:val="16"/>
              </w:rPr>
            </w:pPr>
            <w:r w:rsidRPr="00D86829">
              <w:rPr>
                <w:b/>
                <w:sz w:val="16"/>
                <w:szCs w:val="16"/>
              </w:rPr>
              <w:t>МБУК «Зареченский СДК»</w:t>
            </w:r>
          </w:p>
          <w:p w:rsidR="000A2538" w:rsidRPr="00D86829" w:rsidRDefault="000A2538" w:rsidP="000A2538">
            <w:pPr>
              <w:snapToGrid w:val="0"/>
              <w:rPr>
                <w:b/>
                <w:sz w:val="16"/>
                <w:szCs w:val="16"/>
              </w:rPr>
            </w:pPr>
            <w:r w:rsidRPr="00D86829">
              <w:rPr>
                <w:b/>
                <w:sz w:val="16"/>
                <w:szCs w:val="16"/>
              </w:rPr>
              <w:t>МБУК «Глуховский СДК», филиал Васильевский клуб,</w:t>
            </w:r>
          </w:p>
          <w:p w:rsidR="000A2538" w:rsidRPr="00D86829" w:rsidRDefault="000A2538" w:rsidP="000A2538">
            <w:pPr>
              <w:snapToGrid w:val="0"/>
              <w:rPr>
                <w:b/>
                <w:sz w:val="16"/>
                <w:szCs w:val="16"/>
              </w:rPr>
            </w:pPr>
            <w:r w:rsidRPr="00D86829">
              <w:rPr>
                <w:b/>
                <w:sz w:val="16"/>
                <w:szCs w:val="16"/>
              </w:rPr>
              <w:t xml:space="preserve">МБУК «Рождественский СДК». Филиалы </w:t>
            </w:r>
            <w:proofErr w:type="spellStart"/>
            <w:r w:rsidRPr="00D86829">
              <w:rPr>
                <w:b/>
                <w:sz w:val="16"/>
                <w:szCs w:val="16"/>
              </w:rPr>
              <w:t>Ельтесуновский</w:t>
            </w:r>
            <w:proofErr w:type="spellEnd"/>
            <w:r w:rsidRPr="00D86829">
              <w:rPr>
                <w:b/>
                <w:sz w:val="16"/>
                <w:szCs w:val="16"/>
              </w:rPr>
              <w:t xml:space="preserve"> СДК и </w:t>
            </w:r>
            <w:proofErr w:type="spellStart"/>
            <w:r w:rsidRPr="00D86829">
              <w:rPr>
                <w:b/>
                <w:sz w:val="16"/>
                <w:szCs w:val="16"/>
              </w:rPr>
              <w:t>Фетининский</w:t>
            </w:r>
            <w:proofErr w:type="spellEnd"/>
            <w:r w:rsidRPr="00D86829">
              <w:rPr>
                <w:b/>
                <w:sz w:val="16"/>
                <w:szCs w:val="16"/>
              </w:rPr>
              <w:t xml:space="preserve"> СДК</w:t>
            </w:r>
          </w:p>
          <w:p w:rsidR="000A2538" w:rsidRPr="00D86829" w:rsidRDefault="000A2538" w:rsidP="000A2538">
            <w:pPr>
              <w:snapToGrid w:val="0"/>
              <w:ind w:right="-89"/>
              <w:rPr>
                <w:b/>
                <w:sz w:val="16"/>
                <w:szCs w:val="16"/>
              </w:rPr>
            </w:pPr>
            <w:r w:rsidRPr="00D86829">
              <w:rPr>
                <w:b/>
                <w:sz w:val="16"/>
                <w:szCs w:val="16"/>
              </w:rPr>
              <w:t>МБУК «</w:t>
            </w:r>
            <w:proofErr w:type="spellStart"/>
            <w:r w:rsidRPr="00D86829">
              <w:rPr>
                <w:b/>
                <w:sz w:val="16"/>
                <w:szCs w:val="16"/>
              </w:rPr>
              <w:t>Черкутинский</w:t>
            </w:r>
            <w:proofErr w:type="spellEnd"/>
            <w:r w:rsidRPr="00D86829">
              <w:rPr>
                <w:b/>
                <w:sz w:val="16"/>
                <w:szCs w:val="16"/>
              </w:rPr>
              <w:t xml:space="preserve"> СДК»</w:t>
            </w:r>
          </w:p>
          <w:p w:rsidR="000A2538" w:rsidRPr="00D86829" w:rsidRDefault="000A2538" w:rsidP="000A2538">
            <w:pPr>
              <w:snapToGrid w:val="0"/>
              <w:rPr>
                <w:b/>
                <w:sz w:val="16"/>
                <w:szCs w:val="16"/>
              </w:rPr>
            </w:pPr>
            <w:r w:rsidRPr="00D86829">
              <w:rPr>
                <w:b/>
                <w:sz w:val="16"/>
                <w:szCs w:val="16"/>
              </w:rPr>
              <w:t xml:space="preserve">МБУК «Центр культуры и спорта п. </w:t>
            </w:r>
            <w:proofErr w:type="spellStart"/>
            <w:r w:rsidRPr="00D86829">
              <w:rPr>
                <w:b/>
                <w:sz w:val="16"/>
                <w:szCs w:val="16"/>
              </w:rPr>
              <w:t>Ставрово</w:t>
            </w:r>
            <w:proofErr w:type="spellEnd"/>
            <w:r w:rsidRPr="00D86829">
              <w:rPr>
                <w:b/>
                <w:sz w:val="16"/>
                <w:szCs w:val="16"/>
              </w:rPr>
              <w:t>»</w:t>
            </w:r>
          </w:p>
          <w:p w:rsidR="000A2538" w:rsidRPr="00D86829" w:rsidRDefault="000A2538" w:rsidP="000A2538">
            <w:pPr>
              <w:snapToGrid w:val="0"/>
              <w:rPr>
                <w:b/>
                <w:sz w:val="16"/>
                <w:szCs w:val="16"/>
              </w:rPr>
            </w:pPr>
            <w:r w:rsidRPr="00D86829">
              <w:rPr>
                <w:b/>
                <w:sz w:val="16"/>
                <w:szCs w:val="16"/>
              </w:rPr>
              <w:t xml:space="preserve">МБУК </w:t>
            </w:r>
          </w:p>
          <w:p w:rsidR="000A2538" w:rsidRPr="00D86829" w:rsidRDefault="000A2538" w:rsidP="000A2538">
            <w:pPr>
              <w:snapToGrid w:val="0"/>
              <w:rPr>
                <w:b/>
                <w:sz w:val="16"/>
                <w:szCs w:val="16"/>
              </w:rPr>
            </w:pPr>
            <w:r w:rsidRPr="00D86829">
              <w:rPr>
                <w:b/>
                <w:sz w:val="16"/>
                <w:szCs w:val="16"/>
              </w:rPr>
              <w:t>«Лакинский ГДК</w:t>
            </w:r>
          </w:p>
          <w:p w:rsidR="000A2538" w:rsidRPr="00D86829" w:rsidRDefault="000A2538" w:rsidP="000A2538">
            <w:pPr>
              <w:snapToGrid w:val="0"/>
              <w:ind w:right="-89"/>
              <w:rPr>
                <w:b/>
                <w:sz w:val="16"/>
                <w:szCs w:val="16"/>
              </w:rPr>
            </w:pPr>
            <w:r w:rsidRPr="00D86829">
              <w:rPr>
                <w:b/>
                <w:sz w:val="16"/>
                <w:szCs w:val="16"/>
              </w:rPr>
              <w:t>МБУ «Центр культуры и досуга» г. Собинка (КДУ)</w:t>
            </w:r>
          </w:p>
        </w:tc>
        <w:tc>
          <w:tcPr>
            <w:tcW w:w="999" w:type="dxa"/>
            <w:tcBorders>
              <w:top w:val="single" w:sz="4" w:space="0" w:color="000000"/>
              <w:left w:val="single" w:sz="4" w:space="0" w:color="auto"/>
              <w:bottom w:val="single" w:sz="4" w:space="0" w:color="auto"/>
            </w:tcBorders>
          </w:tcPr>
          <w:p w:rsidR="000A2538" w:rsidRPr="00D86829" w:rsidRDefault="000A2538" w:rsidP="000A2538">
            <w:pPr>
              <w:snapToGrid w:val="0"/>
              <w:jc w:val="center"/>
              <w:rPr>
                <w:b/>
              </w:rPr>
            </w:pPr>
            <w:r w:rsidRPr="00D86829">
              <w:rPr>
                <w:b/>
              </w:rPr>
              <w:t>МБ</w:t>
            </w:r>
          </w:p>
          <w:p w:rsidR="000A2538" w:rsidRPr="00D86829" w:rsidRDefault="000A2538" w:rsidP="000A2538">
            <w:pPr>
              <w:snapToGrid w:val="0"/>
              <w:jc w:val="center"/>
              <w:rPr>
                <w:b/>
                <w:sz w:val="16"/>
                <w:szCs w:val="16"/>
              </w:rPr>
            </w:pP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b/>
                <w:bCs/>
                <w:sz w:val="20"/>
                <w:szCs w:val="20"/>
              </w:rPr>
            </w:pPr>
            <w:r w:rsidRPr="00D86829">
              <w:rPr>
                <w:b/>
                <w:bCs/>
                <w:sz w:val="20"/>
                <w:szCs w:val="20"/>
              </w:rPr>
              <w:t>106 505,59486</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b/>
                <w:sz w:val="18"/>
                <w:szCs w:val="18"/>
              </w:rPr>
            </w:pPr>
            <w:r w:rsidRPr="00D86829">
              <w:rPr>
                <w:b/>
                <w:sz w:val="18"/>
                <w:szCs w:val="18"/>
              </w:rPr>
              <w:t>123 086,18558</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18"/>
                <w:szCs w:val="18"/>
              </w:rPr>
              <w:t>153473,00000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18"/>
                <w:szCs w:val="18"/>
              </w:rPr>
              <w:t>153183,00000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18"/>
                <w:szCs w:val="18"/>
              </w:rPr>
              <w:t>118657,00000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sz w:val="18"/>
                <w:szCs w:val="18"/>
              </w:rPr>
              <w:t>118657,00000</w:t>
            </w:r>
          </w:p>
        </w:tc>
        <w:tc>
          <w:tcPr>
            <w:tcW w:w="3422" w:type="dxa"/>
            <w:gridSpan w:val="2"/>
            <w:vMerge w:val="restart"/>
            <w:tcBorders>
              <w:top w:val="single" w:sz="4" w:space="0" w:color="000000"/>
              <w:left w:val="single" w:sz="4" w:space="0" w:color="000000"/>
              <w:right w:val="single" w:sz="4" w:space="0" w:color="000000"/>
            </w:tcBorders>
          </w:tcPr>
          <w:p w:rsidR="000A2538" w:rsidRPr="00D86829" w:rsidRDefault="000A2538" w:rsidP="000A2538">
            <w:pPr>
              <w:snapToGrid w:val="0"/>
            </w:pPr>
            <w:r w:rsidRPr="00D86829">
              <w:rPr>
                <w:sz w:val="20"/>
                <w:szCs w:val="20"/>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0A2538" w:rsidRPr="00D86829" w:rsidTr="007D695B">
        <w:tc>
          <w:tcPr>
            <w:tcW w:w="2037"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20"/>
              </w:rPr>
            </w:pPr>
          </w:p>
        </w:tc>
        <w:tc>
          <w:tcPr>
            <w:tcW w:w="1642"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
                <w:sz w:val="20"/>
                <w:szCs w:val="20"/>
              </w:rPr>
            </w:pPr>
          </w:p>
        </w:tc>
        <w:tc>
          <w:tcPr>
            <w:tcW w:w="99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
              </w:rPr>
            </w:pPr>
            <w:r w:rsidRPr="00D86829">
              <w:rPr>
                <w:b/>
              </w:rPr>
              <w:t>ОБ</w:t>
            </w:r>
          </w:p>
          <w:p w:rsidR="000A2538" w:rsidRPr="00D86829" w:rsidRDefault="000A2538" w:rsidP="000A2538">
            <w:pPr>
              <w:snapToGrid w:val="0"/>
              <w:jc w:val="center"/>
              <w:rPr>
                <w:b/>
              </w:rPr>
            </w:pPr>
          </w:p>
          <w:p w:rsidR="000A2538" w:rsidRPr="00D86829" w:rsidRDefault="000A2538" w:rsidP="000A2538">
            <w:pPr>
              <w:snapToGrid w:val="0"/>
              <w:jc w:val="center"/>
              <w:rPr>
                <w:b/>
              </w:rPr>
            </w:pPr>
          </w:p>
        </w:tc>
        <w:tc>
          <w:tcPr>
            <w:tcW w:w="1419" w:type="dxa"/>
            <w:tcBorders>
              <w:top w:val="single" w:sz="4" w:space="0" w:color="000000"/>
              <w:left w:val="single" w:sz="4" w:space="0" w:color="auto"/>
              <w:bottom w:val="single" w:sz="4" w:space="0" w:color="000000"/>
            </w:tcBorders>
          </w:tcPr>
          <w:p w:rsidR="000A2538" w:rsidRPr="00D86829" w:rsidRDefault="000A2538" w:rsidP="000A2538">
            <w:pPr>
              <w:jc w:val="center"/>
              <w:rPr>
                <w:b/>
                <w:sz w:val="20"/>
                <w:szCs w:val="20"/>
              </w:rPr>
            </w:pPr>
            <w:r w:rsidRPr="00D86829">
              <w:rPr>
                <w:b/>
                <w:sz w:val="20"/>
                <w:szCs w:val="20"/>
              </w:rPr>
              <w:t>43 600,00000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b/>
                <w:sz w:val="20"/>
                <w:szCs w:val="20"/>
              </w:rPr>
            </w:pPr>
            <w:r w:rsidRPr="00D86829">
              <w:rPr>
                <w:b/>
                <w:sz w:val="20"/>
                <w:szCs w:val="20"/>
              </w:rPr>
              <w:t>53 099,00000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ind w:hanging="111"/>
              <w:jc w:val="center"/>
              <w:rPr>
                <w:b/>
                <w:bCs/>
                <w:sz w:val="20"/>
                <w:szCs w:val="20"/>
              </w:rPr>
            </w:pPr>
            <w:r w:rsidRPr="00D86829">
              <w:rPr>
                <w:b/>
                <w:bCs/>
                <w:sz w:val="20"/>
                <w:szCs w:val="20"/>
              </w:rPr>
              <w:t>46 072,50000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ind w:hanging="111"/>
              <w:jc w:val="center"/>
              <w:rPr>
                <w:b/>
                <w:bCs/>
                <w:sz w:val="20"/>
                <w:szCs w:val="20"/>
              </w:rPr>
            </w:pPr>
            <w:r w:rsidRPr="00D86829">
              <w:rPr>
                <w:b/>
                <w:bCs/>
                <w:sz w:val="20"/>
                <w:szCs w:val="20"/>
              </w:rPr>
              <w:t>46 072,50000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bCs/>
                <w:sz w:val="20"/>
                <w:szCs w:val="20"/>
              </w:rPr>
              <w:t>48500,00000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
                <w:bCs/>
                <w:sz w:val="20"/>
                <w:szCs w:val="20"/>
              </w:rPr>
              <w:t>48500,00000</w:t>
            </w:r>
          </w:p>
        </w:tc>
        <w:tc>
          <w:tcPr>
            <w:tcW w:w="3422" w:type="dxa"/>
            <w:gridSpan w:val="2"/>
            <w:vMerge/>
            <w:tcBorders>
              <w:left w:val="single" w:sz="4" w:space="0" w:color="000000"/>
              <w:bottom w:val="single" w:sz="4" w:space="0" w:color="auto"/>
              <w:right w:val="single" w:sz="4" w:space="0" w:color="000000"/>
            </w:tcBorders>
          </w:tcPr>
          <w:p w:rsidR="000A2538" w:rsidRPr="00D86829" w:rsidRDefault="000A2538" w:rsidP="000A2538">
            <w:pPr>
              <w:snapToGrid w:val="0"/>
            </w:pPr>
          </w:p>
        </w:tc>
      </w:tr>
      <w:tr w:rsidR="000A2538" w:rsidRPr="00D86829" w:rsidTr="007D695B">
        <w:tc>
          <w:tcPr>
            <w:tcW w:w="2037" w:type="dxa"/>
            <w:vMerge w:val="restart"/>
            <w:tcBorders>
              <w:top w:val="single" w:sz="4" w:space="0" w:color="auto"/>
              <w:left w:val="single" w:sz="4" w:space="0" w:color="000000"/>
            </w:tcBorders>
          </w:tcPr>
          <w:p w:rsidR="000A2538" w:rsidRPr="00D86829" w:rsidRDefault="000A2538" w:rsidP="000A2538">
            <w:pPr>
              <w:rPr>
                <w:sz w:val="20"/>
                <w:szCs w:val="20"/>
              </w:rPr>
            </w:pPr>
            <w:r w:rsidRPr="00D86829">
              <w:rPr>
                <w:sz w:val="20"/>
                <w:szCs w:val="20"/>
              </w:rPr>
              <w:t>Мероприятие</w:t>
            </w:r>
          </w:p>
          <w:p w:rsidR="000A2538" w:rsidRPr="00D86829" w:rsidRDefault="000A2538" w:rsidP="000A2538">
            <w:r w:rsidRPr="00D86829">
              <w:rPr>
                <w:sz w:val="20"/>
                <w:szCs w:val="20"/>
              </w:rPr>
              <w:t>2.5.1. Субсидии бюджетным учреждениям</w:t>
            </w:r>
          </w:p>
        </w:tc>
        <w:tc>
          <w:tcPr>
            <w:tcW w:w="1642" w:type="dxa"/>
            <w:vMerge w:val="restart"/>
            <w:tcBorders>
              <w:top w:val="single" w:sz="4" w:space="0" w:color="auto"/>
              <w:left w:val="single" w:sz="4" w:space="0" w:color="000000"/>
            </w:tcBorders>
          </w:tcPr>
          <w:p w:rsidR="000A2538" w:rsidRPr="00D86829" w:rsidRDefault="000A2538" w:rsidP="000A2538">
            <w:pPr>
              <w:snapToGrid w:val="0"/>
              <w:jc w:val="center"/>
            </w:pPr>
            <w:r w:rsidRPr="00D86829">
              <w:rPr>
                <w:b/>
                <w:sz w:val="18"/>
                <w:szCs w:val="18"/>
              </w:rPr>
              <w:t>КДУ</w:t>
            </w: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tabs>
                <w:tab w:val="center" w:pos="601"/>
              </w:tabs>
              <w:jc w:val="center"/>
              <w:rPr>
                <w:sz w:val="18"/>
                <w:szCs w:val="18"/>
              </w:rPr>
            </w:pPr>
            <w:r w:rsidRPr="00D86829">
              <w:rPr>
                <w:sz w:val="18"/>
                <w:szCs w:val="18"/>
              </w:rPr>
              <w:t>91 741,26344</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118 093,13000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18"/>
              </w:rPr>
            </w:pPr>
            <w:r w:rsidRPr="00D86829">
              <w:rPr>
                <w:sz w:val="18"/>
              </w:rPr>
              <w:t>119687,13000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18"/>
              </w:rPr>
            </w:pPr>
            <w:r w:rsidRPr="00D86829">
              <w:rPr>
                <w:sz w:val="18"/>
              </w:rPr>
              <w:t>113691,56000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18"/>
                <w:szCs w:val="18"/>
              </w:rPr>
              <w:t>118657,00000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18"/>
                <w:szCs w:val="18"/>
              </w:rPr>
              <w:t>118657,00000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autoSpaceDE w:val="0"/>
              <w:rPr>
                <w:sz w:val="20"/>
                <w:szCs w:val="20"/>
              </w:rPr>
            </w:pPr>
          </w:p>
        </w:tc>
      </w:tr>
      <w:tr w:rsidR="000A2538" w:rsidRPr="00D86829" w:rsidTr="007D695B">
        <w:trPr>
          <w:trHeight w:val="122"/>
        </w:trPr>
        <w:tc>
          <w:tcPr>
            <w:tcW w:w="2037" w:type="dxa"/>
            <w:vMerge/>
            <w:tcBorders>
              <w:left w:val="single" w:sz="4" w:space="0" w:color="000000"/>
            </w:tcBorders>
          </w:tcPr>
          <w:p w:rsidR="000A2538" w:rsidRPr="00D86829" w:rsidRDefault="000A2538" w:rsidP="000A2538">
            <w:pPr>
              <w:rPr>
                <w:sz w:val="20"/>
                <w:szCs w:val="20"/>
              </w:rPr>
            </w:pPr>
          </w:p>
        </w:tc>
        <w:tc>
          <w:tcPr>
            <w:tcW w:w="1642" w:type="dxa"/>
            <w:vMerge/>
            <w:tcBorders>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rPr>
            </w:pPr>
            <w:r w:rsidRPr="00D86829">
              <w:rPr>
                <w:b/>
              </w:rPr>
              <w:t>ОБ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43300,00000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18"/>
                <w:szCs w:val="18"/>
              </w:rPr>
              <w:t>46 072,50000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sz w:val="18"/>
                <w:szCs w:val="18"/>
              </w:rPr>
              <w:t>46 072,50000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sz w:val="18"/>
                <w:szCs w:val="18"/>
              </w:rPr>
              <w:t>46 072,50000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Cs/>
                <w:sz w:val="20"/>
                <w:szCs w:val="20"/>
              </w:rPr>
              <w:t>48500,00000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pPr>
            <w:r w:rsidRPr="00D86829">
              <w:rPr>
                <w:bCs/>
                <w:sz w:val="20"/>
                <w:szCs w:val="20"/>
              </w:rPr>
              <w:t>48500,00000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20"/>
                <w:szCs w:val="20"/>
              </w:rPr>
            </w:pPr>
          </w:p>
        </w:tc>
      </w:tr>
      <w:tr w:rsidR="000A2538" w:rsidRPr="00D86829" w:rsidTr="007D695B">
        <w:trPr>
          <w:trHeight w:val="122"/>
        </w:trPr>
        <w:tc>
          <w:tcPr>
            <w:tcW w:w="2037" w:type="dxa"/>
            <w:vMerge/>
            <w:tcBorders>
              <w:left w:val="single" w:sz="4" w:space="0" w:color="000000"/>
            </w:tcBorders>
          </w:tcPr>
          <w:p w:rsidR="000A2538" w:rsidRPr="00D86829" w:rsidRDefault="000A2538" w:rsidP="000A2538">
            <w:pPr>
              <w:rPr>
                <w:sz w:val="20"/>
                <w:szCs w:val="20"/>
              </w:rPr>
            </w:pPr>
          </w:p>
        </w:tc>
        <w:tc>
          <w:tcPr>
            <w:tcW w:w="1642" w:type="dxa"/>
            <w:vMerge/>
            <w:tcBorders>
              <w:left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0,00000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2 424,87000</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2 424,87000</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sz w:val="18"/>
                <w:szCs w:val="18"/>
              </w:rPr>
            </w:pPr>
            <w:r w:rsidRPr="00D86829">
              <w:rPr>
                <w:sz w:val="18"/>
                <w:szCs w:val="18"/>
              </w:rPr>
              <w:t>8 130,44000</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0,00000</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0,00000</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20"/>
                <w:szCs w:val="20"/>
              </w:rPr>
            </w:pPr>
          </w:p>
        </w:tc>
      </w:tr>
      <w:tr w:rsidR="000A2538" w:rsidRPr="00D86829" w:rsidTr="00D56359">
        <w:trPr>
          <w:trHeight w:val="206"/>
        </w:trPr>
        <w:tc>
          <w:tcPr>
            <w:tcW w:w="2037" w:type="dxa"/>
            <w:vMerge/>
            <w:tcBorders>
              <w:left w:val="single" w:sz="4" w:space="0" w:color="000000"/>
            </w:tcBorders>
          </w:tcPr>
          <w:p w:rsidR="000A2538" w:rsidRPr="00D86829" w:rsidRDefault="000A2538" w:rsidP="000A2538">
            <w:pPr>
              <w:rPr>
                <w:sz w:val="20"/>
                <w:szCs w:val="20"/>
              </w:rPr>
            </w:pPr>
          </w:p>
        </w:tc>
        <w:tc>
          <w:tcPr>
            <w:tcW w:w="1642" w:type="dxa"/>
            <w:vMerge/>
            <w:tcBorders>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7,53000</w:t>
            </w:r>
          </w:p>
        </w:tc>
        <w:tc>
          <w:tcPr>
            <w:tcW w:w="1416" w:type="dxa"/>
            <w:tcBorders>
              <w:top w:val="single" w:sz="4" w:space="0" w:color="000000"/>
              <w:left w:val="single" w:sz="4" w:space="0" w:color="000000"/>
              <w:bottom w:val="single" w:sz="4" w:space="0" w:color="000000"/>
            </w:tcBorders>
          </w:tcPr>
          <w:p w:rsidR="000A2538" w:rsidRPr="00D86829" w:rsidRDefault="000A2538" w:rsidP="000A2538">
            <w:pPr>
              <w:jc w:val="center"/>
              <w:rPr>
                <w:sz w:val="20"/>
                <w:szCs w:val="20"/>
              </w:rPr>
            </w:pPr>
            <w:r w:rsidRPr="00D86829">
              <w:rPr>
                <w:sz w:val="20"/>
                <w:szCs w:val="20"/>
              </w:rPr>
              <w:t>-</w:t>
            </w:r>
          </w:p>
        </w:tc>
        <w:tc>
          <w:tcPr>
            <w:tcW w:w="1272"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w:t>
            </w:r>
          </w:p>
        </w:tc>
        <w:tc>
          <w:tcPr>
            <w:tcW w:w="1273"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w:t>
            </w:r>
          </w:p>
        </w:tc>
        <w:tc>
          <w:tcPr>
            <w:tcW w:w="1270"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w:t>
            </w:r>
          </w:p>
        </w:tc>
        <w:tc>
          <w:tcPr>
            <w:tcW w:w="1401" w:type="dxa"/>
            <w:tcBorders>
              <w:top w:val="single" w:sz="4" w:space="0" w:color="000000"/>
              <w:left w:val="single" w:sz="4" w:space="0" w:color="000000"/>
              <w:bottom w:val="single" w:sz="4" w:space="0" w:color="000000"/>
            </w:tcBorders>
          </w:tcPr>
          <w:p w:rsidR="000A2538" w:rsidRPr="00D86829" w:rsidRDefault="000A2538" w:rsidP="000A2538">
            <w:pPr>
              <w:jc w:val="center"/>
              <w:rPr>
                <w:bCs/>
                <w:sz w:val="20"/>
                <w:szCs w:val="20"/>
              </w:rPr>
            </w:pPr>
            <w:r w:rsidRPr="00D86829">
              <w:rPr>
                <w:bCs/>
                <w:sz w:val="20"/>
                <w:szCs w:val="20"/>
              </w:rPr>
              <w:t>-</w:t>
            </w:r>
          </w:p>
        </w:tc>
        <w:tc>
          <w:tcPr>
            <w:tcW w:w="3422" w:type="dxa"/>
            <w:gridSpan w:val="2"/>
            <w:tcBorders>
              <w:top w:val="single" w:sz="4" w:space="0" w:color="auto"/>
              <w:left w:val="single" w:sz="4" w:space="0" w:color="auto"/>
              <w:bottom w:val="single" w:sz="4" w:space="0" w:color="auto"/>
              <w:right w:val="single" w:sz="4" w:space="0" w:color="auto"/>
            </w:tcBorders>
          </w:tcPr>
          <w:p w:rsidR="000A2538" w:rsidRPr="00D86829" w:rsidRDefault="000A2538" w:rsidP="000A2538">
            <w:pPr>
              <w:ind w:right="-111"/>
              <w:rPr>
                <w:sz w:val="18"/>
                <w:szCs w:val="18"/>
              </w:rPr>
            </w:pPr>
            <w:r w:rsidRPr="00D86829">
              <w:rPr>
                <w:sz w:val="18"/>
                <w:szCs w:val="18"/>
              </w:rPr>
              <w:t>Курсы повышения квалификации (Глуховский СДК)</w:t>
            </w:r>
          </w:p>
        </w:tc>
      </w:tr>
      <w:tr w:rsidR="000A2538" w:rsidRPr="00D86829" w:rsidTr="007D695B">
        <w:trPr>
          <w:trHeight w:val="168"/>
        </w:trPr>
        <w:tc>
          <w:tcPr>
            <w:tcW w:w="2037" w:type="dxa"/>
            <w:vMerge w:val="restart"/>
            <w:tcBorders>
              <w:top w:val="single" w:sz="4" w:space="0" w:color="000000"/>
              <w:left w:val="single" w:sz="4" w:space="0" w:color="000000"/>
              <w:right w:val="single" w:sz="4" w:space="0" w:color="auto"/>
            </w:tcBorders>
          </w:tcPr>
          <w:p w:rsidR="000A2538" w:rsidRPr="00D86829" w:rsidRDefault="000A2538" w:rsidP="000A2538">
            <w:pPr>
              <w:snapToGrid w:val="0"/>
              <w:rPr>
                <w:sz w:val="20"/>
                <w:szCs w:val="20"/>
              </w:rPr>
            </w:pPr>
            <w:r w:rsidRPr="00D86829">
              <w:rPr>
                <w:sz w:val="20"/>
                <w:szCs w:val="20"/>
              </w:rPr>
              <w:t>Мероприятие</w:t>
            </w:r>
          </w:p>
          <w:p w:rsidR="000A2538" w:rsidRPr="00D86829" w:rsidRDefault="000A2538" w:rsidP="000A2538">
            <w:r w:rsidRPr="00D86829">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r w:rsidRPr="00D86829">
              <w:rPr>
                <w:b/>
                <w:sz w:val="18"/>
                <w:szCs w:val="18"/>
              </w:rPr>
              <w:t>КДУ</w:t>
            </w:r>
          </w:p>
        </w:tc>
        <w:tc>
          <w:tcPr>
            <w:tcW w:w="999" w:type="dxa"/>
            <w:tcBorders>
              <w:top w:val="single" w:sz="4" w:space="0" w:color="000000"/>
              <w:left w:val="single" w:sz="4" w:space="0" w:color="auto"/>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u w:val="single"/>
              </w:rPr>
            </w:pPr>
            <w:r w:rsidRPr="00D86829">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sz w:val="18"/>
                <w:szCs w:val="18"/>
              </w:rPr>
              <w:t>637,28558</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sz w:val="18"/>
                <w:szCs w:val="18"/>
              </w:rPr>
              <w:t>0,00000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rPr>
          <w:trHeight w:val="70"/>
        </w:trPr>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vMerge/>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pPr>
          </w:p>
        </w:tc>
        <w:tc>
          <w:tcPr>
            <w:tcW w:w="999" w:type="dxa"/>
            <w:tcBorders>
              <w:top w:val="single" w:sz="4" w:space="0" w:color="000000"/>
              <w:left w:val="single" w:sz="4" w:space="0" w:color="auto"/>
              <w:bottom w:val="single" w:sz="4" w:space="0" w:color="000000"/>
            </w:tcBorders>
          </w:tcPr>
          <w:p w:rsidR="000A2538" w:rsidRPr="00D86829" w:rsidRDefault="000A2538" w:rsidP="000A2538">
            <w:pPr>
              <w:snapToGrid w:val="0"/>
              <w:jc w:val="center"/>
              <w:rPr>
                <w:b/>
              </w:rPr>
            </w:pPr>
            <w:r w:rsidRPr="00D86829">
              <w:rPr>
                <w:b/>
              </w:rPr>
              <w:t>ОБ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rPr>
                <w:sz w:val="18"/>
                <w:szCs w:val="18"/>
              </w:rPr>
            </w:pP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proofErr w:type="spellStart"/>
            <w:r w:rsidRPr="00D86829">
              <w:rPr>
                <w:sz w:val="18"/>
                <w:szCs w:val="22"/>
              </w:rPr>
              <w:t>Черкутинский</w:t>
            </w:r>
            <w:proofErr w:type="spellEnd"/>
            <w:r w:rsidRPr="00D86829">
              <w:rPr>
                <w:sz w:val="18"/>
                <w:szCs w:val="22"/>
              </w:rPr>
              <w:t xml:space="preserve"> СДК</w:t>
            </w:r>
          </w:p>
        </w:tc>
        <w:tc>
          <w:tcPr>
            <w:tcW w:w="999" w:type="dxa"/>
            <w:tcBorders>
              <w:top w:val="single" w:sz="4" w:space="0" w:color="000000"/>
              <w:left w:val="single" w:sz="4" w:space="0" w:color="auto"/>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2322,33086</w:t>
            </w:r>
          </w:p>
          <w:p w:rsidR="000A2538" w:rsidRPr="00D86829" w:rsidRDefault="000A2538" w:rsidP="000A2538">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499,66465</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rPr>
                <w:sz w:val="16"/>
                <w:szCs w:val="16"/>
              </w:rPr>
            </w:pPr>
            <w:r w:rsidRPr="00D86829">
              <w:rPr>
                <w:sz w:val="16"/>
                <w:szCs w:val="16"/>
              </w:rPr>
              <w:t xml:space="preserve">Текущий ремонт помещений (№8,9,10 по </w:t>
            </w:r>
            <w:proofErr w:type="spellStart"/>
            <w:r w:rsidRPr="00D86829">
              <w:rPr>
                <w:sz w:val="16"/>
                <w:szCs w:val="16"/>
              </w:rPr>
              <w:t>тех.паспорту</w:t>
            </w:r>
            <w:proofErr w:type="spellEnd"/>
            <w:r w:rsidRPr="00D86829">
              <w:rPr>
                <w:sz w:val="16"/>
                <w:szCs w:val="16"/>
              </w:rPr>
              <w:t xml:space="preserve">) </w:t>
            </w:r>
            <w:proofErr w:type="spellStart"/>
            <w:r w:rsidRPr="00D86829">
              <w:rPr>
                <w:sz w:val="16"/>
                <w:szCs w:val="16"/>
              </w:rPr>
              <w:t>здан</w:t>
            </w:r>
            <w:proofErr w:type="spellEnd"/>
            <w:r w:rsidRPr="00D86829">
              <w:rPr>
                <w:sz w:val="16"/>
                <w:szCs w:val="16"/>
              </w:rPr>
              <w:t xml:space="preserve">. музея </w:t>
            </w:r>
            <w:proofErr w:type="spellStart"/>
            <w:r w:rsidRPr="00D86829">
              <w:rPr>
                <w:sz w:val="16"/>
                <w:szCs w:val="16"/>
              </w:rPr>
              <w:t>с.Черкутино</w:t>
            </w:r>
            <w:proofErr w:type="spellEnd"/>
            <w:r w:rsidRPr="00D86829">
              <w:rPr>
                <w:sz w:val="16"/>
                <w:szCs w:val="16"/>
              </w:rPr>
              <w:t xml:space="preserve">, Первомайская,д.36 (995 900,21); </w:t>
            </w:r>
          </w:p>
          <w:p w:rsidR="000A2538" w:rsidRPr="00D86829" w:rsidRDefault="000A2538" w:rsidP="000A2538">
            <w:pPr>
              <w:snapToGrid w:val="0"/>
              <w:ind w:right="-111"/>
              <w:rPr>
                <w:sz w:val="16"/>
                <w:szCs w:val="16"/>
              </w:rPr>
            </w:pPr>
            <w:r w:rsidRPr="00D86829">
              <w:rPr>
                <w:sz w:val="16"/>
                <w:szCs w:val="16"/>
              </w:rPr>
              <w:t>Ремонтные работы в музейно-выставочном центре М.М. Сперанского (499,66465)</w:t>
            </w:r>
          </w:p>
          <w:p w:rsidR="000A2538" w:rsidRPr="00D86829" w:rsidRDefault="000A2538" w:rsidP="000A2538">
            <w:pPr>
              <w:snapToGrid w:val="0"/>
              <w:rPr>
                <w:sz w:val="16"/>
                <w:szCs w:val="16"/>
              </w:rPr>
            </w:pPr>
          </w:p>
          <w:p w:rsidR="000A2538" w:rsidRPr="00D86829" w:rsidRDefault="000A2538" w:rsidP="000A2538">
            <w:pPr>
              <w:snapToGrid w:val="0"/>
              <w:rPr>
                <w:sz w:val="16"/>
                <w:szCs w:val="16"/>
              </w:rPr>
            </w:pPr>
            <w:r w:rsidRPr="00D86829">
              <w:rPr>
                <w:sz w:val="16"/>
                <w:szCs w:val="16"/>
              </w:rPr>
              <w:t xml:space="preserve">замена </w:t>
            </w:r>
            <w:proofErr w:type="spellStart"/>
            <w:r w:rsidRPr="00D86829">
              <w:rPr>
                <w:sz w:val="16"/>
                <w:szCs w:val="16"/>
              </w:rPr>
              <w:t>газоисп</w:t>
            </w:r>
            <w:proofErr w:type="spellEnd"/>
            <w:r w:rsidRPr="00D86829">
              <w:rPr>
                <w:sz w:val="16"/>
                <w:szCs w:val="16"/>
              </w:rPr>
              <w:t xml:space="preserve">. </w:t>
            </w:r>
            <w:proofErr w:type="spellStart"/>
            <w:r w:rsidRPr="00D86829">
              <w:rPr>
                <w:sz w:val="16"/>
                <w:szCs w:val="16"/>
              </w:rPr>
              <w:t>оборуд</w:t>
            </w:r>
            <w:proofErr w:type="spellEnd"/>
            <w:r w:rsidRPr="00D86829">
              <w:rPr>
                <w:sz w:val="16"/>
                <w:szCs w:val="16"/>
              </w:rPr>
              <w:t xml:space="preserve">. с </w:t>
            </w:r>
            <w:proofErr w:type="spellStart"/>
            <w:r w:rsidRPr="00D86829">
              <w:rPr>
                <w:sz w:val="16"/>
                <w:szCs w:val="16"/>
              </w:rPr>
              <w:t>увелич</w:t>
            </w:r>
            <w:proofErr w:type="spellEnd"/>
            <w:r w:rsidRPr="00D86829">
              <w:rPr>
                <w:sz w:val="16"/>
                <w:szCs w:val="16"/>
              </w:rPr>
              <w:t xml:space="preserve">. мощности (14,76600);  карниз </w:t>
            </w:r>
            <w:proofErr w:type="spellStart"/>
            <w:r w:rsidRPr="00D86829">
              <w:rPr>
                <w:sz w:val="16"/>
                <w:szCs w:val="16"/>
              </w:rPr>
              <w:t>настен</w:t>
            </w:r>
            <w:proofErr w:type="spellEnd"/>
            <w:r w:rsidRPr="00D86829">
              <w:rPr>
                <w:sz w:val="16"/>
                <w:szCs w:val="16"/>
              </w:rPr>
              <w:t xml:space="preserve">, карниз римский, </w:t>
            </w:r>
          </w:p>
          <w:p w:rsidR="000A2538" w:rsidRPr="00D86829" w:rsidRDefault="000A2538" w:rsidP="000A2538">
            <w:pPr>
              <w:snapToGrid w:val="0"/>
              <w:rPr>
                <w:sz w:val="16"/>
                <w:szCs w:val="16"/>
              </w:rPr>
            </w:pPr>
            <w:r w:rsidRPr="00D86829">
              <w:rPr>
                <w:sz w:val="16"/>
                <w:szCs w:val="16"/>
              </w:rPr>
              <w:t xml:space="preserve">шторы, франц. шторы (285, 00000); </w:t>
            </w:r>
          </w:p>
          <w:p w:rsidR="000A2538" w:rsidRPr="00D86829" w:rsidRDefault="000A2538" w:rsidP="000A2538">
            <w:pPr>
              <w:snapToGrid w:val="0"/>
              <w:rPr>
                <w:sz w:val="16"/>
                <w:szCs w:val="16"/>
              </w:rPr>
            </w:pPr>
            <w:r w:rsidRPr="00D86829">
              <w:rPr>
                <w:sz w:val="16"/>
                <w:szCs w:val="16"/>
              </w:rPr>
              <w:t xml:space="preserve">парты ученические -3 </w:t>
            </w:r>
            <w:proofErr w:type="spellStart"/>
            <w:r w:rsidRPr="00D86829">
              <w:rPr>
                <w:sz w:val="16"/>
                <w:szCs w:val="16"/>
              </w:rPr>
              <w:t>шт</w:t>
            </w:r>
            <w:proofErr w:type="spellEnd"/>
            <w:r w:rsidRPr="00D86829">
              <w:rPr>
                <w:sz w:val="16"/>
                <w:szCs w:val="16"/>
              </w:rPr>
              <w:t xml:space="preserve"> (129,00000); баннера-1 </w:t>
            </w:r>
            <w:proofErr w:type="spellStart"/>
            <w:r w:rsidRPr="00D86829">
              <w:rPr>
                <w:sz w:val="16"/>
                <w:szCs w:val="16"/>
              </w:rPr>
              <w:t>шт</w:t>
            </w:r>
            <w:proofErr w:type="spellEnd"/>
            <w:r w:rsidRPr="00D86829">
              <w:rPr>
                <w:sz w:val="16"/>
                <w:szCs w:val="16"/>
              </w:rPr>
              <w:t xml:space="preserve"> (125,00000); </w:t>
            </w:r>
          </w:p>
          <w:p w:rsidR="000A2538" w:rsidRPr="00D86829" w:rsidRDefault="000A2538" w:rsidP="000A2538">
            <w:pPr>
              <w:snapToGrid w:val="0"/>
              <w:rPr>
                <w:sz w:val="16"/>
                <w:szCs w:val="16"/>
              </w:rPr>
            </w:pPr>
            <w:r w:rsidRPr="00D86829">
              <w:rPr>
                <w:sz w:val="16"/>
                <w:szCs w:val="16"/>
              </w:rPr>
              <w:t xml:space="preserve"> котел газовый- 1 </w:t>
            </w:r>
            <w:proofErr w:type="spellStart"/>
            <w:r w:rsidRPr="00D86829">
              <w:rPr>
                <w:sz w:val="16"/>
                <w:szCs w:val="16"/>
              </w:rPr>
              <w:t>шт</w:t>
            </w:r>
            <w:proofErr w:type="spellEnd"/>
            <w:r w:rsidRPr="00D86829">
              <w:rPr>
                <w:sz w:val="16"/>
                <w:szCs w:val="16"/>
              </w:rPr>
              <w:t xml:space="preserve"> (83,00000)</w:t>
            </w:r>
          </w:p>
          <w:p w:rsidR="000A2538" w:rsidRPr="00D86829" w:rsidRDefault="000A2538" w:rsidP="000A2538">
            <w:pPr>
              <w:snapToGrid w:val="0"/>
              <w:ind w:right="31"/>
              <w:rPr>
                <w:sz w:val="16"/>
                <w:szCs w:val="16"/>
              </w:rPr>
            </w:pPr>
            <w:r w:rsidRPr="00D86829">
              <w:rPr>
                <w:sz w:val="16"/>
                <w:szCs w:val="16"/>
              </w:rPr>
              <w:t xml:space="preserve">Разработка дизайна интерьера помещений </w:t>
            </w:r>
            <w:proofErr w:type="spellStart"/>
            <w:r w:rsidRPr="00D86829">
              <w:rPr>
                <w:sz w:val="16"/>
                <w:szCs w:val="16"/>
              </w:rPr>
              <w:t>зд.муз.М.Сперанского</w:t>
            </w:r>
            <w:proofErr w:type="spellEnd"/>
            <w:r w:rsidRPr="00D86829">
              <w:rPr>
                <w:sz w:val="16"/>
                <w:szCs w:val="16"/>
              </w:rPr>
              <w:t xml:space="preserve"> (150,0)</w:t>
            </w:r>
          </w:p>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(40,0)</w:t>
            </w:r>
          </w:p>
          <w:p w:rsidR="000A2538" w:rsidRPr="00D86829" w:rsidRDefault="000A2538" w:rsidP="000A2538">
            <w:pPr>
              <w:snapToGrid w:val="0"/>
              <w:rPr>
                <w:b/>
                <w:sz w:val="16"/>
                <w:szCs w:val="16"/>
              </w:rPr>
            </w:pPr>
            <w:r w:rsidRPr="00D86829">
              <w:rPr>
                <w:b/>
                <w:sz w:val="16"/>
                <w:szCs w:val="16"/>
              </w:rPr>
              <w:t>2026 год</w:t>
            </w:r>
          </w:p>
          <w:p w:rsidR="000A2538" w:rsidRPr="00D86829" w:rsidRDefault="000A2538" w:rsidP="000A2538">
            <w:pPr>
              <w:snapToGrid w:val="0"/>
              <w:rPr>
                <w:sz w:val="16"/>
                <w:szCs w:val="16"/>
              </w:rPr>
            </w:pPr>
            <w:r w:rsidRPr="00D86829">
              <w:rPr>
                <w:sz w:val="16"/>
                <w:szCs w:val="16"/>
              </w:rPr>
              <w:t>Ремонтные работы в музейно-выставочном центре М.М. Сперанского (499,66465)</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Березниковский СДК</w:t>
            </w:r>
          </w:p>
        </w:tc>
        <w:tc>
          <w:tcPr>
            <w:tcW w:w="999" w:type="dxa"/>
            <w:tcBorders>
              <w:top w:val="single" w:sz="4" w:space="0" w:color="000000"/>
              <w:left w:val="single" w:sz="4" w:space="0" w:color="auto"/>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1348,84918</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rPr>
                <w:sz w:val="16"/>
                <w:szCs w:val="16"/>
              </w:rPr>
            </w:pPr>
            <w:r w:rsidRPr="00D86829">
              <w:rPr>
                <w:sz w:val="16"/>
                <w:szCs w:val="16"/>
              </w:rPr>
              <w:t xml:space="preserve">Ремонтные работы 2-го этажа учреждения (1108,84918) </w:t>
            </w:r>
          </w:p>
          <w:p w:rsidR="000A2538" w:rsidRPr="00D86829" w:rsidRDefault="000A2538" w:rsidP="000A2538">
            <w:pPr>
              <w:snapToGrid w:val="0"/>
              <w:rPr>
                <w:sz w:val="16"/>
                <w:szCs w:val="16"/>
              </w:rPr>
            </w:pPr>
            <w:r w:rsidRPr="00D86829">
              <w:rPr>
                <w:sz w:val="16"/>
                <w:szCs w:val="16"/>
              </w:rPr>
              <w:t>система оповещения ГО ЧС (200,0)</w:t>
            </w:r>
          </w:p>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(40,0)</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Лакинский ГДК</w:t>
            </w:r>
          </w:p>
        </w:tc>
        <w:tc>
          <w:tcPr>
            <w:tcW w:w="999" w:type="dxa"/>
            <w:tcBorders>
              <w:top w:val="single" w:sz="4" w:space="0" w:color="000000"/>
              <w:left w:val="single" w:sz="4" w:space="0" w:color="auto"/>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875,00000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rPr>
                <w:sz w:val="16"/>
                <w:szCs w:val="16"/>
              </w:rPr>
            </w:pPr>
            <w:r w:rsidRPr="00D86829">
              <w:rPr>
                <w:sz w:val="16"/>
                <w:szCs w:val="16"/>
              </w:rPr>
              <w:t>Система оповещения ГО ЧС (250,0)</w:t>
            </w:r>
          </w:p>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(200,0)</w:t>
            </w:r>
          </w:p>
          <w:p w:rsidR="000A2538" w:rsidRPr="00D86829" w:rsidRDefault="000A2538" w:rsidP="000A2538">
            <w:pPr>
              <w:snapToGrid w:val="0"/>
              <w:rPr>
                <w:sz w:val="16"/>
                <w:szCs w:val="16"/>
              </w:rPr>
            </w:pPr>
            <w:r w:rsidRPr="00D86829">
              <w:rPr>
                <w:sz w:val="16"/>
                <w:szCs w:val="16"/>
              </w:rPr>
              <w:t>Приобретение детской площадки, горки, качелей (100,0) и усилителя (250,0)</w:t>
            </w:r>
          </w:p>
          <w:p w:rsidR="000A2538" w:rsidRPr="00D86829" w:rsidRDefault="000A2538" w:rsidP="000A2538">
            <w:pPr>
              <w:snapToGrid w:val="0"/>
              <w:rPr>
                <w:sz w:val="16"/>
                <w:szCs w:val="16"/>
              </w:rPr>
            </w:pPr>
            <w:r w:rsidRPr="00D86829">
              <w:rPr>
                <w:sz w:val="16"/>
                <w:szCs w:val="16"/>
              </w:rPr>
              <w:t>Приобретение костюмов  (35,0)</w:t>
            </w:r>
          </w:p>
          <w:p w:rsidR="000A2538" w:rsidRPr="00D86829" w:rsidRDefault="000A2538" w:rsidP="000A2538">
            <w:pPr>
              <w:snapToGrid w:val="0"/>
              <w:rPr>
                <w:sz w:val="16"/>
                <w:szCs w:val="16"/>
              </w:rPr>
            </w:pPr>
            <w:r w:rsidRPr="00D86829">
              <w:rPr>
                <w:sz w:val="16"/>
                <w:szCs w:val="16"/>
              </w:rPr>
              <w:t>Приобретение табличек на здание (40,0)</w:t>
            </w:r>
          </w:p>
        </w:tc>
      </w:tr>
      <w:tr w:rsidR="000A2538" w:rsidRPr="00D86829" w:rsidTr="007D695B">
        <w:trPr>
          <w:trHeight w:val="174"/>
        </w:trPr>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ЦКД г. Собинка</w:t>
            </w:r>
          </w:p>
        </w:tc>
        <w:tc>
          <w:tcPr>
            <w:tcW w:w="999" w:type="dxa"/>
            <w:tcBorders>
              <w:top w:val="single" w:sz="4" w:space="0" w:color="000000"/>
              <w:left w:val="single" w:sz="4" w:space="0" w:color="auto"/>
              <w:bottom w:val="single" w:sz="4" w:space="0" w:color="000000"/>
            </w:tcBorders>
          </w:tcPr>
          <w:p w:rsidR="000A2538" w:rsidRPr="00D86829" w:rsidRDefault="000A2538" w:rsidP="000A2538">
            <w:pPr>
              <w:snapToGrid w:val="0"/>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326,82573</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snapToGrid w:val="0"/>
              <w:rPr>
                <w:sz w:val="16"/>
                <w:szCs w:val="16"/>
              </w:rPr>
            </w:pPr>
            <w:r w:rsidRPr="00D86829">
              <w:rPr>
                <w:sz w:val="16"/>
                <w:szCs w:val="16"/>
              </w:rPr>
              <w:t>Система оповещения ГО ЧС (326,82573)</w:t>
            </w:r>
          </w:p>
        </w:tc>
      </w:tr>
      <w:tr w:rsidR="000A2538" w:rsidRPr="00D86829" w:rsidTr="007D695B">
        <w:trPr>
          <w:trHeight w:val="161"/>
        </w:trPr>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proofErr w:type="spellStart"/>
            <w:r w:rsidRPr="00D86829">
              <w:rPr>
                <w:sz w:val="18"/>
                <w:szCs w:val="22"/>
              </w:rPr>
              <w:t>ЦКиС</w:t>
            </w:r>
            <w:proofErr w:type="spellEnd"/>
            <w:r w:rsidRPr="00D86829">
              <w:rPr>
                <w:sz w:val="18"/>
                <w:szCs w:val="22"/>
              </w:rPr>
              <w:t xml:space="preserve"> п. </w:t>
            </w:r>
            <w:proofErr w:type="spellStart"/>
            <w:r w:rsidRPr="00D86829">
              <w:rPr>
                <w:sz w:val="18"/>
                <w:szCs w:val="22"/>
              </w:rPr>
              <w:t>Ставрово</w:t>
            </w:r>
            <w:proofErr w:type="spellEnd"/>
          </w:p>
        </w:tc>
        <w:tc>
          <w:tcPr>
            <w:tcW w:w="999" w:type="dxa"/>
            <w:vMerge w:val="restart"/>
            <w:tcBorders>
              <w:top w:val="single" w:sz="4" w:space="0" w:color="000000"/>
              <w:left w:val="single" w:sz="4" w:space="0" w:color="auto"/>
            </w:tcBorders>
          </w:tcPr>
          <w:p w:rsidR="000A2538" w:rsidRPr="00D86829" w:rsidRDefault="000A2538" w:rsidP="000A2538">
            <w:pPr>
              <w:snapToGrid w:val="0"/>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12,62093</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 xml:space="preserve">Моторизированная световая "голова" - 303 200,00;  Лазерный проектор - 385 000,00 ; Корпусная мебель по эскизу заказчика - 368 500,00; ограждение передвижное металл. - 155 800,00; установка оборудования для система автономного водоснабжения - 186 385,00; Технологическое присоединение энергопринимающих устройств- 50 483,72; ростовая </w:t>
            </w:r>
            <w:proofErr w:type="spellStart"/>
            <w:r w:rsidRPr="00D86829">
              <w:rPr>
                <w:sz w:val="16"/>
                <w:szCs w:val="16"/>
              </w:rPr>
              <w:t>кукла"Конь</w:t>
            </w:r>
            <w:proofErr w:type="spellEnd"/>
            <w:r w:rsidRPr="00D86829">
              <w:rPr>
                <w:sz w:val="16"/>
                <w:szCs w:val="16"/>
              </w:rPr>
              <w:t xml:space="preserve"> - 42 000,00 ; ростовая </w:t>
            </w:r>
            <w:proofErr w:type="spellStart"/>
            <w:r w:rsidRPr="00D86829">
              <w:rPr>
                <w:sz w:val="16"/>
                <w:szCs w:val="16"/>
              </w:rPr>
              <w:t>кукла"Басик</w:t>
            </w:r>
            <w:proofErr w:type="spellEnd"/>
            <w:r w:rsidRPr="00D86829">
              <w:rPr>
                <w:sz w:val="16"/>
                <w:szCs w:val="16"/>
              </w:rPr>
              <w:t xml:space="preserve">"  - 40 000,00; </w:t>
            </w:r>
            <w:proofErr w:type="spellStart"/>
            <w:r w:rsidRPr="00D86829">
              <w:rPr>
                <w:sz w:val="16"/>
                <w:szCs w:val="16"/>
              </w:rPr>
              <w:t>Платье"Русская</w:t>
            </w:r>
            <w:proofErr w:type="spellEnd"/>
            <w:r w:rsidRPr="00D86829">
              <w:rPr>
                <w:sz w:val="16"/>
                <w:szCs w:val="16"/>
              </w:rPr>
              <w:t xml:space="preserve"> красавица",</w:t>
            </w:r>
            <w:proofErr w:type="spellStart"/>
            <w:r w:rsidRPr="00D86829">
              <w:rPr>
                <w:sz w:val="16"/>
                <w:szCs w:val="16"/>
              </w:rPr>
              <w:t>костюм"Фуксия</w:t>
            </w:r>
            <w:proofErr w:type="spellEnd"/>
            <w:r w:rsidRPr="00D86829">
              <w:rPr>
                <w:sz w:val="16"/>
                <w:szCs w:val="16"/>
              </w:rPr>
              <w:t xml:space="preserve">" - 72 000,00; Вентилятор напольный - 10 000,00; костюм </w:t>
            </w:r>
            <w:proofErr w:type="spellStart"/>
            <w:r w:rsidRPr="00D86829">
              <w:rPr>
                <w:sz w:val="16"/>
                <w:szCs w:val="16"/>
              </w:rPr>
              <w:t>сценический"Калинка</w:t>
            </w:r>
            <w:proofErr w:type="spellEnd"/>
            <w:r w:rsidRPr="00D86829">
              <w:rPr>
                <w:sz w:val="16"/>
                <w:szCs w:val="16"/>
              </w:rPr>
              <w:t xml:space="preserve">" - 160 000,00; </w:t>
            </w:r>
            <w:proofErr w:type="spellStart"/>
            <w:r w:rsidRPr="00D86829">
              <w:rPr>
                <w:sz w:val="16"/>
                <w:szCs w:val="16"/>
              </w:rPr>
              <w:t>Индукц</w:t>
            </w:r>
            <w:proofErr w:type="spellEnd"/>
            <w:r w:rsidRPr="00D86829">
              <w:rPr>
                <w:sz w:val="16"/>
                <w:szCs w:val="16"/>
              </w:rPr>
              <w:t xml:space="preserve"> варочная панель  - 32 698,00; Холодильный шкаф - 45 731,00; столовые принадлежности- 33 456,65 ; Смеситель для кухни - 29 689,00</w:t>
            </w:r>
          </w:p>
          <w:p w:rsidR="000A2538" w:rsidRPr="00D86829" w:rsidRDefault="000A2538" w:rsidP="000A2538">
            <w:pPr>
              <w:snapToGrid w:val="0"/>
              <w:rPr>
                <w:b/>
                <w:sz w:val="16"/>
                <w:szCs w:val="16"/>
              </w:rPr>
            </w:pPr>
            <w:r w:rsidRPr="00D86829">
              <w:rPr>
                <w:b/>
                <w:sz w:val="16"/>
                <w:szCs w:val="16"/>
              </w:rPr>
              <w:t>2026 год</w:t>
            </w:r>
          </w:p>
          <w:p w:rsidR="000A2538" w:rsidRPr="00D86829" w:rsidRDefault="000A2538" w:rsidP="000A2538">
            <w:pPr>
              <w:snapToGrid w:val="0"/>
              <w:rPr>
                <w:bCs/>
                <w:sz w:val="16"/>
                <w:szCs w:val="16"/>
              </w:rPr>
            </w:pPr>
            <w:r w:rsidRPr="00D86829">
              <w:rPr>
                <w:bCs/>
                <w:sz w:val="16"/>
                <w:szCs w:val="16"/>
              </w:rPr>
              <w:t xml:space="preserve">Подключение к </w:t>
            </w:r>
            <w:proofErr w:type="spellStart"/>
            <w:r w:rsidRPr="00D86829">
              <w:rPr>
                <w:bCs/>
                <w:sz w:val="16"/>
                <w:szCs w:val="16"/>
              </w:rPr>
              <w:t>Россетям</w:t>
            </w:r>
            <w:proofErr w:type="spellEnd"/>
            <w:r w:rsidRPr="00D86829">
              <w:rPr>
                <w:bCs/>
                <w:sz w:val="16"/>
                <w:szCs w:val="16"/>
              </w:rPr>
              <w:t xml:space="preserve"> (</w:t>
            </w:r>
            <w:proofErr w:type="spellStart"/>
            <w:r w:rsidRPr="00D86829">
              <w:rPr>
                <w:bCs/>
                <w:sz w:val="16"/>
                <w:szCs w:val="16"/>
              </w:rPr>
              <w:t>Вежболово</w:t>
            </w:r>
            <w:proofErr w:type="spellEnd"/>
            <w:r w:rsidRPr="00D86829">
              <w:rPr>
                <w:bCs/>
                <w:sz w:val="16"/>
                <w:szCs w:val="16"/>
              </w:rPr>
              <w:t>) – 12,62903</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 xml:space="preserve">ЦНХТ п. </w:t>
            </w:r>
            <w:proofErr w:type="spellStart"/>
            <w:r w:rsidRPr="00D86829">
              <w:rPr>
                <w:sz w:val="18"/>
                <w:szCs w:val="22"/>
              </w:rPr>
              <w:t>Асерхово</w:t>
            </w:r>
            <w:proofErr w:type="spellEnd"/>
          </w:p>
        </w:tc>
        <w:tc>
          <w:tcPr>
            <w:tcW w:w="999" w:type="dxa"/>
            <w:vMerge/>
            <w:tcBorders>
              <w:left w:val="single" w:sz="4" w:space="0" w:color="auto"/>
            </w:tcBorders>
          </w:tcPr>
          <w:p w:rsidR="000A2538" w:rsidRPr="00D86829"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(39,99599) </w:t>
            </w:r>
          </w:p>
          <w:p w:rsidR="000A2538" w:rsidRPr="00D86829" w:rsidRDefault="000A2538" w:rsidP="000A2538">
            <w:pPr>
              <w:snapToGrid w:val="0"/>
              <w:rPr>
                <w:sz w:val="16"/>
                <w:szCs w:val="16"/>
              </w:rPr>
            </w:pPr>
            <w:r w:rsidRPr="00D86829">
              <w:rPr>
                <w:sz w:val="16"/>
                <w:szCs w:val="16"/>
              </w:rPr>
              <w:t>Проверка смет на капитальный ремонт учреждения (10,55700)</w:t>
            </w:r>
          </w:p>
          <w:p w:rsidR="000A2538" w:rsidRPr="00D86829" w:rsidRDefault="000A2538" w:rsidP="000A2538">
            <w:pPr>
              <w:snapToGrid w:val="0"/>
              <w:rPr>
                <w:sz w:val="16"/>
                <w:szCs w:val="16"/>
              </w:rPr>
            </w:pPr>
            <w:r w:rsidRPr="00D86829">
              <w:rPr>
                <w:sz w:val="16"/>
                <w:szCs w:val="16"/>
              </w:rPr>
              <w:t>Система оповещения ГО ЧС (480,0)</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proofErr w:type="spellStart"/>
            <w:r w:rsidRPr="00D86829">
              <w:rPr>
                <w:sz w:val="18"/>
                <w:szCs w:val="22"/>
              </w:rPr>
              <w:t>Воршинский</w:t>
            </w:r>
            <w:proofErr w:type="spellEnd"/>
            <w:r w:rsidRPr="00D86829">
              <w:rPr>
                <w:sz w:val="18"/>
                <w:szCs w:val="22"/>
              </w:rPr>
              <w:t xml:space="preserve"> СДК</w:t>
            </w:r>
          </w:p>
        </w:tc>
        <w:tc>
          <w:tcPr>
            <w:tcW w:w="999" w:type="dxa"/>
            <w:vMerge/>
            <w:tcBorders>
              <w:left w:val="single" w:sz="4" w:space="0" w:color="auto"/>
            </w:tcBorders>
          </w:tcPr>
          <w:p w:rsidR="000A2538" w:rsidRPr="00D86829"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25,00000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(79, 99400)</w:t>
            </w:r>
          </w:p>
          <w:p w:rsidR="000A2538" w:rsidRPr="00D86829" w:rsidRDefault="000A2538" w:rsidP="000A2538">
            <w:pPr>
              <w:snapToGrid w:val="0"/>
              <w:rPr>
                <w:sz w:val="16"/>
                <w:szCs w:val="16"/>
              </w:rPr>
            </w:pPr>
            <w:r w:rsidRPr="00D86829">
              <w:rPr>
                <w:sz w:val="16"/>
                <w:szCs w:val="16"/>
              </w:rPr>
              <w:t xml:space="preserve">Проверка смет на капитальный ремонт учреждения (48,80700) </w:t>
            </w:r>
          </w:p>
          <w:p w:rsidR="000A2538" w:rsidRPr="00D86829" w:rsidRDefault="000A2538" w:rsidP="000A2538">
            <w:pPr>
              <w:snapToGrid w:val="0"/>
              <w:rPr>
                <w:sz w:val="16"/>
                <w:szCs w:val="16"/>
              </w:rPr>
            </w:pPr>
            <w:r w:rsidRPr="00D86829">
              <w:rPr>
                <w:sz w:val="16"/>
                <w:szCs w:val="16"/>
              </w:rPr>
              <w:t>Текущий ремонт системы отопления Бабаевского СДК  (329,46112)</w:t>
            </w:r>
          </w:p>
          <w:p w:rsidR="000A2538" w:rsidRPr="00D86829" w:rsidRDefault="000A2538" w:rsidP="000A2538">
            <w:pPr>
              <w:snapToGrid w:val="0"/>
              <w:rPr>
                <w:sz w:val="16"/>
                <w:szCs w:val="16"/>
              </w:rPr>
            </w:pPr>
            <w:r w:rsidRPr="00D86829">
              <w:rPr>
                <w:sz w:val="16"/>
                <w:szCs w:val="16"/>
              </w:rPr>
              <w:t>Табличка со шрифтом Брайля (16,0)</w:t>
            </w:r>
          </w:p>
          <w:p w:rsidR="000A2538" w:rsidRPr="00D86829" w:rsidRDefault="000A2538" w:rsidP="000A2538">
            <w:pPr>
              <w:snapToGrid w:val="0"/>
              <w:rPr>
                <w:b/>
                <w:sz w:val="16"/>
                <w:szCs w:val="16"/>
              </w:rPr>
            </w:pPr>
            <w:r w:rsidRPr="00D86829">
              <w:rPr>
                <w:b/>
                <w:sz w:val="16"/>
                <w:szCs w:val="16"/>
              </w:rPr>
              <w:t>2026 год</w:t>
            </w:r>
          </w:p>
          <w:p w:rsidR="000A2538" w:rsidRPr="00D86829" w:rsidRDefault="000A2538" w:rsidP="000A2538">
            <w:pPr>
              <w:snapToGrid w:val="0"/>
              <w:rPr>
                <w:sz w:val="16"/>
                <w:szCs w:val="16"/>
              </w:rPr>
            </w:pPr>
            <w:r w:rsidRPr="00D86829">
              <w:rPr>
                <w:sz w:val="16"/>
                <w:szCs w:val="16"/>
              </w:rPr>
              <w:t>Приобретение основных средств (25,0)</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Глуховский СДК</w:t>
            </w:r>
          </w:p>
        </w:tc>
        <w:tc>
          <w:tcPr>
            <w:tcW w:w="999" w:type="dxa"/>
            <w:vMerge/>
            <w:tcBorders>
              <w:left w:val="single" w:sz="4" w:space="0" w:color="auto"/>
            </w:tcBorders>
          </w:tcPr>
          <w:p w:rsidR="000A2538" w:rsidRPr="00D86829"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251,93100</w:t>
            </w:r>
          </w:p>
          <w:p w:rsidR="000A2538" w:rsidRPr="00D86829" w:rsidRDefault="000A2538" w:rsidP="000A2538">
            <w:pPr>
              <w:jc w:val="center"/>
              <w:rPr>
                <w:sz w:val="20"/>
                <w:szCs w:val="20"/>
              </w:rPr>
            </w:pPr>
          </w:p>
          <w:p w:rsidR="000A2538" w:rsidRPr="00D86829" w:rsidRDefault="000A2538" w:rsidP="000A2538">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(36,0)</w:t>
            </w:r>
          </w:p>
          <w:p w:rsidR="000A2538" w:rsidRPr="00D86829" w:rsidRDefault="000A2538" w:rsidP="000A2538">
            <w:pPr>
              <w:snapToGrid w:val="0"/>
              <w:rPr>
                <w:sz w:val="16"/>
                <w:szCs w:val="16"/>
              </w:rPr>
            </w:pPr>
            <w:r w:rsidRPr="00D86829">
              <w:rPr>
                <w:sz w:val="16"/>
                <w:szCs w:val="16"/>
              </w:rPr>
              <w:t xml:space="preserve">Приобретение алюминиевой шины для крепления костюма сцены, костюмов для хора, прибора учета холодной воды, огнетушителей (215,93100) </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Зареченский СДК</w:t>
            </w:r>
          </w:p>
        </w:tc>
        <w:tc>
          <w:tcPr>
            <w:tcW w:w="999" w:type="dxa"/>
            <w:vMerge/>
            <w:tcBorders>
              <w:left w:val="single" w:sz="4" w:space="0" w:color="auto"/>
            </w:tcBorders>
          </w:tcPr>
          <w:p w:rsidR="000A2538" w:rsidRPr="00D86829"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39,00000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(39,0)</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r w:rsidRPr="00D86829">
              <w:rPr>
                <w:sz w:val="18"/>
                <w:szCs w:val="22"/>
              </w:rPr>
              <w:t>Рождественский СДК</w:t>
            </w:r>
          </w:p>
        </w:tc>
        <w:tc>
          <w:tcPr>
            <w:tcW w:w="999" w:type="dxa"/>
            <w:vMerge/>
            <w:tcBorders>
              <w:left w:val="single" w:sz="4" w:space="0" w:color="auto"/>
            </w:tcBorders>
          </w:tcPr>
          <w:p w:rsidR="000A2538" w:rsidRPr="00D86829"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100,00000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Приобретение баннеров (14,5)</w:t>
            </w:r>
          </w:p>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(120,0) </w:t>
            </w:r>
          </w:p>
          <w:p w:rsidR="000A2538" w:rsidRPr="00D86829" w:rsidRDefault="000A2538" w:rsidP="000A2538">
            <w:pPr>
              <w:snapToGrid w:val="0"/>
              <w:rPr>
                <w:sz w:val="16"/>
                <w:szCs w:val="16"/>
              </w:rPr>
            </w:pPr>
            <w:r w:rsidRPr="00D86829">
              <w:rPr>
                <w:sz w:val="16"/>
                <w:szCs w:val="16"/>
              </w:rPr>
              <w:t xml:space="preserve">Приобретение мебели, муз. </w:t>
            </w:r>
            <w:proofErr w:type="spellStart"/>
            <w:r w:rsidRPr="00D86829">
              <w:rPr>
                <w:sz w:val="16"/>
                <w:szCs w:val="16"/>
              </w:rPr>
              <w:t>оборуд</w:t>
            </w:r>
            <w:proofErr w:type="spellEnd"/>
            <w:r w:rsidRPr="00D86829">
              <w:rPr>
                <w:sz w:val="16"/>
                <w:szCs w:val="16"/>
              </w:rPr>
              <w:t xml:space="preserve">. (217,0) </w:t>
            </w:r>
          </w:p>
          <w:p w:rsidR="000A2538" w:rsidRPr="00D86829" w:rsidRDefault="000A2538" w:rsidP="000A2538">
            <w:pPr>
              <w:snapToGrid w:val="0"/>
              <w:rPr>
                <w:b/>
                <w:sz w:val="16"/>
                <w:szCs w:val="16"/>
              </w:rPr>
            </w:pPr>
            <w:r w:rsidRPr="00D86829">
              <w:rPr>
                <w:b/>
                <w:sz w:val="16"/>
                <w:szCs w:val="16"/>
              </w:rPr>
              <w:t>2026 год</w:t>
            </w:r>
          </w:p>
          <w:p w:rsidR="000A2538" w:rsidRPr="00D86829" w:rsidRDefault="000A2538" w:rsidP="000A2538">
            <w:pPr>
              <w:snapToGrid w:val="0"/>
              <w:rPr>
                <w:sz w:val="16"/>
                <w:szCs w:val="16"/>
              </w:rPr>
            </w:pPr>
            <w:r w:rsidRPr="00D86829">
              <w:rPr>
                <w:sz w:val="16"/>
                <w:szCs w:val="16"/>
              </w:rPr>
              <w:t>Ремонт электричества – (100,0)</w:t>
            </w:r>
          </w:p>
        </w:tc>
      </w:tr>
      <w:tr w:rsidR="000A2538" w:rsidRPr="00D86829" w:rsidTr="007D695B">
        <w:tc>
          <w:tcPr>
            <w:tcW w:w="2037" w:type="dxa"/>
            <w:vMerge/>
            <w:tcBorders>
              <w:left w:val="single" w:sz="4" w:space="0" w:color="000000"/>
              <w:right w:val="single" w:sz="4" w:space="0" w:color="auto"/>
            </w:tcBorders>
          </w:tcPr>
          <w:p w:rsidR="000A2538" w:rsidRPr="00D86829" w:rsidRDefault="000A2538" w:rsidP="000A2538">
            <w:pPr>
              <w:snapToGrid w:val="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89"/>
              <w:rPr>
                <w:sz w:val="18"/>
                <w:szCs w:val="22"/>
              </w:rPr>
            </w:pPr>
            <w:proofErr w:type="spellStart"/>
            <w:r w:rsidRPr="00D86829">
              <w:rPr>
                <w:sz w:val="18"/>
                <w:szCs w:val="22"/>
              </w:rPr>
              <w:t>Толпуховский</w:t>
            </w:r>
            <w:proofErr w:type="spellEnd"/>
            <w:r w:rsidRPr="00D86829">
              <w:rPr>
                <w:sz w:val="18"/>
                <w:szCs w:val="22"/>
              </w:rPr>
              <w:t xml:space="preserve"> СДК</w:t>
            </w:r>
          </w:p>
        </w:tc>
        <w:tc>
          <w:tcPr>
            <w:tcW w:w="999" w:type="dxa"/>
            <w:vMerge/>
            <w:tcBorders>
              <w:left w:val="single" w:sz="4" w:space="0" w:color="auto"/>
            </w:tcBorders>
          </w:tcPr>
          <w:p w:rsidR="000A2538" w:rsidRPr="00D86829" w:rsidRDefault="000A2538" w:rsidP="000A2538">
            <w:pPr>
              <w:snapToGrid w:val="0"/>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20"/>
                <w:szCs w:val="20"/>
              </w:rPr>
            </w:pPr>
            <w:r w:rsidRPr="00D86829">
              <w:rPr>
                <w:sz w:val="20"/>
                <w:szCs w:val="20"/>
              </w:rPr>
              <w:t>39,99996</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b/>
                <w:sz w:val="20"/>
                <w:szCs w:val="20"/>
              </w:rPr>
            </w:pPr>
            <w:r w:rsidRPr="00D86829">
              <w:rPr>
                <w:b/>
                <w:sz w:val="20"/>
                <w:szCs w:val="20"/>
              </w:rPr>
              <w:t>-</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snapToGrid w:val="0"/>
              <w:rPr>
                <w:sz w:val="16"/>
                <w:szCs w:val="16"/>
              </w:rPr>
            </w:pPr>
            <w:r w:rsidRPr="00D86829">
              <w:rPr>
                <w:sz w:val="16"/>
                <w:szCs w:val="16"/>
              </w:rPr>
              <w:t xml:space="preserve">Приобретение </w:t>
            </w:r>
            <w:proofErr w:type="spellStart"/>
            <w:r w:rsidRPr="00D86829">
              <w:rPr>
                <w:sz w:val="16"/>
                <w:szCs w:val="16"/>
              </w:rPr>
              <w:t>фанбарьеров</w:t>
            </w:r>
            <w:proofErr w:type="spellEnd"/>
            <w:r w:rsidRPr="00D86829">
              <w:rPr>
                <w:sz w:val="16"/>
                <w:szCs w:val="16"/>
              </w:rPr>
              <w:t xml:space="preserve"> (39,999,96) </w:t>
            </w:r>
          </w:p>
        </w:tc>
      </w:tr>
      <w:tr w:rsidR="000A2538" w:rsidRPr="00D86829" w:rsidTr="007D695B">
        <w:trPr>
          <w:trHeight w:val="261"/>
        </w:trPr>
        <w:tc>
          <w:tcPr>
            <w:tcW w:w="2037" w:type="dxa"/>
            <w:vMerge/>
            <w:tcBorders>
              <w:left w:val="single" w:sz="4" w:space="0" w:color="000000"/>
              <w:right w:val="single" w:sz="4" w:space="0" w:color="auto"/>
            </w:tcBorders>
          </w:tcPr>
          <w:p w:rsidR="000A2538" w:rsidRPr="00D86829" w:rsidRDefault="000A2538" w:rsidP="000A2538">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ind w:right="-228" w:hanging="47"/>
              <w:rPr>
                <w:sz w:val="18"/>
                <w:szCs w:val="18"/>
              </w:rPr>
            </w:pPr>
            <w:proofErr w:type="spellStart"/>
            <w:r w:rsidRPr="00D86829">
              <w:rPr>
                <w:sz w:val="18"/>
                <w:szCs w:val="18"/>
              </w:rPr>
              <w:t>Колокшанский</w:t>
            </w:r>
            <w:proofErr w:type="spellEnd"/>
            <w:r w:rsidRPr="00D86829">
              <w:rPr>
                <w:sz w:val="18"/>
                <w:szCs w:val="18"/>
              </w:rPr>
              <w:t xml:space="preserve"> СДК</w:t>
            </w:r>
          </w:p>
        </w:tc>
        <w:tc>
          <w:tcPr>
            <w:tcW w:w="999" w:type="dxa"/>
            <w:vMerge/>
            <w:tcBorders>
              <w:left w:val="single" w:sz="4" w:space="0" w:color="auto"/>
              <w:bottom w:val="single" w:sz="4" w:space="0" w:color="auto"/>
            </w:tcBorders>
          </w:tcPr>
          <w:p w:rsidR="000A2538" w:rsidRPr="00D86829" w:rsidRDefault="000A2538" w:rsidP="000A2538">
            <w:pPr>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Cs/>
                <w:sz w:val="20"/>
                <w:szCs w:val="20"/>
              </w:rPr>
            </w:pPr>
            <w:r w:rsidRPr="00D86829">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3422" w:type="dxa"/>
            <w:gridSpan w:val="2"/>
            <w:tcBorders>
              <w:top w:val="single" w:sz="4" w:space="0" w:color="000000"/>
              <w:left w:val="single" w:sz="4" w:space="0" w:color="000000"/>
              <w:bottom w:val="single" w:sz="4" w:space="0" w:color="auto"/>
              <w:right w:val="single" w:sz="4" w:space="0" w:color="000000"/>
            </w:tcBorders>
          </w:tcPr>
          <w:p w:rsidR="000A2538" w:rsidRPr="00D86829" w:rsidRDefault="000A2538" w:rsidP="000A2538">
            <w:pPr>
              <w:rPr>
                <w:sz w:val="16"/>
                <w:szCs w:val="16"/>
              </w:rPr>
            </w:pPr>
            <w:r w:rsidRPr="00D86829">
              <w:rPr>
                <w:sz w:val="16"/>
                <w:szCs w:val="16"/>
              </w:rPr>
              <w:t>Приобретение сценических костюмов (30,0)</w:t>
            </w:r>
          </w:p>
          <w:p w:rsidR="000A2538" w:rsidRPr="00D86829" w:rsidRDefault="000A2538" w:rsidP="000A2538">
            <w:pPr>
              <w:rPr>
                <w:sz w:val="16"/>
                <w:szCs w:val="16"/>
              </w:rPr>
            </w:pPr>
            <w:r w:rsidRPr="00D86829">
              <w:rPr>
                <w:sz w:val="16"/>
                <w:szCs w:val="16"/>
              </w:rPr>
              <w:t>Приобретение костюмов, светового оборудования для сцены (200,0)</w:t>
            </w:r>
          </w:p>
        </w:tc>
      </w:tr>
      <w:tr w:rsidR="000A2538" w:rsidRPr="00D86829" w:rsidTr="007D695B">
        <w:trPr>
          <w:trHeight w:val="427"/>
        </w:trPr>
        <w:tc>
          <w:tcPr>
            <w:tcW w:w="2037" w:type="dxa"/>
            <w:vMerge/>
            <w:tcBorders>
              <w:left w:val="single" w:sz="4" w:space="0" w:color="000000"/>
              <w:bottom w:val="single" w:sz="4" w:space="0" w:color="auto"/>
              <w:right w:val="single" w:sz="4" w:space="0" w:color="auto"/>
            </w:tcBorders>
          </w:tcPr>
          <w:p w:rsidR="000A2538" w:rsidRPr="00D86829" w:rsidRDefault="000A2538" w:rsidP="000A2538">
            <w:pPr>
              <w:snapToGrid w:val="0"/>
              <w:ind w:right="-170"/>
              <w:rPr>
                <w:sz w:val="20"/>
                <w:szCs w:val="20"/>
              </w:rPr>
            </w:pP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sz w:val="18"/>
                <w:szCs w:val="18"/>
              </w:rPr>
            </w:pPr>
            <w:r w:rsidRPr="00D86829">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rsidR="000A2538" w:rsidRPr="00D86829" w:rsidRDefault="000A2538" w:rsidP="000A2538">
            <w:pPr>
              <w:jc w:val="center"/>
              <w:rPr>
                <w:b/>
              </w:rPr>
            </w:pP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Cs/>
                <w:sz w:val="20"/>
                <w:szCs w:val="20"/>
              </w:rPr>
            </w:pPr>
            <w:r w:rsidRPr="00D86829">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rPr>
                <w:sz w:val="16"/>
                <w:szCs w:val="16"/>
              </w:rPr>
            </w:pPr>
            <w:r w:rsidRPr="00D86829">
              <w:rPr>
                <w:sz w:val="16"/>
                <w:szCs w:val="16"/>
              </w:rPr>
              <w:t xml:space="preserve">Капитальный ремонт избы читальной в д. </w:t>
            </w:r>
            <w:proofErr w:type="spellStart"/>
            <w:r w:rsidRPr="00D86829">
              <w:rPr>
                <w:sz w:val="16"/>
                <w:szCs w:val="16"/>
              </w:rPr>
              <w:t>Вежболово</w:t>
            </w:r>
            <w:proofErr w:type="spellEnd"/>
            <w:r w:rsidRPr="00D86829">
              <w:rPr>
                <w:sz w:val="16"/>
                <w:szCs w:val="16"/>
              </w:rPr>
              <w:t xml:space="preserve"> (3158,28921)</w:t>
            </w:r>
          </w:p>
          <w:p w:rsidR="000A2538" w:rsidRPr="00D86829" w:rsidRDefault="000A2538" w:rsidP="000A2538">
            <w:pPr>
              <w:rPr>
                <w:sz w:val="16"/>
                <w:szCs w:val="16"/>
              </w:rPr>
            </w:pPr>
            <w:r w:rsidRPr="00D86829">
              <w:rPr>
                <w:sz w:val="16"/>
                <w:szCs w:val="16"/>
              </w:rPr>
              <w:t>ПСД на ремонт ЦКД г. Собинка (20,0)</w:t>
            </w:r>
          </w:p>
        </w:tc>
      </w:tr>
      <w:tr w:rsidR="000A2538" w:rsidRPr="00D86829" w:rsidTr="007D695B">
        <w:trPr>
          <w:trHeight w:val="243"/>
        </w:trPr>
        <w:tc>
          <w:tcPr>
            <w:tcW w:w="2037" w:type="dxa"/>
            <w:vMerge w:val="restart"/>
            <w:tcBorders>
              <w:top w:val="single" w:sz="4" w:space="0" w:color="auto"/>
              <w:left w:val="single" w:sz="4" w:space="0" w:color="auto"/>
              <w:right w:val="single" w:sz="4" w:space="0" w:color="auto"/>
            </w:tcBorders>
          </w:tcPr>
          <w:p w:rsidR="000A2538" w:rsidRPr="00D86829" w:rsidRDefault="000A2538" w:rsidP="000A2538">
            <w:pPr>
              <w:snapToGrid w:val="0"/>
              <w:ind w:right="-170"/>
              <w:rPr>
                <w:sz w:val="18"/>
                <w:lang w:eastAsia="ru-RU"/>
              </w:rPr>
            </w:pPr>
            <w:r w:rsidRPr="00D86829">
              <w:rPr>
                <w:sz w:val="18"/>
                <w:szCs w:val="20"/>
              </w:rPr>
              <w:t>2.5.3. Расходы на мероприятия по укреплению материально-технической базы муниципальных учреждений культуры</w:t>
            </w:r>
          </w:p>
        </w:tc>
        <w:tc>
          <w:tcPr>
            <w:tcW w:w="1642" w:type="dxa"/>
            <w:vMerge w:val="restart"/>
            <w:tcBorders>
              <w:top w:val="single" w:sz="4" w:space="0" w:color="auto"/>
              <w:left w:val="single" w:sz="4" w:space="0" w:color="auto"/>
              <w:right w:val="single" w:sz="4" w:space="0" w:color="auto"/>
            </w:tcBorders>
          </w:tcPr>
          <w:p w:rsidR="000A2538" w:rsidRPr="00D86829" w:rsidRDefault="000A2538" w:rsidP="000A2538">
            <w:pPr>
              <w:rPr>
                <w:b/>
                <w:sz w:val="20"/>
                <w:szCs w:val="16"/>
              </w:rPr>
            </w:pPr>
            <w:r w:rsidRPr="00D86829">
              <w:rPr>
                <w:sz w:val="18"/>
                <w:szCs w:val="18"/>
              </w:rPr>
              <w:t>Служба единого заказчика (СЕЗ)</w:t>
            </w:r>
          </w:p>
        </w:tc>
        <w:tc>
          <w:tcPr>
            <w:tcW w:w="999" w:type="dxa"/>
            <w:tcBorders>
              <w:top w:val="single" w:sz="4" w:space="0" w:color="auto"/>
              <w:left w:val="single" w:sz="4" w:space="0" w:color="auto"/>
              <w:bottom w:val="single" w:sz="4" w:space="0" w:color="auto"/>
            </w:tcBorders>
          </w:tcPr>
          <w:p w:rsidR="000A2538" w:rsidRPr="00D86829" w:rsidRDefault="000A2538" w:rsidP="000A2538">
            <w:pPr>
              <w:jc w:val="center"/>
              <w:rPr>
                <w:b/>
              </w:rPr>
            </w:pPr>
            <w:r w:rsidRPr="00D86829">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
                <w:bCs/>
                <w:sz w:val="20"/>
                <w:szCs w:val="20"/>
                <w:highlight w:val="yellow"/>
              </w:rPr>
            </w:pPr>
            <w:r w:rsidRPr="00D86829">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bCs/>
                <w:sz w:val="18"/>
                <w:szCs w:val="18"/>
              </w:rPr>
              <w:t>369,90000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3422" w:type="dxa"/>
            <w:gridSpan w:val="2"/>
            <w:vMerge w:val="restart"/>
            <w:tcBorders>
              <w:top w:val="single" w:sz="4" w:space="0" w:color="auto"/>
              <w:left w:val="single" w:sz="4" w:space="0" w:color="000000"/>
              <w:right w:val="single" w:sz="4" w:space="0" w:color="auto"/>
            </w:tcBorders>
          </w:tcPr>
          <w:p w:rsidR="000A2538" w:rsidRPr="00D86829" w:rsidRDefault="000A2538" w:rsidP="000A2538">
            <w:pPr>
              <w:rPr>
                <w:sz w:val="16"/>
                <w:szCs w:val="16"/>
              </w:rPr>
            </w:pPr>
            <w:r w:rsidRPr="00D86829">
              <w:rPr>
                <w:sz w:val="16"/>
                <w:szCs w:val="16"/>
              </w:rPr>
              <w:t xml:space="preserve">Капитальный ремонт крыши и чердачного помещения </w:t>
            </w:r>
            <w:proofErr w:type="spellStart"/>
            <w:r w:rsidRPr="00D86829">
              <w:rPr>
                <w:sz w:val="16"/>
                <w:szCs w:val="16"/>
              </w:rPr>
              <w:t>Воршинского</w:t>
            </w:r>
            <w:proofErr w:type="spellEnd"/>
            <w:r w:rsidRPr="00D86829">
              <w:rPr>
                <w:sz w:val="16"/>
                <w:szCs w:val="16"/>
              </w:rPr>
              <w:t xml:space="preserve"> СДК</w:t>
            </w:r>
          </w:p>
        </w:tc>
      </w:tr>
      <w:tr w:rsidR="000A2538" w:rsidRPr="00D86829" w:rsidTr="007D695B">
        <w:trPr>
          <w:trHeight w:val="206"/>
        </w:trPr>
        <w:tc>
          <w:tcPr>
            <w:tcW w:w="2037" w:type="dxa"/>
            <w:vMerge/>
            <w:tcBorders>
              <w:left w:val="single" w:sz="4" w:space="0" w:color="auto"/>
              <w:bottom w:val="single" w:sz="4" w:space="0" w:color="auto"/>
              <w:right w:val="single" w:sz="4" w:space="0" w:color="auto"/>
            </w:tcBorders>
          </w:tcPr>
          <w:p w:rsidR="000A2538" w:rsidRPr="00D86829" w:rsidRDefault="000A2538" w:rsidP="000A2538">
            <w:pPr>
              <w:snapToGrid w:val="0"/>
              <w:ind w:right="-170"/>
              <w:rPr>
                <w:sz w:val="18"/>
                <w:lang w:eastAsia="ru-RU"/>
              </w:rPr>
            </w:pPr>
          </w:p>
        </w:tc>
        <w:tc>
          <w:tcPr>
            <w:tcW w:w="1642" w:type="dxa"/>
            <w:vMerge/>
            <w:tcBorders>
              <w:left w:val="single" w:sz="4" w:space="0" w:color="auto"/>
              <w:bottom w:val="single" w:sz="4" w:space="0" w:color="auto"/>
              <w:right w:val="single" w:sz="4" w:space="0" w:color="auto"/>
            </w:tcBorders>
          </w:tcPr>
          <w:p w:rsidR="000A2538" w:rsidRPr="00D86829" w:rsidRDefault="000A2538" w:rsidP="000A2538">
            <w:pPr>
              <w:rPr>
                <w:b/>
                <w:sz w:val="20"/>
                <w:szCs w:val="16"/>
              </w:rPr>
            </w:pPr>
          </w:p>
        </w:tc>
        <w:tc>
          <w:tcPr>
            <w:tcW w:w="999" w:type="dxa"/>
            <w:tcBorders>
              <w:top w:val="single" w:sz="4" w:space="0" w:color="auto"/>
              <w:left w:val="single" w:sz="4" w:space="0" w:color="auto"/>
              <w:bottom w:val="single" w:sz="4" w:space="0" w:color="auto"/>
            </w:tcBorders>
          </w:tcPr>
          <w:p w:rsidR="000A2538" w:rsidRPr="00D86829" w:rsidRDefault="000A2538" w:rsidP="000A2538">
            <w:pPr>
              <w:jc w:val="center"/>
              <w:rPr>
                <w:b/>
              </w:rPr>
            </w:pPr>
            <w:r w:rsidRPr="00D86829">
              <w:rPr>
                <w:sz w:val="22"/>
                <w:szCs w:val="22"/>
              </w:rPr>
              <w:t>ОБ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b/>
                <w:bCs/>
                <w:sz w:val="20"/>
                <w:szCs w:val="20"/>
                <w:highlight w:val="yellow"/>
              </w:rPr>
            </w:pPr>
            <w:r w:rsidRPr="00D86829">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pPr>
            <w:r w:rsidRPr="00D86829">
              <w:rPr>
                <w:sz w:val="18"/>
                <w:szCs w:val="18"/>
              </w:rPr>
              <w:t>0,00000</w:t>
            </w:r>
          </w:p>
        </w:tc>
        <w:tc>
          <w:tcPr>
            <w:tcW w:w="3422" w:type="dxa"/>
            <w:gridSpan w:val="2"/>
            <w:vMerge/>
            <w:tcBorders>
              <w:left w:val="single" w:sz="4" w:space="0" w:color="000000"/>
              <w:bottom w:val="single" w:sz="4" w:space="0" w:color="auto"/>
              <w:right w:val="single" w:sz="4" w:space="0" w:color="auto"/>
            </w:tcBorders>
          </w:tcPr>
          <w:p w:rsidR="000A2538" w:rsidRPr="00D86829" w:rsidRDefault="000A2538" w:rsidP="000A2538">
            <w:pPr>
              <w:rPr>
                <w:sz w:val="16"/>
                <w:szCs w:val="16"/>
              </w:rPr>
            </w:pPr>
          </w:p>
        </w:tc>
      </w:tr>
      <w:tr w:rsidR="000A2538" w:rsidRPr="00D86829" w:rsidTr="0075230C">
        <w:trPr>
          <w:trHeight w:val="1164"/>
        </w:trPr>
        <w:tc>
          <w:tcPr>
            <w:tcW w:w="2037"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ind w:right="-170"/>
              <w:rPr>
                <w:sz w:val="18"/>
                <w:lang w:eastAsia="ru-RU"/>
              </w:rPr>
            </w:pPr>
            <w:r w:rsidRPr="00D86829">
              <w:rPr>
                <w:sz w:val="18"/>
                <w:lang w:eastAsia="ru-RU"/>
              </w:rPr>
              <w:t>2.5.4.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rPr>
                <w:b/>
                <w:sz w:val="20"/>
                <w:szCs w:val="16"/>
              </w:rPr>
            </w:pPr>
            <w:r w:rsidRPr="00D86829">
              <w:rPr>
                <w:b/>
                <w:sz w:val="20"/>
                <w:szCs w:val="16"/>
              </w:rPr>
              <w:t>КДУ</w:t>
            </w:r>
          </w:p>
        </w:tc>
        <w:tc>
          <w:tcPr>
            <w:tcW w:w="999" w:type="dxa"/>
            <w:tcBorders>
              <w:top w:val="single" w:sz="4" w:space="0" w:color="auto"/>
              <w:left w:val="single" w:sz="4" w:space="0" w:color="auto"/>
              <w:bottom w:val="single" w:sz="4" w:space="0" w:color="auto"/>
            </w:tcBorders>
          </w:tcPr>
          <w:p w:rsidR="000A2538" w:rsidRPr="00D86829" w:rsidRDefault="000A2538" w:rsidP="000A2538">
            <w:pPr>
              <w:jc w:val="center"/>
              <w:rPr>
                <w:b/>
              </w:rPr>
            </w:pPr>
            <w:r w:rsidRPr="00D86829">
              <w:rPr>
                <w:b/>
              </w:rPr>
              <w:t>МБ</w:t>
            </w:r>
          </w:p>
        </w:tc>
        <w:tc>
          <w:tcPr>
            <w:tcW w:w="1419"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snapToGrid w:val="0"/>
              <w:jc w:val="center"/>
              <w:rPr>
                <w:sz w:val="20"/>
                <w:szCs w:val="20"/>
              </w:rPr>
            </w:pPr>
            <w:r w:rsidRPr="00D86829">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1 561,00000</w:t>
            </w:r>
          </w:p>
        </w:tc>
        <w:tc>
          <w:tcPr>
            <w:tcW w:w="1272"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0,00000</w:t>
            </w:r>
          </w:p>
        </w:tc>
        <w:tc>
          <w:tcPr>
            <w:tcW w:w="1401" w:type="dxa"/>
            <w:tcBorders>
              <w:top w:val="single" w:sz="4" w:space="0" w:color="auto"/>
              <w:left w:val="single" w:sz="4" w:space="0" w:color="auto"/>
              <w:bottom w:val="single" w:sz="4" w:space="0" w:color="auto"/>
              <w:right w:val="single" w:sz="4" w:space="0" w:color="auto"/>
            </w:tcBorders>
          </w:tcPr>
          <w:p w:rsidR="000A2538" w:rsidRPr="00D86829" w:rsidRDefault="000A2538" w:rsidP="000A2538">
            <w:pPr>
              <w:jc w:val="center"/>
              <w:rPr>
                <w:sz w:val="18"/>
                <w:szCs w:val="18"/>
              </w:rPr>
            </w:pPr>
            <w:r w:rsidRPr="00D86829">
              <w:rPr>
                <w:sz w:val="18"/>
                <w:szCs w:val="18"/>
              </w:rPr>
              <w:t>0,00000</w:t>
            </w:r>
          </w:p>
        </w:tc>
        <w:tc>
          <w:tcPr>
            <w:tcW w:w="3422" w:type="dxa"/>
            <w:gridSpan w:val="2"/>
            <w:tcBorders>
              <w:top w:val="single" w:sz="4" w:space="0" w:color="auto"/>
              <w:left w:val="single" w:sz="4" w:space="0" w:color="000000"/>
              <w:bottom w:val="single" w:sz="4" w:space="0" w:color="auto"/>
              <w:right w:val="single" w:sz="4" w:space="0" w:color="auto"/>
            </w:tcBorders>
          </w:tcPr>
          <w:p w:rsidR="000A2538" w:rsidRPr="00D86829" w:rsidRDefault="000A2538" w:rsidP="000A2538">
            <w:pPr>
              <w:rPr>
                <w:sz w:val="16"/>
                <w:szCs w:val="16"/>
              </w:rPr>
            </w:pPr>
            <w:r w:rsidRPr="00D86829">
              <w:rPr>
                <w:sz w:val="16"/>
                <w:szCs w:val="16"/>
              </w:rPr>
              <w:t>Повышение качества жизни жителей Собинского муниципального округа.</w:t>
            </w:r>
          </w:p>
          <w:p w:rsidR="000A2538" w:rsidRPr="00D86829" w:rsidRDefault="000A2538" w:rsidP="000A2538">
            <w:pPr>
              <w:snapToGrid w:val="0"/>
              <w:rPr>
                <w:sz w:val="16"/>
                <w:szCs w:val="16"/>
              </w:rPr>
            </w:pPr>
            <w:r w:rsidRPr="00D86829">
              <w:rPr>
                <w:sz w:val="16"/>
                <w:szCs w:val="16"/>
              </w:rPr>
              <w:t xml:space="preserve">Организация и проведение культурно-досуговых мероприятий и участие в мероприятиях других уровней. </w:t>
            </w:r>
          </w:p>
          <w:p w:rsidR="000A2538" w:rsidRPr="00D86829" w:rsidRDefault="000A2538" w:rsidP="000A2538">
            <w:pPr>
              <w:rPr>
                <w:sz w:val="16"/>
                <w:szCs w:val="16"/>
              </w:rPr>
            </w:pPr>
          </w:p>
          <w:p w:rsidR="000A2538" w:rsidRPr="00D86829" w:rsidRDefault="000A2538" w:rsidP="000A2538">
            <w:pPr>
              <w:rPr>
                <w:sz w:val="16"/>
                <w:szCs w:val="16"/>
              </w:rPr>
            </w:pPr>
          </w:p>
        </w:tc>
      </w:tr>
      <w:tr w:rsidR="000A2538" w:rsidRPr="00D86829" w:rsidTr="007D695B">
        <w:tc>
          <w:tcPr>
            <w:tcW w:w="2037" w:type="dxa"/>
            <w:tcBorders>
              <w:top w:val="single" w:sz="4" w:space="0" w:color="auto"/>
              <w:left w:val="single" w:sz="4" w:space="0" w:color="000000"/>
            </w:tcBorders>
          </w:tcPr>
          <w:p w:rsidR="000A2538" w:rsidRPr="00D86829" w:rsidRDefault="000A2538" w:rsidP="000A2538">
            <w:pPr>
              <w:rPr>
                <w:b/>
                <w:sz w:val="18"/>
                <w:szCs w:val="20"/>
              </w:rPr>
            </w:pPr>
            <w:r w:rsidRPr="00D86829">
              <w:rPr>
                <w:sz w:val="18"/>
                <w:szCs w:val="20"/>
              </w:rPr>
              <w:t>2.5.5.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rPr>
                <w:sz w:val="20"/>
                <w:szCs w:val="20"/>
              </w:rPr>
              <w:t>Рождественский СДК</w:t>
            </w: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rPr>
                <w:b/>
              </w:rPr>
            </w:pPr>
            <w:r w:rsidRPr="00D86829">
              <w:t>ОБ</w:t>
            </w:r>
          </w:p>
        </w:tc>
        <w:tc>
          <w:tcPr>
            <w:tcW w:w="1419"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sz w:val="20"/>
                <w:szCs w:val="20"/>
              </w:rPr>
              <w:t>300,00000</w:t>
            </w:r>
          </w:p>
        </w:tc>
        <w:tc>
          <w:tcPr>
            <w:tcW w:w="1416"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sz w:val="20"/>
                <w:szCs w:val="20"/>
              </w:rPr>
              <w:t>-</w:t>
            </w:r>
          </w:p>
        </w:tc>
        <w:tc>
          <w:tcPr>
            <w:tcW w:w="1272" w:type="dxa"/>
            <w:tcBorders>
              <w:top w:val="single" w:sz="4" w:space="0" w:color="auto"/>
              <w:left w:val="single" w:sz="6" w:space="0" w:color="000000"/>
              <w:bottom w:val="single" w:sz="6" w:space="0" w:color="000000"/>
            </w:tcBorders>
          </w:tcPr>
          <w:p w:rsidR="000A2538" w:rsidRPr="00D86829" w:rsidRDefault="000A2538" w:rsidP="000A2538">
            <w:pPr>
              <w:jc w:val="center"/>
              <w:rPr>
                <w:b/>
                <w:sz w:val="18"/>
                <w:szCs w:val="18"/>
              </w:rPr>
            </w:pPr>
            <w:r w:rsidRPr="00D86829">
              <w:rPr>
                <w:sz w:val="20"/>
                <w:szCs w:val="20"/>
              </w:rPr>
              <w:t>-</w:t>
            </w:r>
          </w:p>
        </w:tc>
        <w:tc>
          <w:tcPr>
            <w:tcW w:w="1273" w:type="dxa"/>
            <w:tcBorders>
              <w:top w:val="single" w:sz="4" w:space="0" w:color="auto"/>
              <w:left w:val="single" w:sz="6" w:space="0" w:color="000000"/>
              <w:bottom w:val="single" w:sz="6" w:space="0" w:color="000000"/>
            </w:tcBorders>
          </w:tcPr>
          <w:p w:rsidR="000A2538" w:rsidRPr="00D86829" w:rsidRDefault="000A2538" w:rsidP="000A2538">
            <w:pPr>
              <w:jc w:val="center"/>
              <w:rPr>
                <w:b/>
                <w:sz w:val="18"/>
                <w:szCs w:val="18"/>
              </w:rPr>
            </w:pPr>
            <w:r w:rsidRPr="00D86829">
              <w:rPr>
                <w:sz w:val="20"/>
                <w:szCs w:val="20"/>
              </w:rPr>
              <w:t>-</w:t>
            </w:r>
          </w:p>
        </w:tc>
        <w:tc>
          <w:tcPr>
            <w:tcW w:w="1270" w:type="dxa"/>
            <w:tcBorders>
              <w:top w:val="single" w:sz="4" w:space="0" w:color="auto"/>
              <w:left w:val="single" w:sz="6" w:space="0" w:color="000000"/>
              <w:bottom w:val="single" w:sz="6" w:space="0" w:color="000000"/>
            </w:tcBorders>
          </w:tcPr>
          <w:p w:rsidR="000A2538" w:rsidRPr="00D86829" w:rsidRDefault="000A2538" w:rsidP="000A2538">
            <w:pPr>
              <w:jc w:val="center"/>
              <w:rPr>
                <w:b/>
                <w:sz w:val="18"/>
                <w:szCs w:val="18"/>
              </w:rPr>
            </w:pPr>
            <w:r w:rsidRPr="00D86829">
              <w:rPr>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rsidR="000A2538" w:rsidRPr="00D86829" w:rsidRDefault="000A2538" w:rsidP="000A2538">
            <w:pPr>
              <w:jc w:val="center"/>
              <w:rPr>
                <w:b/>
                <w:sz w:val="18"/>
                <w:szCs w:val="18"/>
              </w:rPr>
            </w:pPr>
            <w:r w:rsidRPr="00D86829">
              <w:rPr>
                <w:sz w:val="20"/>
                <w:szCs w:val="20"/>
              </w:rPr>
              <w:t>-</w:t>
            </w:r>
          </w:p>
        </w:tc>
        <w:tc>
          <w:tcPr>
            <w:tcW w:w="3422" w:type="dxa"/>
            <w:gridSpan w:val="2"/>
            <w:tcBorders>
              <w:top w:val="single" w:sz="4" w:space="0" w:color="auto"/>
              <w:left w:val="single" w:sz="4" w:space="0" w:color="000000"/>
              <w:bottom w:val="single" w:sz="4" w:space="0" w:color="000000"/>
              <w:right w:val="single" w:sz="4" w:space="0" w:color="000000"/>
            </w:tcBorders>
          </w:tcPr>
          <w:p w:rsidR="000A2538" w:rsidRPr="00D86829" w:rsidRDefault="000A2538" w:rsidP="000A2538">
            <w:pPr>
              <w:snapToGrid w:val="0"/>
              <w:rPr>
                <w:sz w:val="16"/>
                <w:szCs w:val="16"/>
              </w:rPr>
            </w:pPr>
            <w:r w:rsidRPr="00D86829">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0A2538" w:rsidRPr="00D86829" w:rsidTr="007D695B">
        <w:tc>
          <w:tcPr>
            <w:tcW w:w="2037" w:type="dxa"/>
            <w:tcBorders>
              <w:top w:val="single" w:sz="4" w:space="0" w:color="auto"/>
              <w:left w:val="single" w:sz="4" w:space="0" w:color="000000"/>
            </w:tcBorders>
          </w:tcPr>
          <w:p w:rsidR="000A2538" w:rsidRPr="00D86829" w:rsidRDefault="000A2538" w:rsidP="000A2538">
            <w:pPr>
              <w:tabs>
                <w:tab w:val="left" w:pos="288"/>
                <w:tab w:val="left" w:pos="430"/>
              </w:tabs>
              <w:snapToGrid w:val="0"/>
              <w:rPr>
                <w:sz w:val="18"/>
                <w:szCs w:val="20"/>
              </w:rPr>
            </w:pPr>
            <w:r w:rsidRPr="00D86829">
              <w:rPr>
                <w:sz w:val="18"/>
                <w:szCs w:val="20"/>
              </w:rPr>
              <w:t>2.5.6.Иные бюджетные ассигнования</w:t>
            </w:r>
          </w:p>
        </w:tc>
        <w:tc>
          <w:tcPr>
            <w:tcW w:w="1642" w:type="dxa"/>
            <w:tcBorders>
              <w:top w:val="single" w:sz="4" w:space="0" w:color="auto"/>
              <w:left w:val="single" w:sz="4" w:space="0" w:color="000000"/>
              <w:bottom w:val="single" w:sz="4" w:space="0" w:color="000000"/>
            </w:tcBorders>
          </w:tcPr>
          <w:p w:rsidR="000A2538" w:rsidRPr="00D86829" w:rsidRDefault="000A2538" w:rsidP="000A2538">
            <w:pPr>
              <w:snapToGrid w:val="0"/>
              <w:jc w:val="center"/>
              <w:rPr>
                <w:sz w:val="20"/>
                <w:szCs w:val="20"/>
              </w:rPr>
            </w:pPr>
            <w:r w:rsidRPr="00D86829">
              <w:rPr>
                <w:sz w:val="20"/>
                <w:szCs w:val="20"/>
              </w:rPr>
              <w:t>Администрация Собинского МО</w:t>
            </w: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sz w:val="20"/>
                <w:szCs w:val="20"/>
              </w:rPr>
            </w:pPr>
            <w:r w:rsidRPr="00D86829">
              <w:rPr>
                <w:sz w:val="20"/>
                <w:szCs w:val="20"/>
              </w:rPr>
              <w:t>105,86800</w:t>
            </w:r>
          </w:p>
        </w:tc>
        <w:tc>
          <w:tcPr>
            <w:tcW w:w="1416"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sz w:val="20"/>
                <w:szCs w:val="20"/>
              </w:rPr>
            </w:pPr>
          </w:p>
        </w:tc>
        <w:tc>
          <w:tcPr>
            <w:tcW w:w="1272" w:type="dxa"/>
            <w:tcBorders>
              <w:top w:val="single" w:sz="4" w:space="0" w:color="auto"/>
              <w:left w:val="single" w:sz="6" w:space="0" w:color="000000"/>
              <w:bottom w:val="single" w:sz="6" w:space="0" w:color="000000"/>
            </w:tcBorders>
          </w:tcPr>
          <w:p w:rsidR="000A2538" w:rsidRPr="00D86829" w:rsidRDefault="000A2538" w:rsidP="000A2538">
            <w:pPr>
              <w:jc w:val="center"/>
              <w:rPr>
                <w:sz w:val="20"/>
                <w:szCs w:val="20"/>
              </w:rPr>
            </w:pPr>
          </w:p>
        </w:tc>
        <w:tc>
          <w:tcPr>
            <w:tcW w:w="1273" w:type="dxa"/>
            <w:tcBorders>
              <w:top w:val="single" w:sz="4" w:space="0" w:color="auto"/>
              <w:left w:val="single" w:sz="6" w:space="0" w:color="000000"/>
              <w:bottom w:val="single" w:sz="6" w:space="0" w:color="000000"/>
            </w:tcBorders>
          </w:tcPr>
          <w:p w:rsidR="000A2538" w:rsidRPr="00D86829" w:rsidRDefault="000A2538" w:rsidP="000A2538">
            <w:pPr>
              <w:jc w:val="center"/>
              <w:rPr>
                <w:sz w:val="20"/>
                <w:szCs w:val="20"/>
              </w:rPr>
            </w:pPr>
          </w:p>
        </w:tc>
        <w:tc>
          <w:tcPr>
            <w:tcW w:w="1270" w:type="dxa"/>
            <w:tcBorders>
              <w:top w:val="single" w:sz="4" w:space="0" w:color="auto"/>
              <w:left w:val="single" w:sz="6" w:space="0" w:color="000000"/>
              <w:bottom w:val="single" w:sz="6" w:space="0" w:color="000000"/>
            </w:tcBorders>
          </w:tcPr>
          <w:p w:rsidR="000A2538" w:rsidRPr="00D86829" w:rsidRDefault="000A2538" w:rsidP="000A2538">
            <w:pPr>
              <w:jc w:val="center"/>
              <w:rPr>
                <w:sz w:val="20"/>
                <w:szCs w:val="20"/>
              </w:rPr>
            </w:pPr>
          </w:p>
        </w:tc>
        <w:tc>
          <w:tcPr>
            <w:tcW w:w="1401" w:type="dxa"/>
            <w:tcBorders>
              <w:top w:val="single" w:sz="4" w:space="0" w:color="auto"/>
              <w:left w:val="single" w:sz="6" w:space="0" w:color="000000"/>
              <w:bottom w:val="single" w:sz="6" w:space="0" w:color="000000"/>
              <w:right w:val="single" w:sz="6" w:space="0" w:color="000000"/>
            </w:tcBorders>
          </w:tcPr>
          <w:p w:rsidR="000A2538" w:rsidRPr="00D86829" w:rsidRDefault="000A2538" w:rsidP="000A2538">
            <w:pPr>
              <w:jc w:val="center"/>
              <w:rPr>
                <w:sz w:val="20"/>
                <w:szCs w:val="20"/>
              </w:rPr>
            </w:pPr>
          </w:p>
        </w:tc>
        <w:tc>
          <w:tcPr>
            <w:tcW w:w="3422" w:type="dxa"/>
            <w:gridSpan w:val="2"/>
            <w:tcBorders>
              <w:top w:val="single" w:sz="4" w:space="0" w:color="auto"/>
              <w:left w:val="single" w:sz="4" w:space="0" w:color="000000"/>
              <w:bottom w:val="single" w:sz="4" w:space="0" w:color="000000"/>
              <w:right w:val="single" w:sz="4" w:space="0" w:color="000000"/>
            </w:tcBorders>
          </w:tcPr>
          <w:p w:rsidR="000A2538" w:rsidRPr="00D86829" w:rsidRDefault="000A2538" w:rsidP="000A2538">
            <w:pPr>
              <w:snapToGrid w:val="0"/>
              <w:rPr>
                <w:sz w:val="16"/>
                <w:szCs w:val="16"/>
              </w:rPr>
            </w:pPr>
            <w:r w:rsidRPr="00D86829">
              <w:rPr>
                <w:sz w:val="16"/>
                <w:szCs w:val="16"/>
              </w:rPr>
              <w:t>Штраф за нарушение обязательств, предусмотренных соглашением по Лакинскому ГДК</w:t>
            </w:r>
          </w:p>
        </w:tc>
      </w:tr>
      <w:tr w:rsidR="000A2538" w:rsidRPr="00D86829" w:rsidTr="007D695B">
        <w:tc>
          <w:tcPr>
            <w:tcW w:w="2037" w:type="dxa"/>
            <w:tcBorders>
              <w:top w:val="single" w:sz="4" w:space="0" w:color="auto"/>
              <w:left w:val="single" w:sz="4" w:space="0" w:color="000000"/>
            </w:tcBorders>
          </w:tcPr>
          <w:p w:rsidR="000A2538" w:rsidRPr="00D86829" w:rsidRDefault="000A2538" w:rsidP="000A2538">
            <w:pPr>
              <w:rPr>
                <w:sz w:val="18"/>
                <w:szCs w:val="20"/>
              </w:rPr>
            </w:pPr>
            <w:r w:rsidRPr="00D86829">
              <w:rPr>
                <w:sz w:val="18"/>
                <w:szCs w:val="20"/>
              </w:rPr>
              <w:t>2.5.7.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tcBorders>
          </w:tcPr>
          <w:p w:rsidR="000A2538" w:rsidRPr="00D86829" w:rsidRDefault="000A2538" w:rsidP="000A2538">
            <w:pPr>
              <w:snapToGrid w:val="0"/>
              <w:rPr>
                <w:sz w:val="20"/>
                <w:szCs w:val="20"/>
              </w:rPr>
            </w:pPr>
            <w:r w:rsidRPr="00D86829">
              <w:rPr>
                <w:sz w:val="20"/>
                <w:szCs w:val="20"/>
              </w:rPr>
              <w:t>ЖКХ</w:t>
            </w:r>
          </w:p>
        </w:tc>
        <w:tc>
          <w:tcPr>
            <w:tcW w:w="999"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r w:rsidRPr="00D86829">
              <w:t>МБ</w:t>
            </w:r>
          </w:p>
        </w:tc>
        <w:tc>
          <w:tcPr>
            <w:tcW w:w="1419" w:type="dxa"/>
            <w:tcBorders>
              <w:top w:val="single" w:sz="4" w:space="0" w:color="auto"/>
              <w:left w:val="single" w:sz="6" w:space="0" w:color="000000"/>
              <w:bottom w:val="single" w:sz="6" w:space="0" w:color="000000"/>
            </w:tcBorders>
          </w:tcPr>
          <w:p w:rsidR="000A2538" w:rsidRPr="00D86829" w:rsidRDefault="000A2538" w:rsidP="000A2538">
            <w:pPr>
              <w:jc w:val="center"/>
              <w:rPr>
                <w:sz w:val="20"/>
                <w:szCs w:val="20"/>
              </w:rPr>
            </w:pPr>
            <w:r w:rsidRPr="00D86829">
              <w:rPr>
                <w:sz w:val="18"/>
                <w:szCs w:val="18"/>
              </w:rPr>
              <w:t>185,00000</w:t>
            </w:r>
          </w:p>
        </w:tc>
        <w:tc>
          <w:tcPr>
            <w:tcW w:w="1416" w:type="dxa"/>
            <w:tcBorders>
              <w:top w:val="single" w:sz="4" w:space="0" w:color="auto"/>
              <w:left w:val="single" w:sz="6" w:space="0" w:color="000000"/>
              <w:bottom w:val="single" w:sz="6" w:space="0" w:color="000000"/>
            </w:tcBorders>
          </w:tcPr>
          <w:p w:rsidR="000A2538" w:rsidRPr="00D86829" w:rsidRDefault="000A2538" w:rsidP="000A2538">
            <w:pPr>
              <w:jc w:val="center"/>
              <w:rPr>
                <w:sz w:val="20"/>
                <w:szCs w:val="20"/>
              </w:rPr>
            </w:pPr>
            <w:r w:rsidRPr="00D86829">
              <w:rPr>
                <w:sz w:val="20"/>
                <w:szCs w:val="20"/>
              </w:rPr>
              <w:t>-</w:t>
            </w:r>
          </w:p>
        </w:tc>
        <w:tc>
          <w:tcPr>
            <w:tcW w:w="1272"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273"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spacing w:after="240"/>
              <w:jc w:val="center"/>
              <w:rPr>
                <w:bCs/>
                <w:sz w:val="18"/>
                <w:szCs w:val="18"/>
              </w:rPr>
            </w:pPr>
            <w:r w:rsidRPr="00D86829">
              <w:rPr>
                <w:bCs/>
                <w:sz w:val="18"/>
                <w:szCs w:val="18"/>
              </w:rPr>
              <w:t>-</w:t>
            </w:r>
          </w:p>
        </w:tc>
        <w:tc>
          <w:tcPr>
            <w:tcW w:w="1270"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bCs/>
                <w:sz w:val="20"/>
                <w:szCs w:val="20"/>
              </w:rPr>
            </w:pPr>
            <w:r w:rsidRPr="00D86829">
              <w:rPr>
                <w:bCs/>
                <w:sz w:val="20"/>
                <w:szCs w:val="20"/>
              </w:rPr>
              <w:t>-</w:t>
            </w:r>
          </w:p>
        </w:tc>
        <w:tc>
          <w:tcPr>
            <w:tcW w:w="3422" w:type="dxa"/>
            <w:gridSpan w:val="2"/>
            <w:tcBorders>
              <w:top w:val="single" w:sz="4" w:space="0" w:color="auto"/>
              <w:left w:val="single" w:sz="4" w:space="0" w:color="000000"/>
              <w:bottom w:val="single" w:sz="4" w:space="0" w:color="000000"/>
              <w:right w:val="single" w:sz="4" w:space="0" w:color="000000"/>
            </w:tcBorders>
          </w:tcPr>
          <w:p w:rsidR="000A2538" w:rsidRPr="00D86829" w:rsidRDefault="000A2538" w:rsidP="000A2538">
            <w:pPr>
              <w:snapToGrid w:val="0"/>
              <w:rPr>
                <w:sz w:val="16"/>
                <w:szCs w:val="16"/>
              </w:rPr>
            </w:pPr>
            <w:r w:rsidRPr="00D86829">
              <w:rPr>
                <w:sz w:val="16"/>
                <w:szCs w:val="16"/>
              </w:rPr>
              <w:t xml:space="preserve">Разработка проектно-сметной документации по газификации и строительно-монтажные работы избы -читальни </w:t>
            </w:r>
            <w:proofErr w:type="spellStart"/>
            <w:r w:rsidRPr="00D86829">
              <w:rPr>
                <w:sz w:val="16"/>
                <w:szCs w:val="16"/>
              </w:rPr>
              <w:t>д.Вежболово</w:t>
            </w:r>
            <w:proofErr w:type="spellEnd"/>
            <w:r w:rsidRPr="00D86829">
              <w:rPr>
                <w:sz w:val="16"/>
                <w:szCs w:val="16"/>
              </w:rPr>
              <w:t>-</w:t>
            </w:r>
          </w:p>
          <w:p w:rsidR="000A2538" w:rsidRPr="00D86829" w:rsidRDefault="000A2538" w:rsidP="000A2538">
            <w:pPr>
              <w:snapToGrid w:val="0"/>
              <w:rPr>
                <w:sz w:val="16"/>
                <w:szCs w:val="16"/>
                <w:highlight w:val="yellow"/>
              </w:rPr>
            </w:pPr>
            <w:r w:rsidRPr="00D86829">
              <w:rPr>
                <w:sz w:val="16"/>
                <w:szCs w:val="16"/>
              </w:rPr>
              <w:t>185 000,00</w:t>
            </w:r>
          </w:p>
        </w:tc>
      </w:tr>
      <w:tr w:rsidR="000A2538" w:rsidRPr="00D86829" w:rsidTr="007D695B">
        <w:tc>
          <w:tcPr>
            <w:tcW w:w="2037" w:type="dxa"/>
            <w:vMerge w:val="restart"/>
            <w:tcBorders>
              <w:top w:val="single" w:sz="4" w:space="0" w:color="000000"/>
              <w:left w:val="single" w:sz="4" w:space="0" w:color="000000"/>
            </w:tcBorders>
          </w:tcPr>
          <w:p w:rsidR="000A2538" w:rsidRPr="00D86829" w:rsidRDefault="000A2538" w:rsidP="000A2538">
            <w:r w:rsidRPr="00D86829">
              <w:rPr>
                <w:b/>
                <w:sz w:val="20"/>
                <w:szCs w:val="20"/>
              </w:rPr>
              <w:t>ИТОГО:</w:t>
            </w:r>
          </w:p>
        </w:tc>
        <w:tc>
          <w:tcPr>
            <w:tcW w:w="1642" w:type="dxa"/>
            <w:tcBorders>
              <w:top w:val="single" w:sz="4" w:space="0" w:color="auto"/>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rPr>
                <w:b/>
              </w:rPr>
              <w:t>МБ</w:t>
            </w:r>
          </w:p>
        </w:tc>
        <w:tc>
          <w:tcPr>
            <w:tcW w:w="1419" w:type="dxa"/>
            <w:tcBorders>
              <w:top w:val="single" w:sz="4" w:space="0" w:color="auto"/>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260 033,57445</w:t>
            </w:r>
          </w:p>
        </w:tc>
        <w:tc>
          <w:tcPr>
            <w:tcW w:w="1416" w:type="dxa"/>
            <w:tcBorders>
              <w:top w:val="single" w:sz="6" w:space="0" w:color="000000"/>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282 936,78558</w:t>
            </w:r>
          </w:p>
        </w:tc>
        <w:tc>
          <w:tcPr>
            <w:tcW w:w="1272" w:type="dxa"/>
            <w:tcBorders>
              <w:top w:val="single" w:sz="6" w:space="0" w:color="000000"/>
              <w:left w:val="single" w:sz="6" w:space="0" w:color="000000"/>
              <w:bottom w:val="single" w:sz="6" w:space="0" w:color="000000"/>
            </w:tcBorders>
          </w:tcPr>
          <w:p w:rsidR="000A2538" w:rsidRPr="00D86829" w:rsidRDefault="000A2538" w:rsidP="000A2538">
            <w:pPr>
              <w:jc w:val="center"/>
              <w:rPr>
                <w:b/>
                <w:sz w:val="18"/>
                <w:szCs w:val="18"/>
              </w:rPr>
            </w:pPr>
            <w:r w:rsidRPr="00D86829">
              <w:rPr>
                <w:b/>
                <w:sz w:val="18"/>
                <w:szCs w:val="18"/>
              </w:rPr>
              <w:t>334817,60000</w:t>
            </w:r>
          </w:p>
        </w:tc>
        <w:tc>
          <w:tcPr>
            <w:tcW w:w="1273" w:type="dxa"/>
            <w:tcBorders>
              <w:top w:val="single" w:sz="6" w:space="0" w:color="000000"/>
              <w:left w:val="single" w:sz="6" w:space="0" w:color="000000"/>
              <w:bottom w:val="single" w:sz="6" w:space="0" w:color="000000"/>
            </w:tcBorders>
          </w:tcPr>
          <w:p w:rsidR="000A2538" w:rsidRPr="00D86829" w:rsidRDefault="000A2538" w:rsidP="000A2538">
            <w:pPr>
              <w:jc w:val="center"/>
            </w:pPr>
            <w:r w:rsidRPr="00D86829">
              <w:rPr>
                <w:b/>
                <w:sz w:val="18"/>
                <w:szCs w:val="18"/>
              </w:rPr>
              <w:t>333620,70000</w:t>
            </w:r>
          </w:p>
        </w:tc>
        <w:tc>
          <w:tcPr>
            <w:tcW w:w="1270" w:type="dxa"/>
            <w:tcBorders>
              <w:top w:val="single" w:sz="6" w:space="0" w:color="000000"/>
              <w:left w:val="single" w:sz="6" w:space="0" w:color="000000"/>
              <w:bottom w:val="single" w:sz="6" w:space="0" w:color="000000"/>
            </w:tcBorders>
          </w:tcPr>
          <w:p w:rsidR="000A2538" w:rsidRPr="00D86829" w:rsidRDefault="000A2538" w:rsidP="000A2538">
            <w:pPr>
              <w:jc w:val="center"/>
            </w:pPr>
            <w:r w:rsidRPr="00D86829">
              <w:rPr>
                <w:b/>
                <w:sz w:val="18"/>
                <w:szCs w:val="18"/>
              </w:rPr>
              <w:t>258613,30000</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jc w:val="center"/>
            </w:pPr>
            <w:r w:rsidRPr="00D86829">
              <w:rPr>
                <w:b/>
                <w:sz w:val="18"/>
                <w:szCs w:val="18"/>
              </w:rPr>
              <w:t>258613,30000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pPr>
          </w:p>
        </w:tc>
      </w:tr>
      <w:tr w:rsidR="000A2538" w:rsidRPr="00D86829" w:rsidTr="007D695B">
        <w:tc>
          <w:tcPr>
            <w:tcW w:w="2037" w:type="dxa"/>
            <w:vMerge/>
            <w:tcBorders>
              <w:left w:val="single" w:sz="4" w:space="0" w:color="000000"/>
            </w:tcBorders>
          </w:tcPr>
          <w:p w:rsidR="000A2538" w:rsidRPr="00D86829" w:rsidRDefault="000A2538" w:rsidP="000A2538"/>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rPr>
                <w:b/>
              </w:rPr>
              <w:t>ОБ</w:t>
            </w:r>
          </w:p>
        </w:tc>
        <w:tc>
          <w:tcPr>
            <w:tcW w:w="1419" w:type="dxa"/>
            <w:tcBorders>
              <w:top w:val="single" w:sz="6" w:space="0" w:color="000000"/>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70 359,34000</w:t>
            </w:r>
          </w:p>
        </w:tc>
        <w:tc>
          <w:tcPr>
            <w:tcW w:w="1416" w:type="dxa"/>
            <w:tcBorders>
              <w:top w:val="single" w:sz="6" w:space="0" w:color="000000"/>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85 025,80000</w:t>
            </w:r>
          </w:p>
        </w:tc>
        <w:tc>
          <w:tcPr>
            <w:tcW w:w="1272" w:type="dxa"/>
            <w:tcBorders>
              <w:top w:val="single" w:sz="6" w:space="0" w:color="000000"/>
              <w:left w:val="single" w:sz="6" w:space="0" w:color="000000"/>
              <w:bottom w:val="single" w:sz="6" w:space="0" w:color="000000"/>
            </w:tcBorders>
          </w:tcPr>
          <w:p w:rsidR="000A2538" w:rsidRPr="00D86829" w:rsidRDefault="000A2538" w:rsidP="000A2538">
            <w:pPr>
              <w:jc w:val="center"/>
              <w:rPr>
                <w:b/>
                <w:sz w:val="18"/>
                <w:szCs w:val="18"/>
              </w:rPr>
            </w:pPr>
            <w:r w:rsidRPr="00D86829">
              <w:rPr>
                <w:b/>
                <w:sz w:val="18"/>
                <w:szCs w:val="18"/>
              </w:rPr>
              <w:t>78 001,90000</w:t>
            </w:r>
          </w:p>
        </w:tc>
        <w:tc>
          <w:tcPr>
            <w:tcW w:w="1273" w:type="dxa"/>
            <w:tcBorders>
              <w:top w:val="single" w:sz="6" w:space="0" w:color="000000"/>
              <w:left w:val="single" w:sz="6" w:space="0" w:color="000000"/>
              <w:bottom w:val="single" w:sz="6" w:space="0" w:color="000000"/>
            </w:tcBorders>
          </w:tcPr>
          <w:p w:rsidR="000A2538" w:rsidRPr="00D86829" w:rsidRDefault="000A2538" w:rsidP="000A2538">
            <w:pPr>
              <w:jc w:val="center"/>
            </w:pPr>
            <w:r w:rsidRPr="00D86829">
              <w:rPr>
                <w:b/>
                <w:sz w:val="18"/>
                <w:szCs w:val="18"/>
              </w:rPr>
              <w:t>78 004,40000</w:t>
            </w:r>
          </w:p>
        </w:tc>
        <w:tc>
          <w:tcPr>
            <w:tcW w:w="1270" w:type="dxa"/>
            <w:tcBorders>
              <w:top w:val="single" w:sz="6" w:space="0" w:color="000000"/>
              <w:left w:val="single" w:sz="6" w:space="0" w:color="000000"/>
              <w:bottom w:val="single" w:sz="6" w:space="0" w:color="000000"/>
            </w:tcBorders>
          </w:tcPr>
          <w:p w:rsidR="000A2538" w:rsidRPr="00D86829" w:rsidRDefault="000A2538" w:rsidP="000A2538">
            <w:pPr>
              <w:jc w:val="center"/>
            </w:pPr>
            <w:r w:rsidRPr="00D86829">
              <w:rPr>
                <w:b/>
                <w:sz w:val="18"/>
                <w:szCs w:val="18"/>
              </w:rPr>
              <w:t>77 811,30000</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jc w:val="center"/>
            </w:pPr>
            <w:r w:rsidRPr="00D86829">
              <w:rPr>
                <w:b/>
                <w:sz w:val="18"/>
                <w:szCs w:val="18"/>
              </w:rPr>
              <w:t>77 811,30000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jc w:val="center"/>
            </w:pPr>
          </w:p>
        </w:tc>
      </w:tr>
      <w:tr w:rsidR="000A2538" w:rsidRPr="00D86829" w:rsidTr="007D695B">
        <w:trPr>
          <w:trHeight w:val="119"/>
        </w:trPr>
        <w:tc>
          <w:tcPr>
            <w:tcW w:w="2037" w:type="dxa"/>
            <w:vMerge/>
            <w:tcBorders>
              <w:left w:val="single" w:sz="4" w:space="0" w:color="000000"/>
              <w:bottom w:val="single" w:sz="4" w:space="0" w:color="000000"/>
            </w:tcBorders>
          </w:tcPr>
          <w:p w:rsidR="000A2538" w:rsidRPr="00D86829" w:rsidRDefault="000A2538" w:rsidP="000A2538"/>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r w:rsidRPr="00D86829">
              <w:rPr>
                <w:b/>
              </w:rPr>
              <w:t>ФБ</w:t>
            </w:r>
          </w:p>
        </w:tc>
        <w:tc>
          <w:tcPr>
            <w:tcW w:w="1419" w:type="dxa"/>
            <w:tcBorders>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4 697,70000</w:t>
            </w:r>
          </w:p>
        </w:tc>
        <w:tc>
          <w:tcPr>
            <w:tcW w:w="1416" w:type="dxa"/>
            <w:tcBorders>
              <w:left w:val="single" w:sz="6" w:space="0" w:color="000000"/>
              <w:bottom w:val="single" w:sz="6" w:space="0" w:color="000000"/>
            </w:tcBorders>
          </w:tcPr>
          <w:p w:rsidR="000A2538" w:rsidRPr="00D86829" w:rsidRDefault="000A2538" w:rsidP="000A2538">
            <w:pPr>
              <w:autoSpaceDE w:val="0"/>
              <w:snapToGrid w:val="0"/>
              <w:jc w:val="center"/>
              <w:rPr>
                <w:sz w:val="18"/>
                <w:szCs w:val="18"/>
              </w:rPr>
            </w:pPr>
            <w:r w:rsidRPr="00D86829">
              <w:rPr>
                <w:b/>
                <w:sz w:val="18"/>
                <w:szCs w:val="18"/>
              </w:rPr>
              <w:t>168,20000</w:t>
            </w:r>
          </w:p>
        </w:tc>
        <w:tc>
          <w:tcPr>
            <w:tcW w:w="1272" w:type="dxa"/>
            <w:tcBorders>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sz w:val="20"/>
                <w:szCs w:val="20"/>
              </w:rPr>
            </w:pPr>
            <w:r w:rsidRPr="00D86829">
              <w:rPr>
                <w:b/>
                <w:sz w:val="18"/>
                <w:szCs w:val="18"/>
              </w:rPr>
              <w:t>169,70000</w:t>
            </w:r>
          </w:p>
        </w:tc>
        <w:tc>
          <w:tcPr>
            <w:tcW w:w="1273" w:type="dxa"/>
            <w:tcBorders>
              <w:left w:val="single" w:sz="6" w:space="0" w:color="000000"/>
              <w:bottom w:val="single" w:sz="6" w:space="0" w:color="000000"/>
            </w:tcBorders>
          </w:tcPr>
          <w:p w:rsidR="000A2538" w:rsidRPr="00D86829" w:rsidRDefault="000A2538" w:rsidP="000A2538">
            <w:pPr>
              <w:autoSpaceDE w:val="0"/>
              <w:snapToGrid w:val="0"/>
              <w:jc w:val="center"/>
              <w:rPr>
                <w:sz w:val="20"/>
                <w:szCs w:val="20"/>
              </w:rPr>
            </w:pPr>
            <w:r w:rsidRPr="00D86829">
              <w:rPr>
                <w:b/>
                <w:sz w:val="18"/>
                <w:szCs w:val="18"/>
                <w:lang w:eastAsia="ru-RU"/>
              </w:rPr>
              <w:t>170,80000</w:t>
            </w:r>
          </w:p>
        </w:tc>
        <w:tc>
          <w:tcPr>
            <w:tcW w:w="1270" w:type="dxa"/>
            <w:tcBorders>
              <w:left w:val="single" w:sz="6" w:space="0" w:color="000000"/>
              <w:bottom w:val="single" w:sz="6" w:space="0" w:color="000000"/>
            </w:tcBorders>
          </w:tcPr>
          <w:p w:rsidR="000A2538" w:rsidRPr="00D86829" w:rsidRDefault="000A2538" w:rsidP="000A2538">
            <w:pPr>
              <w:autoSpaceDE w:val="0"/>
              <w:snapToGrid w:val="0"/>
              <w:jc w:val="center"/>
              <w:rPr>
                <w:sz w:val="20"/>
                <w:szCs w:val="20"/>
              </w:rPr>
            </w:pPr>
            <w:r w:rsidRPr="00D86829">
              <w:rPr>
                <w:b/>
                <w:sz w:val="18"/>
                <w:szCs w:val="18"/>
                <w:lang w:eastAsia="ru-RU"/>
              </w:rPr>
              <w:t>163,30000</w:t>
            </w:r>
          </w:p>
        </w:tc>
        <w:tc>
          <w:tcPr>
            <w:tcW w:w="1401" w:type="dxa"/>
            <w:tcBorders>
              <w:left w:val="single" w:sz="6" w:space="0" w:color="000000"/>
              <w:bottom w:val="single" w:sz="6" w:space="0" w:color="000000"/>
              <w:right w:val="single" w:sz="6" w:space="0" w:color="000000"/>
            </w:tcBorders>
          </w:tcPr>
          <w:p w:rsidR="000A2538" w:rsidRPr="00D86829" w:rsidRDefault="000A2538" w:rsidP="000A2538">
            <w:pPr>
              <w:autoSpaceDE w:val="0"/>
              <w:snapToGrid w:val="0"/>
              <w:jc w:val="center"/>
              <w:rPr>
                <w:sz w:val="20"/>
                <w:szCs w:val="20"/>
              </w:rPr>
            </w:pPr>
            <w:r w:rsidRPr="00D86829">
              <w:rPr>
                <w:b/>
                <w:sz w:val="18"/>
                <w:szCs w:val="18"/>
                <w:lang w:eastAsia="ru-RU"/>
              </w:rPr>
              <w:t>163,30000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jc w:val="center"/>
            </w:pPr>
          </w:p>
        </w:tc>
      </w:tr>
      <w:tr w:rsidR="000A2538" w:rsidRPr="00D86829" w:rsidTr="001233DE">
        <w:trPr>
          <w:trHeight w:val="155"/>
        </w:trPr>
        <w:tc>
          <w:tcPr>
            <w:tcW w:w="2037" w:type="dxa"/>
            <w:tcBorders>
              <w:top w:val="single" w:sz="4" w:space="0" w:color="000000"/>
              <w:left w:val="single" w:sz="4" w:space="0" w:color="000000"/>
              <w:bottom w:val="single" w:sz="4" w:space="0" w:color="000000"/>
            </w:tcBorders>
          </w:tcPr>
          <w:p w:rsidR="000A2538" w:rsidRPr="00D86829" w:rsidRDefault="000A2538" w:rsidP="000A2538">
            <w:r w:rsidRPr="00D86829">
              <w:rPr>
                <w:b/>
                <w:sz w:val="20"/>
                <w:szCs w:val="20"/>
              </w:rPr>
              <w:t>ИТОГО ВСЕГО:</w:t>
            </w:r>
          </w:p>
        </w:tc>
        <w:tc>
          <w:tcPr>
            <w:tcW w:w="1642"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999" w:type="dxa"/>
            <w:tcBorders>
              <w:top w:val="single" w:sz="4" w:space="0" w:color="000000"/>
              <w:left w:val="single" w:sz="4" w:space="0" w:color="000000"/>
              <w:bottom w:val="single" w:sz="4" w:space="0" w:color="000000"/>
            </w:tcBorders>
          </w:tcPr>
          <w:p w:rsidR="000A2538" w:rsidRPr="00D86829" w:rsidRDefault="000A2538" w:rsidP="000A2538">
            <w:pPr>
              <w:snapToGrid w:val="0"/>
              <w:jc w:val="center"/>
            </w:pPr>
          </w:p>
        </w:tc>
        <w:tc>
          <w:tcPr>
            <w:tcW w:w="1419" w:type="dxa"/>
            <w:tcBorders>
              <w:top w:val="single" w:sz="6" w:space="0" w:color="000000"/>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335 090,61445</w:t>
            </w:r>
          </w:p>
        </w:tc>
        <w:tc>
          <w:tcPr>
            <w:tcW w:w="1416" w:type="dxa"/>
            <w:tcBorders>
              <w:top w:val="single" w:sz="6" w:space="0" w:color="000000"/>
              <w:left w:val="single" w:sz="6" w:space="0" w:color="000000"/>
              <w:bottom w:val="single" w:sz="6" w:space="0" w:color="000000"/>
            </w:tcBorders>
          </w:tcPr>
          <w:p w:rsidR="000A2538" w:rsidRPr="00D86829" w:rsidRDefault="000A2538" w:rsidP="000A2538">
            <w:pPr>
              <w:autoSpaceDE w:val="0"/>
              <w:snapToGrid w:val="0"/>
              <w:jc w:val="center"/>
              <w:rPr>
                <w:b/>
                <w:sz w:val="18"/>
                <w:szCs w:val="18"/>
              </w:rPr>
            </w:pPr>
            <w:r w:rsidRPr="00D86829">
              <w:rPr>
                <w:b/>
                <w:sz w:val="18"/>
                <w:szCs w:val="18"/>
              </w:rPr>
              <w:t>368 130,78558</w:t>
            </w:r>
          </w:p>
        </w:tc>
        <w:tc>
          <w:tcPr>
            <w:tcW w:w="1272" w:type="dxa"/>
            <w:tcBorders>
              <w:top w:val="single" w:sz="6" w:space="0" w:color="000000"/>
              <w:left w:val="single" w:sz="6" w:space="0" w:color="000000"/>
              <w:bottom w:val="single" w:sz="6" w:space="0" w:color="000000"/>
            </w:tcBorders>
          </w:tcPr>
          <w:p w:rsidR="000A2538" w:rsidRPr="00D86829" w:rsidRDefault="000A2538" w:rsidP="000A2538">
            <w:pPr>
              <w:jc w:val="center"/>
              <w:rPr>
                <w:b/>
                <w:sz w:val="18"/>
                <w:szCs w:val="18"/>
              </w:rPr>
            </w:pPr>
            <w:r w:rsidRPr="00D86829">
              <w:rPr>
                <w:b/>
                <w:sz w:val="18"/>
                <w:szCs w:val="18"/>
              </w:rPr>
              <w:t>412989,20000</w:t>
            </w:r>
          </w:p>
        </w:tc>
        <w:tc>
          <w:tcPr>
            <w:tcW w:w="1273" w:type="dxa"/>
            <w:tcBorders>
              <w:top w:val="single" w:sz="4" w:space="0" w:color="auto"/>
              <w:left w:val="single" w:sz="6" w:space="0" w:color="000000"/>
              <w:bottom w:val="single" w:sz="6" w:space="0" w:color="000000"/>
            </w:tcBorders>
          </w:tcPr>
          <w:p w:rsidR="000A2538" w:rsidRPr="00D86829" w:rsidRDefault="000A2538" w:rsidP="000A2538">
            <w:pPr>
              <w:jc w:val="center"/>
            </w:pPr>
            <w:r w:rsidRPr="00D86829">
              <w:rPr>
                <w:b/>
                <w:sz w:val="18"/>
                <w:szCs w:val="18"/>
              </w:rPr>
              <w:t>411795,90000</w:t>
            </w:r>
          </w:p>
        </w:tc>
        <w:tc>
          <w:tcPr>
            <w:tcW w:w="1270" w:type="dxa"/>
            <w:tcBorders>
              <w:top w:val="single" w:sz="6" w:space="0" w:color="000000"/>
              <w:left w:val="single" w:sz="6" w:space="0" w:color="000000"/>
              <w:bottom w:val="single" w:sz="6" w:space="0" w:color="000000"/>
            </w:tcBorders>
          </w:tcPr>
          <w:p w:rsidR="000A2538" w:rsidRPr="00D86829" w:rsidRDefault="000A2538" w:rsidP="000A2538">
            <w:pPr>
              <w:jc w:val="center"/>
            </w:pPr>
            <w:r w:rsidRPr="00D86829">
              <w:rPr>
                <w:b/>
                <w:sz w:val="18"/>
                <w:szCs w:val="18"/>
              </w:rPr>
              <w:t>336587,90000</w:t>
            </w:r>
          </w:p>
        </w:tc>
        <w:tc>
          <w:tcPr>
            <w:tcW w:w="1401" w:type="dxa"/>
            <w:tcBorders>
              <w:top w:val="single" w:sz="6" w:space="0" w:color="000000"/>
              <w:left w:val="single" w:sz="6" w:space="0" w:color="000000"/>
              <w:bottom w:val="single" w:sz="6" w:space="0" w:color="000000"/>
              <w:right w:val="single" w:sz="6" w:space="0" w:color="000000"/>
            </w:tcBorders>
          </w:tcPr>
          <w:p w:rsidR="000A2538" w:rsidRPr="00D86829" w:rsidRDefault="000A2538" w:rsidP="000A2538">
            <w:pPr>
              <w:jc w:val="center"/>
            </w:pPr>
            <w:r w:rsidRPr="00D86829">
              <w:rPr>
                <w:b/>
                <w:sz w:val="18"/>
                <w:szCs w:val="18"/>
              </w:rPr>
              <w:t>336587,90000</w:t>
            </w:r>
          </w:p>
        </w:tc>
        <w:tc>
          <w:tcPr>
            <w:tcW w:w="3422" w:type="dxa"/>
            <w:gridSpan w:val="2"/>
            <w:tcBorders>
              <w:top w:val="single" w:sz="4" w:space="0" w:color="000000"/>
              <w:left w:val="single" w:sz="4" w:space="0" w:color="000000"/>
              <w:bottom w:val="single" w:sz="4" w:space="0" w:color="000000"/>
              <w:right w:val="single" w:sz="4" w:space="0" w:color="000000"/>
            </w:tcBorders>
          </w:tcPr>
          <w:p w:rsidR="000A2538" w:rsidRPr="00D86829" w:rsidRDefault="000A2538" w:rsidP="000A2538">
            <w:pPr>
              <w:snapToGrid w:val="0"/>
              <w:jc w:val="center"/>
            </w:pPr>
          </w:p>
        </w:tc>
      </w:tr>
    </w:tbl>
    <w:p w:rsidR="00E17382" w:rsidRPr="00D86829" w:rsidRDefault="00E17382" w:rsidP="00E402EB">
      <w:r w:rsidRPr="00D86829">
        <w:rPr>
          <w:sz w:val="28"/>
          <w:szCs w:val="28"/>
        </w:rPr>
        <w:t xml:space="preserve"> *МБ – местный бюджет; *ОБ – областной бюджет, ФБ* – федеральный бюджет. </w:t>
      </w:r>
      <w:bookmarkEnd w:id="4"/>
    </w:p>
    <w:p w:rsidR="00986B42" w:rsidRPr="00D86829" w:rsidRDefault="00986B42" w:rsidP="00B90384">
      <w:pPr>
        <w:pStyle w:val="ConsPlusNormal0"/>
        <w:jc w:val="right"/>
        <w:rPr>
          <w:rFonts w:ascii="Times New Roman" w:hAnsi="Times New Roman" w:cs="Times New Roman"/>
          <w:sz w:val="28"/>
          <w:szCs w:val="28"/>
        </w:rPr>
        <w:sectPr w:rsidR="00986B42" w:rsidRPr="00D86829" w:rsidSect="007D4923">
          <w:pgSz w:w="16838" w:h="11906" w:orient="landscape"/>
          <w:pgMar w:top="0" w:right="1134" w:bottom="568" w:left="1134" w:header="567" w:footer="567" w:gutter="0"/>
          <w:cols w:space="720"/>
          <w:docGrid w:linePitch="360"/>
        </w:sectPr>
      </w:pPr>
    </w:p>
    <w:p w:rsidR="00771AC9" w:rsidRPr="00F05DCE" w:rsidRDefault="00771AC9" w:rsidP="004C53C8">
      <w:pPr>
        <w:jc w:val="right"/>
        <w:rPr>
          <w:sz w:val="28"/>
          <w:szCs w:val="28"/>
        </w:rPr>
      </w:pPr>
      <w:r w:rsidRPr="00F05DCE">
        <w:rPr>
          <w:sz w:val="28"/>
          <w:szCs w:val="28"/>
        </w:rPr>
        <w:t>Приложение № 1</w:t>
      </w:r>
    </w:p>
    <w:p w:rsidR="00771AC9" w:rsidRPr="00F05DCE" w:rsidRDefault="00771AC9" w:rsidP="004C53C8">
      <w:pPr>
        <w:jc w:val="right"/>
        <w:rPr>
          <w:sz w:val="28"/>
          <w:szCs w:val="28"/>
        </w:rPr>
      </w:pPr>
      <w:r w:rsidRPr="00F05DCE">
        <w:rPr>
          <w:sz w:val="28"/>
          <w:szCs w:val="28"/>
        </w:rPr>
        <w:t xml:space="preserve">                                                                                                                 к  программе</w:t>
      </w:r>
    </w:p>
    <w:p w:rsidR="00B90384" w:rsidRPr="00F05DCE" w:rsidRDefault="00771AC9" w:rsidP="004C53C8">
      <w:pPr>
        <w:jc w:val="right"/>
        <w:rPr>
          <w:sz w:val="28"/>
          <w:szCs w:val="28"/>
          <w:u w:val="single"/>
        </w:rPr>
      </w:pPr>
      <w:r w:rsidRPr="00F05DCE">
        <w:rPr>
          <w:sz w:val="28"/>
          <w:szCs w:val="28"/>
        </w:rPr>
        <w:t xml:space="preserve">                             </w:t>
      </w:r>
    </w:p>
    <w:p w:rsidR="00B90384" w:rsidRPr="00F05DCE" w:rsidRDefault="00B90384" w:rsidP="004C53C8">
      <w:pPr>
        <w:jc w:val="center"/>
        <w:rPr>
          <w:sz w:val="28"/>
          <w:szCs w:val="28"/>
        </w:rPr>
      </w:pPr>
      <w:r w:rsidRPr="00F05DCE">
        <w:rPr>
          <w:sz w:val="28"/>
          <w:szCs w:val="28"/>
        </w:rPr>
        <w:t>Порядок</w:t>
      </w:r>
    </w:p>
    <w:p w:rsidR="00B90384" w:rsidRPr="00F05DCE" w:rsidRDefault="00B90384" w:rsidP="004C53C8">
      <w:pPr>
        <w:jc w:val="center"/>
        <w:rPr>
          <w:sz w:val="28"/>
          <w:szCs w:val="28"/>
        </w:rPr>
      </w:pPr>
      <w:r w:rsidRPr="00F05DCE">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w:t>
      </w:r>
      <w:r w:rsidR="0002527C" w:rsidRPr="00F05DCE">
        <w:rPr>
          <w:sz w:val="28"/>
          <w:szCs w:val="28"/>
        </w:rPr>
        <w:t xml:space="preserve"> муниципального </w:t>
      </w:r>
      <w:r w:rsidRPr="00F05DCE">
        <w:rPr>
          <w:sz w:val="28"/>
          <w:szCs w:val="28"/>
        </w:rPr>
        <w:t xml:space="preserve"> округа»</w:t>
      </w:r>
    </w:p>
    <w:p w:rsidR="00B90384" w:rsidRPr="00F05DCE" w:rsidRDefault="00B90384" w:rsidP="004C53C8">
      <w:pPr>
        <w:jc w:val="both"/>
        <w:rPr>
          <w:sz w:val="28"/>
          <w:szCs w:val="28"/>
        </w:rPr>
      </w:pPr>
    </w:p>
    <w:p w:rsidR="00B90384" w:rsidRPr="00F05DCE" w:rsidRDefault="00B90384" w:rsidP="004C53C8">
      <w:pPr>
        <w:ind w:firstLine="709"/>
        <w:jc w:val="both"/>
        <w:rPr>
          <w:sz w:val="28"/>
          <w:szCs w:val="28"/>
        </w:rPr>
      </w:pPr>
      <w:r w:rsidRPr="00F05DCE">
        <w:rPr>
          <w:sz w:val="28"/>
          <w:szCs w:val="28"/>
        </w:rPr>
        <w:t xml:space="preserve">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w:t>
      </w:r>
      <w:r w:rsidR="0002527C" w:rsidRPr="00F05DCE">
        <w:rPr>
          <w:sz w:val="28"/>
          <w:szCs w:val="28"/>
        </w:rPr>
        <w:t xml:space="preserve">муниципального </w:t>
      </w:r>
      <w:r w:rsidRPr="00F05DCE">
        <w:rPr>
          <w:sz w:val="28"/>
          <w:szCs w:val="28"/>
        </w:rPr>
        <w:t>округа» (далее по тексту – Программа).</w:t>
      </w:r>
    </w:p>
    <w:p w:rsidR="00B90384" w:rsidRPr="00F05DCE" w:rsidRDefault="00B90384" w:rsidP="004C53C8">
      <w:pPr>
        <w:jc w:val="both"/>
        <w:rPr>
          <w:sz w:val="28"/>
          <w:szCs w:val="28"/>
        </w:rPr>
      </w:pPr>
      <w:r w:rsidRPr="00F05DCE">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(далее Лакинская ДШИ);</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(далее Собинская ДМШ);</w:t>
      </w:r>
    </w:p>
    <w:p w:rsidR="00B90384" w:rsidRPr="00773EED" w:rsidRDefault="00994348" w:rsidP="00994348">
      <w:pPr>
        <w:ind w:firstLine="709"/>
        <w:jc w:val="both"/>
        <w:rPr>
          <w:sz w:val="28"/>
          <w:szCs w:val="28"/>
        </w:rPr>
      </w:pPr>
      <w:r w:rsidRPr="00773EED">
        <w:rPr>
          <w:sz w:val="28"/>
        </w:rPr>
        <w:t>Муниципальное бюджетное учреждение дополнительного образования «</w:t>
      </w:r>
      <w:r w:rsidRPr="00773EED">
        <w:rPr>
          <w:bCs/>
          <w:sz w:val="28"/>
          <w:shd w:val="clear" w:color="auto" w:fill="FFFFFF"/>
        </w:rPr>
        <w:t xml:space="preserve">Ставровская детская музыкальная школа имени В.И. </w:t>
      </w:r>
      <w:proofErr w:type="spellStart"/>
      <w:r w:rsidRPr="00773EED">
        <w:rPr>
          <w:bCs/>
          <w:sz w:val="28"/>
          <w:shd w:val="clear" w:color="auto" w:fill="FFFFFF"/>
        </w:rPr>
        <w:t>Цыкина</w:t>
      </w:r>
      <w:proofErr w:type="spellEnd"/>
      <w:r w:rsidRPr="00773EED">
        <w:rPr>
          <w:sz w:val="28"/>
        </w:rPr>
        <w:t>» Собинского муниципального округа Владимирской области</w:t>
      </w:r>
      <w:r w:rsidRPr="00773EED">
        <w:rPr>
          <w:sz w:val="28"/>
          <w:szCs w:val="28"/>
        </w:rPr>
        <w:t xml:space="preserve"> </w:t>
      </w:r>
      <w:r w:rsidR="00B90384" w:rsidRPr="00773EED">
        <w:rPr>
          <w:sz w:val="28"/>
          <w:szCs w:val="28"/>
        </w:rPr>
        <w:t>(далее Ставровская ДМШ);</w:t>
      </w:r>
    </w:p>
    <w:p w:rsidR="00115FB7" w:rsidRPr="00773EED" w:rsidRDefault="00B90384" w:rsidP="00115FB7">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773EED">
        <w:rPr>
          <w:rFonts w:ascii="Times New Roman" w:hAnsi="Times New Roman" w:cs="Times New Roman"/>
          <w:sz w:val="28"/>
          <w:szCs w:val="28"/>
        </w:rPr>
        <w:t xml:space="preserve">Муниципальное бюджетное учреждение дополнительного образования </w:t>
      </w:r>
      <w:r w:rsidR="00115FB7" w:rsidRPr="00773EED">
        <w:rPr>
          <w:rFonts w:ascii="Times New Roman" w:hAnsi="Times New Roman" w:cs="Times New Roman"/>
          <w:sz w:val="28"/>
          <w:szCs w:val="28"/>
        </w:rPr>
        <w:t xml:space="preserve">«Собинская детская художественная школа им. К.Н. </w:t>
      </w:r>
      <w:proofErr w:type="spellStart"/>
      <w:r w:rsidR="00115FB7" w:rsidRPr="00773EED">
        <w:rPr>
          <w:rFonts w:ascii="Times New Roman" w:hAnsi="Times New Roman" w:cs="Times New Roman"/>
          <w:sz w:val="28"/>
          <w:szCs w:val="28"/>
        </w:rPr>
        <w:t>Бритова</w:t>
      </w:r>
      <w:proofErr w:type="spellEnd"/>
      <w:r w:rsidR="00115FB7" w:rsidRPr="00773EED">
        <w:rPr>
          <w:rFonts w:ascii="Times New Roman" w:hAnsi="Times New Roman" w:cs="Times New Roman"/>
          <w:sz w:val="28"/>
          <w:szCs w:val="28"/>
        </w:rPr>
        <w:t xml:space="preserve">»  Собинского муниципального округа Владимирской области (далее Собинская ДХШ); </w:t>
      </w:r>
    </w:p>
    <w:p w:rsidR="00BE2B5C"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«Мемориальный Дом-музей усадьба Н.Е. Жуковского»</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w:t>
      </w:r>
      <w:r w:rsidR="00BE2B5C" w:rsidRPr="00F05DCE">
        <w:rPr>
          <w:rFonts w:ascii="Times New Roman" w:hAnsi="Times New Roman" w:cs="Times New Roman"/>
          <w:sz w:val="28"/>
          <w:szCs w:val="28"/>
        </w:rPr>
        <w:t>(далее музей Н.Е. Жуковского);</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"Музейно-выставочный центр имени В.А. Солоухина" </w:t>
      </w:r>
      <w:r w:rsidR="000D0CAA" w:rsidRPr="00F05DCE">
        <w:rPr>
          <w:rFonts w:ascii="Times New Roman" w:hAnsi="Times New Roman" w:cs="Times New Roman"/>
          <w:sz w:val="28"/>
          <w:szCs w:val="28"/>
        </w:rPr>
        <w:t>Собинского муниципального округа Владимирской области</w:t>
      </w:r>
      <w:r w:rsidRPr="00F05DCE">
        <w:rPr>
          <w:rFonts w:ascii="Times New Roman" w:hAnsi="Times New Roman" w:cs="Times New Roman"/>
          <w:sz w:val="28"/>
          <w:szCs w:val="28"/>
        </w:rPr>
        <w:t xml:space="preserve">  (далее музей В.А. Солоухина);</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казённое учреждение культуры «</w:t>
      </w:r>
      <w:proofErr w:type="spellStart"/>
      <w:r w:rsidRPr="00F05DCE">
        <w:rPr>
          <w:rFonts w:ascii="Times New Roman" w:hAnsi="Times New Roman" w:cs="Times New Roman"/>
          <w:sz w:val="28"/>
          <w:szCs w:val="28"/>
        </w:rPr>
        <w:t>Межпоселенческая</w:t>
      </w:r>
      <w:proofErr w:type="spellEnd"/>
      <w:r w:rsidRPr="00F05DCE">
        <w:rPr>
          <w:rFonts w:ascii="Times New Roman" w:hAnsi="Times New Roman" w:cs="Times New Roman"/>
          <w:sz w:val="28"/>
          <w:szCs w:val="28"/>
        </w:rPr>
        <w:t xml:space="preserve"> централизованная библио</w:t>
      </w:r>
      <w:r w:rsidR="000D0CAA" w:rsidRPr="00F05DCE">
        <w:rPr>
          <w:rFonts w:ascii="Times New Roman" w:hAnsi="Times New Roman" w:cs="Times New Roman"/>
          <w:sz w:val="28"/>
          <w:szCs w:val="28"/>
        </w:rPr>
        <w:t>течная система Собинского муниципального округа Владимирской области</w:t>
      </w:r>
      <w:r w:rsidRPr="00F05DCE">
        <w:rPr>
          <w:rFonts w:ascii="Times New Roman" w:hAnsi="Times New Roman" w:cs="Times New Roman"/>
          <w:sz w:val="28"/>
          <w:szCs w:val="28"/>
        </w:rPr>
        <w:t>» (далее МЦБС);</w:t>
      </w:r>
    </w:p>
    <w:p w:rsidR="00B90384" w:rsidRPr="00F05DCE" w:rsidRDefault="00B90384" w:rsidP="004C53C8">
      <w:pPr>
        <w:tabs>
          <w:tab w:val="left" w:pos="993"/>
        </w:tabs>
        <w:ind w:firstLine="709"/>
        <w:jc w:val="both"/>
        <w:rPr>
          <w:sz w:val="28"/>
          <w:szCs w:val="28"/>
        </w:rPr>
      </w:pPr>
      <w:r w:rsidRPr="00F05DCE">
        <w:rPr>
          <w:sz w:val="28"/>
          <w:szCs w:val="28"/>
        </w:rPr>
        <w:t>Культурно-досуговые учреждения (далее КДУ):</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b/>
          <w:sz w:val="40"/>
          <w:szCs w:val="40"/>
        </w:rPr>
        <w:t xml:space="preserve"> </w:t>
      </w:r>
      <w:r w:rsidR="000D0CAA" w:rsidRPr="00F05DCE">
        <w:rPr>
          <w:rFonts w:ascii="Times New Roman" w:hAnsi="Times New Roman" w:cs="Times New Roman"/>
          <w:sz w:val="28"/>
          <w:szCs w:val="28"/>
        </w:rPr>
        <w:t>Собинского муниципального округа Владимирской области</w:t>
      </w:r>
      <w:r w:rsidRPr="00F05DCE">
        <w:rPr>
          <w:rFonts w:ascii="Times New Roman" w:hAnsi="Times New Roman" w:cs="Times New Roman"/>
          <w:sz w:val="28"/>
          <w:szCs w:val="28"/>
        </w:rPr>
        <w:t xml:space="preserve"> «</w:t>
      </w:r>
      <w:proofErr w:type="spellStart"/>
      <w:r w:rsidRPr="00F05DCE">
        <w:rPr>
          <w:rFonts w:ascii="Times New Roman" w:hAnsi="Times New Roman" w:cs="Times New Roman"/>
          <w:sz w:val="28"/>
          <w:szCs w:val="28"/>
        </w:rPr>
        <w:t>Черкутинский</w:t>
      </w:r>
      <w:proofErr w:type="spellEnd"/>
      <w:r w:rsidRPr="00F05DCE">
        <w:rPr>
          <w:rFonts w:ascii="Times New Roman" w:hAnsi="Times New Roman" w:cs="Times New Roman"/>
          <w:sz w:val="28"/>
          <w:szCs w:val="28"/>
        </w:rPr>
        <w:t xml:space="preserve"> сельский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w:t>
      </w:r>
      <w:proofErr w:type="spellStart"/>
      <w:r w:rsidRPr="00F05DCE">
        <w:rPr>
          <w:rFonts w:ascii="Times New Roman" w:hAnsi="Times New Roman" w:cs="Times New Roman"/>
          <w:sz w:val="28"/>
          <w:szCs w:val="28"/>
        </w:rPr>
        <w:t>Колокшанский</w:t>
      </w:r>
      <w:proofErr w:type="spellEnd"/>
      <w:r w:rsidRPr="00F05DCE">
        <w:rPr>
          <w:rFonts w:ascii="Times New Roman" w:hAnsi="Times New Roman" w:cs="Times New Roman"/>
          <w:sz w:val="28"/>
          <w:szCs w:val="28"/>
        </w:rPr>
        <w:t xml:space="preserve"> сельский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«Центр культуры и досуга» г. Собинка;</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«Лакинский городской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 xml:space="preserve">«Центр культуры и спорта п. </w:t>
      </w:r>
      <w:proofErr w:type="spellStart"/>
      <w:r w:rsidRPr="00F05DCE">
        <w:rPr>
          <w:rFonts w:ascii="Times New Roman" w:hAnsi="Times New Roman" w:cs="Times New Roman"/>
          <w:sz w:val="28"/>
          <w:szCs w:val="28"/>
        </w:rPr>
        <w:t>Ставрово</w:t>
      </w:r>
      <w:proofErr w:type="spellEnd"/>
      <w:r w:rsidRPr="00F05DCE">
        <w:rPr>
          <w:rFonts w:ascii="Times New Roman" w:hAnsi="Times New Roman" w:cs="Times New Roman"/>
          <w:sz w:val="28"/>
          <w:szCs w:val="28"/>
        </w:rPr>
        <w:t>»;</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w:t>
      </w:r>
      <w:proofErr w:type="spellStart"/>
      <w:r w:rsidRPr="00F05DCE">
        <w:rPr>
          <w:rFonts w:ascii="Times New Roman" w:hAnsi="Times New Roman" w:cs="Times New Roman"/>
          <w:sz w:val="28"/>
          <w:szCs w:val="28"/>
        </w:rPr>
        <w:t>Воршинский</w:t>
      </w:r>
      <w:proofErr w:type="spellEnd"/>
      <w:r w:rsidRPr="00F05DCE">
        <w:rPr>
          <w:rFonts w:ascii="Times New Roman" w:hAnsi="Times New Roman" w:cs="Times New Roman"/>
          <w:sz w:val="28"/>
          <w:szCs w:val="28"/>
        </w:rPr>
        <w:t xml:space="preserve"> сельский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w:t>
      </w:r>
      <w:r w:rsidR="000D0CAA" w:rsidRPr="00F05DCE">
        <w:rPr>
          <w:rFonts w:ascii="Times New Roman" w:hAnsi="Times New Roman" w:cs="Times New Roman"/>
          <w:sz w:val="28"/>
          <w:szCs w:val="28"/>
        </w:rPr>
        <w:t xml:space="preserve"> Собинского муниципального округа Владимирской области</w:t>
      </w:r>
      <w:r w:rsidRPr="00F05DCE">
        <w:rPr>
          <w:rFonts w:ascii="Times New Roman" w:hAnsi="Times New Roman" w:cs="Times New Roman"/>
          <w:sz w:val="28"/>
          <w:szCs w:val="28"/>
        </w:rPr>
        <w:t xml:space="preserve"> «Глуховский сельский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«Зареченский сельский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w:t>
      </w:r>
      <w:proofErr w:type="spellStart"/>
      <w:r w:rsidRPr="00F05DCE">
        <w:rPr>
          <w:rFonts w:ascii="Times New Roman" w:hAnsi="Times New Roman" w:cs="Times New Roman"/>
          <w:sz w:val="28"/>
          <w:szCs w:val="28"/>
        </w:rPr>
        <w:t>Толпуховский</w:t>
      </w:r>
      <w:proofErr w:type="spellEnd"/>
      <w:r w:rsidRPr="00F05DCE">
        <w:rPr>
          <w:rFonts w:ascii="Times New Roman" w:hAnsi="Times New Roman" w:cs="Times New Roman"/>
          <w:sz w:val="28"/>
          <w:szCs w:val="28"/>
        </w:rPr>
        <w:t xml:space="preserve"> сельский Дом культуры»;</w:t>
      </w:r>
    </w:p>
    <w:p w:rsidR="00B90384" w:rsidRPr="00F05DCE" w:rsidRDefault="00B90384"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w:t>
      </w:r>
      <w:r w:rsidR="000D0CAA" w:rsidRPr="00F05DCE">
        <w:rPr>
          <w:rFonts w:ascii="Times New Roman" w:hAnsi="Times New Roman" w:cs="Times New Roman"/>
          <w:sz w:val="28"/>
          <w:szCs w:val="28"/>
        </w:rPr>
        <w:t xml:space="preserve">Собинского муниципального округа Владимирской области </w:t>
      </w:r>
      <w:r w:rsidRPr="00F05DCE">
        <w:rPr>
          <w:rFonts w:ascii="Times New Roman" w:hAnsi="Times New Roman" w:cs="Times New Roman"/>
          <w:sz w:val="28"/>
          <w:szCs w:val="28"/>
        </w:rPr>
        <w:t>«Рождес</w:t>
      </w:r>
      <w:r w:rsidR="000F6EB5" w:rsidRPr="00F05DCE">
        <w:rPr>
          <w:rFonts w:ascii="Times New Roman" w:hAnsi="Times New Roman" w:cs="Times New Roman"/>
          <w:sz w:val="28"/>
          <w:szCs w:val="28"/>
        </w:rPr>
        <w:t>твенский сельский Дом культуры»;</w:t>
      </w:r>
    </w:p>
    <w:p w:rsidR="000F6EB5" w:rsidRPr="00F05DCE"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rsidR="00B90384" w:rsidRPr="00F05DCE" w:rsidRDefault="000F6EB5" w:rsidP="004C53C8">
      <w:pPr>
        <w:pStyle w:val="af9"/>
        <w:numPr>
          <w:ilvl w:val="0"/>
          <w:numId w:val="16"/>
        </w:numPr>
        <w:tabs>
          <w:tab w:val="left" w:pos="993"/>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 xml:space="preserve">Муниципальное бюджетное учреждение культуры Собинского муниципального округа Владимирской области «Центр народного художественного творчества п. </w:t>
      </w:r>
      <w:proofErr w:type="spellStart"/>
      <w:r w:rsidRPr="00F05DCE">
        <w:rPr>
          <w:rFonts w:ascii="Times New Roman" w:hAnsi="Times New Roman" w:cs="Times New Roman"/>
          <w:sz w:val="28"/>
          <w:szCs w:val="28"/>
        </w:rPr>
        <w:t>Асерхово</w:t>
      </w:r>
      <w:proofErr w:type="spellEnd"/>
      <w:r w:rsidRPr="00F05DCE">
        <w:rPr>
          <w:rFonts w:ascii="Times New Roman" w:hAnsi="Times New Roman" w:cs="Times New Roman"/>
          <w:sz w:val="28"/>
          <w:szCs w:val="28"/>
        </w:rPr>
        <w:t>».</w:t>
      </w:r>
    </w:p>
    <w:p w:rsidR="00B90384" w:rsidRDefault="00B90384" w:rsidP="004C53C8">
      <w:pPr>
        <w:pStyle w:val="af9"/>
        <w:numPr>
          <w:ilvl w:val="0"/>
          <w:numId w:val="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sidRPr="00F05DCE">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rsidR="007D4923" w:rsidRDefault="007D4923" w:rsidP="007D4923">
      <w:pPr>
        <w:pStyle w:val="af9"/>
        <w:tabs>
          <w:tab w:val="left" w:pos="1276"/>
          <w:tab w:val="left" w:pos="1560"/>
        </w:tabs>
        <w:spacing w:after="0" w:line="240" w:lineRule="auto"/>
        <w:jc w:val="both"/>
        <w:rPr>
          <w:rFonts w:ascii="Times New Roman" w:hAnsi="Times New Roman" w:cs="Times New Roman"/>
          <w:sz w:val="28"/>
          <w:szCs w:val="28"/>
        </w:rPr>
      </w:pPr>
    </w:p>
    <w:p w:rsidR="007D4923" w:rsidRPr="00F05DCE" w:rsidRDefault="007D4923" w:rsidP="007D4923">
      <w:pPr>
        <w:pStyle w:val="af9"/>
        <w:tabs>
          <w:tab w:val="left" w:pos="1276"/>
          <w:tab w:val="left" w:pos="1560"/>
        </w:tabs>
        <w:spacing w:after="0" w:line="240" w:lineRule="auto"/>
        <w:jc w:val="both"/>
        <w:rPr>
          <w:rFonts w:ascii="Times New Roman" w:hAnsi="Times New Roman" w:cs="Times New Roman"/>
          <w:sz w:val="28"/>
          <w:szCs w:val="28"/>
        </w:rPr>
      </w:pPr>
    </w:p>
    <w:p w:rsidR="00B90384" w:rsidRPr="00F05DCE" w:rsidRDefault="00B90384" w:rsidP="004C53C8">
      <w:pPr>
        <w:tabs>
          <w:tab w:val="left" w:pos="1134"/>
        </w:tabs>
        <w:ind w:firstLine="709"/>
        <w:jc w:val="both"/>
        <w:rPr>
          <w:sz w:val="28"/>
          <w:szCs w:val="28"/>
        </w:rPr>
      </w:pPr>
      <w:r w:rsidRPr="00F05DCE">
        <w:rPr>
          <w:sz w:val="28"/>
          <w:szCs w:val="28"/>
        </w:rPr>
        <w:t>3. Средства федерального, областного и местный бюджетов направляются на реализацию следующих подпрограмм и мероприятий:</w:t>
      </w:r>
    </w:p>
    <w:p w:rsidR="00B90384" w:rsidRPr="00F05DCE" w:rsidRDefault="00B90384" w:rsidP="004C53C8">
      <w:pPr>
        <w:tabs>
          <w:tab w:val="left" w:pos="1134"/>
        </w:tabs>
        <w:ind w:firstLine="709"/>
        <w:jc w:val="both"/>
        <w:rPr>
          <w:sz w:val="28"/>
          <w:szCs w:val="28"/>
        </w:rPr>
      </w:pPr>
      <w:r w:rsidRPr="00F05DCE">
        <w:rPr>
          <w:sz w:val="28"/>
          <w:szCs w:val="28"/>
        </w:rPr>
        <w:t>3.1. «Наследие» в разрезе мероприятий:</w:t>
      </w:r>
    </w:p>
    <w:p w:rsidR="00B90384" w:rsidRPr="00F05DCE" w:rsidRDefault="00B90384" w:rsidP="004C53C8">
      <w:pPr>
        <w:tabs>
          <w:tab w:val="left" w:pos="1134"/>
        </w:tabs>
        <w:ind w:firstLine="709"/>
        <w:jc w:val="both"/>
        <w:rPr>
          <w:sz w:val="28"/>
          <w:szCs w:val="28"/>
        </w:rPr>
      </w:pPr>
      <w:r w:rsidRPr="00F05DCE">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rsidR="00B90384" w:rsidRPr="00F05DCE" w:rsidRDefault="00B90384" w:rsidP="004C53C8">
      <w:pPr>
        <w:tabs>
          <w:tab w:val="left" w:pos="1134"/>
        </w:tabs>
        <w:ind w:firstLine="709"/>
        <w:jc w:val="both"/>
        <w:rPr>
          <w:sz w:val="28"/>
          <w:szCs w:val="28"/>
        </w:rPr>
      </w:pPr>
      <w:r w:rsidRPr="00F05DCE">
        <w:rPr>
          <w:sz w:val="28"/>
          <w:szCs w:val="28"/>
        </w:rPr>
        <w:t xml:space="preserve">3.1.2. Развитие музейного дела (оказание муниципальных услуг в области музейного дела и обеспечение деятельности музея, материально-техническая </w:t>
      </w:r>
      <w:r w:rsidR="00083E39" w:rsidRPr="00F05DCE">
        <w:rPr>
          <w:sz w:val="28"/>
          <w:szCs w:val="28"/>
        </w:rPr>
        <w:t>база, выполнение</w:t>
      </w:r>
      <w:r w:rsidRPr="00F05DCE">
        <w:rPr>
          <w:sz w:val="28"/>
          <w:szCs w:val="28"/>
        </w:rPr>
        <w:t xml:space="preserve"> муниципальн</w:t>
      </w:r>
      <w:r w:rsidR="003055AF" w:rsidRPr="00F05DCE">
        <w:rPr>
          <w:sz w:val="28"/>
          <w:szCs w:val="28"/>
        </w:rPr>
        <w:t>ого задания) согласно разделу</w:t>
      </w:r>
      <w:r w:rsidRPr="00F05DCE">
        <w:rPr>
          <w:sz w:val="28"/>
          <w:szCs w:val="28"/>
        </w:rPr>
        <w:t xml:space="preserve"> 1 к порядку;</w:t>
      </w:r>
    </w:p>
    <w:p w:rsidR="00B90384" w:rsidRPr="00F05DCE" w:rsidRDefault="00B90384" w:rsidP="004C53C8">
      <w:pPr>
        <w:tabs>
          <w:tab w:val="left" w:pos="1134"/>
        </w:tabs>
        <w:ind w:firstLine="709"/>
        <w:jc w:val="both"/>
        <w:rPr>
          <w:sz w:val="28"/>
          <w:szCs w:val="28"/>
        </w:rPr>
      </w:pPr>
      <w:r w:rsidRPr="00F05DCE">
        <w:rPr>
          <w:sz w:val="28"/>
          <w:szCs w:val="28"/>
        </w:rPr>
        <w:t>3.2. «Культура и искусство» в разрезе мероприятий:</w:t>
      </w:r>
    </w:p>
    <w:p w:rsidR="003516F4" w:rsidRPr="00F05DCE" w:rsidRDefault="00B90384" w:rsidP="004C53C8">
      <w:pPr>
        <w:tabs>
          <w:tab w:val="left" w:pos="1134"/>
        </w:tabs>
        <w:ind w:firstLine="709"/>
        <w:jc w:val="both"/>
        <w:rPr>
          <w:sz w:val="28"/>
          <w:szCs w:val="28"/>
        </w:rPr>
      </w:pPr>
      <w:r w:rsidRPr="00F05DCE">
        <w:rPr>
          <w:sz w:val="28"/>
          <w:szCs w:val="28"/>
        </w:rPr>
        <w:t>3.2.1. Организация и проведение культурно – досуговых мероприятий и участи</w:t>
      </w:r>
      <w:r w:rsidR="00A92AC8" w:rsidRPr="00F05DCE">
        <w:rPr>
          <w:sz w:val="28"/>
          <w:szCs w:val="28"/>
        </w:rPr>
        <w:t>е в мероприятиях других уровней:</w:t>
      </w:r>
    </w:p>
    <w:p w:rsidR="00B90384" w:rsidRPr="00F05DCE" w:rsidRDefault="00B90384" w:rsidP="004C53C8">
      <w:pPr>
        <w:tabs>
          <w:tab w:val="left" w:pos="1134"/>
        </w:tabs>
        <w:ind w:firstLine="709"/>
        <w:jc w:val="both"/>
        <w:rPr>
          <w:sz w:val="28"/>
          <w:szCs w:val="28"/>
        </w:rPr>
      </w:pPr>
      <w:r w:rsidRPr="00F05DCE">
        <w:rPr>
          <w:sz w:val="28"/>
          <w:szCs w:val="28"/>
        </w:rPr>
        <w:t xml:space="preserve">3.2.2. Обеспечение выполнения функций управления в сфере </w:t>
      </w:r>
      <w:r w:rsidR="00083E39" w:rsidRPr="00F05DCE">
        <w:rPr>
          <w:sz w:val="28"/>
          <w:szCs w:val="28"/>
        </w:rPr>
        <w:t>культуры —</w:t>
      </w:r>
      <w:r w:rsidRPr="00F05DCE">
        <w:rPr>
          <w:sz w:val="28"/>
          <w:szCs w:val="28"/>
        </w:rPr>
        <w:t xml:space="preserve"> МКУ «Управление по культуре, физической культуре и спорту, туризму и молодёжной политике»;</w:t>
      </w:r>
    </w:p>
    <w:p w:rsidR="00B90384" w:rsidRPr="00F05DCE" w:rsidRDefault="00B90384" w:rsidP="004C53C8">
      <w:pPr>
        <w:tabs>
          <w:tab w:val="left" w:pos="1134"/>
        </w:tabs>
        <w:ind w:firstLine="709"/>
        <w:jc w:val="both"/>
        <w:rPr>
          <w:sz w:val="28"/>
          <w:szCs w:val="28"/>
        </w:rPr>
      </w:pPr>
      <w:r w:rsidRPr="00F05DCE">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w:t>
      </w:r>
      <w:r w:rsidR="003055AF" w:rsidRPr="00F05DCE">
        <w:rPr>
          <w:sz w:val="28"/>
          <w:szCs w:val="28"/>
        </w:rPr>
        <w:t xml:space="preserve"> база МБУДО) согласно разделу</w:t>
      </w:r>
      <w:r w:rsidRPr="00F05DCE">
        <w:rPr>
          <w:sz w:val="28"/>
          <w:szCs w:val="28"/>
        </w:rPr>
        <w:t xml:space="preserve"> 2 к порядку;</w:t>
      </w:r>
    </w:p>
    <w:p w:rsidR="00B90384" w:rsidRPr="00F05DCE" w:rsidRDefault="00B90384" w:rsidP="004C53C8">
      <w:pPr>
        <w:tabs>
          <w:tab w:val="left" w:pos="1134"/>
        </w:tabs>
        <w:ind w:firstLine="709"/>
        <w:jc w:val="both"/>
        <w:rPr>
          <w:sz w:val="28"/>
          <w:szCs w:val="28"/>
        </w:rPr>
      </w:pPr>
      <w:r w:rsidRPr="00F05DCE">
        <w:rPr>
          <w:sz w:val="28"/>
          <w:szCs w:val="28"/>
        </w:rPr>
        <w:t xml:space="preserve">3.2.4. Обеспечение деятельности культурно-досуговых </w:t>
      </w:r>
      <w:r w:rsidR="00083E39" w:rsidRPr="00F05DCE">
        <w:rPr>
          <w:sz w:val="28"/>
          <w:szCs w:val="28"/>
        </w:rPr>
        <w:t>учреждений (</w:t>
      </w:r>
      <w:r w:rsidRPr="00F05DCE">
        <w:rPr>
          <w:sz w:val="28"/>
          <w:szCs w:val="28"/>
        </w:rPr>
        <w:t>выполнение муниципального задания, материально-техническая база КДУ).</w:t>
      </w:r>
    </w:p>
    <w:p w:rsidR="00B90384" w:rsidRPr="00F05DCE" w:rsidRDefault="00B90384" w:rsidP="004C53C8">
      <w:pPr>
        <w:tabs>
          <w:tab w:val="left" w:pos="1134"/>
        </w:tabs>
        <w:ind w:firstLine="709"/>
        <w:jc w:val="both"/>
        <w:rPr>
          <w:sz w:val="28"/>
          <w:szCs w:val="28"/>
        </w:rPr>
      </w:pPr>
      <w:r w:rsidRPr="00F05DCE">
        <w:rPr>
          <w:sz w:val="28"/>
          <w:szCs w:val="28"/>
        </w:rPr>
        <w:t xml:space="preserve">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w:t>
      </w:r>
      <w:r w:rsidR="00E24636" w:rsidRPr="00F05DCE">
        <w:rPr>
          <w:sz w:val="28"/>
          <w:szCs w:val="28"/>
        </w:rPr>
        <w:t xml:space="preserve">муниципального </w:t>
      </w:r>
      <w:r w:rsidRPr="00F05DCE">
        <w:rPr>
          <w:sz w:val="28"/>
          <w:szCs w:val="28"/>
        </w:rPr>
        <w:t>округа» в пределах доведенных лимитов бюджетных обязательств.</w:t>
      </w:r>
    </w:p>
    <w:p w:rsidR="00B90384" w:rsidRPr="00F05DCE" w:rsidRDefault="00B90384" w:rsidP="004C53C8">
      <w:pPr>
        <w:tabs>
          <w:tab w:val="left" w:pos="1134"/>
        </w:tabs>
        <w:ind w:firstLine="709"/>
        <w:jc w:val="both"/>
        <w:rPr>
          <w:sz w:val="28"/>
          <w:szCs w:val="28"/>
        </w:rPr>
      </w:pPr>
      <w:r w:rsidRPr="00F05DCE">
        <w:rPr>
          <w:sz w:val="28"/>
          <w:szCs w:val="28"/>
        </w:rPr>
        <w:t xml:space="preserve">5. Финансирование на мероприятия, определенные пунктом 3 настоящего Порядка, осуществляются администрацией Собинского </w:t>
      </w:r>
      <w:r w:rsidR="00E24636" w:rsidRPr="00F05DCE">
        <w:rPr>
          <w:sz w:val="28"/>
          <w:szCs w:val="28"/>
        </w:rPr>
        <w:t xml:space="preserve">муниципального </w:t>
      </w:r>
      <w:r w:rsidRPr="00F05DCE">
        <w:rPr>
          <w:sz w:val="28"/>
          <w:szCs w:val="28"/>
        </w:rPr>
        <w:t>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rsidR="00B90384" w:rsidRPr="00F05DCE" w:rsidRDefault="00B90384" w:rsidP="004C53C8">
      <w:pPr>
        <w:tabs>
          <w:tab w:val="left" w:pos="1134"/>
        </w:tabs>
        <w:ind w:firstLine="709"/>
        <w:jc w:val="both"/>
        <w:rPr>
          <w:sz w:val="28"/>
          <w:szCs w:val="28"/>
        </w:rPr>
      </w:pPr>
      <w:r w:rsidRPr="00F05DCE">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rsidR="00B90384" w:rsidRPr="00F05DCE" w:rsidRDefault="00B90384" w:rsidP="004C53C8">
      <w:pPr>
        <w:tabs>
          <w:tab w:val="left" w:pos="1134"/>
        </w:tabs>
        <w:ind w:firstLine="709"/>
        <w:jc w:val="both"/>
        <w:rPr>
          <w:sz w:val="28"/>
          <w:szCs w:val="28"/>
        </w:rPr>
      </w:pPr>
      <w:r w:rsidRPr="00F05DCE">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w:t>
      </w:r>
      <w:r w:rsidR="00E24636" w:rsidRPr="00F05DCE">
        <w:rPr>
          <w:sz w:val="28"/>
          <w:szCs w:val="28"/>
        </w:rPr>
        <w:t xml:space="preserve">авление администрации </w:t>
      </w:r>
      <w:r w:rsidRPr="00F05DCE">
        <w:rPr>
          <w:sz w:val="28"/>
          <w:szCs w:val="28"/>
        </w:rPr>
        <w:t xml:space="preserve"> округа заявки на финансирование.</w:t>
      </w:r>
    </w:p>
    <w:p w:rsidR="00B90384" w:rsidRPr="00F05DCE" w:rsidRDefault="00B90384" w:rsidP="004C53C8">
      <w:pPr>
        <w:tabs>
          <w:tab w:val="left" w:pos="1134"/>
        </w:tabs>
        <w:ind w:firstLine="709"/>
        <w:jc w:val="both"/>
        <w:rPr>
          <w:sz w:val="28"/>
          <w:szCs w:val="28"/>
        </w:rPr>
      </w:pPr>
      <w:r w:rsidRPr="00F05DCE">
        <w:rPr>
          <w:sz w:val="28"/>
          <w:szCs w:val="28"/>
        </w:rPr>
        <w:t>8. Финансовое упр</w:t>
      </w:r>
      <w:r w:rsidR="00E24636" w:rsidRPr="00F05DCE">
        <w:rPr>
          <w:sz w:val="28"/>
          <w:szCs w:val="28"/>
        </w:rPr>
        <w:t xml:space="preserve">авление администрации </w:t>
      </w:r>
      <w:r w:rsidRPr="00F05DCE">
        <w:rPr>
          <w:sz w:val="28"/>
          <w:szCs w:val="28"/>
        </w:rPr>
        <w:t xml:space="preserve">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rsidR="00B90384" w:rsidRPr="00F05DCE" w:rsidRDefault="00B90384" w:rsidP="004C53C8">
      <w:pPr>
        <w:tabs>
          <w:tab w:val="left" w:pos="1134"/>
        </w:tabs>
        <w:ind w:firstLine="709"/>
        <w:jc w:val="both"/>
        <w:rPr>
          <w:sz w:val="28"/>
          <w:szCs w:val="28"/>
        </w:rPr>
      </w:pPr>
      <w:r w:rsidRPr="00F05DCE">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rsidR="00B90384" w:rsidRPr="00F05DCE" w:rsidRDefault="00B90384" w:rsidP="004C53C8">
      <w:pPr>
        <w:tabs>
          <w:tab w:val="left" w:pos="993"/>
        </w:tabs>
        <w:ind w:firstLine="709"/>
        <w:jc w:val="both"/>
        <w:rPr>
          <w:sz w:val="28"/>
          <w:szCs w:val="28"/>
        </w:rPr>
      </w:pPr>
      <w:r w:rsidRPr="00F05DCE">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rsidR="00B90384" w:rsidRPr="00F05DCE" w:rsidRDefault="00B90384" w:rsidP="004C53C8">
      <w:pPr>
        <w:tabs>
          <w:tab w:val="left" w:pos="1134"/>
        </w:tabs>
        <w:ind w:firstLine="709"/>
        <w:jc w:val="both"/>
        <w:rPr>
          <w:sz w:val="28"/>
          <w:szCs w:val="28"/>
        </w:rPr>
      </w:pPr>
    </w:p>
    <w:p w:rsidR="00986B42" w:rsidRPr="00F05DCE" w:rsidRDefault="00986B42" w:rsidP="004C53C8">
      <w:pPr>
        <w:tabs>
          <w:tab w:val="left" w:pos="1134"/>
        </w:tabs>
        <w:ind w:firstLine="709"/>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4C53C8" w:rsidRPr="00F05DCE" w:rsidRDefault="004C53C8" w:rsidP="004C53C8">
      <w:pPr>
        <w:jc w:val="both"/>
        <w:rPr>
          <w:sz w:val="28"/>
          <w:szCs w:val="28"/>
        </w:rPr>
      </w:pPr>
    </w:p>
    <w:p w:rsidR="00DA4EF4" w:rsidRPr="00F05DCE" w:rsidRDefault="00DA4EF4" w:rsidP="004C53C8">
      <w:pPr>
        <w:jc w:val="both"/>
        <w:rPr>
          <w:sz w:val="28"/>
          <w:szCs w:val="28"/>
        </w:rPr>
      </w:pPr>
    </w:p>
    <w:p w:rsidR="00B90384" w:rsidRPr="00F05DCE" w:rsidRDefault="00986B42" w:rsidP="004C53C8">
      <w:pPr>
        <w:jc w:val="right"/>
        <w:rPr>
          <w:sz w:val="28"/>
          <w:szCs w:val="28"/>
        </w:rPr>
      </w:pPr>
      <w:r w:rsidRPr="00F05DCE">
        <w:rPr>
          <w:sz w:val="28"/>
          <w:szCs w:val="28"/>
        </w:rPr>
        <w:t>Раздел 1</w:t>
      </w:r>
    </w:p>
    <w:p w:rsidR="00B90384" w:rsidRPr="00F05DCE" w:rsidRDefault="00B90384" w:rsidP="004C53C8">
      <w:pPr>
        <w:jc w:val="right"/>
        <w:rPr>
          <w:sz w:val="28"/>
          <w:szCs w:val="28"/>
        </w:rPr>
      </w:pPr>
      <w:r w:rsidRPr="00F05DCE">
        <w:rPr>
          <w:sz w:val="28"/>
          <w:szCs w:val="28"/>
        </w:rPr>
        <w:t xml:space="preserve">к порядку расходования средств </w:t>
      </w:r>
    </w:p>
    <w:p w:rsidR="00B90384" w:rsidRPr="00F05DCE" w:rsidRDefault="00B90384" w:rsidP="004C53C8">
      <w:pPr>
        <w:rPr>
          <w:sz w:val="28"/>
          <w:szCs w:val="28"/>
        </w:rPr>
      </w:pPr>
    </w:p>
    <w:p w:rsidR="00B90384" w:rsidRPr="00F05DCE" w:rsidRDefault="00B90384" w:rsidP="004C53C8">
      <w:pPr>
        <w:jc w:val="center"/>
        <w:rPr>
          <w:sz w:val="28"/>
          <w:szCs w:val="28"/>
        </w:rPr>
      </w:pPr>
      <w:r w:rsidRPr="00F05DCE">
        <w:rPr>
          <w:sz w:val="28"/>
          <w:szCs w:val="28"/>
        </w:rPr>
        <w:t>П О Р Я Д О К</w:t>
      </w:r>
    </w:p>
    <w:p w:rsidR="00B90384" w:rsidRPr="00F05DCE" w:rsidRDefault="00B90384" w:rsidP="004C53C8">
      <w:pPr>
        <w:jc w:val="center"/>
        <w:rPr>
          <w:sz w:val="28"/>
          <w:szCs w:val="28"/>
        </w:rPr>
      </w:pPr>
      <w:r w:rsidRPr="00F05DCE">
        <w:rPr>
          <w:sz w:val="28"/>
          <w:szCs w:val="28"/>
        </w:rPr>
        <w:t>расходования средств бюджета на реализацию мероприятий</w:t>
      </w:r>
    </w:p>
    <w:p w:rsidR="004C53C8" w:rsidRPr="00F05DCE" w:rsidRDefault="004C53C8" w:rsidP="004C53C8">
      <w:pPr>
        <w:jc w:val="center"/>
        <w:rPr>
          <w:sz w:val="28"/>
          <w:szCs w:val="28"/>
        </w:rPr>
      </w:pPr>
    </w:p>
    <w:p w:rsidR="00B90384" w:rsidRPr="00F05DCE" w:rsidRDefault="00B90384" w:rsidP="004C53C8">
      <w:pPr>
        <w:ind w:firstLine="709"/>
        <w:jc w:val="both"/>
        <w:rPr>
          <w:sz w:val="28"/>
          <w:szCs w:val="28"/>
        </w:rPr>
      </w:pPr>
      <w:r w:rsidRPr="00F05DCE">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w:t>
      </w:r>
      <w:r w:rsidR="00DA6720" w:rsidRPr="00F05DCE">
        <w:rPr>
          <w:sz w:val="28"/>
          <w:szCs w:val="28"/>
        </w:rPr>
        <w:t>е культуры и социальной политики</w:t>
      </w:r>
      <w:r w:rsidRPr="00F05DCE">
        <w:rPr>
          <w:sz w:val="28"/>
          <w:szCs w:val="28"/>
        </w:rPr>
        <w:t>»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rsidR="00B90384" w:rsidRPr="00F05DCE" w:rsidRDefault="00B90384" w:rsidP="004C53C8">
      <w:pPr>
        <w:pStyle w:val="a0"/>
        <w:spacing w:after="0"/>
        <w:ind w:right="126" w:firstLine="707"/>
        <w:jc w:val="both"/>
        <w:rPr>
          <w:sz w:val="28"/>
          <w:szCs w:val="28"/>
        </w:rPr>
      </w:pPr>
      <w:r w:rsidRPr="00F05DCE">
        <w:rPr>
          <w:sz w:val="28"/>
          <w:szCs w:val="28"/>
        </w:rPr>
        <w:t>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w:t>
      </w:r>
      <w:r w:rsidR="00DA6720" w:rsidRPr="00F05DCE">
        <w:rPr>
          <w:sz w:val="28"/>
          <w:szCs w:val="28"/>
        </w:rPr>
        <w:t xml:space="preserve"> </w:t>
      </w:r>
      <w:r w:rsidRPr="00F05DCE">
        <w:rPr>
          <w:sz w:val="28"/>
          <w:szCs w:val="28"/>
        </w:rPr>
        <w:t xml:space="preserve">«Управление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w:t>
      </w:r>
      <w:r w:rsidR="00A92AC8" w:rsidRPr="00F05DCE">
        <w:rPr>
          <w:sz w:val="28"/>
          <w:szCs w:val="28"/>
        </w:rPr>
        <w:t xml:space="preserve">муниципального </w:t>
      </w:r>
      <w:r w:rsidRPr="00F05DCE">
        <w:rPr>
          <w:sz w:val="28"/>
          <w:szCs w:val="28"/>
        </w:rPr>
        <w:t>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w:t>
      </w:r>
      <w:proofErr w:type="spellStart"/>
      <w:r w:rsidRPr="00F05DCE">
        <w:rPr>
          <w:sz w:val="28"/>
          <w:szCs w:val="28"/>
        </w:rPr>
        <w:t>Межпоселенческая</w:t>
      </w:r>
      <w:proofErr w:type="spellEnd"/>
      <w:r w:rsidRPr="00F05DCE">
        <w:rPr>
          <w:sz w:val="28"/>
          <w:szCs w:val="28"/>
        </w:rPr>
        <w:t xml:space="preserve"> централизованная библиотечная система» Собинского округа Владимирской области. </w:t>
      </w:r>
    </w:p>
    <w:p w:rsidR="00B90384" w:rsidRPr="00F05DCE" w:rsidRDefault="00B90384" w:rsidP="004C53C8">
      <w:pPr>
        <w:ind w:firstLine="709"/>
        <w:jc w:val="both"/>
        <w:rPr>
          <w:sz w:val="28"/>
          <w:szCs w:val="28"/>
        </w:rPr>
      </w:pPr>
      <w:r w:rsidRPr="00F05DCE">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rsidR="00B90384" w:rsidRPr="00F05DCE" w:rsidRDefault="00B90384" w:rsidP="004C53C8">
      <w:pPr>
        <w:ind w:firstLine="709"/>
        <w:jc w:val="both"/>
        <w:rPr>
          <w:sz w:val="28"/>
          <w:szCs w:val="28"/>
        </w:rPr>
      </w:pPr>
      <w:r w:rsidRPr="00F05DCE">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rsidR="00B90384" w:rsidRPr="00F05DCE" w:rsidRDefault="00B90384" w:rsidP="004C53C8">
      <w:pPr>
        <w:jc w:val="both"/>
        <w:rPr>
          <w:sz w:val="28"/>
          <w:szCs w:val="28"/>
        </w:rPr>
      </w:pPr>
      <w:r w:rsidRPr="00F05DCE">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rsidR="00B90384" w:rsidRPr="00F05DCE" w:rsidRDefault="00B90384" w:rsidP="004C53C8">
      <w:pPr>
        <w:ind w:firstLine="720"/>
        <w:jc w:val="both"/>
        <w:rPr>
          <w:sz w:val="28"/>
          <w:szCs w:val="28"/>
        </w:rPr>
      </w:pPr>
      <w:r w:rsidRPr="00F05DCE">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rsidR="00B90384" w:rsidRPr="00F05DCE" w:rsidRDefault="00B90384" w:rsidP="004C53C8">
      <w:pPr>
        <w:ind w:firstLine="720"/>
        <w:jc w:val="both"/>
        <w:rPr>
          <w:sz w:val="28"/>
          <w:szCs w:val="28"/>
        </w:rPr>
      </w:pPr>
      <w:r w:rsidRPr="00F05DCE">
        <w:rPr>
          <w:sz w:val="28"/>
          <w:szCs w:val="28"/>
        </w:rPr>
        <w:t>В соответствии со ст. 70 БК РФ казённые учреждения расходуют бюджетные средства:</w:t>
      </w:r>
    </w:p>
    <w:p w:rsidR="00B90384" w:rsidRPr="00F05DCE" w:rsidRDefault="00B90384" w:rsidP="004C53C8">
      <w:pPr>
        <w:ind w:firstLine="720"/>
        <w:jc w:val="both"/>
        <w:rPr>
          <w:sz w:val="28"/>
          <w:szCs w:val="28"/>
        </w:rPr>
      </w:pPr>
      <w:r w:rsidRPr="00F05DCE">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rsidR="00B90384" w:rsidRPr="00F05DCE" w:rsidRDefault="00B90384" w:rsidP="004C53C8">
      <w:pPr>
        <w:ind w:firstLine="720"/>
        <w:jc w:val="both"/>
        <w:rPr>
          <w:sz w:val="28"/>
          <w:szCs w:val="28"/>
        </w:rPr>
      </w:pPr>
      <w:r w:rsidRPr="00F05DCE">
        <w:rPr>
          <w:sz w:val="28"/>
          <w:szCs w:val="28"/>
        </w:rPr>
        <w:t>- на оплату поставок товаров, выполнения работ, оказания услуг для муниципальных нужд;</w:t>
      </w:r>
    </w:p>
    <w:p w:rsidR="00B90384" w:rsidRPr="00F05DCE" w:rsidRDefault="00B90384" w:rsidP="004C53C8">
      <w:pPr>
        <w:ind w:firstLine="720"/>
        <w:jc w:val="both"/>
        <w:rPr>
          <w:sz w:val="28"/>
          <w:szCs w:val="28"/>
        </w:rPr>
      </w:pPr>
      <w:r w:rsidRPr="00F05DCE">
        <w:rPr>
          <w:sz w:val="28"/>
          <w:szCs w:val="28"/>
        </w:rPr>
        <w:t>- уплату налогов, сборов и иных обязательных платежей в бюджетную смету РФ;</w:t>
      </w:r>
    </w:p>
    <w:p w:rsidR="00B90384" w:rsidRPr="00F05DCE" w:rsidRDefault="00B90384" w:rsidP="004C53C8">
      <w:pPr>
        <w:ind w:firstLine="720"/>
        <w:jc w:val="both"/>
        <w:rPr>
          <w:sz w:val="28"/>
          <w:szCs w:val="28"/>
        </w:rPr>
      </w:pPr>
      <w:r w:rsidRPr="00F05DCE">
        <w:rPr>
          <w:sz w:val="28"/>
          <w:szCs w:val="28"/>
        </w:rPr>
        <w:t>- прочие услуги.</w:t>
      </w:r>
    </w:p>
    <w:p w:rsidR="00B90384" w:rsidRPr="00F05DCE" w:rsidRDefault="00B90384" w:rsidP="004C53C8">
      <w:pPr>
        <w:ind w:firstLine="720"/>
        <w:jc w:val="both"/>
        <w:rPr>
          <w:sz w:val="28"/>
          <w:szCs w:val="28"/>
        </w:rPr>
      </w:pPr>
      <w:r w:rsidRPr="00F05DCE">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rsidR="00B90384" w:rsidRPr="00F05DCE" w:rsidRDefault="00B90384" w:rsidP="004C53C8">
      <w:pPr>
        <w:rPr>
          <w:sz w:val="28"/>
          <w:szCs w:val="28"/>
        </w:rPr>
      </w:pPr>
    </w:p>
    <w:p w:rsidR="00B90384" w:rsidRPr="00F05DCE" w:rsidRDefault="00B90384" w:rsidP="004C53C8">
      <w:pPr>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B90384" w:rsidRPr="00F05DCE" w:rsidRDefault="00B90384" w:rsidP="004C53C8">
      <w:pPr>
        <w:rPr>
          <w:sz w:val="28"/>
          <w:szCs w:val="28"/>
        </w:rPr>
      </w:pPr>
    </w:p>
    <w:p w:rsidR="00B90384" w:rsidRPr="00F05DCE" w:rsidRDefault="00B90384" w:rsidP="004C53C8">
      <w:pPr>
        <w:jc w:val="right"/>
        <w:rPr>
          <w:sz w:val="28"/>
          <w:szCs w:val="28"/>
        </w:rPr>
      </w:pPr>
    </w:p>
    <w:p w:rsidR="00B90384" w:rsidRPr="00F05DCE" w:rsidRDefault="00B90384"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jc w:val="right"/>
        <w:rPr>
          <w:sz w:val="28"/>
          <w:szCs w:val="28"/>
        </w:rPr>
      </w:pPr>
    </w:p>
    <w:p w:rsidR="00986B42" w:rsidRPr="00F05DCE" w:rsidRDefault="00986B42" w:rsidP="004C53C8">
      <w:pPr>
        <w:rPr>
          <w:sz w:val="28"/>
          <w:szCs w:val="28"/>
        </w:rPr>
      </w:pPr>
    </w:p>
    <w:p w:rsidR="00986B42" w:rsidRPr="00F05DCE" w:rsidRDefault="00986B42" w:rsidP="004C53C8">
      <w:pPr>
        <w:jc w:val="right"/>
        <w:rPr>
          <w:sz w:val="28"/>
          <w:szCs w:val="28"/>
        </w:rPr>
      </w:pPr>
    </w:p>
    <w:p w:rsidR="004C53C8" w:rsidRPr="00F05DCE" w:rsidRDefault="004C53C8" w:rsidP="004C53C8">
      <w:pPr>
        <w:jc w:val="right"/>
        <w:rPr>
          <w:sz w:val="28"/>
          <w:szCs w:val="28"/>
        </w:rPr>
      </w:pPr>
    </w:p>
    <w:p w:rsidR="004C53C8" w:rsidRPr="00F05DCE" w:rsidRDefault="004C53C8" w:rsidP="004C53C8">
      <w:pPr>
        <w:jc w:val="right"/>
        <w:rPr>
          <w:sz w:val="28"/>
          <w:szCs w:val="28"/>
        </w:rPr>
      </w:pPr>
    </w:p>
    <w:p w:rsidR="004C53C8" w:rsidRPr="00F05DCE" w:rsidRDefault="004C53C8" w:rsidP="004C53C8">
      <w:pPr>
        <w:jc w:val="right"/>
        <w:rPr>
          <w:sz w:val="28"/>
          <w:szCs w:val="28"/>
        </w:rPr>
      </w:pPr>
    </w:p>
    <w:p w:rsidR="004C53C8" w:rsidRPr="00F05DCE" w:rsidRDefault="004C53C8" w:rsidP="004C53C8">
      <w:pPr>
        <w:jc w:val="right"/>
        <w:rPr>
          <w:sz w:val="28"/>
          <w:szCs w:val="28"/>
        </w:rPr>
      </w:pPr>
    </w:p>
    <w:p w:rsidR="004C53C8" w:rsidRPr="00F05DCE" w:rsidRDefault="004C53C8" w:rsidP="004C53C8">
      <w:pPr>
        <w:jc w:val="right"/>
        <w:rPr>
          <w:sz w:val="28"/>
          <w:szCs w:val="28"/>
        </w:rPr>
      </w:pPr>
    </w:p>
    <w:p w:rsidR="004C53C8" w:rsidRPr="00F05DCE" w:rsidRDefault="004C53C8" w:rsidP="004C53C8">
      <w:pPr>
        <w:jc w:val="right"/>
        <w:rPr>
          <w:sz w:val="28"/>
          <w:szCs w:val="28"/>
        </w:rPr>
      </w:pPr>
    </w:p>
    <w:p w:rsidR="00E24636" w:rsidRPr="00F05DCE" w:rsidRDefault="00E24636" w:rsidP="004C53C8">
      <w:pPr>
        <w:jc w:val="right"/>
        <w:rPr>
          <w:sz w:val="28"/>
          <w:szCs w:val="28"/>
        </w:rPr>
      </w:pPr>
    </w:p>
    <w:p w:rsidR="00E24636" w:rsidRPr="00F05DCE" w:rsidRDefault="00E24636" w:rsidP="004C53C8">
      <w:pPr>
        <w:jc w:val="right"/>
        <w:rPr>
          <w:sz w:val="28"/>
          <w:szCs w:val="28"/>
        </w:rPr>
      </w:pPr>
    </w:p>
    <w:p w:rsidR="00986B42" w:rsidRPr="00F05DCE" w:rsidRDefault="00986B42" w:rsidP="004C53C8">
      <w:pPr>
        <w:jc w:val="right"/>
        <w:rPr>
          <w:sz w:val="28"/>
          <w:szCs w:val="28"/>
        </w:rPr>
      </w:pPr>
    </w:p>
    <w:p w:rsidR="00B90384" w:rsidRPr="00F05DCE" w:rsidRDefault="00986B42" w:rsidP="004C53C8">
      <w:pPr>
        <w:jc w:val="right"/>
        <w:rPr>
          <w:sz w:val="28"/>
          <w:szCs w:val="28"/>
        </w:rPr>
      </w:pPr>
      <w:r w:rsidRPr="00F05DCE">
        <w:rPr>
          <w:sz w:val="28"/>
          <w:szCs w:val="28"/>
        </w:rPr>
        <w:t>Раздел 2</w:t>
      </w:r>
    </w:p>
    <w:p w:rsidR="00B90384" w:rsidRPr="00F05DCE" w:rsidRDefault="00B90384" w:rsidP="004C53C8">
      <w:pPr>
        <w:jc w:val="right"/>
        <w:rPr>
          <w:sz w:val="28"/>
          <w:szCs w:val="28"/>
        </w:rPr>
      </w:pPr>
      <w:r w:rsidRPr="00F05DCE">
        <w:rPr>
          <w:sz w:val="28"/>
          <w:szCs w:val="28"/>
        </w:rPr>
        <w:t>к порядку расходования средств</w:t>
      </w:r>
    </w:p>
    <w:p w:rsidR="004C53C8" w:rsidRPr="00F05DCE" w:rsidRDefault="004C53C8" w:rsidP="004C53C8">
      <w:pPr>
        <w:jc w:val="right"/>
        <w:rPr>
          <w:sz w:val="28"/>
          <w:szCs w:val="28"/>
        </w:rPr>
      </w:pPr>
    </w:p>
    <w:p w:rsidR="00B90384" w:rsidRPr="00F05DCE" w:rsidRDefault="00B90384" w:rsidP="004C53C8">
      <w:pPr>
        <w:jc w:val="center"/>
        <w:rPr>
          <w:sz w:val="28"/>
          <w:szCs w:val="28"/>
        </w:rPr>
      </w:pPr>
      <w:r w:rsidRPr="00F05DCE">
        <w:rPr>
          <w:sz w:val="28"/>
          <w:szCs w:val="28"/>
        </w:rPr>
        <w:t>П О Р Я Д О К</w:t>
      </w:r>
    </w:p>
    <w:p w:rsidR="00B90384" w:rsidRPr="00F05DCE" w:rsidRDefault="00B90384" w:rsidP="004C53C8">
      <w:pPr>
        <w:jc w:val="center"/>
        <w:rPr>
          <w:sz w:val="28"/>
          <w:szCs w:val="28"/>
        </w:rPr>
      </w:pPr>
      <w:r w:rsidRPr="00F05DCE">
        <w:rPr>
          <w:sz w:val="28"/>
          <w:szCs w:val="28"/>
        </w:rPr>
        <w:t>расходования средств бюджета на реализацию мероприятий</w:t>
      </w:r>
    </w:p>
    <w:p w:rsidR="004C53C8" w:rsidRPr="00F05DCE" w:rsidRDefault="004C53C8" w:rsidP="004C53C8">
      <w:pPr>
        <w:jc w:val="center"/>
        <w:rPr>
          <w:sz w:val="28"/>
          <w:szCs w:val="28"/>
        </w:rPr>
      </w:pPr>
    </w:p>
    <w:p w:rsidR="00B90384" w:rsidRPr="00F05DCE" w:rsidRDefault="00B90384" w:rsidP="004C53C8">
      <w:pPr>
        <w:ind w:firstLine="709"/>
        <w:jc w:val="both"/>
        <w:rPr>
          <w:sz w:val="28"/>
          <w:szCs w:val="28"/>
        </w:rPr>
      </w:pPr>
      <w:r w:rsidRPr="00F05DCE">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rsidR="00B90384" w:rsidRDefault="00B90384" w:rsidP="004C53C8">
      <w:pPr>
        <w:ind w:firstLine="709"/>
        <w:jc w:val="both"/>
        <w:rPr>
          <w:sz w:val="28"/>
          <w:szCs w:val="28"/>
        </w:rPr>
      </w:pPr>
      <w:r w:rsidRPr="00F05DCE">
        <w:rPr>
          <w:sz w:val="28"/>
          <w:szCs w:val="28"/>
        </w:rPr>
        <w:t xml:space="preserve">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w:t>
      </w:r>
      <w:proofErr w:type="spellStart"/>
      <w:r w:rsidRPr="00F05DCE">
        <w:rPr>
          <w:sz w:val="28"/>
          <w:szCs w:val="28"/>
        </w:rPr>
        <w:t>Н.Е.Жуковского</w:t>
      </w:r>
      <w:proofErr w:type="spellEnd"/>
      <w:r w:rsidRPr="00F05DCE">
        <w:rPr>
          <w:sz w:val="28"/>
          <w:szCs w:val="28"/>
        </w:rPr>
        <w:t xml:space="preserve">», муниципальные бюджетные учреждения дополнительного образования: «Собинская детская музыкальная школа», </w:t>
      </w:r>
      <w:r w:rsidR="0000588B" w:rsidRPr="00773EED">
        <w:rPr>
          <w:sz w:val="28"/>
          <w:szCs w:val="28"/>
        </w:rPr>
        <w:t xml:space="preserve">«Собинская детская художественная школа им. К.Н. </w:t>
      </w:r>
      <w:proofErr w:type="spellStart"/>
      <w:r w:rsidR="0000588B" w:rsidRPr="00773EED">
        <w:rPr>
          <w:sz w:val="28"/>
          <w:szCs w:val="28"/>
        </w:rPr>
        <w:t>Бритова</w:t>
      </w:r>
      <w:proofErr w:type="spellEnd"/>
      <w:r w:rsidR="0000588B" w:rsidRPr="00773EED">
        <w:rPr>
          <w:sz w:val="28"/>
          <w:szCs w:val="28"/>
        </w:rPr>
        <w:t>»</w:t>
      </w:r>
      <w:r w:rsidRPr="00773EED">
        <w:rPr>
          <w:sz w:val="28"/>
          <w:szCs w:val="28"/>
        </w:rPr>
        <w:t xml:space="preserve">, </w:t>
      </w:r>
      <w:r w:rsidR="008E0D37" w:rsidRPr="00773EED">
        <w:rPr>
          <w:sz w:val="28"/>
          <w:szCs w:val="28"/>
        </w:rPr>
        <w:t>«</w:t>
      </w:r>
      <w:r w:rsidR="008E0D37" w:rsidRPr="00773EED">
        <w:rPr>
          <w:bCs/>
          <w:sz w:val="28"/>
          <w:szCs w:val="28"/>
          <w:shd w:val="clear" w:color="auto" w:fill="FFFFFF"/>
        </w:rPr>
        <w:t xml:space="preserve">Ставровская детская музыкальная школа имени В.И. </w:t>
      </w:r>
      <w:proofErr w:type="spellStart"/>
      <w:r w:rsidR="008E0D37" w:rsidRPr="00773EED">
        <w:rPr>
          <w:bCs/>
          <w:sz w:val="28"/>
          <w:szCs w:val="28"/>
          <w:shd w:val="clear" w:color="auto" w:fill="FFFFFF"/>
        </w:rPr>
        <w:t>Цыкина</w:t>
      </w:r>
      <w:proofErr w:type="spellEnd"/>
      <w:r w:rsidR="008E0D37" w:rsidRPr="00773EED">
        <w:rPr>
          <w:sz w:val="28"/>
          <w:szCs w:val="28"/>
        </w:rPr>
        <w:t>»</w:t>
      </w:r>
      <w:r w:rsidRPr="00773EED">
        <w:rPr>
          <w:sz w:val="28"/>
          <w:szCs w:val="28"/>
        </w:rPr>
        <w:t>, «</w:t>
      </w:r>
      <w:r w:rsidRPr="00F05DCE">
        <w:rPr>
          <w:sz w:val="28"/>
          <w:szCs w:val="28"/>
        </w:rPr>
        <w:t>Лакинская детская школа искусств», КДУ.</w:t>
      </w:r>
    </w:p>
    <w:p w:rsidR="00B90384" w:rsidRPr="00F05DCE" w:rsidRDefault="00B90384" w:rsidP="004C53C8">
      <w:pPr>
        <w:ind w:firstLine="709"/>
        <w:jc w:val="both"/>
        <w:rPr>
          <w:sz w:val="28"/>
          <w:szCs w:val="28"/>
        </w:rPr>
      </w:pPr>
      <w:r w:rsidRPr="00F05DCE">
        <w:rPr>
          <w:sz w:val="28"/>
          <w:szCs w:val="28"/>
        </w:rPr>
        <w:t>В районном бюджете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rsidR="00B90384" w:rsidRPr="00F05DCE" w:rsidRDefault="00B90384" w:rsidP="004C53C8">
      <w:pPr>
        <w:ind w:firstLine="709"/>
        <w:jc w:val="both"/>
        <w:rPr>
          <w:sz w:val="28"/>
          <w:szCs w:val="28"/>
        </w:rPr>
      </w:pPr>
      <w:r w:rsidRPr="00F05DCE">
        <w:rPr>
          <w:sz w:val="28"/>
          <w:szCs w:val="28"/>
        </w:rPr>
        <w:t>Из районного бюджета могут предоставляться субсидии бюджетным учреждениям на иные цели.</w:t>
      </w:r>
    </w:p>
    <w:p w:rsidR="00B90384" w:rsidRPr="00F05DCE" w:rsidRDefault="00B90384" w:rsidP="004C53C8">
      <w:pPr>
        <w:ind w:firstLine="709"/>
        <w:jc w:val="both"/>
        <w:rPr>
          <w:sz w:val="28"/>
          <w:szCs w:val="28"/>
        </w:rPr>
      </w:pPr>
      <w:r w:rsidRPr="00F05DCE">
        <w:rPr>
          <w:sz w:val="28"/>
          <w:szCs w:val="28"/>
        </w:rPr>
        <w:t>Порядок определения объема и условий предоставления указанных субсидий опр</w:t>
      </w:r>
      <w:r w:rsidR="000D0CAA" w:rsidRPr="00F05DCE">
        <w:rPr>
          <w:sz w:val="28"/>
          <w:szCs w:val="28"/>
        </w:rPr>
        <w:t>еделяется администрацией округа.</w:t>
      </w:r>
    </w:p>
    <w:p w:rsidR="00B90384" w:rsidRPr="00F05DCE" w:rsidRDefault="00B90384" w:rsidP="004C53C8">
      <w:pPr>
        <w:ind w:firstLine="709"/>
        <w:jc w:val="both"/>
        <w:rPr>
          <w:sz w:val="28"/>
          <w:szCs w:val="28"/>
        </w:rPr>
      </w:pPr>
      <w:r w:rsidRPr="00F05DCE">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rsidR="00B90384" w:rsidRPr="00F05DCE" w:rsidRDefault="00B90384" w:rsidP="004C53C8">
      <w:pPr>
        <w:ind w:firstLine="709"/>
        <w:jc w:val="both"/>
        <w:rPr>
          <w:sz w:val="28"/>
          <w:szCs w:val="28"/>
        </w:rPr>
      </w:pPr>
      <w:r w:rsidRPr="00F05DCE">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rsidR="00B90384" w:rsidRPr="00F05DCE" w:rsidRDefault="00B90384" w:rsidP="004C53C8">
      <w:pPr>
        <w:ind w:firstLine="709"/>
        <w:jc w:val="both"/>
        <w:rPr>
          <w:sz w:val="28"/>
          <w:szCs w:val="28"/>
        </w:rPr>
      </w:pPr>
      <w:r w:rsidRPr="00F05DCE">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rsidR="00B90384" w:rsidRPr="00F05DCE" w:rsidRDefault="00B90384" w:rsidP="004C53C8">
      <w:pPr>
        <w:ind w:firstLine="709"/>
        <w:jc w:val="both"/>
        <w:rPr>
          <w:sz w:val="28"/>
          <w:szCs w:val="28"/>
        </w:rPr>
      </w:pPr>
      <w:r w:rsidRPr="00F05DCE">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rsidR="00B90384" w:rsidRPr="00F05DCE" w:rsidRDefault="00B90384" w:rsidP="004C53C8">
      <w:pPr>
        <w:ind w:firstLine="709"/>
        <w:jc w:val="both"/>
        <w:rPr>
          <w:sz w:val="28"/>
          <w:szCs w:val="28"/>
        </w:rPr>
      </w:pPr>
      <w:r w:rsidRPr="00F05DCE">
        <w:rPr>
          <w:sz w:val="28"/>
          <w:szCs w:val="28"/>
        </w:rPr>
        <w:t>В соответствии со ст. 70 БК РФ бюджетные учреждения расходуют бюджетные средства:</w:t>
      </w:r>
    </w:p>
    <w:p w:rsidR="00B90384" w:rsidRPr="00F05DCE" w:rsidRDefault="00B90384" w:rsidP="004C53C8">
      <w:pPr>
        <w:ind w:firstLine="709"/>
        <w:jc w:val="both"/>
        <w:rPr>
          <w:sz w:val="28"/>
          <w:szCs w:val="28"/>
        </w:rPr>
      </w:pPr>
      <w:r w:rsidRPr="00F05DCE">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rsidR="00B90384" w:rsidRPr="00F05DCE" w:rsidRDefault="00B90384" w:rsidP="004C53C8">
      <w:pPr>
        <w:ind w:firstLine="709"/>
        <w:jc w:val="both"/>
        <w:rPr>
          <w:sz w:val="28"/>
          <w:szCs w:val="28"/>
        </w:rPr>
      </w:pPr>
      <w:r w:rsidRPr="00F05DCE">
        <w:rPr>
          <w:sz w:val="28"/>
          <w:szCs w:val="28"/>
        </w:rPr>
        <w:t>- на оплату поставок товаров, выполнения работ, оказания услуг для муниципальных нужд;</w:t>
      </w:r>
    </w:p>
    <w:p w:rsidR="00B90384" w:rsidRPr="00F05DCE" w:rsidRDefault="00B90384" w:rsidP="004C53C8">
      <w:pPr>
        <w:ind w:firstLine="709"/>
        <w:jc w:val="both"/>
        <w:rPr>
          <w:sz w:val="28"/>
          <w:szCs w:val="28"/>
        </w:rPr>
      </w:pPr>
      <w:r w:rsidRPr="00F05DCE">
        <w:rPr>
          <w:sz w:val="28"/>
          <w:szCs w:val="28"/>
        </w:rPr>
        <w:t>- уплату налогов, сборов и иных обязательных платежей;</w:t>
      </w:r>
    </w:p>
    <w:p w:rsidR="00B90384" w:rsidRPr="00F05DCE" w:rsidRDefault="00B90384" w:rsidP="004C53C8">
      <w:pPr>
        <w:ind w:firstLine="709"/>
        <w:jc w:val="both"/>
        <w:rPr>
          <w:sz w:val="28"/>
          <w:szCs w:val="28"/>
        </w:rPr>
      </w:pPr>
      <w:r w:rsidRPr="00F05DCE">
        <w:rPr>
          <w:sz w:val="28"/>
          <w:szCs w:val="28"/>
        </w:rPr>
        <w:t>- прочие услуги.</w:t>
      </w:r>
    </w:p>
    <w:p w:rsidR="007D402E" w:rsidRPr="00F05DCE" w:rsidRDefault="007D402E" w:rsidP="004C53C8">
      <w:pPr>
        <w:widowControl w:val="0"/>
        <w:autoSpaceDE w:val="0"/>
        <w:rPr>
          <w:sz w:val="28"/>
          <w:szCs w:val="28"/>
        </w:rPr>
      </w:pPr>
    </w:p>
    <w:sectPr w:rsidR="007D402E" w:rsidRPr="00F05DCE" w:rsidSect="004C53C8">
      <w:pgSz w:w="11906" w:h="16838"/>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DE5" w:rsidRDefault="00A63DE5" w:rsidP="001D72BE">
      <w:r>
        <w:separator/>
      </w:r>
    </w:p>
  </w:endnote>
  <w:endnote w:type="continuationSeparator" w:id="0">
    <w:p w:rsidR="00A63DE5" w:rsidRDefault="00A63DE5" w:rsidP="001D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ney tame">
    <w:altName w:val="Times New Roman"/>
    <w:panose1 w:val="00000000000000000000"/>
    <w:charset w:val="00"/>
    <w:family w:val="roman"/>
    <w:notTrueType/>
    <w:pitch w:val="default"/>
  </w:font>
  <w:font w:name="Batang">
    <w:altName w:val="Malgun Gothic"/>
    <w:panose1 w:val="02030600000101010101"/>
    <w:charset w:val="81"/>
    <w:family w:val="auto"/>
    <w:pitch w:val="fixed"/>
    <w:sig w:usb0="00000000"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DE5" w:rsidRDefault="00A63DE5" w:rsidP="001D72BE">
      <w:r>
        <w:separator/>
      </w:r>
    </w:p>
  </w:footnote>
  <w:footnote w:type="continuationSeparator" w:id="0">
    <w:p w:rsidR="00A63DE5" w:rsidRDefault="00A63DE5" w:rsidP="001D7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EBE" w:rsidRDefault="00E90EBE" w:rsidP="001D72BE">
    <w:pPr>
      <w:pStyle w:val="af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E59AE46"/>
    <w:multiLevelType w:val="hybridMultilevel"/>
    <w:tmpl w:val="A626D5F4"/>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708"/>
        </w:tabs>
        <w:ind w:firstLine="851"/>
      </w:pPr>
      <w:rPr>
        <w:rFonts w:ascii="Symbol" w:hAnsi="Symbol"/>
        <w:b w:val="0"/>
        <w:i w:val="0"/>
        <w:color w:val="000000"/>
      </w:rPr>
    </w:lvl>
  </w:abstractNum>
  <w:abstractNum w:abstractNumId="6"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7"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8"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9"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10"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11"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CC9214B"/>
    <w:multiLevelType w:val="hybridMultilevel"/>
    <w:tmpl w:val="0E2ACD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CAD4F93"/>
    <w:multiLevelType w:val="hybridMultilevel"/>
    <w:tmpl w:val="5EDEF9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 w:numId="9">
    <w:abstractNumId w:val="14"/>
  </w:num>
  <w:num w:numId="10">
    <w:abstractNumId w:val="8"/>
  </w:num>
  <w:num w:numId="11">
    <w:abstractNumId w:val="10"/>
  </w:num>
  <w:num w:numId="12">
    <w:abstractNumId w:val="9"/>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2A56"/>
    <w:rsid w:val="000003C0"/>
    <w:rsid w:val="000009C4"/>
    <w:rsid w:val="000020F9"/>
    <w:rsid w:val="00002734"/>
    <w:rsid w:val="00002B1A"/>
    <w:rsid w:val="00003238"/>
    <w:rsid w:val="000034A7"/>
    <w:rsid w:val="00003880"/>
    <w:rsid w:val="00003A5A"/>
    <w:rsid w:val="00003DB5"/>
    <w:rsid w:val="00003F9B"/>
    <w:rsid w:val="00004718"/>
    <w:rsid w:val="000053A5"/>
    <w:rsid w:val="0000588B"/>
    <w:rsid w:val="000061A1"/>
    <w:rsid w:val="00007702"/>
    <w:rsid w:val="00007D2A"/>
    <w:rsid w:val="00010471"/>
    <w:rsid w:val="000109EE"/>
    <w:rsid w:val="00010CA5"/>
    <w:rsid w:val="00011E7E"/>
    <w:rsid w:val="00012072"/>
    <w:rsid w:val="00012477"/>
    <w:rsid w:val="000135F3"/>
    <w:rsid w:val="000138E5"/>
    <w:rsid w:val="000139D7"/>
    <w:rsid w:val="00014699"/>
    <w:rsid w:val="00015425"/>
    <w:rsid w:val="00015A37"/>
    <w:rsid w:val="00015C0B"/>
    <w:rsid w:val="00015C1D"/>
    <w:rsid w:val="00017205"/>
    <w:rsid w:val="000175BD"/>
    <w:rsid w:val="0001791D"/>
    <w:rsid w:val="0001795B"/>
    <w:rsid w:val="0002024D"/>
    <w:rsid w:val="00020C17"/>
    <w:rsid w:val="00021159"/>
    <w:rsid w:val="00022748"/>
    <w:rsid w:val="0002309F"/>
    <w:rsid w:val="00024852"/>
    <w:rsid w:val="00024C55"/>
    <w:rsid w:val="0002527C"/>
    <w:rsid w:val="000259B5"/>
    <w:rsid w:val="00025F00"/>
    <w:rsid w:val="00026B11"/>
    <w:rsid w:val="00027045"/>
    <w:rsid w:val="0002747B"/>
    <w:rsid w:val="000278EB"/>
    <w:rsid w:val="000302CC"/>
    <w:rsid w:val="00031876"/>
    <w:rsid w:val="00032A37"/>
    <w:rsid w:val="00032DC8"/>
    <w:rsid w:val="0003493A"/>
    <w:rsid w:val="00035BAD"/>
    <w:rsid w:val="00035FDC"/>
    <w:rsid w:val="00037036"/>
    <w:rsid w:val="00037234"/>
    <w:rsid w:val="00037255"/>
    <w:rsid w:val="0003756F"/>
    <w:rsid w:val="000400FF"/>
    <w:rsid w:val="000407DC"/>
    <w:rsid w:val="00041520"/>
    <w:rsid w:val="0004176E"/>
    <w:rsid w:val="00041A4F"/>
    <w:rsid w:val="00042A7C"/>
    <w:rsid w:val="000432ED"/>
    <w:rsid w:val="00043782"/>
    <w:rsid w:val="000449B8"/>
    <w:rsid w:val="00045C61"/>
    <w:rsid w:val="0004615B"/>
    <w:rsid w:val="00047110"/>
    <w:rsid w:val="000505FE"/>
    <w:rsid w:val="00051385"/>
    <w:rsid w:val="00051EC7"/>
    <w:rsid w:val="00051F4D"/>
    <w:rsid w:val="00052176"/>
    <w:rsid w:val="00052A3A"/>
    <w:rsid w:val="00052FBB"/>
    <w:rsid w:val="000533C4"/>
    <w:rsid w:val="00053664"/>
    <w:rsid w:val="0005415F"/>
    <w:rsid w:val="00054261"/>
    <w:rsid w:val="00055BFB"/>
    <w:rsid w:val="00055E6A"/>
    <w:rsid w:val="00056DA9"/>
    <w:rsid w:val="00057C88"/>
    <w:rsid w:val="00060ACA"/>
    <w:rsid w:val="0006156F"/>
    <w:rsid w:val="00065102"/>
    <w:rsid w:val="000653D8"/>
    <w:rsid w:val="00065AEE"/>
    <w:rsid w:val="00065FE2"/>
    <w:rsid w:val="0006698D"/>
    <w:rsid w:val="00067F13"/>
    <w:rsid w:val="00070611"/>
    <w:rsid w:val="000708F3"/>
    <w:rsid w:val="0007133B"/>
    <w:rsid w:val="00071A75"/>
    <w:rsid w:val="00071BE1"/>
    <w:rsid w:val="000728E9"/>
    <w:rsid w:val="00072D17"/>
    <w:rsid w:val="00073B19"/>
    <w:rsid w:val="00073CCE"/>
    <w:rsid w:val="00074AB5"/>
    <w:rsid w:val="00074BB6"/>
    <w:rsid w:val="00075096"/>
    <w:rsid w:val="000766DB"/>
    <w:rsid w:val="000775FF"/>
    <w:rsid w:val="0008051F"/>
    <w:rsid w:val="000810FD"/>
    <w:rsid w:val="00081FB3"/>
    <w:rsid w:val="00082A4F"/>
    <w:rsid w:val="00083CB0"/>
    <w:rsid w:val="00083D6D"/>
    <w:rsid w:val="00083E39"/>
    <w:rsid w:val="000841F1"/>
    <w:rsid w:val="000848BD"/>
    <w:rsid w:val="000855C9"/>
    <w:rsid w:val="0008567C"/>
    <w:rsid w:val="00086A39"/>
    <w:rsid w:val="00086FD1"/>
    <w:rsid w:val="00087102"/>
    <w:rsid w:val="00087628"/>
    <w:rsid w:val="0009049F"/>
    <w:rsid w:val="00091501"/>
    <w:rsid w:val="00091873"/>
    <w:rsid w:val="00091988"/>
    <w:rsid w:val="00091F70"/>
    <w:rsid w:val="00096211"/>
    <w:rsid w:val="000964AD"/>
    <w:rsid w:val="0009717C"/>
    <w:rsid w:val="00097B57"/>
    <w:rsid w:val="000A0AE7"/>
    <w:rsid w:val="000A1581"/>
    <w:rsid w:val="000A1893"/>
    <w:rsid w:val="000A21DD"/>
    <w:rsid w:val="000A22D2"/>
    <w:rsid w:val="000A2538"/>
    <w:rsid w:val="000A374A"/>
    <w:rsid w:val="000A3C90"/>
    <w:rsid w:val="000A3FBD"/>
    <w:rsid w:val="000A4648"/>
    <w:rsid w:val="000A50A2"/>
    <w:rsid w:val="000A63E4"/>
    <w:rsid w:val="000A64CA"/>
    <w:rsid w:val="000A6842"/>
    <w:rsid w:val="000A6DDE"/>
    <w:rsid w:val="000A7037"/>
    <w:rsid w:val="000A740F"/>
    <w:rsid w:val="000B075B"/>
    <w:rsid w:val="000B163D"/>
    <w:rsid w:val="000B4CAC"/>
    <w:rsid w:val="000B4FBF"/>
    <w:rsid w:val="000B53AE"/>
    <w:rsid w:val="000B5BC1"/>
    <w:rsid w:val="000B5DD4"/>
    <w:rsid w:val="000C0ED7"/>
    <w:rsid w:val="000C1277"/>
    <w:rsid w:val="000C1630"/>
    <w:rsid w:val="000C2155"/>
    <w:rsid w:val="000C23B2"/>
    <w:rsid w:val="000C3B5E"/>
    <w:rsid w:val="000C451A"/>
    <w:rsid w:val="000C6517"/>
    <w:rsid w:val="000C66F3"/>
    <w:rsid w:val="000C68E6"/>
    <w:rsid w:val="000C729D"/>
    <w:rsid w:val="000D055B"/>
    <w:rsid w:val="000D0CAA"/>
    <w:rsid w:val="000D171E"/>
    <w:rsid w:val="000D239C"/>
    <w:rsid w:val="000D252A"/>
    <w:rsid w:val="000D31BF"/>
    <w:rsid w:val="000D35E2"/>
    <w:rsid w:val="000D3E4E"/>
    <w:rsid w:val="000D6A23"/>
    <w:rsid w:val="000D70AE"/>
    <w:rsid w:val="000E01A4"/>
    <w:rsid w:val="000E1653"/>
    <w:rsid w:val="000E1B75"/>
    <w:rsid w:val="000E201B"/>
    <w:rsid w:val="000E3223"/>
    <w:rsid w:val="000E349A"/>
    <w:rsid w:val="000E57EE"/>
    <w:rsid w:val="000E5FD5"/>
    <w:rsid w:val="000E73AA"/>
    <w:rsid w:val="000E7429"/>
    <w:rsid w:val="000E7689"/>
    <w:rsid w:val="000F0129"/>
    <w:rsid w:val="000F0481"/>
    <w:rsid w:val="000F1214"/>
    <w:rsid w:val="000F19B3"/>
    <w:rsid w:val="000F1D84"/>
    <w:rsid w:val="000F1F30"/>
    <w:rsid w:val="000F3606"/>
    <w:rsid w:val="000F4559"/>
    <w:rsid w:val="000F514F"/>
    <w:rsid w:val="000F5CFB"/>
    <w:rsid w:val="000F6EB5"/>
    <w:rsid w:val="000F6EFC"/>
    <w:rsid w:val="000F7E6D"/>
    <w:rsid w:val="001005CC"/>
    <w:rsid w:val="00101EBF"/>
    <w:rsid w:val="00101FF5"/>
    <w:rsid w:val="001034D1"/>
    <w:rsid w:val="00103B74"/>
    <w:rsid w:val="00104299"/>
    <w:rsid w:val="00104A9E"/>
    <w:rsid w:val="00105757"/>
    <w:rsid w:val="00106B60"/>
    <w:rsid w:val="00106B6A"/>
    <w:rsid w:val="001073FC"/>
    <w:rsid w:val="00107532"/>
    <w:rsid w:val="00110DC0"/>
    <w:rsid w:val="00112365"/>
    <w:rsid w:val="001127D5"/>
    <w:rsid w:val="00113720"/>
    <w:rsid w:val="0011477A"/>
    <w:rsid w:val="00114B1E"/>
    <w:rsid w:val="00115FB7"/>
    <w:rsid w:val="001215E1"/>
    <w:rsid w:val="0012195D"/>
    <w:rsid w:val="00121D0B"/>
    <w:rsid w:val="00122112"/>
    <w:rsid w:val="001233DE"/>
    <w:rsid w:val="0012343C"/>
    <w:rsid w:val="001241E4"/>
    <w:rsid w:val="00125343"/>
    <w:rsid w:val="00125407"/>
    <w:rsid w:val="001257EF"/>
    <w:rsid w:val="001263B4"/>
    <w:rsid w:val="00127D3E"/>
    <w:rsid w:val="00130D66"/>
    <w:rsid w:val="00131372"/>
    <w:rsid w:val="00133171"/>
    <w:rsid w:val="00133446"/>
    <w:rsid w:val="00133693"/>
    <w:rsid w:val="00133898"/>
    <w:rsid w:val="0013449B"/>
    <w:rsid w:val="0013492D"/>
    <w:rsid w:val="00134E7A"/>
    <w:rsid w:val="00135242"/>
    <w:rsid w:val="0013548B"/>
    <w:rsid w:val="00135B2F"/>
    <w:rsid w:val="00135E45"/>
    <w:rsid w:val="00136ED4"/>
    <w:rsid w:val="00137352"/>
    <w:rsid w:val="00137BE2"/>
    <w:rsid w:val="00140087"/>
    <w:rsid w:val="001417D9"/>
    <w:rsid w:val="00142245"/>
    <w:rsid w:val="00142E35"/>
    <w:rsid w:val="00143390"/>
    <w:rsid w:val="001438E9"/>
    <w:rsid w:val="00143A00"/>
    <w:rsid w:val="00144A41"/>
    <w:rsid w:val="00144C42"/>
    <w:rsid w:val="001450E8"/>
    <w:rsid w:val="001451EE"/>
    <w:rsid w:val="00146ACD"/>
    <w:rsid w:val="00147940"/>
    <w:rsid w:val="00147B50"/>
    <w:rsid w:val="00151E42"/>
    <w:rsid w:val="001529A3"/>
    <w:rsid w:val="00153652"/>
    <w:rsid w:val="00153899"/>
    <w:rsid w:val="0015402F"/>
    <w:rsid w:val="001579DA"/>
    <w:rsid w:val="001607D9"/>
    <w:rsid w:val="0016095F"/>
    <w:rsid w:val="00161ABA"/>
    <w:rsid w:val="00161C55"/>
    <w:rsid w:val="00162F21"/>
    <w:rsid w:val="0016382C"/>
    <w:rsid w:val="00164B63"/>
    <w:rsid w:val="00165710"/>
    <w:rsid w:val="001660B7"/>
    <w:rsid w:val="001670E8"/>
    <w:rsid w:val="00167587"/>
    <w:rsid w:val="00167666"/>
    <w:rsid w:val="0016787C"/>
    <w:rsid w:val="00170437"/>
    <w:rsid w:val="00170C13"/>
    <w:rsid w:val="00171D7B"/>
    <w:rsid w:val="00172849"/>
    <w:rsid w:val="00172DF3"/>
    <w:rsid w:val="00173456"/>
    <w:rsid w:val="00173ED1"/>
    <w:rsid w:val="00174488"/>
    <w:rsid w:val="00175BD7"/>
    <w:rsid w:val="001760B2"/>
    <w:rsid w:val="00177081"/>
    <w:rsid w:val="001775B2"/>
    <w:rsid w:val="00181190"/>
    <w:rsid w:val="001812D6"/>
    <w:rsid w:val="00181F8C"/>
    <w:rsid w:val="00182756"/>
    <w:rsid w:val="0018477C"/>
    <w:rsid w:val="0018517F"/>
    <w:rsid w:val="00185C33"/>
    <w:rsid w:val="00186573"/>
    <w:rsid w:val="00187EE2"/>
    <w:rsid w:val="001900A4"/>
    <w:rsid w:val="0019032E"/>
    <w:rsid w:val="00190937"/>
    <w:rsid w:val="00190EF7"/>
    <w:rsid w:val="001915D8"/>
    <w:rsid w:val="0019226F"/>
    <w:rsid w:val="00192631"/>
    <w:rsid w:val="001930C8"/>
    <w:rsid w:val="0019389F"/>
    <w:rsid w:val="001949BC"/>
    <w:rsid w:val="00194F01"/>
    <w:rsid w:val="00195346"/>
    <w:rsid w:val="00195BE5"/>
    <w:rsid w:val="00195F25"/>
    <w:rsid w:val="00197932"/>
    <w:rsid w:val="00197C58"/>
    <w:rsid w:val="001A03CA"/>
    <w:rsid w:val="001A0C53"/>
    <w:rsid w:val="001A12EB"/>
    <w:rsid w:val="001A18B4"/>
    <w:rsid w:val="001A29CF"/>
    <w:rsid w:val="001A3C03"/>
    <w:rsid w:val="001A3ED4"/>
    <w:rsid w:val="001A419F"/>
    <w:rsid w:val="001A4226"/>
    <w:rsid w:val="001A4654"/>
    <w:rsid w:val="001A5E73"/>
    <w:rsid w:val="001A6AAC"/>
    <w:rsid w:val="001A7248"/>
    <w:rsid w:val="001B042C"/>
    <w:rsid w:val="001B04A9"/>
    <w:rsid w:val="001B0B0B"/>
    <w:rsid w:val="001B1101"/>
    <w:rsid w:val="001B11D4"/>
    <w:rsid w:val="001B1E8C"/>
    <w:rsid w:val="001B419B"/>
    <w:rsid w:val="001B42D8"/>
    <w:rsid w:val="001B4E5E"/>
    <w:rsid w:val="001B5E35"/>
    <w:rsid w:val="001B7BCA"/>
    <w:rsid w:val="001C01DA"/>
    <w:rsid w:val="001C053F"/>
    <w:rsid w:val="001C12EB"/>
    <w:rsid w:val="001C1777"/>
    <w:rsid w:val="001C3497"/>
    <w:rsid w:val="001C39B5"/>
    <w:rsid w:val="001C45FF"/>
    <w:rsid w:val="001C6822"/>
    <w:rsid w:val="001D04C8"/>
    <w:rsid w:val="001D18CC"/>
    <w:rsid w:val="001D3197"/>
    <w:rsid w:val="001D31EF"/>
    <w:rsid w:val="001D41D4"/>
    <w:rsid w:val="001D4B4D"/>
    <w:rsid w:val="001D5CF1"/>
    <w:rsid w:val="001D6073"/>
    <w:rsid w:val="001D72BE"/>
    <w:rsid w:val="001D7CC0"/>
    <w:rsid w:val="001E00CE"/>
    <w:rsid w:val="001E1775"/>
    <w:rsid w:val="001E17BD"/>
    <w:rsid w:val="001E1A06"/>
    <w:rsid w:val="001E2621"/>
    <w:rsid w:val="001E27DF"/>
    <w:rsid w:val="001E3BC1"/>
    <w:rsid w:val="001E5F47"/>
    <w:rsid w:val="001E6D62"/>
    <w:rsid w:val="001E6EE6"/>
    <w:rsid w:val="001F0287"/>
    <w:rsid w:val="001F103E"/>
    <w:rsid w:val="001F1D7D"/>
    <w:rsid w:val="001F2285"/>
    <w:rsid w:val="001F321B"/>
    <w:rsid w:val="001F6F05"/>
    <w:rsid w:val="001F74DD"/>
    <w:rsid w:val="001F7CD3"/>
    <w:rsid w:val="002003D7"/>
    <w:rsid w:val="00201E13"/>
    <w:rsid w:val="002030B2"/>
    <w:rsid w:val="00204538"/>
    <w:rsid w:val="002045AB"/>
    <w:rsid w:val="00207721"/>
    <w:rsid w:val="00207975"/>
    <w:rsid w:val="00210C32"/>
    <w:rsid w:val="00210C7C"/>
    <w:rsid w:val="00211EBC"/>
    <w:rsid w:val="002122A5"/>
    <w:rsid w:val="00212339"/>
    <w:rsid w:val="002134EC"/>
    <w:rsid w:val="00213ABC"/>
    <w:rsid w:val="002143AD"/>
    <w:rsid w:val="00214492"/>
    <w:rsid w:val="00214B78"/>
    <w:rsid w:val="00214BA5"/>
    <w:rsid w:val="00216142"/>
    <w:rsid w:val="00216CEC"/>
    <w:rsid w:val="002174E2"/>
    <w:rsid w:val="002178D2"/>
    <w:rsid w:val="00217E4B"/>
    <w:rsid w:val="00220B47"/>
    <w:rsid w:val="00220BD5"/>
    <w:rsid w:val="002224D3"/>
    <w:rsid w:val="002234B5"/>
    <w:rsid w:val="0022372E"/>
    <w:rsid w:val="00223DBC"/>
    <w:rsid w:val="00224138"/>
    <w:rsid w:val="002244AD"/>
    <w:rsid w:val="00224FE3"/>
    <w:rsid w:val="00225166"/>
    <w:rsid w:val="00225892"/>
    <w:rsid w:val="00226149"/>
    <w:rsid w:val="00227482"/>
    <w:rsid w:val="00227D11"/>
    <w:rsid w:val="00227E90"/>
    <w:rsid w:val="00227EB5"/>
    <w:rsid w:val="002306A4"/>
    <w:rsid w:val="00230BE8"/>
    <w:rsid w:val="002315DF"/>
    <w:rsid w:val="00231875"/>
    <w:rsid w:val="00231D65"/>
    <w:rsid w:val="00231F82"/>
    <w:rsid w:val="00232C64"/>
    <w:rsid w:val="002337BE"/>
    <w:rsid w:val="00233B1F"/>
    <w:rsid w:val="0023441A"/>
    <w:rsid w:val="00234D28"/>
    <w:rsid w:val="00236E08"/>
    <w:rsid w:val="00240ABE"/>
    <w:rsid w:val="00241CD6"/>
    <w:rsid w:val="00242679"/>
    <w:rsid w:val="00245052"/>
    <w:rsid w:val="00247225"/>
    <w:rsid w:val="00250CF1"/>
    <w:rsid w:val="00251079"/>
    <w:rsid w:val="00251C83"/>
    <w:rsid w:val="0025232A"/>
    <w:rsid w:val="00252991"/>
    <w:rsid w:val="0025440F"/>
    <w:rsid w:val="00256BC8"/>
    <w:rsid w:val="00256D71"/>
    <w:rsid w:val="002574DA"/>
    <w:rsid w:val="00257847"/>
    <w:rsid w:val="00257D16"/>
    <w:rsid w:val="00260BA7"/>
    <w:rsid w:val="002617C5"/>
    <w:rsid w:val="002648EF"/>
    <w:rsid w:val="00264D9B"/>
    <w:rsid w:val="00264DFC"/>
    <w:rsid w:val="00264E4D"/>
    <w:rsid w:val="00265121"/>
    <w:rsid w:val="002669A5"/>
    <w:rsid w:val="00267B2F"/>
    <w:rsid w:val="00270E7E"/>
    <w:rsid w:val="00271774"/>
    <w:rsid w:val="00271EBB"/>
    <w:rsid w:val="00272426"/>
    <w:rsid w:val="00272CB1"/>
    <w:rsid w:val="002736DF"/>
    <w:rsid w:val="002739A0"/>
    <w:rsid w:val="00274638"/>
    <w:rsid w:val="00274E58"/>
    <w:rsid w:val="00274F14"/>
    <w:rsid w:val="00274F2A"/>
    <w:rsid w:val="00275C74"/>
    <w:rsid w:val="00276630"/>
    <w:rsid w:val="00276DDD"/>
    <w:rsid w:val="00277823"/>
    <w:rsid w:val="002813EE"/>
    <w:rsid w:val="0028272B"/>
    <w:rsid w:val="00282D30"/>
    <w:rsid w:val="00282FC0"/>
    <w:rsid w:val="002833AC"/>
    <w:rsid w:val="00283BA3"/>
    <w:rsid w:val="00284376"/>
    <w:rsid w:val="002845B3"/>
    <w:rsid w:val="00284743"/>
    <w:rsid w:val="0028584F"/>
    <w:rsid w:val="00286E93"/>
    <w:rsid w:val="00290AB3"/>
    <w:rsid w:val="00291284"/>
    <w:rsid w:val="00291F43"/>
    <w:rsid w:val="00292537"/>
    <w:rsid w:val="002931F3"/>
    <w:rsid w:val="00293F72"/>
    <w:rsid w:val="00296C5B"/>
    <w:rsid w:val="002A06A0"/>
    <w:rsid w:val="002A085A"/>
    <w:rsid w:val="002A0DF0"/>
    <w:rsid w:val="002A0ED7"/>
    <w:rsid w:val="002A19F2"/>
    <w:rsid w:val="002A2F78"/>
    <w:rsid w:val="002A381C"/>
    <w:rsid w:val="002A3A3D"/>
    <w:rsid w:val="002A400A"/>
    <w:rsid w:val="002A438A"/>
    <w:rsid w:val="002A43E1"/>
    <w:rsid w:val="002A43E3"/>
    <w:rsid w:val="002A57C5"/>
    <w:rsid w:val="002A5831"/>
    <w:rsid w:val="002A72D3"/>
    <w:rsid w:val="002A76D0"/>
    <w:rsid w:val="002A77E1"/>
    <w:rsid w:val="002B01AA"/>
    <w:rsid w:val="002B05D0"/>
    <w:rsid w:val="002B1D92"/>
    <w:rsid w:val="002B1FD5"/>
    <w:rsid w:val="002B2589"/>
    <w:rsid w:val="002B45F8"/>
    <w:rsid w:val="002B48AC"/>
    <w:rsid w:val="002B6406"/>
    <w:rsid w:val="002B6CA5"/>
    <w:rsid w:val="002C0B4C"/>
    <w:rsid w:val="002C13EF"/>
    <w:rsid w:val="002C5A71"/>
    <w:rsid w:val="002C6632"/>
    <w:rsid w:val="002D01F6"/>
    <w:rsid w:val="002D0563"/>
    <w:rsid w:val="002D1A11"/>
    <w:rsid w:val="002D1BC3"/>
    <w:rsid w:val="002D4DAF"/>
    <w:rsid w:val="002D5A1E"/>
    <w:rsid w:val="002D5FC3"/>
    <w:rsid w:val="002E1D32"/>
    <w:rsid w:val="002E1D66"/>
    <w:rsid w:val="002E25BD"/>
    <w:rsid w:val="002E36E9"/>
    <w:rsid w:val="002E3A1B"/>
    <w:rsid w:val="002E3AEF"/>
    <w:rsid w:val="002E40EA"/>
    <w:rsid w:val="002E551F"/>
    <w:rsid w:val="002E5BD7"/>
    <w:rsid w:val="002E65A3"/>
    <w:rsid w:val="002E67F5"/>
    <w:rsid w:val="002E727A"/>
    <w:rsid w:val="002E7A05"/>
    <w:rsid w:val="002E7EEC"/>
    <w:rsid w:val="002F0FC3"/>
    <w:rsid w:val="002F1B82"/>
    <w:rsid w:val="002F2498"/>
    <w:rsid w:val="002F2B9F"/>
    <w:rsid w:val="002F327F"/>
    <w:rsid w:val="002F38CA"/>
    <w:rsid w:val="002F44D1"/>
    <w:rsid w:val="002F7678"/>
    <w:rsid w:val="002F77FE"/>
    <w:rsid w:val="003000A5"/>
    <w:rsid w:val="00301087"/>
    <w:rsid w:val="003014B8"/>
    <w:rsid w:val="003028F6"/>
    <w:rsid w:val="0030297E"/>
    <w:rsid w:val="003031F9"/>
    <w:rsid w:val="00303807"/>
    <w:rsid w:val="00303AE1"/>
    <w:rsid w:val="00304BC0"/>
    <w:rsid w:val="003055AF"/>
    <w:rsid w:val="0030627A"/>
    <w:rsid w:val="00307C13"/>
    <w:rsid w:val="00307FAD"/>
    <w:rsid w:val="00310606"/>
    <w:rsid w:val="003108AC"/>
    <w:rsid w:val="003110DF"/>
    <w:rsid w:val="0031123F"/>
    <w:rsid w:val="003118FF"/>
    <w:rsid w:val="00311F85"/>
    <w:rsid w:val="003129D4"/>
    <w:rsid w:val="003136FE"/>
    <w:rsid w:val="00313DA5"/>
    <w:rsid w:val="003154B6"/>
    <w:rsid w:val="0031623F"/>
    <w:rsid w:val="00316987"/>
    <w:rsid w:val="003172DE"/>
    <w:rsid w:val="00317EF2"/>
    <w:rsid w:val="00320894"/>
    <w:rsid w:val="00320C48"/>
    <w:rsid w:val="003212C4"/>
    <w:rsid w:val="003217E0"/>
    <w:rsid w:val="00321A55"/>
    <w:rsid w:val="003226E2"/>
    <w:rsid w:val="00322BDD"/>
    <w:rsid w:val="00322C15"/>
    <w:rsid w:val="00322C40"/>
    <w:rsid w:val="00322C86"/>
    <w:rsid w:val="0032563E"/>
    <w:rsid w:val="00325783"/>
    <w:rsid w:val="003261FA"/>
    <w:rsid w:val="003266C2"/>
    <w:rsid w:val="00326BC3"/>
    <w:rsid w:val="00331B6F"/>
    <w:rsid w:val="003332B9"/>
    <w:rsid w:val="003340EB"/>
    <w:rsid w:val="0033534D"/>
    <w:rsid w:val="00335959"/>
    <w:rsid w:val="00335E0A"/>
    <w:rsid w:val="0033635D"/>
    <w:rsid w:val="00336D04"/>
    <w:rsid w:val="00340156"/>
    <w:rsid w:val="003408FB"/>
    <w:rsid w:val="00342D36"/>
    <w:rsid w:val="003453CE"/>
    <w:rsid w:val="00345693"/>
    <w:rsid w:val="003466E9"/>
    <w:rsid w:val="00346A8D"/>
    <w:rsid w:val="00347987"/>
    <w:rsid w:val="0035126A"/>
    <w:rsid w:val="003516F4"/>
    <w:rsid w:val="00351C21"/>
    <w:rsid w:val="00351D62"/>
    <w:rsid w:val="00352B5F"/>
    <w:rsid w:val="00354223"/>
    <w:rsid w:val="00354DCB"/>
    <w:rsid w:val="00356671"/>
    <w:rsid w:val="00360AF7"/>
    <w:rsid w:val="00363542"/>
    <w:rsid w:val="0036372F"/>
    <w:rsid w:val="00364F03"/>
    <w:rsid w:val="003665DE"/>
    <w:rsid w:val="00366BE3"/>
    <w:rsid w:val="00370E45"/>
    <w:rsid w:val="00371E3E"/>
    <w:rsid w:val="00372A01"/>
    <w:rsid w:val="00374A24"/>
    <w:rsid w:val="00374E4C"/>
    <w:rsid w:val="00376B49"/>
    <w:rsid w:val="00376B7B"/>
    <w:rsid w:val="00380BD4"/>
    <w:rsid w:val="00382255"/>
    <w:rsid w:val="003824E1"/>
    <w:rsid w:val="00383CF1"/>
    <w:rsid w:val="00383FF0"/>
    <w:rsid w:val="003854AD"/>
    <w:rsid w:val="0038598B"/>
    <w:rsid w:val="00386D63"/>
    <w:rsid w:val="00386DD5"/>
    <w:rsid w:val="00387FD3"/>
    <w:rsid w:val="003905B7"/>
    <w:rsid w:val="0039115F"/>
    <w:rsid w:val="00391BF1"/>
    <w:rsid w:val="0039395A"/>
    <w:rsid w:val="00393EDF"/>
    <w:rsid w:val="00393EE8"/>
    <w:rsid w:val="003947E8"/>
    <w:rsid w:val="0039622F"/>
    <w:rsid w:val="0039656B"/>
    <w:rsid w:val="00396C8A"/>
    <w:rsid w:val="003A11DA"/>
    <w:rsid w:val="003A19CD"/>
    <w:rsid w:val="003A1AD0"/>
    <w:rsid w:val="003A1F78"/>
    <w:rsid w:val="003A22F3"/>
    <w:rsid w:val="003A2E8F"/>
    <w:rsid w:val="003A3A2A"/>
    <w:rsid w:val="003A4210"/>
    <w:rsid w:val="003A427D"/>
    <w:rsid w:val="003A6132"/>
    <w:rsid w:val="003A67E5"/>
    <w:rsid w:val="003A6A53"/>
    <w:rsid w:val="003A6CC3"/>
    <w:rsid w:val="003A7C42"/>
    <w:rsid w:val="003B19DE"/>
    <w:rsid w:val="003B2157"/>
    <w:rsid w:val="003B2831"/>
    <w:rsid w:val="003B5441"/>
    <w:rsid w:val="003B610C"/>
    <w:rsid w:val="003B6194"/>
    <w:rsid w:val="003B6932"/>
    <w:rsid w:val="003B6B4C"/>
    <w:rsid w:val="003B7255"/>
    <w:rsid w:val="003B7430"/>
    <w:rsid w:val="003C0853"/>
    <w:rsid w:val="003C0A89"/>
    <w:rsid w:val="003C1C8F"/>
    <w:rsid w:val="003C26A9"/>
    <w:rsid w:val="003C3B17"/>
    <w:rsid w:val="003C5993"/>
    <w:rsid w:val="003C65DA"/>
    <w:rsid w:val="003C676F"/>
    <w:rsid w:val="003C6979"/>
    <w:rsid w:val="003C79F9"/>
    <w:rsid w:val="003D0119"/>
    <w:rsid w:val="003D013F"/>
    <w:rsid w:val="003D02D9"/>
    <w:rsid w:val="003D1F93"/>
    <w:rsid w:val="003D22DD"/>
    <w:rsid w:val="003D321F"/>
    <w:rsid w:val="003D335D"/>
    <w:rsid w:val="003D3BC7"/>
    <w:rsid w:val="003D4A6D"/>
    <w:rsid w:val="003D652C"/>
    <w:rsid w:val="003D709F"/>
    <w:rsid w:val="003D72DA"/>
    <w:rsid w:val="003E0630"/>
    <w:rsid w:val="003E064B"/>
    <w:rsid w:val="003E0781"/>
    <w:rsid w:val="003E1658"/>
    <w:rsid w:val="003E4CD5"/>
    <w:rsid w:val="003E59B4"/>
    <w:rsid w:val="003E5EEB"/>
    <w:rsid w:val="003E7047"/>
    <w:rsid w:val="003F0735"/>
    <w:rsid w:val="003F0FBF"/>
    <w:rsid w:val="003F1ABD"/>
    <w:rsid w:val="003F3521"/>
    <w:rsid w:val="003F56BC"/>
    <w:rsid w:val="003F5A40"/>
    <w:rsid w:val="003F5B29"/>
    <w:rsid w:val="003F5D92"/>
    <w:rsid w:val="003F6DA4"/>
    <w:rsid w:val="00401910"/>
    <w:rsid w:val="00401EF5"/>
    <w:rsid w:val="004022DA"/>
    <w:rsid w:val="00402531"/>
    <w:rsid w:val="00405BA7"/>
    <w:rsid w:val="00405FE2"/>
    <w:rsid w:val="004067C1"/>
    <w:rsid w:val="0040682F"/>
    <w:rsid w:val="004107A7"/>
    <w:rsid w:val="00411FE7"/>
    <w:rsid w:val="00412E83"/>
    <w:rsid w:val="00413058"/>
    <w:rsid w:val="00413844"/>
    <w:rsid w:val="00413B95"/>
    <w:rsid w:val="004163AB"/>
    <w:rsid w:val="004175E1"/>
    <w:rsid w:val="00417665"/>
    <w:rsid w:val="00417FD5"/>
    <w:rsid w:val="00420B14"/>
    <w:rsid w:val="00420B2B"/>
    <w:rsid w:val="00420DE8"/>
    <w:rsid w:val="00420DFF"/>
    <w:rsid w:val="004215AE"/>
    <w:rsid w:val="00423159"/>
    <w:rsid w:val="0042408C"/>
    <w:rsid w:val="00424F12"/>
    <w:rsid w:val="0042552B"/>
    <w:rsid w:val="00425C06"/>
    <w:rsid w:val="00425C39"/>
    <w:rsid w:val="00426001"/>
    <w:rsid w:val="004271D9"/>
    <w:rsid w:val="004303F3"/>
    <w:rsid w:val="0043144E"/>
    <w:rsid w:val="0043240E"/>
    <w:rsid w:val="00433212"/>
    <w:rsid w:val="00433221"/>
    <w:rsid w:val="004332D3"/>
    <w:rsid w:val="00434C72"/>
    <w:rsid w:val="00435103"/>
    <w:rsid w:val="00435CB8"/>
    <w:rsid w:val="004368C0"/>
    <w:rsid w:val="00437958"/>
    <w:rsid w:val="00437DDB"/>
    <w:rsid w:val="00440B62"/>
    <w:rsid w:val="00440D2F"/>
    <w:rsid w:val="004413EB"/>
    <w:rsid w:val="004419F9"/>
    <w:rsid w:val="00441B54"/>
    <w:rsid w:val="00443814"/>
    <w:rsid w:val="00444293"/>
    <w:rsid w:val="00444954"/>
    <w:rsid w:val="0044608A"/>
    <w:rsid w:val="004465D0"/>
    <w:rsid w:val="00447515"/>
    <w:rsid w:val="00447711"/>
    <w:rsid w:val="00447B4E"/>
    <w:rsid w:val="00450515"/>
    <w:rsid w:val="00450761"/>
    <w:rsid w:val="004507C6"/>
    <w:rsid w:val="0045184B"/>
    <w:rsid w:val="00451B73"/>
    <w:rsid w:val="00453D79"/>
    <w:rsid w:val="00454BC9"/>
    <w:rsid w:val="00454CD1"/>
    <w:rsid w:val="00456FBE"/>
    <w:rsid w:val="00457C54"/>
    <w:rsid w:val="004602F3"/>
    <w:rsid w:val="004605FF"/>
    <w:rsid w:val="00463675"/>
    <w:rsid w:val="00463AA2"/>
    <w:rsid w:val="00463E62"/>
    <w:rsid w:val="0046430E"/>
    <w:rsid w:val="00464E67"/>
    <w:rsid w:val="00466A20"/>
    <w:rsid w:val="004670C7"/>
    <w:rsid w:val="0046796A"/>
    <w:rsid w:val="00467E3B"/>
    <w:rsid w:val="00467F2A"/>
    <w:rsid w:val="00470AC5"/>
    <w:rsid w:val="00472F9A"/>
    <w:rsid w:val="00473008"/>
    <w:rsid w:val="004738E4"/>
    <w:rsid w:val="004739B2"/>
    <w:rsid w:val="004739E9"/>
    <w:rsid w:val="00474F70"/>
    <w:rsid w:val="0047520B"/>
    <w:rsid w:val="004762B7"/>
    <w:rsid w:val="0047717E"/>
    <w:rsid w:val="004804D7"/>
    <w:rsid w:val="00480A39"/>
    <w:rsid w:val="004814A9"/>
    <w:rsid w:val="0048271E"/>
    <w:rsid w:val="00482B95"/>
    <w:rsid w:val="00483E94"/>
    <w:rsid w:val="0048523D"/>
    <w:rsid w:val="00485571"/>
    <w:rsid w:val="004865E7"/>
    <w:rsid w:val="00487C78"/>
    <w:rsid w:val="0049036E"/>
    <w:rsid w:val="004905EC"/>
    <w:rsid w:val="00490852"/>
    <w:rsid w:val="004925C3"/>
    <w:rsid w:val="00494027"/>
    <w:rsid w:val="004940B8"/>
    <w:rsid w:val="00494874"/>
    <w:rsid w:val="00494E55"/>
    <w:rsid w:val="0049500E"/>
    <w:rsid w:val="004951EF"/>
    <w:rsid w:val="00495469"/>
    <w:rsid w:val="004979E4"/>
    <w:rsid w:val="004A0E7B"/>
    <w:rsid w:val="004A1258"/>
    <w:rsid w:val="004A2410"/>
    <w:rsid w:val="004A2BF3"/>
    <w:rsid w:val="004A3020"/>
    <w:rsid w:val="004A33F4"/>
    <w:rsid w:val="004A379A"/>
    <w:rsid w:val="004A460E"/>
    <w:rsid w:val="004A4732"/>
    <w:rsid w:val="004A7B4D"/>
    <w:rsid w:val="004A7BFA"/>
    <w:rsid w:val="004B1B81"/>
    <w:rsid w:val="004B20A2"/>
    <w:rsid w:val="004B2B3E"/>
    <w:rsid w:val="004B2B85"/>
    <w:rsid w:val="004B2C88"/>
    <w:rsid w:val="004B30B6"/>
    <w:rsid w:val="004B31C2"/>
    <w:rsid w:val="004B39FB"/>
    <w:rsid w:val="004B43E1"/>
    <w:rsid w:val="004B59F5"/>
    <w:rsid w:val="004B65AD"/>
    <w:rsid w:val="004B66F2"/>
    <w:rsid w:val="004B6E63"/>
    <w:rsid w:val="004B76EE"/>
    <w:rsid w:val="004C04D7"/>
    <w:rsid w:val="004C234E"/>
    <w:rsid w:val="004C260A"/>
    <w:rsid w:val="004C35C6"/>
    <w:rsid w:val="004C53C8"/>
    <w:rsid w:val="004C6254"/>
    <w:rsid w:val="004C65BA"/>
    <w:rsid w:val="004C6965"/>
    <w:rsid w:val="004C6991"/>
    <w:rsid w:val="004C738A"/>
    <w:rsid w:val="004D032D"/>
    <w:rsid w:val="004D10C4"/>
    <w:rsid w:val="004D166B"/>
    <w:rsid w:val="004D21C1"/>
    <w:rsid w:val="004D2828"/>
    <w:rsid w:val="004D3A31"/>
    <w:rsid w:val="004D3AA3"/>
    <w:rsid w:val="004D3CAE"/>
    <w:rsid w:val="004D4D85"/>
    <w:rsid w:val="004D5E76"/>
    <w:rsid w:val="004D5F8C"/>
    <w:rsid w:val="004D6204"/>
    <w:rsid w:val="004D65F7"/>
    <w:rsid w:val="004D73C7"/>
    <w:rsid w:val="004E0405"/>
    <w:rsid w:val="004E1B55"/>
    <w:rsid w:val="004E1D4E"/>
    <w:rsid w:val="004E1FE1"/>
    <w:rsid w:val="004E25FF"/>
    <w:rsid w:val="004E5387"/>
    <w:rsid w:val="004E53A4"/>
    <w:rsid w:val="004E54BD"/>
    <w:rsid w:val="004E65C2"/>
    <w:rsid w:val="004E6648"/>
    <w:rsid w:val="004E6C27"/>
    <w:rsid w:val="004E6F64"/>
    <w:rsid w:val="004E72FE"/>
    <w:rsid w:val="004E7602"/>
    <w:rsid w:val="004F24F5"/>
    <w:rsid w:val="004F2881"/>
    <w:rsid w:val="004F2891"/>
    <w:rsid w:val="004F39CA"/>
    <w:rsid w:val="004F42D0"/>
    <w:rsid w:val="004F47CC"/>
    <w:rsid w:val="004F4F40"/>
    <w:rsid w:val="004F4F45"/>
    <w:rsid w:val="004F682D"/>
    <w:rsid w:val="004F6892"/>
    <w:rsid w:val="004F6F3D"/>
    <w:rsid w:val="004F73AA"/>
    <w:rsid w:val="004F7BEA"/>
    <w:rsid w:val="004F7EA0"/>
    <w:rsid w:val="00500285"/>
    <w:rsid w:val="00500E75"/>
    <w:rsid w:val="00502053"/>
    <w:rsid w:val="00502237"/>
    <w:rsid w:val="005024F2"/>
    <w:rsid w:val="00502B98"/>
    <w:rsid w:val="0050339A"/>
    <w:rsid w:val="005036E7"/>
    <w:rsid w:val="00504437"/>
    <w:rsid w:val="00505BF0"/>
    <w:rsid w:val="005061E1"/>
    <w:rsid w:val="00511A51"/>
    <w:rsid w:val="005124B0"/>
    <w:rsid w:val="00514C95"/>
    <w:rsid w:val="00515434"/>
    <w:rsid w:val="00515865"/>
    <w:rsid w:val="00515DC5"/>
    <w:rsid w:val="00516B9C"/>
    <w:rsid w:val="0051703A"/>
    <w:rsid w:val="00517C6D"/>
    <w:rsid w:val="005215EF"/>
    <w:rsid w:val="0052177C"/>
    <w:rsid w:val="00522118"/>
    <w:rsid w:val="00522553"/>
    <w:rsid w:val="00522AD1"/>
    <w:rsid w:val="005239EC"/>
    <w:rsid w:val="00523A64"/>
    <w:rsid w:val="00523D0C"/>
    <w:rsid w:val="005254F0"/>
    <w:rsid w:val="005273BF"/>
    <w:rsid w:val="0052760B"/>
    <w:rsid w:val="00527F80"/>
    <w:rsid w:val="00530EDA"/>
    <w:rsid w:val="00532310"/>
    <w:rsid w:val="005327CE"/>
    <w:rsid w:val="005331CC"/>
    <w:rsid w:val="005331E0"/>
    <w:rsid w:val="005333EB"/>
    <w:rsid w:val="00533DD9"/>
    <w:rsid w:val="0053448A"/>
    <w:rsid w:val="00534C9F"/>
    <w:rsid w:val="00535260"/>
    <w:rsid w:val="0053582C"/>
    <w:rsid w:val="005360EE"/>
    <w:rsid w:val="0053664C"/>
    <w:rsid w:val="0054020A"/>
    <w:rsid w:val="00541535"/>
    <w:rsid w:val="0054219F"/>
    <w:rsid w:val="00545AC4"/>
    <w:rsid w:val="00546C12"/>
    <w:rsid w:val="0055096D"/>
    <w:rsid w:val="00550EE6"/>
    <w:rsid w:val="00550FDD"/>
    <w:rsid w:val="00552972"/>
    <w:rsid w:val="0055345D"/>
    <w:rsid w:val="005560C4"/>
    <w:rsid w:val="0055788D"/>
    <w:rsid w:val="00560CEE"/>
    <w:rsid w:val="0056174F"/>
    <w:rsid w:val="005618D7"/>
    <w:rsid w:val="00562CC2"/>
    <w:rsid w:val="00563A52"/>
    <w:rsid w:val="00563D73"/>
    <w:rsid w:val="00564007"/>
    <w:rsid w:val="00564520"/>
    <w:rsid w:val="0056484B"/>
    <w:rsid w:val="00565FA8"/>
    <w:rsid w:val="0056661F"/>
    <w:rsid w:val="005675CA"/>
    <w:rsid w:val="00570B97"/>
    <w:rsid w:val="0057136C"/>
    <w:rsid w:val="005727F4"/>
    <w:rsid w:val="00573C48"/>
    <w:rsid w:val="00573D44"/>
    <w:rsid w:val="00574CD2"/>
    <w:rsid w:val="005764F9"/>
    <w:rsid w:val="0057730F"/>
    <w:rsid w:val="00580863"/>
    <w:rsid w:val="00581233"/>
    <w:rsid w:val="0058162C"/>
    <w:rsid w:val="00583246"/>
    <w:rsid w:val="00583449"/>
    <w:rsid w:val="00583477"/>
    <w:rsid w:val="0058362B"/>
    <w:rsid w:val="00583E6B"/>
    <w:rsid w:val="00584A48"/>
    <w:rsid w:val="00584B94"/>
    <w:rsid w:val="005859D5"/>
    <w:rsid w:val="00585B06"/>
    <w:rsid w:val="00586795"/>
    <w:rsid w:val="00586FB4"/>
    <w:rsid w:val="00587907"/>
    <w:rsid w:val="00587A17"/>
    <w:rsid w:val="0059202C"/>
    <w:rsid w:val="0059322E"/>
    <w:rsid w:val="0059339F"/>
    <w:rsid w:val="0059587D"/>
    <w:rsid w:val="005974AA"/>
    <w:rsid w:val="005976A7"/>
    <w:rsid w:val="005A12AD"/>
    <w:rsid w:val="005A1779"/>
    <w:rsid w:val="005A2C59"/>
    <w:rsid w:val="005A2DAF"/>
    <w:rsid w:val="005A31E5"/>
    <w:rsid w:val="005A33F2"/>
    <w:rsid w:val="005A36E9"/>
    <w:rsid w:val="005A3853"/>
    <w:rsid w:val="005A48D5"/>
    <w:rsid w:val="005A4BBE"/>
    <w:rsid w:val="005A55C2"/>
    <w:rsid w:val="005A5FE1"/>
    <w:rsid w:val="005A69F1"/>
    <w:rsid w:val="005A7386"/>
    <w:rsid w:val="005A7C85"/>
    <w:rsid w:val="005A7D8D"/>
    <w:rsid w:val="005A7EEE"/>
    <w:rsid w:val="005B00D6"/>
    <w:rsid w:val="005B293A"/>
    <w:rsid w:val="005B424F"/>
    <w:rsid w:val="005B4E53"/>
    <w:rsid w:val="005B61A2"/>
    <w:rsid w:val="005B6660"/>
    <w:rsid w:val="005B7022"/>
    <w:rsid w:val="005B70A2"/>
    <w:rsid w:val="005B7938"/>
    <w:rsid w:val="005B7A70"/>
    <w:rsid w:val="005C06A6"/>
    <w:rsid w:val="005C1376"/>
    <w:rsid w:val="005C2637"/>
    <w:rsid w:val="005C3317"/>
    <w:rsid w:val="005C4192"/>
    <w:rsid w:val="005C433A"/>
    <w:rsid w:val="005C4556"/>
    <w:rsid w:val="005C506D"/>
    <w:rsid w:val="005C5996"/>
    <w:rsid w:val="005C5E2C"/>
    <w:rsid w:val="005C750F"/>
    <w:rsid w:val="005D05CE"/>
    <w:rsid w:val="005D07AF"/>
    <w:rsid w:val="005D17D8"/>
    <w:rsid w:val="005D1FBB"/>
    <w:rsid w:val="005D2B29"/>
    <w:rsid w:val="005D2D5C"/>
    <w:rsid w:val="005D31ED"/>
    <w:rsid w:val="005D32A9"/>
    <w:rsid w:val="005D3611"/>
    <w:rsid w:val="005D388C"/>
    <w:rsid w:val="005D3DA3"/>
    <w:rsid w:val="005D48CF"/>
    <w:rsid w:val="005D4C99"/>
    <w:rsid w:val="005D57E0"/>
    <w:rsid w:val="005D5D0F"/>
    <w:rsid w:val="005D6826"/>
    <w:rsid w:val="005D6EC6"/>
    <w:rsid w:val="005D7B09"/>
    <w:rsid w:val="005D7BFA"/>
    <w:rsid w:val="005E0496"/>
    <w:rsid w:val="005E05F3"/>
    <w:rsid w:val="005E099F"/>
    <w:rsid w:val="005E1496"/>
    <w:rsid w:val="005E1549"/>
    <w:rsid w:val="005E167F"/>
    <w:rsid w:val="005E1CF1"/>
    <w:rsid w:val="005E1DA3"/>
    <w:rsid w:val="005E2267"/>
    <w:rsid w:val="005E331F"/>
    <w:rsid w:val="005E3BA8"/>
    <w:rsid w:val="005E3C14"/>
    <w:rsid w:val="005E4574"/>
    <w:rsid w:val="005E4FD7"/>
    <w:rsid w:val="005E6465"/>
    <w:rsid w:val="005E6FCA"/>
    <w:rsid w:val="005F0F41"/>
    <w:rsid w:val="005F12E9"/>
    <w:rsid w:val="005F19B0"/>
    <w:rsid w:val="005F27A8"/>
    <w:rsid w:val="005F2E2B"/>
    <w:rsid w:val="005F2FC4"/>
    <w:rsid w:val="005F4EA6"/>
    <w:rsid w:val="005F5652"/>
    <w:rsid w:val="005F5E4B"/>
    <w:rsid w:val="005F6433"/>
    <w:rsid w:val="005F6E7B"/>
    <w:rsid w:val="005F6EE1"/>
    <w:rsid w:val="00600CAC"/>
    <w:rsid w:val="00600F36"/>
    <w:rsid w:val="006013DE"/>
    <w:rsid w:val="00601F15"/>
    <w:rsid w:val="00603326"/>
    <w:rsid w:val="0060377C"/>
    <w:rsid w:val="00603FC0"/>
    <w:rsid w:val="006041A4"/>
    <w:rsid w:val="00604E6A"/>
    <w:rsid w:val="006063EF"/>
    <w:rsid w:val="006077AE"/>
    <w:rsid w:val="006103C0"/>
    <w:rsid w:val="00610EDB"/>
    <w:rsid w:val="00612312"/>
    <w:rsid w:val="00612C21"/>
    <w:rsid w:val="0061490F"/>
    <w:rsid w:val="00614C4F"/>
    <w:rsid w:val="00614FDF"/>
    <w:rsid w:val="0061526C"/>
    <w:rsid w:val="00616170"/>
    <w:rsid w:val="00616251"/>
    <w:rsid w:val="00616BA6"/>
    <w:rsid w:val="00616E8B"/>
    <w:rsid w:val="0061764E"/>
    <w:rsid w:val="00617A3B"/>
    <w:rsid w:val="00617E84"/>
    <w:rsid w:val="0062202C"/>
    <w:rsid w:val="006222BC"/>
    <w:rsid w:val="00623655"/>
    <w:rsid w:val="006238DC"/>
    <w:rsid w:val="0062435B"/>
    <w:rsid w:val="0062467A"/>
    <w:rsid w:val="00624820"/>
    <w:rsid w:val="00624B4F"/>
    <w:rsid w:val="00624F24"/>
    <w:rsid w:val="00626CAC"/>
    <w:rsid w:val="00627F08"/>
    <w:rsid w:val="00630267"/>
    <w:rsid w:val="00630EC3"/>
    <w:rsid w:val="0063106C"/>
    <w:rsid w:val="00631D64"/>
    <w:rsid w:val="00631F39"/>
    <w:rsid w:val="006321AC"/>
    <w:rsid w:val="006321F5"/>
    <w:rsid w:val="006326F1"/>
    <w:rsid w:val="006371F2"/>
    <w:rsid w:val="00641476"/>
    <w:rsid w:val="00641564"/>
    <w:rsid w:val="006417FF"/>
    <w:rsid w:val="00641E36"/>
    <w:rsid w:val="0064286B"/>
    <w:rsid w:val="00642E29"/>
    <w:rsid w:val="00644851"/>
    <w:rsid w:val="00644FCF"/>
    <w:rsid w:val="00645A70"/>
    <w:rsid w:val="006462C1"/>
    <w:rsid w:val="00647389"/>
    <w:rsid w:val="00647D2B"/>
    <w:rsid w:val="00647E9B"/>
    <w:rsid w:val="0065053F"/>
    <w:rsid w:val="00650CBB"/>
    <w:rsid w:val="00651700"/>
    <w:rsid w:val="00652FC1"/>
    <w:rsid w:val="00654BBB"/>
    <w:rsid w:val="0065554A"/>
    <w:rsid w:val="00655A67"/>
    <w:rsid w:val="00655FA3"/>
    <w:rsid w:val="0065645A"/>
    <w:rsid w:val="006613BF"/>
    <w:rsid w:val="00661429"/>
    <w:rsid w:val="00662972"/>
    <w:rsid w:val="00662E43"/>
    <w:rsid w:val="00662E98"/>
    <w:rsid w:val="0066311E"/>
    <w:rsid w:val="0066349A"/>
    <w:rsid w:val="006635FA"/>
    <w:rsid w:val="006640D8"/>
    <w:rsid w:val="006650CC"/>
    <w:rsid w:val="006653A2"/>
    <w:rsid w:val="00666BDD"/>
    <w:rsid w:val="00666EC1"/>
    <w:rsid w:val="00671321"/>
    <w:rsid w:val="006716BE"/>
    <w:rsid w:val="0067415D"/>
    <w:rsid w:val="00674853"/>
    <w:rsid w:val="00674D1A"/>
    <w:rsid w:val="006760B0"/>
    <w:rsid w:val="006767A8"/>
    <w:rsid w:val="00677B4B"/>
    <w:rsid w:val="00677B83"/>
    <w:rsid w:val="00680432"/>
    <w:rsid w:val="00681853"/>
    <w:rsid w:val="00682250"/>
    <w:rsid w:val="0068406D"/>
    <w:rsid w:val="0068421C"/>
    <w:rsid w:val="006847AD"/>
    <w:rsid w:val="00684FAF"/>
    <w:rsid w:val="0068531E"/>
    <w:rsid w:val="006853BD"/>
    <w:rsid w:val="00685C85"/>
    <w:rsid w:val="0068657B"/>
    <w:rsid w:val="00692EC2"/>
    <w:rsid w:val="00693039"/>
    <w:rsid w:val="00694F9A"/>
    <w:rsid w:val="006952FA"/>
    <w:rsid w:val="006954DD"/>
    <w:rsid w:val="00695C0C"/>
    <w:rsid w:val="006968A7"/>
    <w:rsid w:val="00696CF8"/>
    <w:rsid w:val="00697C01"/>
    <w:rsid w:val="00697C93"/>
    <w:rsid w:val="006A0025"/>
    <w:rsid w:val="006A05E8"/>
    <w:rsid w:val="006A1D3B"/>
    <w:rsid w:val="006A1E9D"/>
    <w:rsid w:val="006A3ABE"/>
    <w:rsid w:val="006A3B89"/>
    <w:rsid w:val="006A5011"/>
    <w:rsid w:val="006A5FC1"/>
    <w:rsid w:val="006A605F"/>
    <w:rsid w:val="006A6322"/>
    <w:rsid w:val="006A63EF"/>
    <w:rsid w:val="006A64BA"/>
    <w:rsid w:val="006A7BD4"/>
    <w:rsid w:val="006A7C46"/>
    <w:rsid w:val="006A7D5C"/>
    <w:rsid w:val="006B0BCA"/>
    <w:rsid w:val="006B18A9"/>
    <w:rsid w:val="006B1C09"/>
    <w:rsid w:val="006B20FB"/>
    <w:rsid w:val="006B484D"/>
    <w:rsid w:val="006B5732"/>
    <w:rsid w:val="006B58AE"/>
    <w:rsid w:val="006B72D1"/>
    <w:rsid w:val="006B7EDF"/>
    <w:rsid w:val="006C231B"/>
    <w:rsid w:val="006C2CC9"/>
    <w:rsid w:val="006C3D1F"/>
    <w:rsid w:val="006C475D"/>
    <w:rsid w:val="006C48B8"/>
    <w:rsid w:val="006C4B69"/>
    <w:rsid w:val="006C5327"/>
    <w:rsid w:val="006C7655"/>
    <w:rsid w:val="006C778B"/>
    <w:rsid w:val="006D15B1"/>
    <w:rsid w:val="006D17B3"/>
    <w:rsid w:val="006D2824"/>
    <w:rsid w:val="006D29FD"/>
    <w:rsid w:val="006D3B80"/>
    <w:rsid w:val="006D55B2"/>
    <w:rsid w:val="006D584E"/>
    <w:rsid w:val="006D5FA2"/>
    <w:rsid w:val="006D6EE3"/>
    <w:rsid w:val="006D783F"/>
    <w:rsid w:val="006D79F9"/>
    <w:rsid w:val="006D7E00"/>
    <w:rsid w:val="006E0338"/>
    <w:rsid w:val="006E1970"/>
    <w:rsid w:val="006E1B8B"/>
    <w:rsid w:val="006E49C5"/>
    <w:rsid w:val="006E4B25"/>
    <w:rsid w:val="006E4D32"/>
    <w:rsid w:val="006E5986"/>
    <w:rsid w:val="006E5D2D"/>
    <w:rsid w:val="006E5D5D"/>
    <w:rsid w:val="006E62E4"/>
    <w:rsid w:val="006E66C6"/>
    <w:rsid w:val="006E6C98"/>
    <w:rsid w:val="006F0947"/>
    <w:rsid w:val="006F18C2"/>
    <w:rsid w:val="006F18D1"/>
    <w:rsid w:val="006F1991"/>
    <w:rsid w:val="006F1B1E"/>
    <w:rsid w:val="006F52EF"/>
    <w:rsid w:val="006F685A"/>
    <w:rsid w:val="006F72D7"/>
    <w:rsid w:val="006F75E1"/>
    <w:rsid w:val="007005BC"/>
    <w:rsid w:val="0070094C"/>
    <w:rsid w:val="007021EA"/>
    <w:rsid w:val="00702734"/>
    <w:rsid w:val="00702794"/>
    <w:rsid w:val="007037E2"/>
    <w:rsid w:val="0070437A"/>
    <w:rsid w:val="007047A3"/>
    <w:rsid w:val="00705288"/>
    <w:rsid w:val="00706D79"/>
    <w:rsid w:val="007074D3"/>
    <w:rsid w:val="007100E2"/>
    <w:rsid w:val="007104C8"/>
    <w:rsid w:val="00710D47"/>
    <w:rsid w:val="0071130B"/>
    <w:rsid w:val="00711B54"/>
    <w:rsid w:val="00712468"/>
    <w:rsid w:val="0071250E"/>
    <w:rsid w:val="00712EBD"/>
    <w:rsid w:val="00712FAE"/>
    <w:rsid w:val="0071493A"/>
    <w:rsid w:val="00714E2D"/>
    <w:rsid w:val="00715CA3"/>
    <w:rsid w:val="00715F3F"/>
    <w:rsid w:val="007176E2"/>
    <w:rsid w:val="00717E5D"/>
    <w:rsid w:val="007217CC"/>
    <w:rsid w:val="00723A8C"/>
    <w:rsid w:val="00723BD9"/>
    <w:rsid w:val="007242FC"/>
    <w:rsid w:val="00725E1D"/>
    <w:rsid w:val="00726A5E"/>
    <w:rsid w:val="00727192"/>
    <w:rsid w:val="00727E71"/>
    <w:rsid w:val="0073044B"/>
    <w:rsid w:val="00730EEE"/>
    <w:rsid w:val="007315D6"/>
    <w:rsid w:val="00731FFC"/>
    <w:rsid w:val="00732724"/>
    <w:rsid w:val="007328F8"/>
    <w:rsid w:val="00732C47"/>
    <w:rsid w:val="007332F9"/>
    <w:rsid w:val="007335F7"/>
    <w:rsid w:val="00736BA3"/>
    <w:rsid w:val="00736C59"/>
    <w:rsid w:val="00737287"/>
    <w:rsid w:val="007428BB"/>
    <w:rsid w:val="00743591"/>
    <w:rsid w:val="007436EA"/>
    <w:rsid w:val="00743A72"/>
    <w:rsid w:val="00744521"/>
    <w:rsid w:val="00744C5C"/>
    <w:rsid w:val="00744D93"/>
    <w:rsid w:val="0074530B"/>
    <w:rsid w:val="00745BB8"/>
    <w:rsid w:val="007467A3"/>
    <w:rsid w:val="00746C8E"/>
    <w:rsid w:val="0074730E"/>
    <w:rsid w:val="007501FE"/>
    <w:rsid w:val="00750860"/>
    <w:rsid w:val="007510D8"/>
    <w:rsid w:val="007514B3"/>
    <w:rsid w:val="0075230C"/>
    <w:rsid w:val="0075247F"/>
    <w:rsid w:val="00753639"/>
    <w:rsid w:val="00754252"/>
    <w:rsid w:val="00754AF3"/>
    <w:rsid w:val="00755874"/>
    <w:rsid w:val="00755A8C"/>
    <w:rsid w:val="007565A5"/>
    <w:rsid w:val="007566C6"/>
    <w:rsid w:val="00757F1A"/>
    <w:rsid w:val="00757F9A"/>
    <w:rsid w:val="00757FEF"/>
    <w:rsid w:val="0076011A"/>
    <w:rsid w:val="00760C99"/>
    <w:rsid w:val="00761148"/>
    <w:rsid w:val="00761756"/>
    <w:rsid w:val="00761AFE"/>
    <w:rsid w:val="00762A0F"/>
    <w:rsid w:val="00762C25"/>
    <w:rsid w:val="00762C3E"/>
    <w:rsid w:val="00763246"/>
    <w:rsid w:val="00764129"/>
    <w:rsid w:val="00764500"/>
    <w:rsid w:val="00765238"/>
    <w:rsid w:val="00765F28"/>
    <w:rsid w:val="007660D0"/>
    <w:rsid w:val="00766107"/>
    <w:rsid w:val="00766F89"/>
    <w:rsid w:val="0076707E"/>
    <w:rsid w:val="007716CF"/>
    <w:rsid w:val="00771AC9"/>
    <w:rsid w:val="00771DCE"/>
    <w:rsid w:val="0077239E"/>
    <w:rsid w:val="00773A64"/>
    <w:rsid w:val="00773AA9"/>
    <w:rsid w:val="00773B61"/>
    <w:rsid w:val="00773D3C"/>
    <w:rsid w:val="00773EED"/>
    <w:rsid w:val="00774D8F"/>
    <w:rsid w:val="00776121"/>
    <w:rsid w:val="0077702A"/>
    <w:rsid w:val="0077734D"/>
    <w:rsid w:val="00777A17"/>
    <w:rsid w:val="00780319"/>
    <w:rsid w:val="007837C9"/>
    <w:rsid w:val="00783A7E"/>
    <w:rsid w:val="007852DF"/>
    <w:rsid w:val="00785BCE"/>
    <w:rsid w:val="00785EF9"/>
    <w:rsid w:val="00786B03"/>
    <w:rsid w:val="00787406"/>
    <w:rsid w:val="00787B49"/>
    <w:rsid w:val="00790F00"/>
    <w:rsid w:val="00791AB0"/>
    <w:rsid w:val="00791E0C"/>
    <w:rsid w:val="00791E3B"/>
    <w:rsid w:val="00793023"/>
    <w:rsid w:val="00794107"/>
    <w:rsid w:val="007954C6"/>
    <w:rsid w:val="00795660"/>
    <w:rsid w:val="00795A97"/>
    <w:rsid w:val="00796E15"/>
    <w:rsid w:val="00797E55"/>
    <w:rsid w:val="007A02BE"/>
    <w:rsid w:val="007A1CF2"/>
    <w:rsid w:val="007A2A77"/>
    <w:rsid w:val="007A2E1B"/>
    <w:rsid w:val="007A340E"/>
    <w:rsid w:val="007A34C7"/>
    <w:rsid w:val="007A3A45"/>
    <w:rsid w:val="007A508C"/>
    <w:rsid w:val="007A60B8"/>
    <w:rsid w:val="007A60FE"/>
    <w:rsid w:val="007A69C4"/>
    <w:rsid w:val="007A6F3F"/>
    <w:rsid w:val="007A7199"/>
    <w:rsid w:val="007A7234"/>
    <w:rsid w:val="007A7AD4"/>
    <w:rsid w:val="007B0AD3"/>
    <w:rsid w:val="007B0D01"/>
    <w:rsid w:val="007B2A01"/>
    <w:rsid w:val="007B2C52"/>
    <w:rsid w:val="007B3BDC"/>
    <w:rsid w:val="007B41E9"/>
    <w:rsid w:val="007B5175"/>
    <w:rsid w:val="007B5672"/>
    <w:rsid w:val="007B61E7"/>
    <w:rsid w:val="007B643C"/>
    <w:rsid w:val="007B65CD"/>
    <w:rsid w:val="007B6913"/>
    <w:rsid w:val="007B7076"/>
    <w:rsid w:val="007C0891"/>
    <w:rsid w:val="007C093F"/>
    <w:rsid w:val="007C0A10"/>
    <w:rsid w:val="007C1C1B"/>
    <w:rsid w:val="007C35FC"/>
    <w:rsid w:val="007C3729"/>
    <w:rsid w:val="007C4023"/>
    <w:rsid w:val="007C4946"/>
    <w:rsid w:val="007C4981"/>
    <w:rsid w:val="007C63FC"/>
    <w:rsid w:val="007C7F5E"/>
    <w:rsid w:val="007D012D"/>
    <w:rsid w:val="007D0191"/>
    <w:rsid w:val="007D12E1"/>
    <w:rsid w:val="007D201F"/>
    <w:rsid w:val="007D402E"/>
    <w:rsid w:val="007D458B"/>
    <w:rsid w:val="007D4923"/>
    <w:rsid w:val="007D4F8B"/>
    <w:rsid w:val="007D5A8B"/>
    <w:rsid w:val="007D5F38"/>
    <w:rsid w:val="007D6105"/>
    <w:rsid w:val="007D62E9"/>
    <w:rsid w:val="007D695B"/>
    <w:rsid w:val="007D75C1"/>
    <w:rsid w:val="007D75E6"/>
    <w:rsid w:val="007E022E"/>
    <w:rsid w:val="007E06CA"/>
    <w:rsid w:val="007E0D27"/>
    <w:rsid w:val="007E160E"/>
    <w:rsid w:val="007E1ACF"/>
    <w:rsid w:val="007E250D"/>
    <w:rsid w:val="007E278A"/>
    <w:rsid w:val="007E4765"/>
    <w:rsid w:val="007E6646"/>
    <w:rsid w:val="007E67FD"/>
    <w:rsid w:val="007E7380"/>
    <w:rsid w:val="007F04AD"/>
    <w:rsid w:val="007F0502"/>
    <w:rsid w:val="007F054D"/>
    <w:rsid w:val="007F2DCF"/>
    <w:rsid w:val="007F6454"/>
    <w:rsid w:val="007F74E0"/>
    <w:rsid w:val="008003F1"/>
    <w:rsid w:val="00800CAC"/>
    <w:rsid w:val="00801998"/>
    <w:rsid w:val="00801B24"/>
    <w:rsid w:val="00802D3C"/>
    <w:rsid w:val="00803319"/>
    <w:rsid w:val="00803C1A"/>
    <w:rsid w:val="00804F40"/>
    <w:rsid w:val="00806421"/>
    <w:rsid w:val="008069B3"/>
    <w:rsid w:val="0080757E"/>
    <w:rsid w:val="0081164B"/>
    <w:rsid w:val="008127B1"/>
    <w:rsid w:val="0081297C"/>
    <w:rsid w:val="00812E53"/>
    <w:rsid w:val="00813524"/>
    <w:rsid w:val="00814D13"/>
    <w:rsid w:val="008159EB"/>
    <w:rsid w:val="008166EA"/>
    <w:rsid w:val="00816745"/>
    <w:rsid w:val="0081773A"/>
    <w:rsid w:val="00817C5D"/>
    <w:rsid w:val="008203BB"/>
    <w:rsid w:val="00821056"/>
    <w:rsid w:val="008232F9"/>
    <w:rsid w:val="0082332F"/>
    <w:rsid w:val="00823D7A"/>
    <w:rsid w:val="008241D7"/>
    <w:rsid w:val="008249FA"/>
    <w:rsid w:val="008272C8"/>
    <w:rsid w:val="008274AE"/>
    <w:rsid w:val="00827511"/>
    <w:rsid w:val="00827900"/>
    <w:rsid w:val="008306D8"/>
    <w:rsid w:val="008313FA"/>
    <w:rsid w:val="00831D4A"/>
    <w:rsid w:val="008341C1"/>
    <w:rsid w:val="00835016"/>
    <w:rsid w:val="00835714"/>
    <w:rsid w:val="00836FCC"/>
    <w:rsid w:val="008400F3"/>
    <w:rsid w:val="00840AD3"/>
    <w:rsid w:val="00840D43"/>
    <w:rsid w:val="00840F64"/>
    <w:rsid w:val="00841128"/>
    <w:rsid w:val="00841B4A"/>
    <w:rsid w:val="00842B41"/>
    <w:rsid w:val="00843C99"/>
    <w:rsid w:val="008441AE"/>
    <w:rsid w:val="008453F5"/>
    <w:rsid w:val="00845EC0"/>
    <w:rsid w:val="008467E4"/>
    <w:rsid w:val="008474F1"/>
    <w:rsid w:val="0085092F"/>
    <w:rsid w:val="0085391F"/>
    <w:rsid w:val="008552E7"/>
    <w:rsid w:val="008558E0"/>
    <w:rsid w:val="008560F5"/>
    <w:rsid w:val="00857D21"/>
    <w:rsid w:val="008615EB"/>
    <w:rsid w:val="00861720"/>
    <w:rsid w:val="00861FE7"/>
    <w:rsid w:val="00862F0C"/>
    <w:rsid w:val="0086332A"/>
    <w:rsid w:val="00865B64"/>
    <w:rsid w:val="00867600"/>
    <w:rsid w:val="00872A56"/>
    <w:rsid w:val="008755C4"/>
    <w:rsid w:val="008758D7"/>
    <w:rsid w:val="0087590E"/>
    <w:rsid w:val="0087599C"/>
    <w:rsid w:val="008759CC"/>
    <w:rsid w:val="00877BF3"/>
    <w:rsid w:val="00877CFB"/>
    <w:rsid w:val="0088078E"/>
    <w:rsid w:val="00881803"/>
    <w:rsid w:val="00881E99"/>
    <w:rsid w:val="00882F21"/>
    <w:rsid w:val="008873A0"/>
    <w:rsid w:val="0089076E"/>
    <w:rsid w:val="00890836"/>
    <w:rsid w:val="008908CB"/>
    <w:rsid w:val="00891874"/>
    <w:rsid w:val="00891A93"/>
    <w:rsid w:val="008921B3"/>
    <w:rsid w:val="0089368A"/>
    <w:rsid w:val="0089449D"/>
    <w:rsid w:val="008947C0"/>
    <w:rsid w:val="00894C3D"/>
    <w:rsid w:val="00894E9B"/>
    <w:rsid w:val="00897BD0"/>
    <w:rsid w:val="008A0006"/>
    <w:rsid w:val="008A0774"/>
    <w:rsid w:val="008A0959"/>
    <w:rsid w:val="008A0CE4"/>
    <w:rsid w:val="008A1C95"/>
    <w:rsid w:val="008A2235"/>
    <w:rsid w:val="008A25A1"/>
    <w:rsid w:val="008A30F8"/>
    <w:rsid w:val="008A5B87"/>
    <w:rsid w:val="008A62C9"/>
    <w:rsid w:val="008B080B"/>
    <w:rsid w:val="008B0C33"/>
    <w:rsid w:val="008B0D78"/>
    <w:rsid w:val="008B1192"/>
    <w:rsid w:val="008B21A1"/>
    <w:rsid w:val="008B37A6"/>
    <w:rsid w:val="008B4762"/>
    <w:rsid w:val="008B4F3D"/>
    <w:rsid w:val="008B60C1"/>
    <w:rsid w:val="008C09C5"/>
    <w:rsid w:val="008C1B7F"/>
    <w:rsid w:val="008C2720"/>
    <w:rsid w:val="008C2D0C"/>
    <w:rsid w:val="008C349D"/>
    <w:rsid w:val="008C4622"/>
    <w:rsid w:val="008C4842"/>
    <w:rsid w:val="008C4E4E"/>
    <w:rsid w:val="008C55FA"/>
    <w:rsid w:val="008C697A"/>
    <w:rsid w:val="008D1B10"/>
    <w:rsid w:val="008D34DE"/>
    <w:rsid w:val="008D407B"/>
    <w:rsid w:val="008D4538"/>
    <w:rsid w:val="008D5E67"/>
    <w:rsid w:val="008D604B"/>
    <w:rsid w:val="008D6417"/>
    <w:rsid w:val="008D689F"/>
    <w:rsid w:val="008D6C5B"/>
    <w:rsid w:val="008D77B3"/>
    <w:rsid w:val="008E0B93"/>
    <w:rsid w:val="008E0D37"/>
    <w:rsid w:val="008E15CD"/>
    <w:rsid w:val="008E2728"/>
    <w:rsid w:val="008E2E6A"/>
    <w:rsid w:val="008E40D5"/>
    <w:rsid w:val="008E49C7"/>
    <w:rsid w:val="008E4C52"/>
    <w:rsid w:val="008E6F7A"/>
    <w:rsid w:val="008E75CE"/>
    <w:rsid w:val="008E7C91"/>
    <w:rsid w:val="008E7D14"/>
    <w:rsid w:val="008F0794"/>
    <w:rsid w:val="008F1477"/>
    <w:rsid w:val="008F14E8"/>
    <w:rsid w:val="008F19D1"/>
    <w:rsid w:val="008F2737"/>
    <w:rsid w:val="008F4025"/>
    <w:rsid w:val="008F5CA2"/>
    <w:rsid w:val="008F6804"/>
    <w:rsid w:val="008F684D"/>
    <w:rsid w:val="008F6AD3"/>
    <w:rsid w:val="0090002A"/>
    <w:rsid w:val="0090074C"/>
    <w:rsid w:val="009034F9"/>
    <w:rsid w:val="00903B8B"/>
    <w:rsid w:val="00903CB6"/>
    <w:rsid w:val="00904130"/>
    <w:rsid w:val="00904566"/>
    <w:rsid w:val="00904D11"/>
    <w:rsid w:val="009064FE"/>
    <w:rsid w:val="009076E2"/>
    <w:rsid w:val="00911139"/>
    <w:rsid w:val="00911444"/>
    <w:rsid w:val="00911649"/>
    <w:rsid w:val="00913467"/>
    <w:rsid w:val="0091500C"/>
    <w:rsid w:val="00917BB5"/>
    <w:rsid w:val="00917DBD"/>
    <w:rsid w:val="00922BAE"/>
    <w:rsid w:val="00924939"/>
    <w:rsid w:val="00924A45"/>
    <w:rsid w:val="00925B73"/>
    <w:rsid w:val="00925E7A"/>
    <w:rsid w:val="00925ECA"/>
    <w:rsid w:val="00926E78"/>
    <w:rsid w:val="009315B4"/>
    <w:rsid w:val="00931A32"/>
    <w:rsid w:val="0093349F"/>
    <w:rsid w:val="0093433C"/>
    <w:rsid w:val="00934588"/>
    <w:rsid w:val="00935B9A"/>
    <w:rsid w:val="00936385"/>
    <w:rsid w:val="00936635"/>
    <w:rsid w:val="00936C68"/>
    <w:rsid w:val="00937177"/>
    <w:rsid w:val="009372AA"/>
    <w:rsid w:val="0093779E"/>
    <w:rsid w:val="00937A10"/>
    <w:rsid w:val="00937A33"/>
    <w:rsid w:val="009410BC"/>
    <w:rsid w:val="00943E5F"/>
    <w:rsid w:val="009443EF"/>
    <w:rsid w:val="00944B82"/>
    <w:rsid w:val="009455E1"/>
    <w:rsid w:val="0094575C"/>
    <w:rsid w:val="00945EBD"/>
    <w:rsid w:val="0094605A"/>
    <w:rsid w:val="00946ECA"/>
    <w:rsid w:val="00947D8A"/>
    <w:rsid w:val="00950000"/>
    <w:rsid w:val="009514EB"/>
    <w:rsid w:val="009516C2"/>
    <w:rsid w:val="009531A6"/>
    <w:rsid w:val="00953238"/>
    <w:rsid w:val="009535FD"/>
    <w:rsid w:val="00953D5E"/>
    <w:rsid w:val="00954622"/>
    <w:rsid w:val="00956237"/>
    <w:rsid w:val="00957543"/>
    <w:rsid w:val="009578A2"/>
    <w:rsid w:val="00960A7B"/>
    <w:rsid w:val="00962B3C"/>
    <w:rsid w:val="00964360"/>
    <w:rsid w:val="009651DF"/>
    <w:rsid w:val="00965D85"/>
    <w:rsid w:val="009665BB"/>
    <w:rsid w:val="009700A9"/>
    <w:rsid w:val="00970A5D"/>
    <w:rsid w:val="00971663"/>
    <w:rsid w:val="009726CE"/>
    <w:rsid w:val="0097271A"/>
    <w:rsid w:val="00972D77"/>
    <w:rsid w:val="00972FC4"/>
    <w:rsid w:val="00974AF1"/>
    <w:rsid w:val="00976487"/>
    <w:rsid w:val="0098007E"/>
    <w:rsid w:val="0098140F"/>
    <w:rsid w:val="00983863"/>
    <w:rsid w:val="0098395C"/>
    <w:rsid w:val="00985112"/>
    <w:rsid w:val="0098512B"/>
    <w:rsid w:val="00985700"/>
    <w:rsid w:val="00986B42"/>
    <w:rsid w:val="009872E4"/>
    <w:rsid w:val="00987B4D"/>
    <w:rsid w:val="00987D4B"/>
    <w:rsid w:val="00991196"/>
    <w:rsid w:val="009923F8"/>
    <w:rsid w:val="00993C82"/>
    <w:rsid w:val="00994348"/>
    <w:rsid w:val="0099564D"/>
    <w:rsid w:val="00995BF0"/>
    <w:rsid w:val="009962C3"/>
    <w:rsid w:val="00996409"/>
    <w:rsid w:val="009967DF"/>
    <w:rsid w:val="009A1B12"/>
    <w:rsid w:val="009A3BD7"/>
    <w:rsid w:val="009A46B4"/>
    <w:rsid w:val="009A46C7"/>
    <w:rsid w:val="009A4DB5"/>
    <w:rsid w:val="009A5A36"/>
    <w:rsid w:val="009A70CD"/>
    <w:rsid w:val="009A795A"/>
    <w:rsid w:val="009A7BC2"/>
    <w:rsid w:val="009B07C7"/>
    <w:rsid w:val="009B1AA3"/>
    <w:rsid w:val="009B2512"/>
    <w:rsid w:val="009B329B"/>
    <w:rsid w:val="009B3FDA"/>
    <w:rsid w:val="009B4697"/>
    <w:rsid w:val="009B5193"/>
    <w:rsid w:val="009B700B"/>
    <w:rsid w:val="009C2067"/>
    <w:rsid w:val="009C23B3"/>
    <w:rsid w:val="009C28CD"/>
    <w:rsid w:val="009C3D6B"/>
    <w:rsid w:val="009C4072"/>
    <w:rsid w:val="009C45ED"/>
    <w:rsid w:val="009C58F5"/>
    <w:rsid w:val="009C5BB5"/>
    <w:rsid w:val="009C644E"/>
    <w:rsid w:val="009C6EA8"/>
    <w:rsid w:val="009C70D4"/>
    <w:rsid w:val="009D01D2"/>
    <w:rsid w:val="009D0E44"/>
    <w:rsid w:val="009D204E"/>
    <w:rsid w:val="009D22DA"/>
    <w:rsid w:val="009D3A7A"/>
    <w:rsid w:val="009D425C"/>
    <w:rsid w:val="009D483E"/>
    <w:rsid w:val="009D4B9D"/>
    <w:rsid w:val="009D4CF7"/>
    <w:rsid w:val="009D4D64"/>
    <w:rsid w:val="009D5013"/>
    <w:rsid w:val="009D6B5A"/>
    <w:rsid w:val="009D7F07"/>
    <w:rsid w:val="009E0229"/>
    <w:rsid w:val="009E0769"/>
    <w:rsid w:val="009E13F2"/>
    <w:rsid w:val="009E17FD"/>
    <w:rsid w:val="009E454E"/>
    <w:rsid w:val="009E588F"/>
    <w:rsid w:val="009E6ADC"/>
    <w:rsid w:val="009E7622"/>
    <w:rsid w:val="009E79F0"/>
    <w:rsid w:val="009F06C9"/>
    <w:rsid w:val="009F09F4"/>
    <w:rsid w:val="009F0EB2"/>
    <w:rsid w:val="009F24C3"/>
    <w:rsid w:val="009F3A48"/>
    <w:rsid w:val="009F4D1A"/>
    <w:rsid w:val="009F5590"/>
    <w:rsid w:val="009F58EF"/>
    <w:rsid w:val="009F67A1"/>
    <w:rsid w:val="009F7332"/>
    <w:rsid w:val="00A00F28"/>
    <w:rsid w:val="00A012EE"/>
    <w:rsid w:val="00A0168F"/>
    <w:rsid w:val="00A02246"/>
    <w:rsid w:val="00A03DB3"/>
    <w:rsid w:val="00A04215"/>
    <w:rsid w:val="00A04226"/>
    <w:rsid w:val="00A0428C"/>
    <w:rsid w:val="00A043E2"/>
    <w:rsid w:val="00A045CE"/>
    <w:rsid w:val="00A04E04"/>
    <w:rsid w:val="00A04E72"/>
    <w:rsid w:val="00A04EA7"/>
    <w:rsid w:val="00A0621C"/>
    <w:rsid w:val="00A12028"/>
    <w:rsid w:val="00A121CE"/>
    <w:rsid w:val="00A12749"/>
    <w:rsid w:val="00A141CB"/>
    <w:rsid w:val="00A14859"/>
    <w:rsid w:val="00A14DBF"/>
    <w:rsid w:val="00A15817"/>
    <w:rsid w:val="00A17DAA"/>
    <w:rsid w:val="00A2009F"/>
    <w:rsid w:val="00A2121C"/>
    <w:rsid w:val="00A216A2"/>
    <w:rsid w:val="00A21E4E"/>
    <w:rsid w:val="00A23A63"/>
    <w:rsid w:val="00A23DB7"/>
    <w:rsid w:val="00A2440D"/>
    <w:rsid w:val="00A24827"/>
    <w:rsid w:val="00A26F24"/>
    <w:rsid w:val="00A273A6"/>
    <w:rsid w:val="00A32EE8"/>
    <w:rsid w:val="00A32F28"/>
    <w:rsid w:val="00A33A8D"/>
    <w:rsid w:val="00A355FC"/>
    <w:rsid w:val="00A35FE1"/>
    <w:rsid w:val="00A37303"/>
    <w:rsid w:val="00A374F7"/>
    <w:rsid w:val="00A37A0E"/>
    <w:rsid w:val="00A37F54"/>
    <w:rsid w:val="00A403AB"/>
    <w:rsid w:val="00A4089A"/>
    <w:rsid w:val="00A40A52"/>
    <w:rsid w:val="00A41663"/>
    <w:rsid w:val="00A42115"/>
    <w:rsid w:val="00A42682"/>
    <w:rsid w:val="00A43C76"/>
    <w:rsid w:val="00A43E5A"/>
    <w:rsid w:val="00A449B7"/>
    <w:rsid w:val="00A44F97"/>
    <w:rsid w:val="00A459A1"/>
    <w:rsid w:val="00A46E89"/>
    <w:rsid w:val="00A46ED0"/>
    <w:rsid w:val="00A47099"/>
    <w:rsid w:val="00A5072F"/>
    <w:rsid w:val="00A50BB3"/>
    <w:rsid w:val="00A51C68"/>
    <w:rsid w:val="00A51CC2"/>
    <w:rsid w:val="00A52059"/>
    <w:rsid w:val="00A5294E"/>
    <w:rsid w:val="00A529B7"/>
    <w:rsid w:val="00A52CD2"/>
    <w:rsid w:val="00A52DFA"/>
    <w:rsid w:val="00A538E2"/>
    <w:rsid w:val="00A5554C"/>
    <w:rsid w:val="00A55914"/>
    <w:rsid w:val="00A56841"/>
    <w:rsid w:val="00A56BBC"/>
    <w:rsid w:val="00A56F35"/>
    <w:rsid w:val="00A57D69"/>
    <w:rsid w:val="00A602DA"/>
    <w:rsid w:val="00A603E8"/>
    <w:rsid w:val="00A61B65"/>
    <w:rsid w:val="00A61D71"/>
    <w:rsid w:val="00A6208D"/>
    <w:rsid w:val="00A62B73"/>
    <w:rsid w:val="00A63DE5"/>
    <w:rsid w:val="00A6490B"/>
    <w:rsid w:val="00A65C6C"/>
    <w:rsid w:val="00A65D9A"/>
    <w:rsid w:val="00A65EB4"/>
    <w:rsid w:val="00A67121"/>
    <w:rsid w:val="00A67505"/>
    <w:rsid w:val="00A70D4F"/>
    <w:rsid w:val="00A710E0"/>
    <w:rsid w:val="00A71F1C"/>
    <w:rsid w:val="00A7267F"/>
    <w:rsid w:val="00A72AE7"/>
    <w:rsid w:val="00A734B4"/>
    <w:rsid w:val="00A758D1"/>
    <w:rsid w:val="00A75CB5"/>
    <w:rsid w:val="00A76D81"/>
    <w:rsid w:val="00A7770A"/>
    <w:rsid w:val="00A778B3"/>
    <w:rsid w:val="00A77A48"/>
    <w:rsid w:val="00A80897"/>
    <w:rsid w:val="00A82157"/>
    <w:rsid w:val="00A83040"/>
    <w:rsid w:val="00A8319E"/>
    <w:rsid w:val="00A83BD8"/>
    <w:rsid w:val="00A84052"/>
    <w:rsid w:val="00A85BD9"/>
    <w:rsid w:val="00A8683D"/>
    <w:rsid w:val="00A86958"/>
    <w:rsid w:val="00A86E29"/>
    <w:rsid w:val="00A86ED0"/>
    <w:rsid w:val="00A87328"/>
    <w:rsid w:val="00A90D82"/>
    <w:rsid w:val="00A90F95"/>
    <w:rsid w:val="00A91E3D"/>
    <w:rsid w:val="00A92AC8"/>
    <w:rsid w:val="00A93633"/>
    <w:rsid w:val="00A936A6"/>
    <w:rsid w:val="00A93ACD"/>
    <w:rsid w:val="00A945B9"/>
    <w:rsid w:val="00A9589C"/>
    <w:rsid w:val="00A95B35"/>
    <w:rsid w:val="00A9726B"/>
    <w:rsid w:val="00A97511"/>
    <w:rsid w:val="00A975AE"/>
    <w:rsid w:val="00A9793B"/>
    <w:rsid w:val="00A97F56"/>
    <w:rsid w:val="00AA2970"/>
    <w:rsid w:val="00AA2DB5"/>
    <w:rsid w:val="00AA322F"/>
    <w:rsid w:val="00AA5C10"/>
    <w:rsid w:val="00AA5DF0"/>
    <w:rsid w:val="00AA647B"/>
    <w:rsid w:val="00AA6730"/>
    <w:rsid w:val="00AA71C1"/>
    <w:rsid w:val="00AB0C33"/>
    <w:rsid w:val="00AB0EDF"/>
    <w:rsid w:val="00AB1499"/>
    <w:rsid w:val="00AB1A6B"/>
    <w:rsid w:val="00AB2040"/>
    <w:rsid w:val="00AB21AD"/>
    <w:rsid w:val="00AB2B7F"/>
    <w:rsid w:val="00AB4161"/>
    <w:rsid w:val="00AB424B"/>
    <w:rsid w:val="00AB593F"/>
    <w:rsid w:val="00AB7BF3"/>
    <w:rsid w:val="00AB7F84"/>
    <w:rsid w:val="00AC136C"/>
    <w:rsid w:val="00AC1CEF"/>
    <w:rsid w:val="00AC218A"/>
    <w:rsid w:val="00AC25BB"/>
    <w:rsid w:val="00AC2B88"/>
    <w:rsid w:val="00AC5239"/>
    <w:rsid w:val="00AC5744"/>
    <w:rsid w:val="00AC590D"/>
    <w:rsid w:val="00AC5FD8"/>
    <w:rsid w:val="00AC6214"/>
    <w:rsid w:val="00AC6D92"/>
    <w:rsid w:val="00AC6FDF"/>
    <w:rsid w:val="00AD0A1F"/>
    <w:rsid w:val="00AD0B87"/>
    <w:rsid w:val="00AD1663"/>
    <w:rsid w:val="00AD215E"/>
    <w:rsid w:val="00AD364B"/>
    <w:rsid w:val="00AD3BFA"/>
    <w:rsid w:val="00AD4769"/>
    <w:rsid w:val="00AD64BF"/>
    <w:rsid w:val="00AE0144"/>
    <w:rsid w:val="00AE028E"/>
    <w:rsid w:val="00AE094F"/>
    <w:rsid w:val="00AE09C7"/>
    <w:rsid w:val="00AE103D"/>
    <w:rsid w:val="00AE1F42"/>
    <w:rsid w:val="00AE3725"/>
    <w:rsid w:val="00AE5631"/>
    <w:rsid w:val="00AE56EF"/>
    <w:rsid w:val="00AE5F08"/>
    <w:rsid w:val="00AE6601"/>
    <w:rsid w:val="00AE783B"/>
    <w:rsid w:val="00AE7C0F"/>
    <w:rsid w:val="00AF08B6"/>
    <w:rsid w:val="00AF0CEE"/>
    <w:rsid w:val="00AF100F"/>
    <w:rsid w:val="00AF175E"/>
    <w:rsid w:val="00AF1C4E"/>
    <w:rsid w:val="00AF27BE"/>
    <w:rsid w:val="00AF34CA"/>
    <w:rsid w:val="00AF3F99"/>
    <w:rsid w:val="00AF4362"/>
    <w:rsid w:val="00AF50E1"/>
    <w:rsid w:val="00AF57E7"/>
    <w:rsid w:val="00AF7419"/>
    <w:rsid w:val="00AF7933"/>
    <w:rsid w:val="00B004C9"/>
    <w:rsid w:val="00B00D3A"/>
    <w:rsid w:val="00B01579"/>
    <w:rsid w:val="00B01B72"/>
    <w:rsid w:val="00B01E6B"/>
    <w:rsid w:val="00B02400"/>
    <w:rsid w:val="00B0300A"/>
    <w:rsid w:val="00B04298"/>
    <w:rsid w:val="00B0487D"/>
    <w:rsid w:val="00B04D12"/>
    <w:rsid w:val="00B117DF"/>
    <w:rsid w:val="00B11A0F"/>
    <w:rsid w:val="00B1375B"/>
    <w:rsid w:val="00B13798"/>
    <w:rsid w:val="00B14F2B"/>
    <w:rsid w:val="00B20999"/>
    <w:rsid w:val="00B20A39"/>
    <w:rsid w:val="00B20D6E"/>
    <w:rsid w:val="00B228F9"/>
    <w:rsid w:val="00B23C14"/>
    <w:rsid w:val="00B26F87"/>
    <w:rsid w:val="00B27CF6"/>
    <w:rsid w:val="00B304D4"/>
    <w:rsid w:val="00B3053B"/>
    <w:rsid w:val="00B305E2"/>
    <w:rsid w:val="00B30C69"/>
    <w:rsid w:val="00B30CD5"/>
    <w:rsid w:val="00B30EF9"/>
    <w:rsid w:val="00B31212"/>
    <w:rsid w:val="00B3377F"/>
    <w:rsid w:val="00B344AD"/>
    <w:rsid w:val="00B349D5"/>
    <w:rsid w:val="00B34BDD"/>
    <w:rsid w:val="00B35771"/>
    <w:rsid w:val="00B35829"/>
    <w:rsid w:val="00B36147"/>
    <w:rsid w:val="00B3671F"/>
    <w:rsid w:val="00B410B8"/>
    <w:rsid w:val="00B41CB9"/>
    <w:rsid w:val="00B41FF0"/>
    <w:rsid w:val="00B42611"/>
    <w:rsid w:val="00B427F2"/>
    <w:rsid w:val="00B42E46"/>
    <w:rsid w:val="00B43D02"/>
    <w:rsid w:val="00B44B56"/>
    <w:rsid w:val="00B44FC2"/>
    <w:rsid w:val="00B45124"/>
    <w:rsid w:val="00B45B08"/>
    <w:rsid w:val="00B46406"/>
    <w:rsid w:val="00B46D48"/>
    <w:rsid w:val="00B47800"/>
    <w:rsid w:val="00B516D8"/>
    <w:rsid w:val="00B522FE"/>
    <w:rsid w:val="00B52F3E"/>
    <w:rsid w:val="00B537E6"/>
    <w:rsid w:val="00B54CD1"/>
    <w:rsid w:val="00B550B7"/>
    <w:rsid w:val="00B5564A"/>
    <w:rsid w:val="00B558AA"/>
    <w:rsid w:val="00B55AC4"/>
    <w:rsid w:val="00B55B7F"/>
    <w:rsid w:val="00B55DE0"/>
    <w:rsid w:val="00B55E20"/>
    <w:rsid w:val="00B607F8"/>
    <w:rsid w:val="00B60A34"/>
    <w:rsid w:val="00B61079"/>
    <w:rsid w:val="00B6150D"/>
    <w:rsid w:val="00B62953"/>
    <w:rsid w:val="00B62B18"/>
    <w:rsid w:val="00B63780"/>
    <w:rsid w:val="00B639BC"/>
    <w:rsid w:val="00B64BB8"/>
    <w:rsid w:val="00B657C1"/>
    <w:rsid w:val="00B657E4"/>
    <w:rsid w:val="00B66B4C"/>
    <w:rsid w:val="00B66C89"/>
    <w:rsid w:val="00B67AA0"/>
    <w:rsid w:val="00B67E3A"/>
    <w:rsid w:val="00B702AF"/>
    <w:rsid w:val="00B7051B"/>
    <w:rsid w:val="00B70982"/>
    <w:rsid w:val="00B71344"/>
    <w:rsid w:val="00B71624"/>
    <w:rsid w:val="00B71B20"/>
    <w:rsid w:val="00B72CE3"/>
    <w:rsid w:val="00B74A09"/>
    <w:rsid w:val="00B74EE9"/>
    <w:rsid w:val="00B755E8"/>
    <w:rsid w:val="00B80455"/>
    <w:rsid w:val="00B8151C"/>
    <w:rsid w:val="00B832CE"/>
    <w:rsid w:val="00B83368"/>
    <w:rsid w:val="00B840E7"/>
    <w:rsid w:val="00B8588E"/>
    <w:rsid w:val="00B90240"/>
    <w:rsid w:val="00B90384"/>
    <w:rsid w:val="00B90985"/>
    <w:rsid w:val="00B90F0F"/>
    <w:rsid w:val="00B926E3"/>
    <w:rsid w:val="00B92815"/>
    <w:rsid w:val="00B9292C"/>
    <w:rsid w:val="00B92D8A"/>
    <w:rsid w:val="00B92DCB"/>
    <w:rsid w:val="00B93737"/>
    <w:rsid w:val="00B93819"/>
    <w:rsid w:val="00B95C8A"/>
    <w:rsid w:val="00B95D2C"/>
    <w:rsid w:val="00B961F1"/>
    <w:rsid w:val="00B979C9"/>
    <w:rsid w:val="00BA05F4"/>
    <w:rsid w:val="00BA0669"/>
    <w:rsid w:val="00BA06D0"/>
    <w:rsid w:val="00BA167E"/>
    <w:rsid w:val="00BA2A84"/>
    <w:rsid w:val="00BA4922"/>
    <w:rsid w:val="00BA651C"/>
    <w:rsid w:val="00BB0C6D"/>
    <w:rsid w:val="00BB2E1F"/>
    <w:rsid w:val="00BB356A"/>
    <w:rsid w:val="00BB38E5"/>
    <w:rsid w:val="00BB39F7"/>
    <w:rsid w:val="00BB488B"/>
    <w:rsid w:val="00BB4B1C"/>
    <w:rsid w:val="00BB5143"/>
    <w:rsid w:val="00BB51C4"/>
    <w:rsid w:val="00BB680C"/>
    <w:rsid w:val="00BB6871"/>
    <w:rsid w:val="00BB6E3C"/>
    <w:rsid w:val="00BB6EE3"/>
    <w:rsid w:val="00BB6FC3"/>
    <w:rsid w:val="00BC00CA"/>
    <w:rsid w:val="00BC13BA"/>
    <w:rsid w:val="00BC2152"/>
    <w:rsid w:val="00BC3256"/>
    <w:rsid w:val="00BC3A32"/>
    <w:rsid w:val="00BC5ADF"/>
    <w:rsid w:val="00BC6427"/>
    <w:rsid w:val="00BC6B78"/>
    <w:rsid w:val="00BC6D97"/>
    <w:rsid w:val="00BC710E"/>
    <w:rsid w:val="00BC7EB7"/>
    <w:rsid w:val="00BD0213"/>
    <w:rsid w:val="00BD05C7"/>
    <w:rsid w:val="00BD0F4F"/>
    <w:rsid w:val="00BD175B"/>
    <w:rsid w:val="00BD20BF"/>
    <w:rsid w:val="00BD30C5"/>
    <w:rsid w:val="00BD3727"/>
    <w:rsid w:val="00BD406C"/>
    <w:rsid w:val="00BD4F01"/>
    <w:rsid w:val="00BD6113"/>
    <w:rsid w:val="00BD6148"/>
    <w:rsid w:val="00BD67A7"/>
    <w:rsid w:val="00BD6BAC"/>
    <w:rsid w:val="00BD6E13"/>
    <w:rsid w:val="00BD6E3A"/>
    <w:rsid w:val="00BD7F47"/>
    <w:rsid w:val="00BE1149"/>
    <w:rsid w:val="00BE1254"/>
    <w:rsid w:val="00BE2661"/>
    <w:rsid w:val="00BE2B5C"/>
    <w:rsid w:val="00BE3717"/>
    <w:rsid w:val="00BE3BBB"/>
    <w:rsid w:val="00BE4038"/>
    <w:rsid w:val="00BE40D0"/>
    <w:rsid w:val="00BE41AE"/>
    <w:rsid w:val="00BE439E"/>
    <w:rsid w:val="00BE622A"/>
    <w:rsid w:val="00BE63C7"/>
    <w:rsid w:val="00BE78E4"/>
    <w:rsid w:val="00BE7DB0"/>
    <w:rsid w:val="00BF013C"/>
    <w:rsid w:val="00BF24FF"/>
    <w:rsid w:val="00BF35B3"/>
    <w:rsid w:val="00BF38F2"/>
    <w:rsid w:val="00BF3E56"/>
    <w:rsid w:val="00BF5102"/>
    <w:rsid w:val="00BF5FE7"/>
    <w:rsid w:val="00BF6386"/>
    <w:rsid w:val="00BF680B"/>
    <w:rsid w:val="00BF7277"/>
    <w:rsid w:val="00C007E0"/>
    <w:rsid w:val="00C01A6E"/>
    <w:rsid w:val="00C0253F"/>
    <w:rsid w:val="00C0337E"/>
    <w:rsid w:val="00C04906"/>
    <w:rsid w:val="00C04AC0"/>
    <w:rsid w:val="00C06CC1"/>
    <w:rsid w:val="00C079A0"/>
    <w:rsid w:val="00C07C44"/>
    <w:rsid w:val="00C10B22"/>
    <w:rsid w:val="00C126DF"/>
    <w:rsid w:val="00C12E6F"/>
    <w:rsid w:val="00C13015"/>
    <w:rsid w:val="00C1321B"/>
    <w:rsid w:val="00C14605"/>
    <w:rsid w:val="00C14752"/>
    <w:rsid w:val="00C14B7C"/>
    <w:rsid w:val="00C158C0"/>
    <w:rsid w:val="00C16107"/>
    <w:rsid w:val="00C17B6F"/>
    <w:rsid w:val="00C20FF5"/>
    <w:rsid w:val="00C21334"/>
    <w:rsid w:val="00C21DF6"/>
    <w:rsid w:val="00C22938"/>
    <w:rsid w:val="00C2318D"/>
    <w:rsid w:val="00C23504"/>
    <w:rsid w:val="00C23BF0"/>
    <w:rsid w:val="00C2474C"/>
    <w:rsid w:val="00C25AF3"/>
    <w:rsid w:val="00C25D03"/>
    <w:rsid w:val="00C26687"/>
    <w:rsid w:val="00C27C1F"/>
    <w:rsid w:val="00C27E7E"/>
    <w:rsid w:val="00C305D3"/>
    <w:rsid w:val="00C31FB1"/>
    <w:rsid w:val="00C33110"/>
    <w:rsid w:val="00C36D7C"/>
    <w:rsid w:val="00C3789D"/>
    <w:rsid w:val="00C40227"/>
    <w:rsid w:val="00C41ABF"/>
    <w:rsid w:val="00C4294A"/>
    <w:rsid w:val="00C4306B"/>
    <w:rsid w:val="00C448FE"/>
    <w:rsid w:val="00C454DC"/>
    <w:rsid w:val="00C45E03"/>
    <w:rsid w:val="00C501CE"/>
    <w:rsid w:val="00C50A53"/>
    <w:rsid w:val="00C50A6D"/>
    <w:rsid w:val="00C50E26"/>
    <w:rsid w:val="00C51251"/>
    <w:rsid w:val="00C52334"/>
    <w:rsid w:val="00C525D2"/>
    <w:rsid w:val="00C53001"/>
    <w:rsid w:val="00C531FA"/>
    <w:rsid w:val="00C53C5B"/>
    <w:rsid w:val="00C56702"/>
    <w:rsid w:val="00C56E2E"/>
    <w:rsid w:val="00C5748D"/>
    <w:rsid w:val="00C60D8F"/>
    <w:rsid w:val="00C6120B"/>
    <w:rsid w:val="00C61646"/>
    <w:rsid w:val="00C6356D"/>
    <w:rsid w:val="00C63C49"/>
    <w:rsid w:val="00C63DEA"/>
    <w:rsid w:val="00C63F79"/>
    <w:rsid w:val="00C66121"/>
    <w:rsid w:val="00C663CB"/>
    <w:rsid w:val="00C665F7"/>
    <w:rsid w:val="00C66B8D"/>
    <w:rsid w:val="00C67649"/>
    <w:rsid w:val="00C67AF8"/>
    <w:rsid w:val="00C70AC0"/>
    <w:rsid w:val="00C73EC7"/>
    <w:rsid w:val="00C75BAA"/>
    <w:rsid w:val="00C76024"/>
    <w:rsid w:val="00C768C8"/>
    <w:rsid w:val="00C76A51"/>
    <w:rsid w:val="00C7741D"/>
    <w:rsid w:val="00C80A9D"/>
    <w:rsid w:val="00C80D78"/>
    <w:rsid w:val="00C81227"/>
    <w:rsid w:val="00C81767"/>
    <w:rsid w:val="00C821C1"/>
    <w:rsid w:val="00C822AF"/>
    <w:rsid w:val="00C8232C"/>
    <w:rsid w:val="00C8344B"/>
    <w:rsid w:val="00C838A0"/>
    <w:rsid w:val="00C84660"/>
    <w:rsid w:val="00C8501F"/>
    <w:rsid w:val="00C8574D"/>
    <w:rsid w:val="00C85C7D"/>
    <w:rsid w:val="00C863AC"/>
    <w:rsid w:val="00C86997"/>
    <w:rsid w:val="00C87522"/>
    <w:rsid w:val="00C9086F"/>
    <w:rsid w:val="00C90AF4"/>
    <w:rsid w:val="00C90C5D"/>
    <w:rsid w:val="00C910D6"/>
    <w:rsid w:val="00C9110A"/>
    <w:rsid w:val="00C917B3"/>
    <w:rsid w:val="00C91821"/>
    <w:rsid w:val="00C91C28"/>
    <w:rsid w:val="00C920FC"/>
    <w:rsid w:val="00C92BBA"/>
    <w:rsid w:val="00C935F0"/>
    <w:rsid w:val="00C94166"/>
    <w:rsid w:val="00C94CF4"/>
    <w:rsid w:val="00C94F84"/>
    <w:rsid w:val="00C94FB5"/>
    <w:rsid w:val="00C9550E"/>
    <w:rsid w:val="00C95DBA"/>
    <w:rsid w:val="00C96657"/>
    <w:rsid w:val="00C9673E"/>
    <w:rsid w:val="00C96861"/>
    <w:rsid w:val="00C9694D"/>
    <w:rsid w:val="00CA002A"/>
    <w:rsid w:val="00CA1211"/>
    <w:rsid w:val="00CA14DD"/>
    <w:rsid w:val="00CA1667"/>
    <w:rsid w:val="00CA16A8"/>
    <w:rsid w:val="00CA29C7"/>
    <w:rsid w:val="00CA31CA"/>
    <w:rsid w:val="00CA33AF"/>
    <w:rsid w:val="00CA42BE"/>
    <w:rsid w:val="00CA4F7F"/>
    <w:rsid w:val="00CA5F9B"/>
    <w:rsid w:val="00CA740A"/>
    <w:rsid w:val="00CB2679"/>
    <w:rsid w:val="00CB34AB"/>
    <w:rsid w:val="00CB5019"/>
    <w:rsid w:val="00CB58EB"/>
    <w:rsid w:val="00CB6794"/>
    <w:rsid w:val="00CB69E0"/>
    <w:rsid w:val="00CB6EE5"/>
    <w:rsid w:val="00CB76FE"/>
    <w:rsid w:val="00CB7723"/>
    <w:rsid w:val="00CC088D"/>
    <w:rsid w:val="00CC0B0D"/>
    <w:rsid w:val="00CC486A"/>
    <w:rsid w:val="00CC7D8A"/>
    <w:rsid w:val="00CD037A"/>
    <w:rsid w:val="00CD1FC3"/>
    <w:rsid w:val="00CD3F60"/>
    <w:rsid w:val="00CD5416"/>
    <w:rsid w:val="00CD573B"/>
    <w:rsid w:val="00CD69F7"/>
    <w:rsid w:val="00CE089D"/>
    <w:rsid w:val="00CE1A74"/>
    <w:rsid w:val="00CE22F7"/>
    <w:rsid w:val="00CE240E"/>
    <w:rsid w:val="00CE2BE3"/>
    <w:rsid w:val="00CE4D68"/>
    <w:rsid w:val="00CE5F6F"/>
    <w:rsid w:val="00CE688E"/>
    <w:rsid w:val="00CE69FB"/>
    <w:rsid w:val="00CE7719"/>
    <w:rsid w:val="00CF04AF"/>
    <w:rsid w:val="00CF0DA6"/>
    <w:rsid w:val="00CF3614"/>
    <w:rsid w:val="00CF362C"/>
    <w:rsid w:val="00CF3A54"/>
    <w:rsid w:val="00CF441D"/>
    <w:rsid w:val="00CF4DF1"/>
    <w:rsid w:val="00CF4DF9"/>
    <w:rsid w:val="00CF6F61"/>
    <w:rsid w:val="00CF7BD5"/>
    <w:rsid w:val="00CF7F0E"/>
    <w:rsid w:val="00D00DEC"/>
    <w:rsid w:val="00D01962"/>
    <w:rsid w:val="00D01A84"/>
    <w:rsid w:val="00D01E35"/>
    <w:rsid w:val="00D023C0"/>
    <w:rsid w:val="00D04CF3"/>
    <w:rsid w:val="00D05019"/>
    <w:rsid w:val="00D05269"/>
    <w:rsid w:val="00D06050"/>
    <w:rsid w:val="00D07A71"/>
    <w:rsid w:val="00D07FCA"/>
    <w:rsid w:val="00D11DED"/>
    <w:rsid w:val="00D12D3A"/>
    <w:rsid w:val="00D12F8A"/>
    <w:rsid w:val="00D1301A"/>
    <w:rsid w:val="00D14F6A"/>
    <w:rsid w:val="00D15345"/>
    <w:rsid w:val="00D16458"/>
    <w:rsid w:val="00D168B2"/>
    <w:rsid w:val="00D1690B"/>
    <w:rsid w:val="00D16992"/>
    <w:rsid w:val="00D16BC8"/>
    <w:rsid w:val="00D1771C"/>
    <w:rsid w:val="00D17770"/>
    <w:rsid w:val="00D17E70"/>
    <w:rsid w:val="00D17FC9"/>
    <w:rsid w:val="00D214FA"/>
    <w:rsid w:val="00D21793"/>
    <w:rsid w:val="00D21A30"/>
    <w:rsid w:val="00D2363C"/>
    <w:rsid w:val="00D23657"/>
    <w:rsid w:val="00D23E5B"/>
    <w:rsid w:val="00D24223"/>
    <w:rsid w:val="00D2546D"/>
    <w:rsid w:val="00D26A43"/>
    <w:rsid w:val="00D273FB"/>
    <w:rsid w:val="00D275C5"/>
    <w:rsid w:val="00D3009C"/>
    <w:rsid w:val="00D30315"/>
    <w:rsid w:val="00D31592"/>
    <w:rsid w:val="00D33B0A"/>
    <w:rsid w:val="00D34C11"/>
    <w:rsid w:val="00D35BA4"/>
    <w:rsid w:val="00D37144"/>
    <w:rsid w:val="00D4121F"/>
    <w:rsid w:val="00D420FB"/>
    <w:rsid w:val="00D4318C"/>
    <w:rsid w:val="00D433AC"/>
    <w:rsid w:val="00D4364A"/>
    <w:rsid w:val="00D45924"/>
    <w:rsid w:val="00D45C1B"/>
    <w:rsid w:val="00D461E2"/>
    <w:rsid w:val="00D46268"/>
    <w:rsid w:val="00D4644C"/>
    <w:rsid w:val="00D47FCD"/>
    <w:rsid w:val="00D503D8"/>
    <w:rsid w:val="00D508AE"/>
    <w:rsid w:val="00D50932"/>
    <w:rsid w:val="00D51822"/>
    <w:rsid w:val="00D5333C"/>
    <w:rsid w:val="00D53624"/>
    <w:rsid w:val="00D54033"/>
    <w:rsid w:val="00D5516C"/>
    <w:rsid w:val="00D553C3"/>
    <w:rsid w:val="00D55DFA"/>
    <w:rsid w:val="00D56359"/>
    <w:rsid w:val="00D56791"/>
    <w:rsid w:val="00D56E37"/>
    <w:rsid w:val="00D5714A"/>
    <w:rsid w:val="00D60063"/>
    <w:rsid w:val="00D606BF"/>
    <w:rsid w:val="00D62EA4"/>
    <w:rsid w:val="00D63B17"/>
    <w:rsid w:val="00D706DB"/>
    <w:rsid w:val="00D73287"/>
    <w:rsid w:val="00D747B3"/>
    <w:rsid w:val="00D76900"/>
    <w:rsid w:val="00D77E52"/>
    <w:rsid w:val="00D8023A"/>
    <w:rsid w:val="00D806E1"/>
    <w:rsid w:val="00D80B44"/>
    <w:rsid w:val="00D80D09"/>
    <w:rsid w:val="00D846F8"/>
    <w:rsid w:val="00D86210"/>
    <w:rsid w:val="00D86829"/>
    <w:rsid w:val="00D90D2E"/>
    <w:rsid w:val="00D9173B"/>
    <w:rsid w:val="00D91C75"/>
    <w:rsid w:val="00D92308"/>
    <w:rsid w:val="00D928A5"/>
    <w:rsid w:val="00D92EDD"/>
    <w:rsid w:val="00D92F7C"/>
    <w:rsid w:val="00D93AFA"/>
    <w:rsid w:val="00D94C7B"/>
    <w:rsid w:val="00D94D1C"/>
    <w:rsid w:val="00D951F9"/>
    <w:rsid w:val="00D95763"/>
    <w:rsid w:val="00D9750F"/>
    <w:rsid w:val="00D97911"/>
    <w:rsid w:val="00D97C8F"/>
    <w:rsid w:val="00DA0C08"/>
    <w:rsid w:val="00DA12B1"/>
    <w:rsid w:val="00DA140E"/>
    <w:rsid w:val="00DA2047"/>
    <w:rsid w:val="00DA228B"/>
    <w:rsid w:val="00DA3178"/>
    <w:rsid w:val="00DA47CF"/>
    <w:rsid w:val="00DA4EF4"/>
    <w:rsid w:val="00DA53DB"/>
    <w:rsid w:val="00DA6720"/>
    <w:rsid w:val="00DA73C2"/>
    <w:rsid w:val="00DA742C"/>
    <w:rsid w:val="00DB16A0"/>
    <w:rsid w:val="00DB1838"/>
    <w:rsid w:val="00DB1FB1"/>
    <w:rsid w:val="00DB26B5"/>
    <w:rsid w:val="00DB29E3"/>
    <w:rsid w:val="00DB2C20"/>
    <w:rsid w:val="00DB6824"/>
    <w:rsid w:val="00DB71C1"/>
    <w:rsid w:val="00DB767D"/>
    <w:rsid w:val="00DC1278"/>
    <w:rsid w:val="00DC1C96"/>
    <w:rsid w:val="00DC1CED"/>
    <w:rsid w:val="00DC2A38"/>
    <w:rsid w:val="00DC3CC3"/>
    <w:rsid w:val="00DC4764"/>
    <w:rsid w:val="00DC4CAE"/>
    <w:rsid w:val="00DC4DD2"/>
    <w:rsid w:val="00DC60DC"/>
    <w:rsid w:val="00DC6EAB"/>
    <w:rsid w:val="00DC7531"/>
    <w:rsid w:val="00DD0256"/>
    <w:rsid w:val="00DD0D9F"/>
    <w:rsid w:val="00DD0E1F"/>
    <w:rsid w:val="00DD0EAF"/>
    <w:rsid w:val="00DD1DB5"/>
    <w:rsid w:val="00DD2955"/>
    <w:rsid w:val="00DD39D2"/>
    <w:rsid w:val="00DD4383"/>
    <w:rsid w:val="00DD55AE"/>
    <w:rsid w:val="00DD5CA9"/>
    <w:rsid w:val="00DD669D"/>
    <w:rsid w:val="00DD7BF4"/>
    <w:rsid w:val="00DE23CC"/>
    <w:rsid w:val="00DE2453"/>
    <w:rsid w:val="00DE2E5A"/>
    <w:rsid w:val="00DE35B6"/>
    <w:rsid w:val="00DE4EE9"/>
    <w:rsid w:val="00DE532A"/>
    <w:rsid w:val="00DE5859"/>
    <w:rsid w:val="00DF1C07"/>
    <w:rsid w:val="00DF1E0B"/>
    <w:rsid w:val="00DF233B"/>
    <w:rsid w:val="00DF4B81"/>
    <w:rsid w:val="00DF60AC"/>
    <w:rsid w:val="00DF60BF"/>
    <w:rsid w:val="00E00CC7"/>
    <w:rsid w:val="00E01258"/>
    <w:rsid w:val="00E01574"/>
    <w:rsid w:val="00E020CB"/>
    <w:rsid w:val="00E034B5"/>
    <w:rsid w:val="00E044FD"/>
    <w:rsid w:val="00E0461B"/>
    <w:rsid w:val="00E047AD"/>
    <w:rsid w:val="00E0598C"/>
    <w:rsid w:val="00E05EF6"/>
    <w:rsid w:val="00E06E35"/>
    <w:rsid w:val="00E07717"/>
    <w:rsid w:val="00E079B8"/>
    <w:rsid w:val="00E101FC"/>
    <w:rsid w:val="00E106AC"/>
    <w:rsid w:val="00E11433"/>
    <w:rsid w:val="00E12935"/>
    <w:rsid w:val="00E12A7E"/>
    <w:rsid w:val="00E12B69"/>
    <w:rsid w:val="00E13630"/>
    <w:rsid w:val="00E142D6"/>
    <w:rsid w:val="00E14770"/>
    <w:rsid w:val="00E14C6A"/>
    <w:rsid w:val="00E15A63"/>
    <w:rsid w:val="00E16822"/>
    <w:rsid w:val="00E17382"/>
    <w:rsid w:val="00E17D9F"/>
    <w:rsid w:val="00E200D6"/>
    <w:rsid w:val="00E213A7"/>
    <w:rsid w:val="00E220DE"/>
    <w:rsid w:val="00E23435"/>
    <w:rsid w:val="00E23938"/>
    <w:rsid w:val="00E239DC"/>
    <w:rsid w:val="00E2437D"/>
    <w:rsid w:val="00E24636"/>
    <w:rsid w:val="00E25515"/>
    <w:rsid w:val="00E272E6"/>
    <w:rsid w:val="00E2735E"/>
    <w:rsid w:val="00E27BC4"/>
    <w:rsid w:val="00E304B1"/>
    <w:rsid w:val="00E3115D"/>
    <w:rsid w:val="00E313B0"/>
    <w:rsid w:val="00E31671"/>
    <w:rsid w:val="00E31962"/>
    <w:rsid w:val="00E31F91"/>
    <w:rsid w:val="00E3220B"/>
    <w:rsid w:val="00E3268E"/>
    <w:rsid w:val="00E338C7"/>
    <w:rsid w:val="00E33FD8"/>
    <w:rsid w:val="00E3602D"/>
    <w:rsid w:val="00E37075"/>
    <w:rsid w:val="00E402EB"/>
    <w:rsid w:val="00E40830"/>
    <w:rsid w:val="00E4160D"/>
    <w:rsid w:val="00E41A5B"/>
    <w:rsid w:val="00E42D36"/>
    <w:rsid w:val="00E436A5"/>
    <w:rsid w:val="00E43FF5"/>
    <w:rsid w:val="00E447C1"/>
    <w:rsid w:val="00E454C4"/>
    <w:rsid w:val="00E456E9"/>
    <w:rsid w:val="00E45883"/>
    <w:rsid w:val="00E4726E"/>
    <w:rsid w:val="00E47787"/>
    <w:rsid w:val="00E5076C"/>
    <w:rsid w:val="00E5120B"/>
    <w:rsid w:val="00E51FED"/>
    <w:rsid w:val="00E53922"/>
    <w:rsid w:val="00E53A58"/>
    <w:rsid w:val="00E549D8"/>
    <w:rsid w:val="00E54BCC"/>
    <w:rsid w:val="00E563A9"/>
    <w:rsid w:val="00E56E26"/>
    <w:rsid w:val="00E577E7"/>
    <w:rsid w:val="00E6018C"/>
    <w:rsid w:val="00E6095C"/>
    <w:rsid w:val="00E60C70"/>
    <w:rsid w:val="00E62314"/>
    <w:rsid w:val="00E62769"/>
    <w:rsid w:val="00E633CC"/>
    <w:rsid w:val="00E633D5"/>
    <w:rsid w:val="00E63B1B"/>
    <w:rsid w:val="00E63EDD"/>
    <w:rsid w:val="00E64A1F"/>
    <w:rsid w:val="00E64DF7"/>
    <w:rsid w:val="00E6579A"/>
    <w:rsid w:val="00E66D73"/>
    <w:rsid w:val="00E66E6E"/>
    <w:rsid w:val="00E66F95"/>
    <w:rsid w:val="00E675E5"/>
    <w:rsid w:val="00E67C64"/>
    <w:rsid w:val="00E67EBC"/>
    <w:rsid w:val="00E709B7"/>
    <w:rsid w:val="00E71492"/>
    <w:rsid w:val="00E7219E"/>
    <w:rsid w:val="00E723F6"/>
    <w:rsid w:val="00E72988"/>
    <w:rsid w:val="00E75D11"/>
    <w:rsid w:val="00E75DFC"/>
    <w:rsid w:val="00E776C9"/>
    <w:rsid w:val="00E77828"/>
    <w:rsid w:val="00E8113A"/>
    <w:rsid w:val="00E81B1E"/>
    <w:rsid w:val="00E81E9B"/>
    <w:rsid w:val="00E82284"/>
    <w:rsid w:val="00E826E2"/>
    <w:rsid w:val="00E827DD"/>
    <w:rsid w:val="00E83900"/>
    <w:rsid w:val="00E84068"/>
    <w:rsid w:val="00E86AB5"/>
    <w:rsid w:val="00E87D98"/>
    <w:rsid w:val="00E90904"/>
    <w:rsid w:val="00E90EBE"/>
    <w:rsid w:val="00E91558"/>
    <w:rsid w:val="00E918E3"/>
    <w:rsid w:val="00E91A0A"/>
    <w:rsid w:val="00E91BFD"/>
    <w:rsid w:val="00E92A34"/>
    <w:rsid w:val="00E92B5C"/>
    <w:rsid w:val="00E9320F"/>
    <w:rsid w:val="00E93CD5"/>
    <w:rsid w:val="00E93DC3"/>
    <w:rsid w:val="00E9598E"/>
    <w:rsid w:val="00E962DE"/>
    <w:rsid w:val="00E9636A"/>
    <w:rsid w:val="00E97935"/>
    <w:rsid w:val="00EA1A8D"/>
    <w:rsid w:val="00EA228E"/>
    <w:rsid w:val="00EA2988"/>
    <w:rsid w:val="00EA3A45"/>
    <w:rsid w:val="00EA4B8A"/>
    <w:rsid w:val="00EA5153"/>
    <w:rsid w:val="00EA608B"/>
    <w:rsid w:val="00EA687A"/>
    <w:rsid w:val="00EB11F3"/>
    <w:rsid w:val="00EB1C1E"/>
    <w:rsid w:val="00EB2366"/>
    <w:rsid w:val="00EB302B"/>
    <w:rsid w:val="00EB47FF"/>
    <w:rsid w:val="00EB4988"/>
    <w:rsid w:val="00EB4C2F"/>
    <w:rsid w:val="00EB6259"/>
    <w:rsid w:val="00EB6623"/>
    <w:rsid w:val="00EB77BB"/>
    <w:rsid w:val="00EC29F6"/>
    <w:rsid w:val="00EC2D3C"/>
    <w:rsid w:val="00EC311B"/>
    <w:rsid w:val="00EC3C2C"/>
    <w:rsid w:val="00EC46FA"/>
    <w:rsid w:val="00EC6CC3"/>
    <w:rsid w:val="00EC72E8"/>
    <w:rsid w:val="00EC77C7"/>
    <w:rsid w:val="00ED049F"/>
    <w:rsid w:val="00ED1221"/>
    <w:rsid w:val="00ED1CBF"/>
    <w:rsid w:val="00ED2F22"/>
    <w:rsid w:val="00ED315E"/>
    <w:rsid w:val="00ED36D8"/>
    <w:rsid w:val="00ED7117"/>
    <w:rsid w:val="00ED7D87"/>
    <w:rsid w:val="00EE0A3A"/>
    <w:rsid w:val="00EE10A5"/>
    <w:rsid w:val="00EE129E"/>
    <w:rsid w:val="00EE13E9"/>
    <w:rsid w:val="00EE25C7"/>
    <w:rsid w:val="00EE2BF0"/>
    <w:rsid w:val="00EE3001"/>
    <w:rsid w:val="00EE4A56"/>
    <w:rsid w:val="00EE4E06"/>
    <w:rsid w:val="00EE5EB9"/>
    <w:rsid w:val="00EE5F33"/>
    <w:rsid w:val="00EE6264"/>
    <w:rsid w:val="00EE7035"/>
    <w:rsid w:val="00EE7146"/>
    <w:rsid w:val="00EE7904"/>
    <w:rsid w:val="00EE7987"/>
    <w:rsid w:val="00EF06AD"/>
    <w:rsid w:val="00EF10DA"/>
    <w:rsid w:val="00EF1D6E"/>
    <w:rsid w:val="00EF1DA5"/>
    <w:rsid w:val="00EF2F9E"/>
    <w:rsid w:val="00EF3A5F"/>
    <w:rsid w:val="00EF41E1"/>
    <w:rsid w:val="00EF479C"/>
    <w:rsid w:val="00EF4D73"/>
    <w:rsid w:val="00EF502A"/>
    <w:rsid w:val="00EF5615"/>
    <w:rsid w:val="00EF5B89"/>
    <w:rsid w:val="00EF6597"/>
    <w:rsid w:val="00EF7433"/>
    <w:rsid w:val="00EF7B8C"/>
    <w:rsid w:val="00F01126"/>
    <w:rsid w:val="00F03AFE"/>
    <w:rsid w:val="00F03D08"/>
    <w:rsid w:val="00F053C4"/>
    <w:rsid w:val="00F05ADA"/>
    <w:rsid w:val="00F05C8C"/>
    <w:rsid w:val="00F05DCE"/>
    <w:rsid w:val="00F06BD0"/>
    <w:rsid w:val="00F06DAA"/>
    <w:rsid w:val="00F07E08"/>
    <w:rsid w:val="00F11437"/>
    <w:rsid w:val="00F118F2"/>
    <w:rsid w:val="00F13699"/>
    <w:rsid w:val="00F14CA7"/>
    <w:rsid w:val="00F14FA8"/>
    <w:rsid w:val="00F2028D"/>
    <w:rsid w:val="00F206CF"/>
    <w:rsid w:val="00F20899"/>
    <w:rsid w:val="00F240AD"/>
    <w:rsid w:val="00F24574"/>
    <w:rsid w:val="00F24D09"/>
    <w:rsid w:val="00F2513F"/>
    <w:rsid w:val="00F25581"/>
    <w:rsid w:val="00F26C14"/>
    <w:rsid w:val="00F27275"/>
    <w:rsid w:val="00F276FD"/>
    <w:rsid w:val="00F307E5"/>
    <w:rsid w:val="00F310B6"/>
    <w:rsid w:val="00F32C85"/>
    <w:rsid w:val="00F33266"/>
    <w:rsid w:val="00F3396A"/>
    <w:rsid w:val="00F34345"/>
    <w:rsid w:val="00F34D50"/>
    <w:rsid w:val="00F34FC3"/>
    <w:rsid w:val="00F356D3"/>
    <w:rsid w:val="00F36A97"/>
    <w:rsid w:val="00F375FB"/>
    <w:rsid w:val="00F40402"/>
    <w:rsid w:val="00F4180F"/>
    <w:rsid w:val="00F41AF0"/>
    <w:rsid w:val="00F41BB0"/>
    <w:rsid w:val="00F4218D"/>
    <w:rsid w:val="00F42C91"/>
    <w:rsid w:val="00F4461C"/>
    <w:rsid w:val="00F45E4B"/>
    <w:rsid w:val="00F4702A"/>
    <w:rsid w:val="00F478D5"/>
    <w:rsid w:val="00F507F4"/>
    <w:rsid w:val="00F50CFC"/>
    <w:rsid w:val="00F54837"/>
    <w:rsid w:val="00F548A8"/>
    <w:rsid w:val="00F54AFF"/>
    <w:rsid w:val="00F54D9E"/>
    <w:rsid w:val="00F551DA"/>
    <w:rsid w:val="00F55477"/>
    <w:rsid w:val="00F554A3"/>
    <w:rsid w:val="00F5564F"/>
    <w:rsid w:val="00F55C9A"/>
    <w:rsid w:val="00F56608"/>
    <w:rsid w:val="00F56D9A"/>
    <w:rsid w:val="00F6106B"/>
    <w:rsid w:val="00F61264"/>
    <w:rsid w:val="00F6262A"/>
    <w:rsid w:val="00F638AA"/>
    <w:rsid w:val="00F644B3"/>
    <w:rsid w:val="00F64ABA"/>
    <w:rsid w:val="00F658EF"/>
    <w:rsid w:val="00F663C5"/>
    <w:rsid w:val="00F663D9"/>
    <w:rsid w:val="00F67EB8"/>
    <w:rsid w:val="00F67EEE"/>
    <w:rsid w:val="00F67F60"/>
    <w:rsid w:val="00F71AA1"/>
    <w:rsid w:val="00F72173"/>
    <w:rsid w:val="00F726FC"/>
    <w:rsid w:val="00F72806"/>
    <w:rsid w:val="00F741CB"/>
    <w:rsid w:val="00F7430F"/>
    <w:rsid w:val="00F75509"/>
    <w:rsid w:val="00F75DB5"/>
    <w:rsid w:val="00F76AAD"/>
    <w:rsid w:val="00F77230"/>
    <w:rsid w:val="00F777B4"/>
    <w:rsid w:val="00F7798C"/>
    <w:rsid w:val="00F804BB"/>
    <w:rsid w:val="00F807E3"/>
    <w:rsid w:val="00F80A36"/>
    <w:rsid w:val="00F81A0B"/>
    <w:rsid w:val="00F8214B"/>
    <w:rsid w:val="00F821D6"/>
    <w:rsid w:val="00F82B6A"/>
    <w:rsid w:val="00F8354A"/>
    <w:rsid w:val="00F8398E"/>
    <w:rsid w:val="00F842CD"/>
    <w:rsid w:val="00F84DA3"/>
    <w:rsid w:val="00F84F0E"/>
    <w:rsid w:val="00F84F9C"/>
    <w:rsid w:val="00F85878"/>
    <w:rsid w:val="00F85A4E"/>
    <w:rsid w:val="00F864FD"/>
    <w:rsid w:val="00F86AD3"/>
    <w:rsid w:val="00F87815"/>
    <w:rsid w:val="00F909A9"/>
    <w:rsid w:val="00F92892"/>
    <w:rsid w:val="00F929FA"/>
    <w:rsid w:val="00F92A43"/>
    <w:rsid w:val="00F936A3"/>
    <w:rsid w:val="00F93C58"/>
    <w:rsid w:val="00F93EE3"/>
    <w:rsid w:val="00F956B8"/>
    <w:rsid w:val="00F9596D"/>
    <w:rsid w:val="00F968FD"/>
    <w:rsid w:val="00F96C96"/>
    <w:rsid w:val="00F97889"/>
    <w:rsid w:val="00FA0BB1"/>
    <w:rsid w:val="00FA0E40"/>
    <w:rsid w:val="00FA1923"/>
    <w:rsid w:val="00FA2A74"/>
    <w:rsid w:val="00FA564F"/>
    <w:rsid w:val="00FA6E59"/>
    <w:rsid w:val="00FA75E9"/>
    <w:rsid w:val="00FB0AB1"/>
    <w:rsid w:val="00FB0CA0"/>
    <w:rsid w:val="00FB0CCB"/>
    <w:rsid w:val="00FB13B4"/>
    <w:rsid w:val="00FB33AC"/>
    <w:rsid w:val="00FB5AB0"/>
    <w:rsid w:val="00FB76EA"/>
    <w:rsid w:val="00FC29F4"/>
    <w:rsid w:val="00FC2A4A"/>
    <w:rsid w:val="00FC35AA"/>
    <w:rsid w:val="00FC58F6"/>
    <w:rsid w:val="00FC5CB3"/>
    <w:rsid w:val="00FC5F03"/>
    <w:rsid w:val="00FC5FD6"/>
    <w:rsid w:val="00FC7212"/>
    <w:rsid w:val="00FC7EC4"/>
    <w:rsid w:val="00FD181E"/>
    <w:rsid w:val="00FD70D1"/>
    <w:rsid w:val="00FD7663"/>
    <w:rsid w:val="00FD78AB"/>
    <w:rsid w:val="00FE2A98"/>
    <w:rsid w:val="00FE4178"/>
    <w:rsid w:val="00FE7F6E"/>
    <w:rsid w:val="00FF09E3"/>
    <w:rsid w:val="00FF2457"/>
    <w:rsid w:val="00FF2CD6"/>
    <w:rsid w:val="00FF4788"/>
    <w:rsid w:val="00FF4A2A"/>
    <w:rsid w:val="00FF7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B1F1E5DC-ED97-4256-AD84-C7D100E3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129"/>
    <w:pPr>
      <w:suppressAutoHyphens/>
    </w:pPr>
    <w:rPr>
      <w:sz w:val="24"/>
      <w:szCs w:val="24"/>
      <w:lang w:eastAsia="zh-CN"/>
    </w:rPr>
  </w:style>
  <w:style w:type="paragraph" w:styleId="1">
    <w:name w:val="heading 1"/>
    <w:basedOn w:val="a"/>
    <w:next w:val="a0"/>
    <w:link w:val="10"/>
    <w:uiPriority w:val="9"/>
    <w:qFormat/>
    <w:rsid w:val="000F0129"/>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qFormat/>
    <w:rsid w:val="000F0129"/>
    <w:pPr>
      <w:tabs>
        <w:tab w:val="num" w:pos="720"/>
      </w:tabs>
      <w:spacing w:before="280" w:after="280"/>
      <w:ind w:left="720" w:hanging="360"/>
      <w:outlineLvl w:val="1"/>
    </w:pPr>
    <w:rPr>
      <w:b/>
      <w:bCs/>
      <w:sz w:val="36"/>
      <w:szCs w:val="36"/>
    </w:rPr>
  </w:style>
  <w:style w:type="paragraph" w:styleId="3">
    <w:name w:val="heading 3"/>
    <w:basedOn w:val="a"/>
    <w:next w:val="a"/>
    <w:link w:val="30"/>
    <w:uiPriority w:val="9"/>
    <w:qFormat/>
    <w:rsid w:val="000F0129"/>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5578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rsid w:val="000F0129"/>
    <w:rPr>
      <w:rFonts w:cs="Times New Roman"/>
      <w:b/>
      <w:bCs/>
      <w:sz w:val="36"/>
      <w:szCs w:val="36"/>
    </w:rPr>
  </w:style>
  <w:style w:type="character" w:customStyle="1" w:styleId="30">
    <w:name w:val="Заголовок 3 Знак"/>
    <w:link w:val="3"/>
    <w:uiPriority w:val="9"/>
    <w:rsid w:val="0055788D"/>
    <w:rPr>
      <w:rFonts w:ascii="Calibri Light" w:eastAsia="Times New Roman" w:hAnsi="Calibri Light" w:cs="Times New Roman"/>
      <w:b/>
      <w:bCs/>
      <w:sz w:val="26"/>
      <w:szCs w:val="26"/>
      <w:lang w:eastAsia="zh-CN"/>
    </w:rPr>
  </w:style>
  <w:style w:type="character" w:customStyle="1" w:styleId="WW8Num1z0">
    <w:name w:val="WW8Num1z0"/>
    <w:uiPriority w:val="99"/>
    <w:rsid w:val="000F0129"/>
  </w:style>
  <w:style w:type="character" w:customStyle="1" w:styleId="WW8Num1z1">
    <w:name w:val="WW8Num1z1"/>
    <w:uiPriority w:val="99"/>
    <w:rsid w:val="000F0129"/>
  </w:style>
  <w:style w:type="character" w:customStyle="1" w:styleId="WW8Num1z2">
    <w:name w:val="WW8Num1z2"/>
    <w:uiPriority w:val="99"/>
    <w:rsid w:val="000F0129"/>
  </w:style>
  <w:style w:type="character" w:customStyle="1" w:styleId="WW8Num1z3">
    <w:name w:val="WW8Num1z3"/>
    <w:uiPriority w:val="99"/>
    <w:rsid w:val="000F0129"/>
  </w:style>
  <w:style w:type="character" w:customStyle="1" w:styleId="WW8Num1z4">
    <w:name w:val="WW8Num1z4"/>
    <w:uiPriority w:val="99"/>
    <w:rsid w:val="000F0129"/>
  </w:style>
  <w:style w:type="character" w:customStyle="1" w:styleId="WW8Num1z5">
    <w:name w:val="WW8Num1z5"/>
    <w:uiPriority w:val="99"/>
    <w:rsid w:val="000F0129"/>
  </w:style>
  <w:style w:type="character" w:customStyle="1" w:styleId="WW8Num1z6">
    <w:name w:val="WW8Num1z6"/>
    <w:uiPriority w:val="99"/>
    <w:rsid w:val="000F0129"/>
  </w:style>
  <w:style w:type="character" w:customStyle="1" w:styleId="WW8Num1z7">
    <w:name w:val="WW8Num1z7"/>
    <w:uiPriority w:val="99"/>
    <w:rsid w:val="000F0129"/>
  </w:style>
  <w:style w:type="character" w:customStyle="1" w:styleId="WW8Num1z8">
    <w:name w:val="WW8Num1z8"/>
    <w:uiPriority w:val="99"/>
    <w:rsid w:val="000F0129"/>
  </w:style>
  <w:style w:type="character" w:customStyle="1" w:styleId="WW8Num2z0">
    <w:name w:val="WW8Num2z0"/>
    <w:uiPriority w:val="99"/>
    <w:rsid w:val="000F0129"/>
    <w:rPr>
      <w:rFonts w:ascii="Symbol" w:hAnsi="Symbol"/>
    </w:rPr>
  </w:style>
  <w:style w:type="character" w:customStyle="1" w:styleId="WW8Num3z0">
    <w:name w:val="WW8Num3z0"/>
    <w:uiPriority w:val="99"/>
    <w:rsid w:val="000F0129"/>
    <w:rPr>
      <w:rFonts w:ascii="Symbol" w:hAnsi="Symbol"/>
      <w:sz w:val="20"/>
    </w:rPr>
  </w:style>
  <w:style w:type="character" w:customStyle="1" w:styleId="WW8Num4z0">
    <w:name w:val="WW8Num4z0"/>
    <w:uiPriority w:val="99"/>
    <w:rsid w:val="000F0129"/>
    <w:rPr>
      <w:color w:val="000000"/>
    </w:rPr>
  </w:style>
  <w:style w:type="character" w:customStyle="1" w:styleId="WW8Num4z1">
    <w:name w:val="WW8Num4z1"/>
    <w:uiPriority w:val="99"/>
    <w:rsid w:val="000F0129"/>
  </w:style>
  <w:style w:type="character" w:customStyle="1" w:styleId="WW8Num4z2">
    <w:name w:val="WW8Num4z2"/>
    <w:uiPriority w:val="99"/>
    <w:rsid w:val="000F0129"/>
  </w:style>
  <w:style w:type="character" w:customStyle="1" w:styleId="WW8Num4z3">
    <w:name w:val="WW8Num4z3"/>
    <w:uiPriority w:val="99"/>
    <w:rsid w:val="000F0129"/>
  </w:style>
  <w:style w:type="character" w:customStyle="1" w:styleId="WW8Num4z4">
    <w:name w:val="WW8Num4z4"/>
    <w:uiPriority w:val="99"/>
    <w:rsid w:val="000F0129"/>
  </w:style>
  <w:style w:type="character" w:customStyle="1" w:styleId="WW8Num4z5">
    <w:name w:val="WW8Num4z5"/>
    <w:uiPriority w:val="99"/>
    <w:rsid w:val="000F0129"/>
  </w:style>
  <w:style w:type="character" w:customStyle="1" w:styleId="WW8Num4z6">
    <w:name w:val="WW8Num4z6"/>
    <w:uiPriority w:val="99"/>
    <w:rsid w:val="000F0129"/>
  </w:style>
  <w:style w:type="character" w:customStyle="1" w:styleId="WW8Num4z7">
    <w:name w:val="WW8Num4z7"/>
    <w:uiPriority w:val="99"/>
    <w:rsid w:val="000F0129"/>
  </w:style>
  <w:style w:type="character" w:customStyle="1" w:styleId="WW8Num4z8">
    <w:name w:val="WW8Num4z8"/>
    <w:uiPriority w:val="99"/>
    <w:rsid w:val="000F0129"/>
  </w:style>
  <w:style w:type="character" w:customStyle="1" w:styleId="WW8Num5z0">
    <w:name w:val="WW8Num5z0"/>
    <w:uiPriority w:val="99"/>
    <w:rsid w:val="000F0129"/>
    <w:rPr>
      <w:rFonts w:ascii="Symbol" w:hAnsi="Symbol"/>
      <w:color w:val="000000"/>
    </w:rPr>
  </w:style>
  <w:style w:type="character" w:customStyle="1" w:styleId="WW8Num6z0">
    <w:name w:val="WW8Num6z0"/>
    <w:uiPriority w:val="99"/>
    <w:rsid w:val="000F0129"/>
    <w:rPr>
      <w:color w:val="000000"/>
    </w:rPr>
  </w:style>
  <w:style w:type="character" w:customStyle="1" w:styleId="WW8Num7z0">
    <w:name w:val="WW8Num7z0"/>
    <w:uiPriority w:val="99"/>
    <w:rsid w:val="000F0129"/>
  </w:style>
  <w:style w:type="character" w:customStyle="1" w:styleId="5">
    <w:name w:val="Основной шрифт абзаца5"/>
    <w:uiPriority w:val="99"/>
    <w:rsid w:val="000F0129"/>
  </w:style>
  <w:style w:type="character" w:customStyle="1" w:styleId="4">
    <w:name w:val="Основной шрифт абзаца4"/>
    <w:uiPriority w:val="99"/>
    <w:rsid w:val="000F0129"/>
  </w:style>
  <w:style w:type="character" w:customStyle="1" w:styleId="WW8Num2z1">
    <w:name w:val="WW8Num2z1"/>
    <w:uiPriority w:val="99"/>
    <w:rsid w:val="000F0129"/>
  </w:style>
  <w:style w:type="character" w:customStyle="1" w:styleId="WW8Num2z2">
    <w:name w:val="WW8Num2z2"/>
    <w:uiPriority w:val="99"/>
    <w:rsid w:val="000F0129"/>
  </w:style>
  <w:style w:type="character" w:customStyle="1" w:styleId="WW8Num2z3">
    <w:name w:val="WW8Num2z3"/>
    <w:uiPriority w:val="99"/>
    <w:rsid w:val="000F0129"/>
  </w:style>
  <w:style w:type="character" w:customStyle="1" w:styleId="WW8Num2z4">
    <w:name w:val="WW8Num2z4"/>
    <w:uiPriority w:val="99"/>
    <w:rsid w:val="000F0129"/>
  </w:style>
  <w:style w:type="character" w:customStyle="1" w:styleId="WW8Num2z5">
    <w:name w:val="WW8Num2z5"/>
    <w:uiPriority w:val="99"/>
    <w:rsid w:val="000F0129"/>
  </w:style>
  <w:style w:type="character" w:customStyle="1" w:styleId="WW8Num2z6">
    <w:name w:val="WW8Num2z6"/>
    <w:uiPriority w:val="99"/>
    <w:rsid w:val="000F0129"/>
  </w:style>
  <w:style w:type="character" w:customStyle="1" w:styleId="WW8Num2z7">
    <w:name w:val="WW8Num2z7"/>
    <w:uiPriority w:val="99"/>
    <w:rsid w:val="000F0129"/>
  </w:style>
  <w:style w:type="character" w:customStyle="1" w:styleId="WW8Num2z8">
    <w:name w:val="WW8Num2z8"/>
    <w:uiPriority w:val="99"/>
    <w:rsid w:val="000F0129"/>
  </w:style>
  <w:style w:type="character" w:customStyle="1" w:styleId="WW8Num5z1">
    <w:name w:val="WW8Num5z1"/>
    <w:uiPriority w:val="99"/>
    <w:rsid w:val="000F0129"/>
  </w:style>
  <w:style w:type="character" w:customStyle="1" w:styleId="WW8Num5z2">
    <w:name w:val="WW8Num5z2"/>
    <w:uiPriority w:val="99"/>
    <w:rsid w:val="000F0129"/>
  </w:style>
  <w:style w:type="character" w:customStyle="1" w:styleId="WW8Num5z3">
    <w:name w:val="WW8Num5z3"/>
    <w:uiPriority w:val="99"/>
    <w:rsid w:val="000F0129"/>
  </w:style>
  <w:style w:type="character" w:customStyle="1" w:styleId="WW8Num5z4">
    <w:name w:val="WW8Num5z4"/>
    <w:uiPriority w:val="99"/>
    <w:rsid w:val="000F0129"/>
  </w:style>
  <w:style w:type="character" w:customStyle="1" w:styleId="WW8Num5z5">
    <w:name w:val="WW8Num5z5"/>
    <w:uiPriority w:val="99"/>
    <w:rsid w:val="000F0129"/>
  </w:style>
  <w:style w:type="character" w:customStyle="1" w:styleId="WW8Num5z6">
    <w:name w:val="WW8Num5z6"/>
    <w:uiPriority w:val="99"/>
    <w:rsid w:val="000F0129"/>
  </w:style>
  <w:style w:type="character" w:customStyle="1" w:styleId="WW8Num5z7">
    <w:name w:val="WW8Num5z7"/>
    <w:uiPriority w:val="99"/>
    <w:rsid w:val="000F0129"/>
  </w:style>
  <w:style w:type="character" w:customStyle="1" w:styleId="WW8Num5z8">
    <w:name w:val="WW8Num5z8"/>
    <w:uiPriority w:val="99"/>
    <w:rsid w:val="000F0129"/>
  </w:style>
  <w:style w:type="character" w:customStyle="1" w:styleId="WW8Num8z0">
    <w:name w:val="WW8Num8z0"/>
    <w:uiPriority w:val="99"/>
    <w:rsid w:val="000F0129"/>
  </w:style>
  <w:style w:type="character" w:customStyle="1" w:styleId="WW8Num3z1">
    <w:name w:val="WW8Num3z1"/>
    <w:uiPriority w:val="99"/>
    <w:rsid w:val="000F0129"/>
  </w:style>
  <w:style w:type="character" w:customStyle="1" w:styleId="WW8Num3z2">
    <w:name w:val="WW8Num3z2"/>
    <w:uiPriority w:val="99"/>
    <w:rsid w:val="000F0129"/>
  </w:style>
  <w:style w:type="character" w:customStyle="1" w:styleId="WW8Num3z3">
    <w:name w:val="WW8Num3z3"/>
    <w:uiPriority w:val="99"/>
    <w:rsid w:val="000F0129"/>
  </w:style>
  <w:style w:type="character" w:customStyle="1" w:styleId="WW8Num3z4">
    <w:name w:val="WW8Num3z4"/>
    <w:uiPriority w:val="99"/>
    <w:rsid w:val="000F0129"/>
  </w:style>
  <w:style w:type="character" w:customStyle="1" w:styleId="WW8Num3z5">
    <w:name w:val="WW8Num3z5"/>
    <w:uiPriority w:val="99"/>
    <w:rsid w:val="000F0129"/>
  </w:style>
  <w:style w:type="character" w:customStyle="1" w:styleId="WW8Num3z6">
    <w:name w:val="WW8Num3z6"/>
    <w:uiPriority w:val="99"/>
    <w:rsid w:val="000F0129"/>
  </w:style>
  <w:style w:type="character" w:customStyle="1" w:styleId="WW8Num3z7">
    <w:name w:val="WW8Num3z7"/>
    <w:uiPriority w:val="99"/>
    <w:rsid w:val="000F0129"/>
  </w:style>
  <w:style w:type="character" w:customStyle="1" w:styleId="WW8Num3z8">
    <w:name w:val="WW8Num3z8"/>
    <w:uiPriority w:val="99"/>
    <w:rsid w:val="000F0129"/>
  </w:style>
  <w:style w:type="character" w:customStyle="1" w:styleId="WW8Num6z1">
    <w:name w:val="WW8Num6z1"/>
    <w:uiPriority w:val="99"/>
    <w:rsid w:val="000F0129"/>
  </w:style>
  <w:style w:type="character" w:customStyle="1" w:styleId="WW8Num6z2">
    <w:name w:val="WW8Num6z2"/>
    <w:uiPriority w:val="99"/>
    <w:rsid w:val="000F0129"/>
  </w:style>
  <w:style w:type="character" w:customStyle="1" w:styleId="WW8Num6z3">
    <w:name w:val="WW8Num6z3"/>
    <w:uiPriority w:val="99"/>
    <w:rsid w:val="000F0129"/>
  </w:style>
  <w:style w:type="character" w:customStyle="1" w:styleId="WW8Num6z4">
    <w:name w:val="WW8Num6z4"/>
    <w:uiPriority w:val="99"/>
    <w:rsid w:val="000F0129"/>
  </w:style>
  <w:style w:type="character" w:customStyle="1" w:styleId="WW8Num6z5">
    <w:name w:val="WW8Num6z5"/>
    <w:uiPriority w:val="99"/>
    <w:rsid w:val="000F0129"/>
  </w:style>
  <w:style w:type="character" w:customStyle="1" w:styleId="WW8Num6z6">
    <w:name w:val="WW8Num6z6"/>
    <w:uiPriority w:val="99"/>
    <w:rsid w:val="000F0129"/>
  </w:style>
  <w:style w:type="character" w:customStyle="1" w:styleId="WW8Num6z7">
    <w:name w:val="WW8Num6z7"/>
    <w:uiPriority w:val="99"/>
    <w:rsid w:val="000F0129"/>
  </w:style>
  <w:style w:type="character" w:customStyle="1" w:styleId="WW8Num6z8">
    <w:name w:val="WW8Num6z8"/>
    <w:uiPriority w:val="99"/>
    <w:rsid w:val="000F0129"/>
  </w:style>
  <w:style w:type="character" w:customStyle="1" w:styleId="WW8Num9z0">
    <w:name w:val="WW8Num9z0"/>
    <w:uiPriority w:val="99"/>
    <w:rsid w:val="000F0129"/>
  </w:style>
  <w:style w:type="character" w:customStyle="1" w:styleId="WW8Num7z1">
    <w:name w:val="WW8Num7z1"/>
    <w:uiPriority w:val="99"/>
    <w:rsid w:val="000F0129"/>
  </w:style>
  <w:style w:type="character" w:customStyle="1" w:styleId="WW8Num7z2">
    <w:name w:val="WW8Num7z2"/>
    <w:uiPriority w:val="99"/>
    <w:rsid w:val="000F0129"/>
  </w:style>
  <w:style w:type="character" w:customStyle="1" w:styleId="WW8Num7z3">
    <w:name w:val="WW8Num7z3"/>
    <w:uiPriority w:val="99"/>
    <w:rsid w:val="000F0129"/>
  </w:style>
  <w:style w:type="character" w:customStyle="1" w:styleId="WW8Num7z4">
    <w:name w:val="WW8Num7z4"/>
    <w:uiPriority w:val="99"/>
    <w:rsid w:val="000F0129"/>
  </w:style>
  <w:style w:type="character" w:customStyle="1" w:styleId="WW8Num7z5">
    <w:name w:val="WW8Num7z5"/>
    <w:uiPriority w:val="99"/>
    <w:rsid w:val="000F0129"/>
  </w:style>
  <w:style w:type="character" w:customStyle="1" w:styleId="WW8Num7z6">
    <w:name w:val="WW8Num7z6"/>
    <w:uiPriority w:val="99"/>
    <w:rsid w:val="000F0129"/>
  </w:style>
  <w:style w:type="character" w:customStyle="1" w:styleId="WW8Num7z7">
    <w:name w:val="WW8Num7z7"/>
    <w:uiPriority w:val="99"/>
    <w:rsid w:val="000F0129"/>
  </w:style>
  <w:style w:type="character" w:customStyle="1" w:styleId="WW8Num7z8">
    <w:name w:val="WW8Num7z8"/>
    <w:uiPriority w:val="99"/>
    <w:rsid w:val="000F0129"/>
  </w:style>
  <w:style w:type="character" w:customStyle="1" w:styleId="WW8Num8z1">
    <w:name w:val="WW8Num8z1"/>
    <w:uiPriority w:val="99"/>
    <w:rsid w:val="000F0129"/>
  </w:style>
  <w:style w:type="character" w:customStyle="1" w:styleId="WW8Num8z2">
    <w:name w:val="WW8Num8z2"/>
    <w:uiPriority w:val="99"/>
    <w:rsid w:val="000F0129"/>
  </w:style>
  <w:style w:type="character" w:customStyle="1" w:styleId="WW8Num8z3">
    <w:name w:val="WW8Num8z3"/>
    <w:uiPriority w:val="99"/>
    <w:rsid w:val="000F0129"/>
  </w:style>
  <w:style w:type="character" w:customStyle="1" w:styleId="WW8Num8z4">
    <w:name w:val="WW8Num8z4"/>
    <w:uiPriority w:val="99"/>
    <w:rsid w:val="000F0129"/>
  </w:style>
  <w:style w:type="character" w:customStyle="1" w:styleId="WW8Num8z5">
    <w:name w:val="WW8Num8z5"/>
    <w:uiPriority w:val="99"/>
    <w:rsid w:val="000F0129"/>
  </w:style>
  <w:style w:type="character" w:customStyle="1" w:styleId="WW8Num8z6">
    <w:name w:val="WW8Num8z6"/>
    <w:uiPriority w:val="99"/>
    <w:rsid w:val="000F0129"/>
  </w:style>
  <w:style w:type="character" w:customStyle="1" w:styleId="WW8Num8z7">
    <w:name w:val="WW8Num8z7"/>
    <w:uiPriority w:val="99"/>
    <w:rsid w:val="000F0129"/>
  </w:style>
  <w:style w:type="character" w:customStyle="1" w:styleId="WW8Num8z8">
    <w:name w:val="WW8Num8z8"/>
    <w:uiPriority w:val="99"/>
    <w:rsid w:val="000F0129"/>
  </w:style>
  <w:style w:type="character" w:customStyle="1" w:styleId="31">
    <w:name w:val="Основной шрифт абзаца3"/>
    <w:uiPriority w:val="99"/>
    <w:rsid w:val="000F0129"/>
  </w:style>
  <w:style w:type="character" w:customStyle="1" w:styleId="WW8Num10z0">
    <w:name w:val="WW8Num10z0"/>
    <w:uiPriority w:val="99"/>
    <w:rsid w:val="000F0129"/>
    <w:rPr>
      <w:rFonts w:ascii="Symbol" w:hAnsi="Symbol"/>
    </w:rPr>
  </w:style>
  <w:style w:type="character" w:customStyle="1" w:styleId="WW8Num10z1">
    <w:name w:val="WW8Num10z1"/>
    <w:uiPriority w:val="99"/>
    <w:rsid w:val="000F0129"/>
    <w:rPr>
      <w:rFonts w:ascii="Courier New" w:hAnsi="Courier New"/>
    </w:rPr>
  </w:style>
  <w:style w:type="character" w:customStyle="1" w:styleId="WW8Num10z2">
    <w:name w:val="WW8Num10z2"/>
    <w:uiPriority w:val="99"/>
    <w:rsid w:val="000F0129"/>
    <w:rPr>
      <w:rFonts w:ascii="Wingdings" w:hAnsi="Wingdings"/>
    </w:rPr>
  </w:style>
  <w:style w:type="character" w:customStyle="1" w:styleId="WW8Num11z0">
    <w:name w:val="WW8Num11z0"/>
    <w:uiPriority w:val="99"/>
    <w:rsid w:val="000F0129"/>
  </w:style>
  <w:style w:type="character" w:customStyle="1" w:styleId="WW8Num11z1">
    <w:name w:val="WW8Num11z1"/>
    <w:uiPriority w:val="99"/>
    <w:rsid w:val="000F0129"/>
  </w:style>
  <w:style w:type="character" w:customStyle="1" w:styleId="WW8Num11z2">
    <w:name w:val="WW8Num11z2"/>
    <w:uiPriority w:val="99"/>
    <w:rsid w:val="000F0129"/>
  </w:style>
  <w:style w:type="character" w:customStyle="1" w:styleId="WW8Num11z3">
    <w:name w:val="WW8Num11z3"/>
    <w:uiPriority w:val="99"/>
    <w:rsid w:val="000F0129"/>
  </w:style>
  <w:style w:type="character" w:customStyle="1" w:styleId="WW8Num11z4">
    <w:name w:val="WW8Num11z4"/>
    <w:uiPriority w:val="99"/>
    <w:rsid w:val="000F0129"/>
  </w:style>
  <w:style w:type="character" w:customStyle="1" w:styleId="WW8Num11z5">
    <w:name w:val="WW8Num11z5"/>
    <w:uiPriority w:val="99"/>
    <w:rsid w:val="000F0129"/>
  </w:style>
  <w:style w:type="character" w:customStyle="1" w:styleId="WW8Num11z6">
    <w:name w:val="WW8Num11z6"/>
    <w:uiPriority w:val="99"/>
    <w:rsid w:val="000F0129"/>
  </w:style>
  <w:style w:type="character" w:customStyle="1" w:styleId="WW8Num11z7">
    <w:name w:val="WW8Num11z7"/>
    <w:uiPriority w:val="99"/>
    <w:rsid w:val="000F0129"/>
  </w:style>
  <w:style w:type="character" w:customStyle="1" w:styleId="WW8Num11z8">
    <w:name w:val="WW8Num11z8"/>
    <w:uiPriority w:val="99"/>
    <w:rsid w:val="000F0129"/>
  </w:style>
  <w:style w:type="character" w:customStyle="1" w:styleId="WW8Num12z0">
    <w:name w:val="WW8Num12z0"/>
    <w:uiPriority w:val="99"/>
    <w:rsid w:val="000F0129"/>
    <w:rPr>
      <w:rFonts w:ascii="Symbol" w:hAnsi="Symbol"/>
    </w:rPr>
  </w:style>
  <w:style w:type="character" w:customStyle="1" w:styleId="WW8Num12z1">
    <w:name w:val="WW8Num12z1"/>
    <w:uiPriority w:val="99"/>
    <w:rsid w:val="000F0129"/>
    <w:rPr>
      <w:rFonts w:ascii="Courier New" w:hAnsi="Courier New"/>
    </w:rPr>
  </w:style>
  <w:style w:type="character" w:customStyle="1" w:styleId="WW8Num12z2">
    <w:name w:val="WW8Num12z2"/>
    <w:uiPriority w:val="99"/>
    <w:rsid w:val="000F0129"/>
    <w:rPr>
      <w:rFonts w:ascii="Wingdings" w:hAnsi="Wingdings"/>
    </w:rPr>
  </w:style>
  <w:style w:type="character" w:customStyle="1" w:styleId="21">
    <w:name w:val="Основной шрифт абзаца2"/>
    <w:uiPriority w:val="99"/>
    <w:rsid w:val="000F0129"/>
  </w:style>
  <w:style w:type="character" w:customStyle="1" w:styleId="WW8Num16z0">
    <w:name w:val="WW8Num16z0"/>
    <w:uiPriority w:val="99"/>
    <w:rsid w:val="000F0129"/>
  </w:style>
  <w:style w:type="character" w:customStyle="1" w:styleId="WW8Num17z0">
    <w:name w:val="WW8Num17z0"/>
    <w:uiPriority w:val="99"/>
    <w:rsid w:val="000F0129"/>
    <w:rPr>
      <w:rFonts w:ascii="Symbol" w:hAnsi="Symbol"/>
    </w:rPr>
  </w:style>
  <w:style w:type="character" w:customStyle="1" w:styleId="WW8Num17z1">
    <w:name w:val="WW8Num17z1"/>
    <w:uiPriority w:val="99"/>
    <w:rsid w:val="000F0129"/>
    <w:rPr>
      <w:rFonts w:ascii="Courier New" w:hAnsi="Courier New"/>
    </w:rPr>
  </w:style>
  <w:style w:type="character" w:customStyle="1" w:styleId="WW8Num17z2">
    <w:name w:val="WW8Num17z2"/>
    <w:uiPriority w:val="99"/>
    <w:rsid w:val="000F0129"/>
    <w:rPr>
      <w:rFonts w:ascii="Wingdings" w:hAnsi="Wingdings"/>
    </w:rPr>
  </w:style>
  <w:style w:type="character" w:customStyle="1" w:styleId="WW8Num20z0">
    <w:name w:val="WW8Num20z0"/>
    <w:uiPriority w:val="99"/>
    <w:rsid w:val="000F0129"/>
    <w:rPr>
      <w:rFonts w:ascii="Symbol" w:hAnsi="Symbol"/>
    </w:rPr>
  </w:style>
  <w:style w:type="character" w:customStyle="1" w:styleId="WW8Num20z1">
    <w:name w:val="WW8Num20z1"/>
    <w:uiPriority w:val="99"/>
    <w:rsid w:val="000F0129"/>
    <w:rPr>
      <w:rFonts w:ascii="Courier New" w:hAnsi="Courier New"/>
    </w:rPr>
  </w:style>
  <w:style w:type="character" w:customStyle="1" w:styleId="WW8Num20z2">
    <w:name w:val="WW8Num20z2"/>
    <w:uiPriority w:val="99"/>
    <w:rsid w:val="000F0129"/>
    <w:rPr>
      <w:rFonts w:ascii="Wingdings" w:hAnsi="Wingdings"/>
    </w:rPr>
  </w:style>
  <w:style w:type="character" w:customStyle="1" w:styleId="WW8Num23z0">
    <w:name w:val="WW8Num23z0"/>
    <w:uiPriority w:val="99"/>
    <w:rsid w:val="000F0129"/>
    <w:rPr>
      <w:color w:val="000000"/>
    </w:rPr>
  </w:style>
  <w:style w:type="character" w:customStyle="1" w:styleId="WW8Num24z0">
    <w:name w:val="WW8Num24z0"/>
    <w:uiPriority w:val="99"/>
    <w:rsid w:val="000F0129"/>
    <w:rPr>
      <w:rFonts w:ascii="Symbol" w:hAnsi="Symbol"/>
    </w:rPr>
  </w:style>
  <w:style w:type="character" w:customStyle="1" w:styleId="WW8Num24z1">
    <w:name w:val="WW8Num24z1"/>
    <w:uiPriority w:val="99"/>
    <w:rsid w:val="000F0129"/>
    <w:rPr>
      <w:rFonts w:ascii="Courier New" w:hAnsi="Courier New"/>
    </w:rPr>
  </w:style>
  <w:style w:type="character" w:customStyle="1" w:styleId="WW8Num24z2">
    <w:name w:val="WW8Num24z2"/>
    <w:uiPriority w:val="99"/>
    <w:rsid w:val="000F0129"/>
    <w:rPr>
      <w:rFonts w:ascii="Wingdings" w:hAnsi="Wingdings"/>
    </w:rPr>
  </w:style>
  <w:style w:type="character" w:customStyle="1" w:styleId="WW8Num26z0">
    <w:name w:val="WW8Num26z0"/>
    <w:uiPriority w:val="99"/>
    <w:rsid w:val="000F0129"/>
  </w:style>
  <w:style w:type="character" w:customStyle="1" w:styleId="WW8Num28z0">
    <w:name w:val="WW8Num28z0"/>
    <w:uiPriority w:val="99"/>
    <w:rsid w:val="000F0129"/>
  </w:style>
  <w:style w:type="character" w:customStyle="1" w:styleId="WW8Num29z0">
    <w:name w:val="WW8Num29z0"/>
    <w:uiPriority w:val="99"/>
    <w:rsid w:val="000F0129"/>
    <w:rPr>
      <w:rFonts w:ascii="Symbol" w:hAnsi="Symbol"/>
    </w:rPr>
  </w:style>
  <w:style w:type="character" w:customStyle="1" w:styleId="WW8Num29z1">
    <w:name w:val="WW8Num29z1"/>
    <w:uiPriority w:val="99"/>
    <w:rsid w:val="000F0129"/>
    <w:rPr>
      <w:rFonts w:ascii="Courier New" w:hAnsi="Courier New"/>
    </w:rPr>
  </w:style>
  <w:style w:type="character" w:customStyle="1" w:styleId="WW8Num29z2">
    <w:name w:val="WW8Num29z2"/>
    <w:uiPriority w:val="99"/>
    <w:rsid w:val="000F0129"/>
    <w:rPr>
      <w:rFonts w:ascii="Wingdings" w:hAnsi="Wingdings"/>
    </w:rPr>
  </w:style>
  <w:style w:type="character" w:customStyle="1" w:styleId="WW8Num32z0">
    <w:name w:val="WW8Num32z0"/>
    <w:uiPriority w:val="99"/>
    <w:rsid w:val="000F0129"/>
    <w:rPr>
      <w:rFonts w:ascii="Times New Roman" w:hAnsi="Times New Roman"/>
    </w:rPr>
  </w:style>
  <w:style w:type="character" w:customStyle="1" w:styleId="WW8Num32z1">
    <w:name w:val="WW8Num32z1"/>
    <w:uiPriority w:val="99"/>
    <w:rsid w:val="000F0129"/>
    <w:rPr>
      <w:rFonts w:ascii="Courier New" w:hAnsi="Courier New"/>
    </w:rPr>
  </w:style>
  <w:style w:type="character" w:customStyle="1" w:styleId="WW8Num32z2">
    <w:name w:val="WW8Num32z2"/>
    <w:uiPriority w:val="99"/>
    <w:rsid w:val="000F0129"/>
    <w:rPr>
      <w:rFonts w:ascii="Wingdings" w:hAnsi="Wingdings"/>
    </w:rPr>
  </w:style>
  <w:style w:type="character" w:customStyle="1" w:styleId="WW8Num32z3">
    <w:name w:val="WW8Num32z3"/>
    <w:uiPriority w:val="99"/>
    <w:rsid w:val="000F0129"/>
    <w:rPr>
      <w:rFonts w:ascii="Symbol" w:hAnsi="Symbol"/>
    </w:rPr>
  </w:style>
  <w:style w:type="character" w:customStyle="1" w:styleId="WW8Num34z0">
    <w:name w:val="WW8Num34z0"/>
    <w:uiPriority w:val="99"/>
    <w:rsid w:val="000F0129"/>
    <w:rPr>
      <w:rFonts w:ascii="Symbol" w:hAnsi="Symbol"/>
    </w:rPr>
  </w:style>
  <w:style w:type="character" w:customStyle="1" w:styleId="WW8Num34z1">
    <w:name w:val="WW8Num34z1"/>
    <w:uiPriority w:val="99"/>
    <w:rsid w:val="000F0129"/>
    <w:rPr>
      <w:rFonts w:ascii="Courier New" w:hAnsi="Courier New"/>
    </w:rPr>
  </w:style>
  <w:style w:type="character" w:customStyle="1" w:styleId="WW8Num34z2">
    <w:name w:val="WW8Num34z2"/>
    <w:uiPriority w:val="99"/>
    <w:rsid w:val="000F0129"/>
    <w:rPr>
      <w:rFonts w:ascii="Wingdings" w:hAnsi="Wingdings"/>
    </w:rPr>
  </w:style>
  <w:style w:type="character" w:customStyle="1" w:styleId="WW8Num35z0">
    <w:name w:val="WW8Num35z0"/>
    <w:uiPriority w:val="99"/>
    <w:rsid w:val="000F0129"/>
    <w:rPr>
      <w:color w:val="000000"/>
    </w:rPr>
  </w:style>
  <w:style w:type="character" w:customStyle="1" w:styleId="WW8Num37z0">
    <w:name w:val="WW8Num37z0"/>
    <w:uiPriority w:val="99"/>
    <w:rsid w:val="000F0129"/>
    <w:rPr>
      <w:color w:val="000000"/>
    </w:rPr>
  </w:style>
  <w:style w:type="character" w:customStyle="1" w:styleId="WW8Num39z0">
    <w:name w:val="WW8Num39z0"/>
    <w:uiPriority w:val="99"/>
    <w:rsid w:val="000F0129"/>
  </w:style>
  <w:style w:type="character" w:customStyle="1" w:styleId="WW8Num41z0">
    <w:name w:val="WW8Num41z0"/>
    <w:uiPriority w:val="99"/>
    <w:rsid w:val="000F0129"/>
    <w:rPr>
      <w:rFonts w:ascii="Symbol" w:hAnsi="Symbol"/>
    </w:rPr>
  </w:style>
  <w:style w:type="character" w:customStyle="1" w:styleId="WW8Num41z1">
    <w:name w:val="WW8Num41z1"/>
    <w:uiPriority w:val="99"/>
    <w:rsid w:val="000F0129"/>
    <w:rPr>
      <w:rFonts w:ascii="Courier New" w:hAnsi="Courier New"/>
    </w:rPr>
  </w:style>
  <w:style w:type="character" w:customStyle="1" w:styleId="WW8Num41z2">
    <w:name w:val="WW8Num41z2"/>
    <w:uiPriority w:val="99"/>
    <w:rsid w:val="000F0129"/>
    <w:rPr>
      <w:rFonts w:ascii="Wingdings" w:hAnsi="Wingdings"/>
    </w:rPr>
  </w:style>
  <w:style w:type="character" w:customStyle="1" w:styleId="WW8Num43z0">
    <w:name w:val="WW8Num43z0"/>
    <w:uiPriority w:val="99"/>
    <w:rsid w:val="000F0129"/>
  </w:style>
  <w:style w:type="character" w:customStyle="1" w:styleId="WW8Num44z0">
    <w:name w:val="WW8Num44z0"/>
    <w:uiPriority w:val="99"/>
    <w:rsid w:val="000F0129"/>
    <w:rPr>
      <w:rFonts w:ascii="Symbol" w:hAnsi="Symbol"/>
    </w:rPr>
  </w:style>
  <w:style w:type="character" w:customStyle="1" w:styleId="WW8Num44z1">
    <w:name w:val="WW8Num44z1"/>
    <w:uiPriority w:val="99"/>
    <w:rsid w:val="000F0129"/>
    <w:rPr>
      <w:rFonts w:ascii="Courier New" w:hAnsi="Courier New"/>
    </w:rPr>
  </w:style>
  <w:style w:type="character" w:customStyle="1" w:styleId="WW8Num44z2">
    <w:name w:val="WW8Num44z2"/>
    <w:uiPriority w:val="99"/>
    <w:rsid w:val="000F0129"/>
    <w:rPr>
      <w:rFonts w:ascii="Wingdings" w:hAnsi="Wingdings"/>
    </w:rPr>
  </w:style>
  <w:style w:type="character" w:customStyle="1" w:styleId="WW8Num45z0">
    <w:name w:val="WW8Num45z0"/>
    <w:uiPriority w:val="99"/>
    <w:rsid w:val="000F0129"/>
    <w:rPr>
      <w:rFonts w:ascii="Symbol" w:hAnsi="Symbol"/>
    </w:rPr>
  </w:style>
  <w:style w:type="character" w:customStyle="1" w:styleId="WW8Num45z1">
    <w:name w:val="WW8Num45z1"/>
    <w:uiPriority w:val="99"/>
    <w:rsid w:val="000F0129"/>
    <w:rPr>
      <w:rFonts w:ascii="Courier New" w:hAnsi="Courier New"/>
    </w:rPr>
  </w:style>
  <w:style w:type="character" w:customStyle="1" w:styleId="WW8Num45z2">
    <w:name w:val="WW8Num45z2"/>
    <w:uiPriority w:val="99"/>
    <w:rsid w:val="000F0129"/>
    <w:rPr>
      <w:rFonts w:ascii="Wingdings" w:hAnsi="Wingdings"/>
    </w:rPr>
  </w:style>
  <w:style w:type="character" w:customStyle="1" w:styleId="11">
    <w:name w:val="Основной шрифт абзаца1"/>
    <w:uiPriority w:val="99"/>
    <w:rsid w:val="000F0129"/>
  </w:style>
  <w:style w:type="character" w:customStyle="1" w:styleId="ConsPlusNormal">
    <w:name w:val="ConsPlusNormal Знак"/>
    <w:uiPriority w:val="99"/>
    <w:rsid w:val="000F0129"/>
    <w:rPr>
      <w:rFonts w:ascii="Arial" w:hAnsi="Arial"/>
      <w:lang w:val="ru-RU"/>
    </w:rPr>
  </w:style>
  <w:style w:type="character" w:styleId="a4">
    <w:name w:val="page number"/>
    <w:uiPriority w:val="99"/>
    <w:rsid w:val="000F0129"/>
    <w:rPr>
      <w:rFonts w:cs="Times New Roman"/>
    </w:rPr>
  </w:style>
  <w:style w:type="character" w:styleId="a5">
    <w:name w:val="Hyperlink"/>
    <w:uiPriority w:val="99"/>
    <w:rsid w:val="000F0129"/>
    <w:rPr>
      <w:rFonts w:cs="Times New Roman"/>
      <w:color w:val="0000FF"/>
      <w:u w:val="single"/>
    </w:rPr>
  </w:style>
  <w:style w:type="character" w:customStyle="1" w:styleId="a6">
    <w:name w:val="Название Знак"/>
    <w:uiPriority w:val="99"/>
    <w:rsid w:val="000F0129"/>
    <w:rPr>
      <w:sz w:val="24"/>
      <w:lang w:val="ru-RU"/>
    </w:rPr>
  </w:style>
  <w:style w:type="character" w:customStyle="1" w:styleId="FontStyle15">
    <w:name w:val="Font Style15"/>
    <w:uiPriority w:val="99"/>
    <w:rsid w:val="000F0129"/>
    <w:rPr>
      <w:rFonts w:ascii="Times New Roman" w:hAnsi="Times New Roman"/>
      <w:sz w:val="26"/>
    </w:rPr>
  </w:style>
  <w:style w:type="character" w:customStyle="1" w:styleId="a7">
    <w:name w:val="Текст сноски Знак"/>
    <w:uiPriority w:val="99"/>
    <w:rsid w:val="000F0129"/>
    <w:rPr>
      <w:lang w:val="ru-RU"/>
    </w:rPr>
  </w:style>
  <w:style w:type="character" w:customStyle="1" w:styleId="a8">
    <w:name w:val="Символ сноски"/>
    <w:uiPriority w:val="99"/>
    <w:rsid w:val="000F0129"/>
    <w:rPr>
      <w:vertAlign w:val="superscript"/>
    </w:rPr>
  </w:style>
  <w:style w:type="character" w:customStyle="1" w:styleId="FontStyle17">
    <w:name w:val="Font Style17"/>
    <w:uiPriority w:val="99"/>
    <w:rsid w:val="000F0129"/>
    <w:rPr>
      <w:rFonts w:ascii="Times New Roman" w:hAnsi="Times New Roman"/>
      <w:sz w:val="26"/>
    </w:rPr>
  </w:style>
  <w:style w:type="character" w:customStyle="1" w:styleId="apple-style-span">
    <w:name w:val="apple-style-span"/>
    <w:uiPriority w:val="99"/>
    <w:rsid w:val="000F0129"/>
    <w:rPr>
      <w:rFonts w:cs="Times New Roman"/>
    </w:rPr>
  </w:style>
  <w:style w:type="character" w:customStyle="1" w:styleId="FontStyle12">
    <w:name w:val="Font Style12"/>
    <w:uiPriority w:val="99"/>
    <w:rsid w:val="000F0129"/>
    <w:rPr>
      <w:rFonts w:ascii="Times New Roman" w:hAnsi="Times New Roman"/>
      <w:spacing w:val="-10"/>
      <w:sz w:val="14"/>
    </w:rPr>
  </w:style>
  <w:style w:type="character" w:customStyle="1" w:styleId="FontStyle13">
    <w:name w:val="Font Style13"/>
    <w:uiPriority w:val="99"/>
    <w:rsid w:val="000F0129"/>
    <w:rPr>
      <w:rFonts w:ascii="Times New Roman" w:hAnsi="Times New Roman"/>
      <w:sz w:val="18"/>
    </w:rPr>
  </w:style>
  <w:style w:type="character" w:customStyle="1" w:styleId="FontStyle14">
    <w:name w:val="Font Style14"/>
    <w:uiPriority w:val="99"/>
    <w:rsid w:val="000F0129"/>
    <w:rPr>
      <w:rFonts w:ascii="Franklin Gothic Medium" w:hAnsi="Franklin Gothic Medium"/>
      <w:i/>
      <w:sz w:val="18"/>
    </w:rPr>
  </w:style>
  <w:style w:type="character" w:customStyle="1" w:styleId="a9">
    <w:name w:val="Текст концевой сноски Знак"/>
    <w:uiPriority w:val="99"/>
    <w:rsid w:val="000F0129"/>
    <w:rPr>
      <w:rFonts w:cs="Times New Roman"/>
    </w:rPr>
  </w:style>
  <w:style w:type="character" w:customStyle="1" w:styleId="aa">
    <w:name w:val="Символы концевой сноски"/>
    <w:uiPriority w:val="99"/>
    <w:rsid w:val="000F0129"/>
    <w:rPr>
      <w:rFonts w:cs="Times New Roman"/>
      <w:vertAlign w:val="superscript"/>
    </w:rPr>
  </w:style>
  <w:style w:type="character" w:customStyle="1" w:styleId="32">
    <w:name w:val="Основной текст 3 Знак"/>
    <w:uiPriority w:val="99"/>
    <w:rsid w:val="000F0129"/>
    <w:rPr>
      <w:rFonts w:ascii="Calibri" w:hAnsi="Calibri" w:cs="Calibri"/>
      <w:kern w:val="1"/>
      <w:sz w:val="16"/>
      <w:szCs w:val="16"/>
    </w:rPr>
  </w:style>
  <w:style w:type="character" w:customStyle="1" w:styleId="ab">
    <w:name w:val="Основной Знак"/>
    <w:uiPriority w:val="99"/>
    <w:rsid w:val="000F0129"/>
    <w:rPr>
      <w:rFonts w:ascii="Calibri" w:hAnsi="Calibri" w:cs="Calibri"/>
      <w:kern w:val="1"/>
      <w:sz w:val="22"/>
      <w:szCs w:val="22"/>
      <w:lang w:val="ru-RU" w:bidi="ar-SA"/>
    </w:rPr>
  </w:style>
  <w:style w:type="character" w:customStyle="1" w:styleId="ac">
    <w:name w:val="Верхний колонтитул Знак"/>
    <w:uiPriority w:val="99"/>
    <w:rsid w:val="000F0129"/>
    <w:rPr>
      <w:rFonts w:cs="Times New Roman"/>
      <w:sz w:val="24"/>
      <w:szCs w:val="24"/>
    </w:rPr>
  </w:style>
  <w:style w:type="paragraph" w:customStyle="1" w:styleId="12">
    <w:name w:val="Заголовок1"/>
    <w:basedOn w:val="a"/>
    <w:next w:val="a0"/>
    <w:uiPriority w:val="99"/>
    <w:rsid w:val="000F0129"/>
    <w:pPr>
      <w:keepNext/>
      <w:spacing w:before="240" w:after="120"/>
    </w:pPr>
    <w:rPr>
      <w:rFonts w:ascii="Arial" w:eastAsia="Microsoft YaHei" w:hAnsi="Arial" w:cs="Mangal"/>
      <w:sz w:val="28"/>
      <w:szCs w:val="28"/>
    </w:rPr>
  </w:style>
  <w:style w:type="paragraph" w:styleId="a0">
    <w:name w:val="Body Text"/>
    <w:basedOn w:val="a"/>
    <w:link w:val="ad"/>
    <w:uiPriority w:val="99"/>
    <w:rsid w:val="000F0129"/>
    <w:pPr>
      <w:spacing w:after="120"/>
    </w:pPr>
  </w:style>
  <w:style w:type="character" w:customStyle="1" w:styleId="ad">
    <w:name w:val="Основной текст Знак"/>
    <w:link w:val="a0"/>
    <w:uiPriority w:val="99"/>
    <w:rsid w:val="0055788D"/>
    <w:rPr>
      <w:sz w:val="24"/>
      <w:szCs w:val="24"/>
      <w:lang w:eastAsia="zh-CN"/>
    </w:rPr>
  </w:style>
  <w:style w:type="paragraph" w:styleId="ae">
    <w:name w:val="List"/>
    <w:basedOn w:val="a0"/>
    <w:uiPriority w:val="99"/>
    <w:rsid w:val="000F0129"/>
    <w:rPr>
      <w:rFonts w:ascii="Arial" w:hAnsi="Arial" w:cs="Mangal"/>
    </w:rPr>
  </w:style>
  <w:style w:type="paragraph" w:styleId="af">
    <w:name w:val="caption"/>
    <w:basedOn w:val="12"/>
    <w:next w:val="a0"/>
    <w:uiPriority w:val="99"/>
    <w:qFormat/>
    <w:rsid w:val="000F0129"/>
    <w:pPr>
      <w:jc w:val="center"/>
    </w:pPr>
    <w:rPr>
      <w:b/>
      <w:bCs/>
      <w:sz w:val="56"/>
      <w:szCs w:val="56"/>
    </w:rPr>
  </w:style>
  <w:style w:type="paragraph" w:customStyle="1" w:styleId="50">
    <w:name w:val="Указатель5"/>
    <w:basedOn w:val="a"/>
    <w:uiPriority w:val="99"/>
    <w:rsid w:val="000F0129"/>
    <w:pPr>
      <w:suppressLineNumbers/>
    </w:pPr>
    <w:rPr>
      <w:rFonts w:cs="Mangal"/>
    </w:rPr>
  </w:style>
  <w:style w:type="paragraph" w:customStyle="1" w:styleId="33">
    <w:name w:val="Название объекта3"/>
    <w:basedOn w:val="12"/>
    <w:next w:val="a0"/>
    <w:uiPriority w:val="99"/>
    <w:rsid w:val="000F0129"/>
    <w:pPr>
      <w:jc w:val="center"/>
    </w:pPr>
    <w:rPr>
      <w:b/>
      <w:bCs/>
      <w:sz w:val="56"/>
      <w:szCs w:val="56"/>
    </w:rPr>
  </w:style>
  <w:style w:type="paragraph" w:customStyle="1" w:styleId="40">
    <w:name w:val="Указатель4"/>
    <w:basedOn w:val="a"/>
    <w:uiPriority w:val="99"/>
    <w:rsid w:val="000F0129"/>
    <w:pPr>
      <w:suppressLineNumbers/>
    </w:pPr>
    <w:rPr>
      <w:rFonts w:cs="Mangal"/>
    </w:rPr>
  </w:style>
  <w:style w:type="paragraph" w:customStyle="1" w:styleId="22">
    <w:name w:val="Название объекта2"/>
    <w:basedOn w:val="a"/>
    <w:uiPriority w:val="99"/>
    <w:rsid w:val="000F0129"/>
    <w:pPr>
      <w:suppressLineNumbers/>
      <w:spacing w:before="120" w:after="120"/>
    </w:pPr>
    <w:rPr>
      <w:rFonts w:cs="Mangal"/>
      <w:i/>
      <w:iCs/>
    </w:rPr>
  </w:style>
  <w:style w:type="paragraph" w:customStyle="1" w:styleId="34">
    <w:name w:val="Указатель3"/>
    <w:basedOn w:val="a"/>
    <w:uiPriority w:val="99"/>
    <w:rsid w:val="000F0129"/>
    <w:pPr>
      <w:suppressLineNumbers/>
    </w:pPr>
    <w:rPr>
      <w:rFonts w:cs="Mangal"/>
    </w:rPr>
  </w:style>
  <w:style w:type="paragraph" w:styleId="af0">
    <w:name w:val="Normal (Web)"/>
    <w:basedOn w:val="a"/>
    <w:uiPriority w:val="99"/>
    <w:rsid w:val="000F0129"/>
    <w:pPr>
      <w:spacing w:before="280" w:after="119"/>
    </w:pPr>
  </w:style>
  <w:style w:type="paragraph" w:customStyle="1" w:styleId="13">
    <w:name w:val="Название объекта1"/>
    <w:basedOn w:val="a"/>
    <w:next w:val="af1"/>
    <w:uiPriority w:val="99"/>
    <w:rsid w:val="000F0129"/>
    <w:pPr>
      <w:jc w:val="center"/>
    </w:pPr>
    <w:rPr>
      <w:sz w:val="28"/>
    </w:rPr>
  </w:style>
  <w:style w:type="paragraph" w:customStyle="1" w:styleId="23">
    <w:name w:val="Указатель2"/>
    <w:basedOn w:val="a"/>
    <w:uiPriority w:val="99"/>
    <w:rsid w:val="000F0129"/>
    <w:pPr>
      <w:suppressLineNumbers/>
    </w:pPr>
    <w:rPr>
      <w:rFonts w:cs="Mangal"/>
    </w:rPr>
  </w:style>
  <w:style w:type="paragraph" w:customStyle="1" w:styleId="14">
    <w:name w:val="Название1"/>
    <w:basedOn w:val="a"/>
    <w:uiPriority w:val="99"/>
    <w:rsid w:val="000F0129"/>
    <w:pPr>
      <w:suppressLineNumbers/>
      <w:spacing w:before="120" w:after="120"/>
    </w:pPr>
    <w:rPr>
      <w:rFonts w:ascii="Arial" w:hAnsi="Arial" w:cs="Mangal"/>
      <w:i/>
      <w:iCs/>
      <w:sz w:val="20"/>
    </w:rPr>
  </w:style>
  <w:style w:type="paragraph" w:customStyle="1" w:styleId="15">
    <w:name w:val="Указатель1"/>
    <w:basedOn w:val="a"/>
    <w:uiPriority w:val="99"/>
    <w:rsid w:val="000F0129"/>
    <w:pPr>
      <w:suppressLineNumbers/>
    </w:pPr>
    <w:rPr>
      <w:rFonts w:ascii="Arial" w:hAnsi="Arial" w:cs="Mangal"/>
    </w:rPr>
  </w:style>
  <w:style w:type="paragraph" w:customStyle="1" w:styleId="ConsPlusNormal0">
    <w:name w:val="ConsPlusNormal"/>
    <w:rsid w:val="000F0129"/>
    <w:pPr>
      <w:suppressAutoHyphens/>
      <w:autoSpaceDE w:val="0"/>
      <w:ind w:firstLine="720"/>
    </w:pPr>
    <w:rPr>
      <w:rFonts w:ascii="Arial" w:hAnsi="Arial" w:cs="Arial"/>
      <w:lang w:eastAsia="zh-CN"/>
    </w:rPr>
  </w:style>
  <w:style w:type="paragraph" w:styleId="af2">
    <w:name w:val="header"/>
    <w:basedOn w:val="a"/>
    <w:link w:val="16"/>
    <w:uiPriority w:val="99"/>
    <w:rsid w:val="000F0129"/>
    <w:pPr>
      <w:tabs>
        <w:tab w:val="center" w:pos="4677"/>
        <w:tab w:val="right" w:pos="9355"/>
      </w:tabs>
    </w:pPr>
  </w:style>
  <w:style w:type="character" w:customStyle="1" w:styleId="16">
    <w:name w:val="Верхний колонтитул Знак1"/>
    <w:link w:val="af2"/>
    <w:uiPriority w:val="99"/>
    <w:rsid w:val="0055788D"/>
    <w:rPr>
      <w:sz w:val="24"/>
      <w:szCs w:val="24"/>
      <w:lang w:eastAsia="zh-CN"/>
    </w:rPr>
  </w:style>
  <w:style w:type="paragraph" w:styleId="af3">
    <w:name w:val="Body Text Indent"/>
    <w:basedOn w:val="a"/>
    <w:link w:val="af4"/>
    <w:uiPriority w:val="99"/>
    <w:rsid w:val="000F0129"/>
    <w:pPr>
      <w:spacing w:after="120"/>
      <w:ind w:left="283"/>
    </w:pPr>
  </w:style>
  <w:style w:type="character" w:customStyle="1" w:styleId="af4">
    <w:name w:val="Основной текст с отступом Знак"/>
    <w:link w:val="af3"/>
    <w:uiPriority w:val="99"/>
    <w:rsid w:val="0055788D"/>
    <w:rPr>
      <w:sz w:val="24"/>
      <w:szCs w:val="24"/>
      <w:lang w:eastAsia="zh-CN"/>
    </w:rPr>
  </w:style>
  <w:style w:type="paragraph" w:customStyle="1" w:styleId="ConsPlusTitle">
    <w:name w:val="ConsPlusTitle"/>
    <w:uiPriority w:val="99"/>
    <w:rsid w:val="000F0129"/>
    <w:pPr>
      <w:widowControl w:val="0"/>
      <w:suppressAutoHyphens/>
      <w:autoSpaceDE w:val="0"/>
    </w:pPr>
    <w:rPr>
      <w:rFonts w:ascii="Arial" w:hAnsi="Arial" w:cs="Arial"/>
      <w:b/>
      <w:bCs/>
      <w:lang w:eastAsia="zh-CN"/>
    </w:rPr>
  </w:style>
  <w:style w:type="paragraph" w:customStyle="1" w:styleId="ConsPlusNonformat">
    <w:name w:val="ConsPlusNonformat"/>
    <w:uiPriority w:val="99"/>
    <w:rsid w:val="000F0129"/>
    <w:pPr>
      <w:suppressAutoHyphens/>
      <w:autoSpaceDE w:val="0"/>
    </w:pPr>
    <w:rPr>
      <w:rFonts w:ascii="Courier New" w:hAnsi="Courier New" w:cs="Courier New"/>
      <w:lang w:eastAsia="zh-CN"/>
    </w:rPr>
  </w:style>
  <w:style w:type="paragraph" w:customStyle="1" w:styleId="140">
    <w:name w:val="Обычный + 14 пт"/>
    <w:basedOn w:val="af3"/>
    <w:uiPriority w:val="99"/>
    <w:rsid w:val="000F0129"/>
    <w:pPr>
      <w:spacing w:after="0"/>
      <w:ind w:left="0" w:firstLine="601"/>
      <w:jc w:val="both"/>
    </w:pPr>
    <w:rPr>
      <w:sz w:val="28"/>
      <w:szCs w:val="28"/>
    </w:rPr>
  </w:style>
  <w:style w:type="paragraph" w:customStyle="1" w:styleId="210">
    <w:name w:val="Основной текст с отступом 21"/>
    <w:basedOn w:val="a"/>
    <w:uiPriority w:val="99"/>
    <w:rsid w:val="000F0129"/>
    <w:pPr>
      <w:spacing w:after="120" w:line="480" w:lineRule="auto"/>
      <w:ind w:left="283"/>
    </w:pPr>
  </w:style>
  <w:style w:type="paragraph" w:styleId="af1">
    <w:name w:val="Subtitle"/>
    <w:basedOn w:val="12"/>
    <w:next w:val="a0"/>
    <w:link w:val="af5"/>
    <w:uiPriority w:val="11"/>
    <w:qFormat/>
    <w:rsid w:val="000F0129"/>
    <w:pPr>
      <w:jc w:val="center"/>
    </w:pPr>
    <w:rPr>
      <w:rFonts w:ascii="Calibri Light" w:eastAsia="Times New Roman" w:hAnsi="Calibri Light" w:cs="Times New Roman"/>
      <w:sz w:val="24"/>
      <w:szCs w:val="24"/>
    </w:rPr>
  </w:style>
  <w:style w:type="character" w:customStyle="1" w:styleId="af5">
    <w:name w:val="Подзаголовок Знак"/>
    <w:link w:val="af1"/>
    <w:uiPriority w:val="11"/>
    <w:rsid w:val="0055788D"/>
    <w:rPr>
      <w:rFonts w:ascii="Calibri Light" w:eastAsia="Times New Roman" w:hAnsi="Calibri Light" w:cs="Times New Roman"/>
      <w:sz w:val="24"/>
      <w:szCs w:val="24"/>
      <w:lang w:eastAsia="zh-CN"/>
    </w:rPr>
  </w:style>
  <w:style w:type="paragraph" w:styleId="af6">
    <w:name w:val="footer"/>
    <w:basedOn w:val="a"/>
    <w:link w:val="af7"/>
    <w:uiPriority w:val="99"/>
    <w:rsid w:val="000F0129"/>
    <w:pPr>
      <w:tabs>
        <w:tab w:val="center" w:pos="4153"/>
        <w:tab w:val="right" w:pos="8306"/>
      </w:tabs>
    </w:pPr>
  </w:style>
  <w:style w:type="character" w:customStyle="1" w:styleId="af7">
    <w:name w:val="Нижний колонтитул Знак"/>
    <w:link w:val="af6"/>
    <w:uiPriority w:val="99"/>
    <w:rsid w:val="0055788D"/>
    <w:rPr>
      <w:sz w:val="24"/>
      <w:szCs w:val="24"/>
      <w:lang w:eastAsia="zh-CN"/>
    </w:rPr>
  </w:style>
  <w:style w:type="paragraph" w:customStyle="1" w:styleId="Style3">
    <w:name w:val="Style3"/>
    <w:basedOn w:val="a"/>
    <w:uiPriority w:val="99"/>
    <w:rsid w:val="000F0129"/>
    <w:pPr>
      <w:widowControl w:val="0"/>
      <w:autoSpaceDE w:val="0"/>
      <w:spacing w:line="413" w:lineRule="exact"/>
      <w:ind w:firstLine="658"/>
    </w:pPr>
  </w:style>
  <w:style w:type="paragraph" w:styleId="af8">
    <w:name w:val="footnote text"/>
    <w:basedOn w:val="a"/>
    <w:link w:val="17"/>
    <w:uiPriority w:val="99"/>
    <w:rsid w:val="000F0129"/>
    <w:rPr>
      <w:sz w:val="20"/>
      <w:szCs w:val="20"/>
    </w:rPr>
  </w:style>
  <w:style w:type="character" w:customStyle="1" w:styleId="17">
    <w:name w:val="Текст сноски Знак1"/>
    <w:link w:val="af8"/>
    <w:uiPriority w:val="99"/>
    <w:rsid w:val="0055788D"/>
    <w:rPr>
      <w:sz w:val="20"/>
      <w:szCs w:val="20"/>
      <w:lang w:eastAsia="zh-CN"/>
    </w:rPr>
  </w:style>
  <w:style w:type="paragraph" w:styleId="af9">
    <w:name w:val="List Paragraph"/>
    <w:basedOn w:val="a"/>
    <w:uiPriority w:val="34"/>
    <w:qFormat/>
    <w:rsid w:val="000F0129"/>
    <w:pPr>
      <w:spacing w:after="200" w:line="276" w:lineRule="auto"/>
      <w:ind w:left="720"/>
    </w:pPr>
    <w:rPr>
      <w:rFonts w:ascii="Calibri" w:hAnsi="Calibri" w:cs="Calibri"/>
      <w:sz w:val="22"/>
      <w:szCs w:val="22"/>
    </w:rPr>
  </w:style>
  <w:style w:type="paragraph" w:customStyle="1" w:styleId="xl22">
    <w:name w:val="xl22"/>
    <w:basedOn w:val="a"/>
    <w:uiPriority w:val="99"/>
    <w:rsid w:val="000F0129"/>
    <w:pPr>
      <w:spacing w:before="280" w:after="280"/>
    </w:pPr>
    <w:rPr>
      <w:rFonts w:ascii="Arial" w:hAnsi="Arial" w:cs="Arial Unicode MS"/>
      <w:sz w:val="16"/>
      <w:szCs w:val="16"/>
    </w:rPr>
  </w:style>
  <w:style w:type="paragraph" w:customStyle="1" w:styleId="afa">
    <w:name w:val="Шапка таблицы"/>
    <w:basedOn w:val="2"/>
    <w:uiPriority w:val="99"/>
    <w:rsid w:val="000F0129"/>
    <w:pPr>
      <w:tabs>
        <w:tab w:val="clear" w:pos="720"/>
      </w:tabs>
      <w:autoSpaceDE w:val="0"/>
      <w:spacing w:before="120" w:after="120"/>
      <w:ind w:left="0" w:firstLine="0"/>
      <w:jc w:val="center"/>
    </w:pPr>
    <w:rPr>
      <w:sz w:val="28"/>
      <w:szCs w:val="28"/>
    </w:rPr>
  </w:style>
  <w:style w:type="paragraph" w:customStyle="1" w:styleId="ConsNormal">
    <w:name w:val="ConsNormal"/>
    <w:rsid w:val="000F0129"/>
    <w:pPr>
      <w:widowControl w:val="0"/>
      <w:suppressAutoHyphens/>
      <w:autoSpaceDE w:val="0"/>
      <w:ind w:right="19772" w:firstLine="720"/>
    </w:pPr>
    <w:rPr>
      <w:rFonts w:ascii="Arial" w:hAnsi="Arial" w:cs="Arial"/>
      <w:lang w:eastAsia="zh-CN"/>
    </w:rPr>
  </w:style>
  <w:style w:type="paragraph" w:styleId="afb">
    <w:name w:val="Balloon Text"/>
    <w:basedOn w:val="a"/>
    <w:link w:val="afc"/>
    <w:uiPriority w:val="99"/>
    <w:rsid w:val="000F0129"/>
    <w:rPr>
      <w:rFonts w:ascii="Segoe UI" w:hAnsi="Segoe UI"/>
      <w:sz w:val="18"/>
      <w:szCs w:val="18"/>
    </w:rPr>
  </w:style>
  <w:style w:type="character" w:customStyle="1" w:styleId="afc">
    <w:name w:val="Текст выноски Знак"/>
    <w:link w:val="afb"/>
    <w:uiPriority w:val="99"/>
    <w:rsid w:val="0055788D"/>
    <w:rPr>
      <w:rFonts w:ascii="Segoe UI" w:hAnsi="Segoe UI" w:cs="Segoe UI"/>
      <w:sz w:val="18"/>
      <w:szCs w:val="18"/>
      <w:lang w:eastAsia="zh-CN"/>
    </w:rPr>
  </w:style>
  <w:style w:type="paragraph" w:customStyle="1" w:styleId="CharCharCharChar">
    <w:name w:val="Char Char Знак Знак Char Char"/>
    <w:basedOn w:val="a"/>
    <w:uiPriority w:val="99"/>
    <w:rsid w:val="000F0129"/>
    <w:rPr>
      <w:lang w:val="pl-PL"/>
    </w:rPr>
  </w:style>
  <w:style w:type="paragraph" w:customStyle="1" w:styleId="211">
    <w:name w:val="Основной текст 21"/>
    <w:basedOn w:val="a"/>
    <w:uiPriority w:val="99"/>
    <w:rsid w:val="000F0129"/>
    <w:pPr>
      <w:spacing w:after="120" w:line="480" w:lineRule="auto"/>
    </w:pPr>
  </w:style>
  <w:style w:type="paragraph" w:customStyle="1" w:styleId="220">
    <w:name w:val="Основной текст с отступом 22"/>
    <w:basedOn w:val="a"/>
    <w:uiPriority w:val="99"/>
    <w:rsid w:val="000F0129"/>
    <w:pPr>
      <w:spacing w:line="360" w:lineRule="auto"/>
      <w:ind w:firstLine="567"/>
      <w:jc w:val="both"/>
    </w:pPr>
    <w:rPr>
      <w:sz w:val="26"/>
      <w:szCs w:val="20"/>
    </w:rPr>
  </w:style>
  <w:style w:type="paragraph" w:customStyle="1" w:styleId="Default">
    <w:name w:val="Default"/>
    <w:uiPriority w:val="99"/>
    <w:rsid w:val="000F0129"/>
    <w:pPr>
      <w:suppressAutoHyphens/>
      <w:autoSpaceDE w:val="0"/>
    </w:pPr>
    <w:rPr>
      <w:color w:val="000000"/>
      <w:sz w:val="24"/>
      <w:szCs w:val="24"/>
      <w:lang w:eastAsia="zh-CN"/>
    </w:rPr>
  </w:style>
  <w:style w:type="paragraph" w:customStyle="1" w:styleId="ConsPlusCell">
    <w:name w:val="ConsPlusCell"/>
    <w:uiPriority w:val="99"/>
    <w:rsid w:val="000F0129"/>
    <w:pPr>
      <w:widowControl w:val="0"/>
      <w:suppressAutoHyphens/>
      <w:autoSpaceDE w:val="0"/>
    </w:pPr>
    <w:rPr>
      <w:sz w:val="24"/>
      <w:szCs w:val="24"/>
      <w:lang w:eastAsia="zh-CN"/>
    </w:rPr>
  </w:style>
  <w:style w:type="paragraph" w:customStyle="1" w:styleId="HTML1">
    <w:name w:val="Стандартный HTML1"/>
    <w:basedOn w:val="a"/>
    <w:uiPriority w:val="99"/>
    <w:rsid w:val="000F0129"/>
    <w:pPr>
      <w:spacing w:after="200" w:line="276" w:lineRule="auto"/>
    </w:pPr>
    <w:rPr>
      <w:rFonts w:ascii="Calibri" w:hAnsi="Calibri" w:cs="Calibri"/>
      <w:kern w:val="1"/>
      <w:sz w:val="22"/>
      <w:szCs w:val="22"/>
    </w:rPr>
  </w:style>
  <w:style w:type="paragraph" w:customStyle="1" w:styleId="afd">
    <w:name w:val="Основной"/>
    <w:uiPriority w:val="99"/>
    <w:rsid w:val="000F0129"/>
    <w:pPr>
      <w:widowControl w:val="0"/>
      <w:suppressAutoHyphens/>
    </w:pPr>
    <w:rPr>
      <w:rFonts w:ascii="Calibri" w:hAnsi="Calibri" w:cs="Calibri"/>
      <w:kern w:val="1"/>
      <w:sz w:val="22"/>
      <w:szCs w:val="22"/>
      <w:lang w:eastAsia="zh-CN"/>
    </w:rPr>
  </w:style>
  <w:style w:type="paragraph" w:customStyle="1" w:styleId="18">
    <w:name w:val="Абзац списка1"/>
    <w:basedOn w:val="a"/>
    <w:uiPriority w:val="99"/>
    <w:rsid w:val="000F0129"/>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0F0129"/>
    <w:pPr>
      <w:spacing w:after="200" w:line="276" w:lineRule="auto"/>
    </w:pPr>
    <w:rPr>
      <w:rFonts w:ascii="Calibri" w:hAnsi="Calibri" w:cs="Calibri"/>
      <w:kern w:val="1"/>
      <w:sz w:val="22"/>
      <w:szCs w:val="22"/>
    </w:rPr>
  </w:style>
  <w:style w:type="paragraph" w:customStyle="1" w:styleId="afe">
    <w:name w:val="???????"/>
    <w:uiPriority w:val="99"/>
    <w:rsid w:val="000F0129"/>
    <w:pPr>
      <w:suppressAutoHyphens/>
      <w:overflowPunct w:val="0"/>
      <w:autoSpaceDE w:val="0"/>
    </w:pPr>
    <w:rPr>
      <w:lang w:eastAsia="zh-CN"/>
    </w:rPr>
  </w:style>
  <w:style w:type="paragraph" w:customStyle="1" w:styleId="ConsTitle">
    <w:name w:val="ConsTitle"/>
    <w:uiPriority w:val="99"/>
    <w:rsid w:val="000F0129"/>
    <w:pPr>
      <w:widowControl w:val="0"/>
      <w:suppressAutoHyphens/>
      <w:autoSpaceDE w:val="0"/>
      <w:ind w:right="19772"/>
    </w:pPr>
    <w:rPr>
      <w:rFonts w:ascii="Arial" w:hAnsi="Arial" w:cs="Arial"/>
      <w:b/>
      <w:bCs/>
      <w:sz w:val="16"/>
      <w:szCs w:val="16"/>
      <w:lang w:eastAsia="zh-CN"/>
    </w:rPr>
  </w:style>
  <w:style w:type="paragraph" w:customStyle="1" w:styleId="311">
    <w:name w:val="Основной текст 311"/>
    <w:basedOn w:val="a"/>
    <w:uiPriority w:val="99"/>
    <w:rsid w:val="000F0129"/>
    <w:pPr>
      <w:spacing w:after="200" w:line="276" w:lineRule="auto"/>
    </w:pPr>
    <w:rPr>
      <w:rFonts w:ascii="Calibri" w:hAnsi="Calibri" w:cs="Calibri"/>
      <w:kern w:val="1"/>
      <w:sz w:val="22"/>
      <w:szCs w:val="22"/>
    </w:rPr>
  </w:style>
  <w:style w:type="paragraph" w:styleId="aff">
    <w:name w:val="endnote text"/>
    <w:basedOn w:val="a"/>
    <w:link w:val="19"/>
    <w:uiPriority w:val="99"/>
    <w:rsid w:val="000F0129"/>
    <w:rPr>
      <w:sz w:val="20"/>
      <w:szCs w:val="20"/>
    </w:rPr>
  </w:style>
  <w:style w:type="character" w:customStyle="1" w:styleId="19">
    <w:name w:val="Текст концевой сноски Знак1"/>
    <w:link w:val="aff"/>
    <w:uiPriority w:val="99"/>
    <w:rsid w:val="0055788D"/>
    <w:rPr>
      <w:sz w:val="20"/>
      <w:szCs w:val="20"/>
      <w:lang w:eastAsia="zh-CN"/>
    </w:rPr>
  </w:style>
  <w:style w:type="paragraph" w:customStyle="1" w:styleId="1a">
    <w:name w:val="Обычный (веб)1"/>
    <w:basedOn w:val="a"/>
    <w:uiPriority w:val="99"/>
    <w:rsid w:val="000F0129"/>
    <w:pPr>
      <w:spacing w:after="200" w:line="276" w:lineRule="auto"/>
    </w:pPr>
    <w:rPr>
      <w:rFonts w:ascii="Calibri" w:hAnsi="Calibri" w:cs="Calibri"/>
      <w:kern w:val="1"/>
      <w:sz w:val="22"/>
      <w:szCs w:val="22"/>
    </w:rPr>
  </w:style>
  <w:style w:type="paragraph" w:customStyle="1" w:styleId="320">
    <w:name w:val="Основной текст 32"/>
    <w:basedOn w:val="a"/>
    <w:uiPriority w:val="99"/>
    <w:rsid w:val="000F0129"/>
    <w:pPr>
      <w:spacing w:after="120" w:line="276" w:lineRule="auto"/>
    </w:pPr>
    <w:rPr>
      <w:rFonts w:ascii="Calibri" w:hAnsi="Calibri" w:cs="Calibri"/>
      <w:kern w:val="1"/>
      <w:sz w:val="16"/>
      <w:szCs w:val="16"/>
    </w:rPr>
  </w:style>
  <w:style w:type="paragraph" w:customStyle="1" w:styleId="ConsCell">
    <w:name w:val="ConsCell"/>
    <w:uiPriority w:val="99"/>
    <w:rsid w:val="000F0129"/>
    <w:pPr>
      <w:widowControl w:val="0"/>
      <w:suppressAutoHyphens/>
      <w:autoSpaceDE w:val="0"/>
    </w:pPr>
    <w:rPr>
      <w:rFonts w:ascii="Arial" w:hAnsi="Arial" w:cs="Arial"/>
      <w:lang w:eastAsia="zh-CN"/>
    </w:rPr>
  </w:style>
  <w:style w:type="paragraph" w:customStyle="1" w:styleId="aff0">
    <w:name w:val="Содержимое таблицы"/>
    <w:basedOn w:val="a"/>
    <w:uiPriority w:val="99"/>
    <w:rsid w:val="000F0129"/>
    <w:pPr>
      <w:widowControl w:val="0"/>
      <w:suppressLineNumbers/>
      <w:autoSpaceDE w:val="0"/>
    </w:pPr>
    <w:rPr>
      <w:rFonts w:ascii="Arial Unicode MS" w:eastAsia="Arial Unicode MS" w:cs="Arial Unicode MS"/>
      <w:sz w:val="20"/>
    </w:rPr>
  </w:style>
  <w:style w:type="paragraph" w:customStyle="1" w:styleId="aff1">
    <w:name w:val="Заголовок таблицы"/>
    <w:basedOn w:val="aff0"/>
    <w:uiPriority w:val="99"/>
    <w:rsid w:val="000F0129"/>
    <w:pPr>
      <w:jc w:val="center"/>
    </w:pPr>
    <w:rPr>
      <w:b/>
      <w:bCs/>
    </w:rPr>
  </w:style>
  <w:style w:type="paragraph" w:customStyle="1" w:styleId="aff2">
    <w:name w:val="Блочная цитата"/>
    <w:basedOn w:val="a"/>
    <w:uiPriority w:val="99"/>
    <w:rsid w:val="000F0129"/>
    <w:pPr>
      <w:spacing w:after="283"/>
      <w:ind w:left="567" w:right="567"/>
    </w:pPr>
  </w:style>
  <w:style w:type="character" w:customStyle="1" w:styleId="6">
    <w:name w:val="Основной шрифт абзаца6"/>
    <w:uiPriority w:val="99"/>
    <w:rsid w:val="003E0781"/>
  </w:style>
  <w:style w:type="paragraph" w:customStyle="1" w:styleId="60">
    <w:name w:val="Указатель6"/>
    <w:basedOn w:val="a"/>
    <w:uiPriority w:val="99"/>
    <w:rsid w:val="003E0781"/>
    <w:pPr>
      <w:suppressLineNumbers/>
    </w:pPr>
    <w:rPr>
      <w:rFonts w:cs="Mangal"/>
    </w:rPr>
  </w:style>
  <w:style w:type="paragraph" w:customStyle="1" w:styleId="41">
    <w:name w:val="Название объекта4"/>
    <w:basedOn w:val="12"/>
    <w:next w:val="a0"/>
    <w:uiPriority w:val="99"/>
    <w:rsid w:val="003E0781"/>
    <w:pPr>
      <w:jc w:val="center"/>
    </w:pPr>
    <w:rPr>
      <w:b/>
      <w:bCs/>
      <w:sz w:val="56"/>
      <w:szCs w:val="56"/>
    </w:rPr>
  </w:style>
  <w:style w:type="paragraph" w:customStyle="1" w:styleId="formattext">
    <w:name w:val="formattext"/>
    <w:basedOn w:val="a"/>
    <w:uiPriority w:val="99"/>
    <w:rsid w:val="005E1549"/>
    <w:pPr>
      <w:suppressAutoHyphens w:val="0"/>
      <w:spacing w:before="100" w:beforeAutospacing="1" w:after="100" w:afterAutospacing="1"/>
    </w:pPr>
    <w:rPr>
      <w:lang w:eastAsia="ru-RU"/>
    </w:rPr>
  </w:style>
  <w:style w:type="table" w:styleId="aff3">
    <w:name w:val="Table Grid"/>
    <w:basedOn w:val="a2"/>
    <w:uiPriority w:val="39"/>
    <w:rsid w:val="00E2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itle"/>
    <w:basedOn w:val="a"/>
    <w:next w:val="a"/>
    <w:link w:val="aff5"/>
    <w:qFormat/>
    <w:locked/>
    <w:rsid w:val="007074D3"/>
    <w:pPr>
      <w:spacing w:before="240" w:after="60"/>
      <w:jc w:val="center"/>
      <w:outlineLvl w:val="0"/>
    </w:pPr>
    <w:rPr>
      <w:rFonts w:ascii="Cambria" w:hAnsi="Cambria"/>
      <w:b/>
      <w:bCs/>
      <w:kern w:val="28"/>
      <w:sz w:val="32"/>
      <w:szCs w:val="32"/>
    </w:rPr>
  </w:style>
  <w:style w:type="character" w:customStyle="1" w:styleId="aff5">
    <w:name w:val="Заголовок Знак"/>
    <w:link w:val="aff4"/>
    <w:rsid w:val="007074D3"/>
    <w:rPr>
      <w:rFonts w:ascii="Cambria" w:eastAsia="Times New Roman" w:hAnsi="Cambria" w:cs="Times New Roman"/>
      <w:b/>
      <w:bCs/>
      <w:kern w:val="28"/>
      <w:sz w:val="32"/>
      <w:szCs w:val="32"/>
      <w:lang w:eastAsia="zh-CN"/>
    </w:rPr>
  </w:style>
  <w:style w:type="paragraph" w:customStyle="1" w:styleId="35">
    <w:name w:val="Основной текст3"/>
    <w:basedOn w:val="a"/>
    <w:rsid w:val="002E7A05"/>
    <w:pPr>
      <w:widowControl w:val="0"/>
      <w:shd w:val="clear" w:color="FFFFFF" w:fill="FFFFFF"/>
      <w:suppressAutoHyphens w:val="0"/>
      <w:spacing w:line="0" w:lineRule="atLeast"/>
      <w:ind w:hanging="260"/>
    </w:pPr>
    <w:rPr>
      <w:sz w:val="18"/>
      <w:szCs w:val="18"/>
      <w:lang w:eastAsia="ru-RU" w:bidi="ru-RU"/>
    </w:rPr>
  </w:style>
  <w:style w:type="character" w:styleId="aff6">
    <w:name w:val="Intense Emphasis"/>
    <w:uiPriority w:val="21"/>
    <w:qFormat/>
    <w:rsid w:val="00B92DCB"/>
    <w:rPr>
      <w:i/>
      <w:iCs/>
      <w:color w:val="4F81BD"/>
    </w:rPr>
  </w:style>
  <w:style w:type="paragraph" w:styleId="aff7">
    <w:name w:val="No Spacing"/>
    <w:link w:val="aff8"/>
    <w:uiPriority w:val="1"/>
    <w:qFormat/>
    <w:rsid w:val="005C750F"/>
    <w:rPr>
      <w:rFonts w:ascii="Calibri" w:eastAsia="Calibri" w:hAnsi="Calibri"/>
      <w:sz w:val="22"/>
      <w:szCs w:val="22"/>
      <w:lang w:eastAsia="en-US"/>
    </w:rPr>
  </w:style>
  <w:style w:type="character" w:customStyle="1" w:styleId="aff8">
    <w:name w:val="Без интервала Знак"/>
    <w:link w:val="aff7"/>
    <w:uiPriority w:val="1"/>
    <w:rsid w:val="005C750F"/>
    <w:rPr>
      <w:rFonts w:ascii="Calibri" w:eastAsia="Calibri" w:hAnsi="Calibri"/>
      <w:sz w:val="22"/>
      <w:szCs w:val="22"/>
      <w:lang w:eastAsia="en-US"/>
    </w:rPr>
  </w:style>
  <w:style w:type="paragraph" w:customStyle="1" w:styleId="TableParagraph">
    <w:name w:val="Table Paragraph"/>
    <w:basedOn w:val="a"/>
    <w:uiPriority w:val="1"/>
    <w:qFormat/>
    <w:rsid w:val="004D73C7"/>
    <w:pPr>
      <w:widowControl w:val="0"/>
      <w:suppressAutoHyphens w:val="0"/>
      <w:autoSpaceDE w:val="0"/>
      <w:autoSpaceDN w:val="0"/>
      <w:spacing w:line="268" w:lineRule="exact"/>
      <w:ind w:left="16"/>
    </w:pPr>
    <w:rPr>
      <w:sz w:val="22"/>
      <w:szCs w:val="22"/>
      <w:lang w:eastAsia="en-US"/>
    </w:rPr>
  </w:style>
  <w:style w:type="table" w:styleId="aff9">
    <w:name w:val="Grid Table Light"/>
    <w:basedOn w:val="a2"/>
    <w:uiPriority w:val="40"/>
    <w:rsid w:val="001A0C5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Style28">
    <w:name w:val="Font Style28"/>
    <w:uiPriority w:val="99"/>
    <w:rsid w:val="00E91558"/>
    <w:rPr>
      <w:rFonts w:ascii="Times New Roman" w:hAnsi="Times New Roman" w:cs="Times New Roman" w:hint="default"/>
      <w:b/>
      <w:bCs/>
      <w:spacing w:val="10"/>
      <w:sz w:val="24"/>
      <w:szCs w:val="24"/>
    </w:rPr>
  </w:style>
  <w:style w:type="paragraph" w:customStyle="1" w:styleId="affa">
    <w:basedOn w:val="a"/>
    <w:next w:val="af0"/>
    <w:uiPriority w:val="99"/>
    <w:rsid w:val="008C2720"/>
    <w:pPr>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72">
      <w:bodyDiv w:val="1"/>
      <w:marLeft w:val="0"/>
      <w:marRight w:val="0"/>
      <w:marTop w:val="0"/>
      <w:marBottom w:val="0"/>
      <w:divBdr>
        <w:top w:val="none" w:sz="0" w:space="0" w:color="auto"/>
        <w:left w:val="none" w:sz="0" w:space="0" w:color="auto"/>
        <w:bottom w:val="none" w:sz="0" w:space="0" w:color="auto"/>
        <w:right w:val="none" w:sz="0" w:space="0" w:color="auto"/>
      </w:divBdr>
    </w:div>
    <w:div w:id="56979601">
      <w:bodyDiv w:val="1"/>
      <w:marLeft w:val="0"/>
      <w:marRight w:val="0"/>
      <w:marTop w:val="0"/>
      <w:marBottom w:val="0"/>
      <w:divBdr>
        <w:top w:val="none" w:sz="0" w:space="0" w:color="auto"/>
        <w:left w:val="none" w:sz="0" w:space="0" w:color="auto"/>
        <w:bottom w:val="none" w:sz="0" w:space="0" w:color="auto"/>
        <w:right w:val="none" w:sz="0" w:space="0" w:color="auto"/>
      </w:divBdr>
    </w:div>
    <w:div w:id="113329755">
      <w:bodyDiv w:val="1"/>
      <w:marLeft w:val="0"/>
      <w:marRight w:val="0"/>
      <w:marTop w:val="0"/>
      <w:marBottom w:val="0"/>
      <w:divBdr>
        <w:top w:val="none" w:sz="0" w:space="0" w:color="auto"/>
        <w:left w:val="none" w:sz="0" w:space="0" w:color="auto"/>
        <w:bottom w:val="none" w:sz="0" w:space="0" w:color="auto"/>
        <w:right w:val="none" w:sz="0" w:space="0" w:color="auto"/>
      </w:divBdr>
    </w:div>
    <w:div w:id="169222554">
      <w:bodyDiv w:val="1"/>
      <w:marLeft w:val="0"/>
      <w:marRight w:val="0"/>
      <w:marTop w:val="0"/>
      <w:marBottom w:val="0"/>
      <w:divBdr>
        <w:top w:val="none" w:sz="0" w:space="0" w:color="auto"/>
        <w:left w:val="none" w:sz="0" w:space="0" w:color="auto"/>
        <w:bottom w:val="none" w:sz="0" w:space="0" w:color="auto"/>
        <w:right w:val="none" w:sz="0" w:space="0" w:color="auto"/>
      </w:divBdr>
    </w:div>
    <w:div w:id="248462208">
      <w:bodyDiv w:val="1"/>
      <w:marLeft w:val="0"/>
      <w:marRight w:val="0"/>
      <w:marTop w:val="0"/>
      <w:marBottom w:val="0"/>
      <w:divBdr>
        <w:top w:val="none" w:sz="0" w:space="0" w:color="auto"/>
        <w:left w:val="none" w:sz="0" w:space="0" w:color="auto"/>
        <w:bottom w:val="none" w:sz="0" w:space="0" w:color="auto"/>
        <w:right w:val="none" w:sz="0" w:space="0" w:color="auto"/>
      </w:divBdr>
    </w:div>
    <w:div w:id="252663307">
      <w:bodyDiv w:val="1"/>
      <w:marLeft w:val="0"/>
      <w:marRight w:val="0"/>
      <w:marTop w:val="0"/>
      <w:marBottom w:val="0"/>
      <w:divBdr>
        <w:top w:val="none" w:sz="0" w:space="0" w:color="auto"/>
        <w:left w:val="none" w:sz="0" w:space="0" w:color="auto"/>
        <w:bottom w:val="none" w:sz="0" w:space="0" w:color="auto"/>
        <w:right w:val="none" w:sz="0" w:space="0" w:color="auto"/>
      </w:divBdr>
    </w:div>
    <w:div w:id="258413724">
      <w:bodyDiv w:val="1"/>
      <w:marLeft w:val="0"/>
      <w:marRight w:val="0"/>
      <w:marTop w:val="0"/>
      <w:marBottom w:val="0"/>
      <w:divBdr>
        <w:top w:val="none" w:sz="0" w:space="0" w:color="auto"/>
        <w:left w:val="none" w:sz="0" w:space="0" w:color="auto"/>
        <w:bottom w:val="none" w:sz="0" w:space="0" w:color="auto"/>
        <w:right w:val="none" w:sz="0" w:space="0" w:color="auto"/>
      </w:divBdr>
    </w:div>
    <w:div w:id="270162969">
      <w:bodyDiv w:val="1"/>
      <w:marLeft w:val="0"/>
      <w:marRight w:val="0"/>
      <w:marTop w:val="0"/>
      <w:marBottom w:val="0"/>
      <w:divBdr>
        <w:top w:val="none" w:sz="0" w:space="0" w:color="auto"/>
        <w:left w:val="none" w:sz="0" w:space="0" w:color="auto"/>
        <w:bottom w:val="none" w:sz="0" w:space="0" w:color="auto"/>
        <w:right w:val="none" w:sz="0" w:space="0" w:color="auto"/>
      </w:divBdr>
    </w:div>
    <w:div w:id="357203260">
      <w:bodyDiv w:val="1"/>
      <w:marLeft w:val="0"/>
      <w:marRight w:val="0"/>
      <w:marTop w:val="0"/>
      <w:marBottom w:val="0"/>
      <w:divBdr>
        <w:top w:val="none" w:sz="0" w:space="0" w:color="auto"/>
        <w:left w:val="none" w:sz="0" w:space="0" w:color="auto"/>
        <w:bottom w:val="none" w:sz="0" w:space="0" w:color="auto"/>
        <w:right w:val="none" w:sz="0" w:space="0" w:color="auto"/>
      </w:divBdr>
    </w:div>
    <w:div w:id="463622491">
      <w:bodyDiv w:val="1"/>
      <w:marLeft w:val="0"/>
      <w:marRight w:val="0"/>
      <w:marTop w:val="0"/>
      <w:marBottom w:val="0"/>
      <w:divBdr>
        <w:top w:val="none" w:sz="0" w:space="0" w:color="auto"/>
        <w:left w:val="none" w:sz="0" w:space="0" w:color="auto"/>
        <w:bottom w:val="none" w:sz="0" w:space="0" w:color="auto"/>
        <w:right w:val="none" w:sz="0" w:space="0" w:color="auto"/>
      </w:divBdr>
    </w:div>
    <w:div w:id="496925928">
      <w:bodyDiv w:val="1"/>
      <w:marLeft w:val="0"/>
      <w:marRight w:val="0"/>
      <w:marTop w:val="0"/>
      <w:marBottom w:val="0"/>
      <w:divBdr>
        <w:top w:val="none" w:sz="0" w:space="0" w:color="auto"/>
        <w:left w:val="none" w:sz="0" w:space="0" w:color="auto"/>
        <w:bottom w:val="none" w:sz="0" w:space="0" w:color="auto"/>
        <w:right w:val="none" w:sz="0" w:space="0" w:color="auto"/>
      </w:divBdr>
    </w:div>
    <w:div w:id="505630681">
      <w:bodyDiv w:val="1"/>
      <w:marLeft w:val="0"/>
      <w:marRight w:val="0"/>
      <w:marTop w:val="0"/>
      <w:marBottom w:val="0"/>
      <w:divBdr>
        <w:top w:val="none" w:sz="0" w:space="0" w:color="auto"/>
        <w:left w:val="none" w:sz="0" w:space="0" w:color="auto"/>
        <w:bottom w:val="none" w:sz="0" w:space="0" w:color="auto"/>
        <w:right w:val="none" w:sz="0" w:space="0" w:color="auto"/>
      </w:divBdr>
    </w:div>
    <w:div w:id="519928412">
      <w:bodyDiv w:val="1"/>
      <w:marLeft w:val="0"/>
      <w:marRight w:val="0"/>
      <w:marTop w:val="0"/>
      <w:marBottom w:val="0"/>
      <w:divBdr>
        <w:top w:val="none" w:sz="0" w:space="0" w:color="auto"/>
        <w:left w:val="none" w:sz="0" w:space="0" w:color="auto"/>
        <w:bottom w:val="none" w:sz="0" w:space="0" w:color="auto"/>
        <w:right w:val="none" w:sz="0" w:space="0" w:color="auto"/>
      </w:divBdr>
    </w:div>
    <w:div w:id="528032910">
      <w:bodyDiv w:val="1"/>
      <w:marLeft w:val="0"/>
      <w:marRight w:val="0"/>
      <w:marTop w:val="0"/>
      <w:marBottom w:val="0"/>
      <w:divBdr>
        <w:top w:val="none" w:sz="0" w:space="0" w:color="auto"/>
        <w:left w:val="none" w:sz="0" w:space="0" w:color="auto"/>
        <w:bottom w:val="none" w:sz="0" w:space="0" w:color="auto"/>
        <w:right w:val="none" w:sz="0" w:space="0" w:color="auto"/>
      </w:divBdr>
    </w:div>
    <w:div w:id="652568604">
      <w:bodyDiv w:val="1"/>
      <w:marLeft w:val="0"/>
      <w:marRight w:val="0"/>
      <w:marTop w:val="0"/>
      <w:marBottom w:val="0"/>
      <w:divBdr>
        <w:top w:val="none" w:sz="0" w:space="0" w:color="auto"/>
        <w:left w:val="none" w:sz="0" w:space="0" w:color="auto"/>
        <w:bottom w:val="none" w:sz="0" w:space="0" w:color="auto"/>
        <w:right w:val="none" w:sz="0" w:space="0" w:color="auto"/>
      </w:divBdr>
    </w:div>
    <w:div w:id="720131756">
      <w:bodyDiv w:val="1"/>
      <w:marLeft w:val="0"/>
      <w:marRight w:val="0"/>
      <w:marTop w:val="0"/>
      <w:marBottom w:val="0"/>
      <w:divBdr>
        <w:top w:val="none" w:sz="0" w:space="0" w:color="auto"/>
        <w:left w:val="none" w:sz="0" w:space="0" w:color="auto"/>
        <w:bottom w:val="none" w:sz="0" w:space="0" w:color="auto"/>
        <w:right w:val="none" w:sz="0" w:space="0" w:color="auto"/>
      </w:divBdr>
    </w:div>
    <w:div w:id="794953401">
      <w:bodyDiv w:val="1"/>
      <w:marLeft w:val="0"/>
      <w:marRight w:val="0"/>
      <w:marTop w:val="0"/>
      <w:marBottom w:val="0"/>
      <w:divBdr>
        <w:top w:val="none" w:sz="0" w:space="0" w:color="auto"/>
        <w:left w:val="none" w:sz="0" w:space="0" w:color="auto"/>
        <w:bottom w:val="none" w:sz="0" w:space="0" w:color="auto"/>
        <w:right w:val="none" w:sz="0" w:space="0" w:color="auto"/>
      </w:divBdr>
    </w:div>
    <w:div w:id="834956678">
      <w:bodyDiv w:val="1"/>
      <w:marLeft w:val="0"/>
      <w:marRight w:val="0"/>
      <w:marTop w:val="0"/>
      <w:marBottom w:val="0"/>
      <w:divBdr>
        <w:top w:val="none" w:sz="0" w:space="0" w:color="auto"/>
        <w:left w:val="none" w:sz="0" w:space="0" w:color="auto"/>
        <w:bottom w:val="none" w:sz="0" w:space="0" w:color="auto"/>
        <w:right w:val="none" w:sz="0" w:space="0" w:color="auto"/>
      </w:divBdr>
    </w:div>
    <w:div w:id="839732811">
      <w:bodyDiv w:val="1"/>
      <w:marLeft w:val="0"/>
      <w:marRight w:val="0"/>
      <w:marTop w:val="0"/>
      <w:marBottom w:val="0"/>
      <w:divBdr>
        <w:top w:val="none" w:sz="0" w:space="0" w:color="auto"/>
        <w:left w:val="none" w:sz="0" w:space="0" w:color="auto"/>
        <w:bottom w:val="none" w:sz="0" w:space="0" w:color="auto"/>
        <w:right w:val="none" w:sz="0" w:space="0" w:color="auto"/>
      </w:divBdr>
    </w:div>
    <w:div w:id="887717476">
      <w:bodyDiv w:val="1"/>
      <w:marLeft w:val="0"/>
      <w:marRight w:val="0"/>
      <w:marTop w:val="0"/>
      <w:marBottom w:val="0"/>
      <w:divBdr>
        <w:top w:val="none" w:sz="0" w:space="0" w:color="auto"/>
        <w:left w:val="none" w:sz="0" w:space="0" w:color="auto"/>
        <w:bottom w:val="none" w:sz="0" w:space="0" w:color="auto"/>
        <w:right w:val="none" w:sz="0" w:space="0" w:color="auto"/>
      </w:divBdr>
    </w:div>
    <w:div w:id="925191892">
      <w:bodyDiv w:val="1"/>
      <w:marLeft w:val="0"/>
      <w:marRight w:val="0"/>
      <w:marTop w:val="0"/>
      <w:marBottom w:val="0"/>
      <w:divBdr>
        <w:top w:val="none" w:sz="0" w:space="0" w:color="auto"/>
        <w:left w:val="none" w:sz="0" w:space="0" w:color="auto"/>
        <w:bottom w:val="none" w:sz="0" w:space="0" w:color="auto"/>
        <w:right w:val="none" w:sz="0" w:space="0" w:color="auto"/>
      </w:divBdr>
    </w:div>
    <w:div w:id="986515517">
      <w:bodyDiv w:val="1"/>
      <w:marLeft w:val="0"/>
      <w:marRight w:val="0"/>
      <w:marTop w:val="0"/>
      <w:marBottom w:val="0"/>
      <w:divBdr>
        <w:top w:val="none" w:sz="0" w:space="0" w:color="auto"/>
        <w:left w:val="none" w:sz="0" w:space="0" w:color="auto"/>
        <w:bottom w:val="none" w:sz="0" w:space="0" w:color="auto"/>
        <w:right w:val="none" w:sz="0" w:space="0" w:color="auto"/>
      </w:divBdr>
    </w:div>
    <w:div w:id="998844211">
      <w:bodyDiv w:val="1"/>
      <w:marLeft w:val="0"/>
      <w:marRight w:val="0"/>
      <w:marTop w:val="0"/>
      <w:marBottom w:val="0"/>
      <w:divBdr>
        <w:top w:val="none" w:sz="0" w:space="0" w:color="auto"/>
        <w:left w:val="none" w:sz="0" w:space="0" w:color="auto"/>
        <w:bottom w:val="none" w:sz="0" w:space="0" w:color="auto"/>
        <w:right w:val="none" w:sz="0" w:space="0" w:color="auto"/>
      </w:divBdr>
    </w:div>
    <w:div w:id="1006176923">
      <w:bodyDiv w:val="1"/>
      <w:marLeft w:val="0"/>
      <w:marRight w:val="0"/>
      <w:marTop w:val="0"/>
      <w:marBottom w:val="0"/>
      <w:divBdr>
        <w:top w:val="none" w:sz="0" w:space="0" w:color="auto"/>
        <w:left w:val="none" w:sz="0" w:space="0" w:color="auto"/>
        <w:bottom w:val="none" w:sz="0" w:space="0" w:color="auto"/>
        <w:right w:val="none" w:sz="0" w:space="0" w:color="auto"/>
      </w:divBdr>
    </w:div>
    <w:div w:id="1105491981">
      <w:bodyDiv w:val="1"/>
      <w:marLeft w:val="0"/>
      <w:marRight w:val="0"/>
      <w:marTop w:val="0"/>
      <w:marBottom w:val="0"/>
      <w:divBdr>
        <w:top w:val="none" w:sz="0" w:space="0" w:color="auto"/>
        <w:left w:val="none" w:sz="0" w:space="0" w:color="auto"/>
        <w:bottom w:val="none" w:sz="0" w:space="0" w:color="auto"/>
        <w:right w:val="none" w:sz="0" w:space="0" w:color="auto"/>
      </w:divBdr>
    </w:div>
    <w:div w:id="1154880845">
      <w:bodyDiv w:val="1"/>
      <w:marLeft w:val="0"/>
      <w:marRight w:val="0"/>
      <w:marTop w:val="0"/>
      <w:marBottom w:val="0"/>
      <w:divBdr>
        <w:top w:val="none" w:sz="0" w:space="0" w:color="auto"/>
        <w:left w:val="none" w:sz="0" w:space="0" w:color="auto"/>
        <w:bottom w:val="none" w:sz="0" w:space="0" w:color="auto"/>
        <w:right w:val="none" w:sz="0" w:space="0" w:color="auto"/>
      </w:divBdr>
    </w:div>
    <w:div w:id="1352563077">
      <w:bodyDiv w:val="1"/>
      <w:marLeft w:val="0"/>
      <w:marRight w:val="0"/>
      <w:marTop w:val="0"/>
      <w:marBottom w:val="0"/>
      <w:divBdr>
        <w:top w:val="none" w:sz="0" w:space="0" w:color="auto"/>
        <w:left w:val="none" w:sz="0" w:space="0" w:color="auto"/>
        <w:bottom w:val="none" w:sz="0" w:space="0" w:color="auto"/>
        <w:right w:val="none" w:sz="0" w:space="0" w:color="auto"/>
      </w:divBdr>
    </w:div>
    <w:div w:id="1412464254">
      <w:bodyDiv w:val="1"/>
      <w:marLeft w:val="0"/>
      <w:marRight w:val="0"/>
      <w:marTop w:val="0"/>
      <w:marBottom w:val="0"/>
      <w:divBdr>
        <w:top w:val="none" w:sz="0" w:space="0" w:color="auto"/>
        <w:left w:val="none" w:sz="0" w:space="0" w:color="auto"/>
        <w:bottom w:val="none" w:sz="0" w:space="0" w:color="auto"/>
        <w:right w:val="none" w:sz="0" w:space="0" w:color="auto"/>
      </w:divBdr>
    </w:div>
    <w:div w:id="1476869737">
      <w:bodyDiv w:val="1"/>
      <w:marLeft w:val="0"/>
      <w:marRight w:val="0"/>
      <w:marTop w:val="0"/>
      <w:marBottom w:val="0"/>
      <w:divBdr>
        <w:top w:val="none" w:sz="0" w:space="0" w:color="auto"/>
        <w:left w:val="none" w:sz="0" w:space="0" w:color="auto"/>
        <w:bottom w:val="none" w:sz="0" w:space="0" w:color="auto"/>
        <w:right w:val="none" w:sz="0" w:space="0" w:color="auto"/>
      </w:divBdr>
    </w:div>
    <w:div w:id="1527255361">
      <w:bodyDiv w:val="1"/>
      <w:marLeft w:val="0"/>
      <w:marRight w:val="0"/>
      <w:marTop w:val="0"/>
      <w:marBottom w:val="0"/>
      <w:divBdr>
        <w:top w:val="none" w:sz="0" w:space="0" w:color="auto"/>
        <w:left w:val="none" w:sz="0" w:space="0" w:color="auto"/>
        <w:bottom w:val="none" w:sz="0" w:space="0" w:color="auto"/>
        <w:right w:val="none" w:sz="0" w:space="0" w:color="auto"/>
      </w:divBdr>
    </w:div>
    <w:div w:id="1539732563">
      <w:bodyDiv w:val="1"/>
      <w:marLeft w:val="0"/>
      <w:marRight w:val="0"/>
      <w:marTop w:val="0"/>
      <w:marBottom w:val="0"/>
      <w:divBdr>
        <w:top w:val="none" w:sz="0" w:space="0" w:color="auto"/>
        <w:left w:val="none" w:sz="0" w:space="0" w:color="auto"/>
        <w:bottom w:val="none" w:sz="0" w:space="0" w:color="auto"/>
        <w:right w:val="none" w:sz="0" w:space="0" w:color="auto"/>
      </w:divBdr>
    </w:div>
    <w:div w:id="1571959983">
      <w:bodyDiv w:val="1"/>
      <w:marLeft w:val="0"/>
      <w:marRight w:val="0"/>
      <w:marTop w:val="0"/>
      <w:marBottom w:val="0"/>
      <w:divBdr>
        <w:top w:val="none" w:sz="0" w:space="0" w:color="auto"/>
        <w:left w:val="none" w:sz="0" w:space="0" w:color="auto"/>
        <w:bottom w:val="none" w:sz="0" w:space="0" w:color="auto"/>
        <w:right w:val="none" w:sz="0" w:space="0" w:color="auto"/>
      </w:divBdr>
    </w:div>
    <w:div w:id="1582987950">
      <w:bodyDiv w:val="1"/>
      <w:marLeft w:val="0"/>
      <w:marRight w:val="0"/>
      <w:marTop w:val="0"/>
      <w:marBottom w:val="0"/>
      <w:divBdr>
        <w:top w:val="none" w:sz="0" w:space="0" w:color="auto"/>
        <w:left w:val="none" w:sz="0" w:space="0" w:color="auto"/>
        <w:bottom w:val="none" w:sz="0" w:space="0" w:color="auto"/>
        <w:right w:val="none" w:sz="0" w:space="0" w:color="auto"/>
      </w:divBdr>
    </w:div>
    <w:div w:id="1726030744">
      <w:bodyDiv w:val="1"/>
      <w:marLeft w:val="0"/>
      <w:marRight w:val="0"/>
      <w:marTop w:val="0"/>
      <w:marBottom w:val="0"/>
      <w:divBdr>
        <w:top w:val="none" w:sz="0" w:space="0" w:color="auto"/>
        <w:left w:val="none" w:sz="0" w:space="0" w:color="auto"/>
        <w:bottom w:val="none" w:sz="0" w:space="0" w:color="auto"/>
        <w:right w:val="none" w:sz="0" w:space="0" w:color="auto"/>
      </w:divBdr>
    </w:div>
    <w:div w:id="1977878997">
      <w:bodyDiv w:val="1"/>
      <w:marLeft w:val="0"/>
      <w:marRight w:val="0"/>
      <w:marTop w:val="0"/>
      <w:marBottom w:val="0"/>
      <w:divBdr>
        <w:top w:val="none" w:sz="0" w:space="0" w:color="auto"/>
        <w:left w:val="none" w:sz="0" w:space="0" w:color="auto"/>
        <w:bottom w:val="none" w:sz="0" w:space="0" w:color="auto"/>
        <w:right w:val="none" w:sz="0" w:space="0" w:color="auto"/>
      </w:divBdr>
    </w:div>
    <w:div w:id="1981304720">
      <w:marLeft w:val="0"/>
      <w:marRight w:val="0"/>
      <w:marTop w:val="0"/>
      <w:marBottom w:val="0"/>
      <w:divBdr>
        <w:top w:val="none" w:sz="0" w:space="0" w:color="auto"/>
        <w:left w:val="none" w:sz="0" w:space="0" w:color="auto"/>
        <w:bottom w:val="none" w:sz="0" w:space="0" w:color="auto"/>
        <w:right w:val="none" w:sz="0" w:space="0" w:color="auto"/>
      </w:divBdr>
    </w:div>
    <w:div w:id="1981304721">
      <w:marLeft w:val="0"/>
      <w:marRight w:val="0"/>
      <w:marTop w:val="0"/>
      <w:marBottom w:val="0"/>
      <w:divBdr>
        <w:top w:val="none" w:sz="0" w:space="0" w:color="auto"/>
        <w:left w:val="none" w:sz="0" w:space="0" w:color="auto"/>
        <w:bottom w:val="none" w:sz="0" w:space="0" w:color="auto"/>
        <w:right w:val="none" w:sz="0" w:space="0" w:color="auto"/>
      </w:divBdr>
    </w:div>
    <w:div w:id="1981304722">
      <w:marLeft w:val="0"/>
      <w:marRight w:val="0"/>
      <w:marTop w:val="0"/>
      <w:marBottom w:val="0"/>
      <w:divBdr>
        <w:top w:val="none" w:sz="0" w:space="0" w:color="auto"/>
        <w:left w:val="none" w:sz="0" w:space="0" w:color="auto"/>
        <w:bottom w:val="none" w:sz="0" w:space="0" w:color="auto"/>
        <w:right w:val="none" w:sz="0" w:space="0" w:color="auto"/>
      </w:divBdr>
    </w:div>
    <w:div w:id="1981304723">
      <w:marLeft w:val="0"/>
      <w:marRight w:val="0"/>
      <w:marTop w:val="0"/>
      <w:marBottom w:val="0"/>
      <w:divBdr>
        <w:top w:val="none" w:sz="0" w:space="0" w:color="auto"/>
        <w:left w:val="none" w:sz="0" w:space="0" w:color="auto"/>
        <w:bottom w:val="none" w:sz="0" w:space="0" w:color="auto"/>
        <w:right w:val="none" w:sz="0" w:space="0" w:color="auto"/>
      </w:divBdr>
    </w:div>
    <w:div w:id="19913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072&amp;n=957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066487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EEA762A354B1D1ED0BD95260B3F74D5BC9DF6910E656FBFDBB140BEFBxAn2G" TargetMode="External"/><Relationship Id="rId4" Type="http://schemas.openxmlformats.org/officeDocument/2006/relationships/settings" Target="settings.xml"/><Relationship Id="rId9" Type="http://schemas.openxmlformats.org/officeDocument/2006/relationships/hyperlink" Target="consultantplus://offline/ref=2878F02BEA983120DF9C511014A5EFA692B213D68643B29CA3C34717A2D43AB18A5F18895A0625667CA43934A3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F4C2D-BDAC-4394-8C19-3AFE22BC3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24651</Words>
  <Characters>140516</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164838</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andriychuk.maria</dc:creator>
  <cp:keywords/>
  <dc:description/>
  <cp:lastModifiedBy>RePack by Diakov</cp:lastModifiedBy>
  <cp:revision>2</cp:revision>
  <cp:lastPrinted>2026-02-16T11:00:00Z</cp:lastPrinted>
  <dcterms:created xsi:type="dcterms:W3CDTF">2026-03-30T11:37:00Z</dcterms:created>
  <dcterms:modified xsi:type="dcterms:W3CDTF">2026-03-30T11:37:00Z</dcterms:modified>
</cp:coreProperties>
</file>