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76456" w14:textId="77777777" w:rsidR="00D11B2D" w:rsidRPr="00D11B2D" w:rsidRDefault="00D11B2D" w:rsidP="00D11B2D">
      <w:pPr>
        <w:ind w:left="4962" w:hanging="1134"/>
        <w:jc w:val="left"/>
        <w:rPr>
          <w:b/>
          <w:noProof/>
          <w:szCs w:val="28"/>
        </w:rPr>
      </w:pPr>
      <w:r w:rsidRPr="00D11B2D">
        <w:rPr>
          <w:b/>
          <w:noProof/>
          <w:szCs w:val="28"/>
        </w:rPr>
        <w:t xml:space="preserve">       </w:t>
      </w:r>
      <w:r w:rsidR="006A1832" w:rsidRPr="006A1832">
        <w:rPr>
          <w:b/>
          <w:noProof/>
          <w:szCs w:val="28"/>
        </w:rPr>
        <w:pict w14:anchorId="26F2ED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53D12444" w14:textId="77777777" w:rsidR="00D11B2D" w:rsidRPr="00D11B2D" w:rsidRDefault="00D11B2D" w:rsidP="00D11B2D">
      <w:pPr>
        <w:ind w:left="4962" w:hanging="1134"/>
        <w:jc w:val="left"/>
        <w:rPr>
          <w:szCs w:val="28"/>
        </w:rPr>
      </w:pPr>
      <w:r w:rsidRPr="00D11B2D">
        <w:rPr>
          <w:szCs w:val="28"/>
        </w:rPr>
        <w:t xml:space="preserve"> </w:t>
      </w:r>
    </w:p>
    <w:p w14:paraId="19691A33" w14:textId="77777777" w:rsidR="00D11B2D" w:rsidRPr="00D11B2D" w:rsidRDefault="00D11B2D" w:rsidP="00D11B2D">
      <w:pPr>
        <w:keepNext/>
        <w:ind w:firstLine="0"/>
        <w:jc w:val="center"/>
        <w:outlineLvl w:val="0"/>
        <w:rPr>
          <w:b/>
          <w:color w:val="000000"/>
          <w:sz w:val="32"/>
          <w:szCs w:val="32"/>
        </w:rPr>
      </w:pPr>
      <w:r w:rsidRPr="00D11B2D">
        <w:rPr>
          <w:b/>
          <w:color w:val="000000"/>
          <w:sz w:val="32"/>
          <w:szCs w:val="32"/>
        </w:rPr>
        <w:t>П О С Т А Н О В Л Е Н И Е</w:t>
      </w:r>
    </w:p>
    <w:p w14:paraId="701ED3AB" w14:textId="77777777" w:rsidR="00D11B2D" w:rsidRPr="00D11B2D" w:rsidRDefault="00D11B2D" w:rsidP="00D11B2D">
      <w:pPr>
        <w:ind w:firstLine="0"/>
        <w:jc w:val="center"/>
        <w:rPr>
          <w:b/>
          <w:color w:val="000000"/>
          <w:szCs w:val="28"/>
        </w:rPr>
      </w:pPr>
      <w:r w:rsidRPr="00D11B2D">
        <w:rPr>
          <w:b/>
          <w:color w:val="000000"/>
          <w:szCs w:val="28"/>
        </w:rPr>
        <w:t>Администрации Собинского муниципального округа Владимирской области</w:t>
      </w:r>
    </w:p>
    <w:p w14:paraId="69AB295A" w14:textId="77777777" w:rsidR="00D11B2D" w:rsidRPr="00D11B2D" w:rsidRDefault="00D11B2D" w:rsidP="00D11B2D">
      <w:pPr>
        <w:ind w:firstLine="0"/>
        <w:jc w:val="left"/>
        <w:rPr>
          <w:color w:val="000000"/>
          <w:szCs w:val="28"/>
        </w:rPr>
      </w:pPr>
    </w:p>
    <w:p w14:paraId="665E40A1" w14:textId="77777777" w:rsidR="00D11B2D" w:rsidRPr="00D11B2D" w:rsidRDefault="00D11B2D" w:rsidP="00D11B2D">
      <w:pPr>
        <w:ind w:firstLine="0"/>
        <w:jc w:val="left"/>
        <w:rPr>
          <w:color w:val="000000"/>
          <w:szCs w:val="28"/>
          <w:u w:val="single"/>
        </w:rPr>
      </w:pPr>
      <w:r w:rsidRPr="00C80F75">
        <w:rPr>
          <w:color w:val="000000"/>
          <w:szCs w:val="28"/>
          <w:u w:val="single"/>
        </w:rPr>
        <w:t xml:space="preserve"> </w:t>
      </w:r>
      <w:r w:rsidR="006A1832">
        <w:rPr>
          <w:color w:val="000000"/>
          <w:szCs w:val="28"/>
          <w:u w:val="single"/>
        </w:rPr>
        <w:t>02.</w:t>
      </w:r>
      <w:r w:rsidR="00C80F75" w:rsidRPr="00C80F75">
        <w:rPr>
          <w:color w:val="000000"/>
          <w:szCs w:val="28"/>
          <w:u w:val="single"/>
        </w:rPr>
        <w:t>0</w:t>
      </w:r>
      <w:r w:rsidR="006A1832">
        <w:rPr>
          <w:color w:val="000000"/>
          <w:szCs w:val="28"/>
          <w:u w:val="single"/>
        </w:rPr>
        <w:t>4</w:t>
      </w:r>
      <w:r w:rsidR="00C80F75" w:rsidRPr="00C80F75">
        <w:rPr>
          <w:color w:val="000000"/>
          <w:szCs w:val="28"/>
          <w:u w:val="single"/>
        </w:rPr>
        <w:t>.202</w:t>
      </w:r>
      <w:r w:rsidR="00C80F75">
        <w:rPr>
          <w:color w:val="000000"/>
          <w:szCs w:val="28"/>
          <w:u w:val="single"/>
        </w:rPr>
        <w:t>6</w:t>
      </w:r>
      <w:r w:rsidRPr="00C80F75">
        <w:rPr>
          <w:color w:val="000000"/>
          <w:szCs w:val="28"/>
          <w:u w:val="single"/>
        </w:rPr>
        <w:t xml:space="preserve"> </w:t>
      </w:r>
      <w:r w:rsidRPr="00C80F75">
        <w:rPr>
          <w:color w:val="000000"/>
          <w:szCs w:val="28"/>
          <w:u w:val="single"/>
        </w:rPr>
        <w:tab/>
      </w:r>
      <w:r w:rsidRPr="00D11B2D">
        <w:rPr>
          <w:color w:val="000000"/>
          <w:szCs w:val="28"/>
        </w:rPr>
        <w:tab/>
      </w:r>
      <w:r w:rsidRPr="00D11B2D">
        <w:rPr>
          <w:color w:val="000000"/>
          <w:szCs w:val="28"/>
        </w:rPr>
        <w:tab/>
      </w:r>
      <w:r w:rsidRPr="00D11B2D">
        <w:rPr>
          <w:color w:val="000000"/>
          <w:szCs w:val="28"/>
        </w:rPr>
        <w:tab/>
      </w:r>
      <w:r w:rsidRPr="00D11B2D">
        <w:rPr>
          <w:color w:val="000000"/>
          <w:szCs w:val="28"/>
        </w:rPr>
        <w:tab/>
      </w:r>
      <w:r w:rsidRPr="00D11B2D">
        <w:rPr>
          <w:color w:val="000000"/>
          <w:szCs w:val="28"/>
        </w:rPr>
        <w:tab/>
      </w:r>
      <w:r w:rsidRPr="00D11B2D">
        <w:rPr>
          <w:color w:val="000000"/>
          <w:szCs w:val="28"/>
        </w:rPr>
        <w:tab/>
        <w:t xml:space="preserve">      </w:t>
      </w:r>
      <w:r w:rsidR="006A1832">
        <w:rPr>
          <w:color w:val="000000"/>
          <w:szCs w:val="28"/>
        </w:rPr>
        <w:t xml:space="preserve">                                 </w:t>
      </w:r>
      <w:r w:rsidRPr="00D11B2D">
        <w:rPr>
          <w:color w:val="000000"/>
          <w:szCs w:val="28"/>
        </w:rPr>
        <w:t xml:space="preserve">      </w:t>
      </w:r>
      <w:r w:rsidRPr="00D11B2D">
        <w:rPr>
          <w:color w:val="000000"/>
          <w:szCs w:val="28"/>
          <w:u w:val="single"/>
        </w:rPr>
        <w:t>№</w:t>
      </w:r>
      <w:r w:rsidR="000B59A2">
        <w:rPr>
          <w:color w:val="000000"/>
          <w:szCs w:val="28"/>
          <w:u w:val="single"/>
        </w:rPr>
        <w:t xml:space="preserve"> </w:t>
      </w:r>
      <w:r w:rsidR="006A1832">
        <w:rPr>
          <w:color w:val="000000"/>
          <w:szCs w:val="28"/>
          <w:u w:val="single"/>
        </w:rPr>
        <w:t>560</w:t>
      </w:r>
    </w:p>
    <w:p w14:paraId="48E23FA6" w14:textId="77777777" w:rsidR="00D11B2D" w:rsidRPr="00D11B2D" w:rsidRDefault="00D11B2D" w:rsidP="00D11B2D">
      <w:pPr>
        <w:ind w:firstLine="0"/>
        <w:jc w:val="left"/>
        <w:rPr>
          <w:szCs w:val="28"/>
        </w:rPr>
      </w:pPr>
      <w:r w:rsidRPr="00D11B2D">
        <w:rPr>
          <w:szCs w:val="28"/>
        </w:rPr>
        <w:t xml:space="preserve"> </w:t>
      </w:r>
    </w:p>
    <w:tbl>
      <w:tblPr>
        <w:tblW w:w="9854" w:type="dxa"/>
        <w:jc w:val="center"/>
        <w:tblLook w:val="01E0" w:firstRow="1" w:lastRow="1" w:firstColumn="1" w:lastColumn="1" w:noHBand="0" w:noVBand="0"/>
      </w:tblPr>
      <w:tblGrid>
        <w:gridCol w:w="4927"/>
        <w:gridCol w:w="4927"/>
      </w:tblGrid>
      <w:tr w:rsidR="00D11B2D" w:rsidRPr="00D11B2D" w14:paraId="51997479" w14:textId="77777777" w:rsidTr="00191B5B">
        <w:trPr>
          <w:jc w:val="center"/>
        </w:trPr>
        <w:tc>
          <w:tcPr>
            <w:tcW w:w="4927" w:type="dxa"/>
          </w:tcPr>
          <w:p w14:paraId="2AB09102" w14:textId="77777777" w:rsidR="00D11B2D" w:rsidRPr="00D11B2D" w:rsidRDefault="00D11B2D" w:rsidP="00D11B2D">
            <w:pPr>
              <w:ind w:firstLine="0"/>
              <w:rPr>
                <w:i/>
                <w:sz w:val="24"/>
              </w:rPr>
            </w:pPr>
          </w:p>
          <w:p w14:paraId="52B7BB10" w14:textId="77777777" w:rsidR="00D11B2D" w:rsidRPr="00D11B2D" w:rsidRDefault="00376A89" w:rsidP="00D11B2D">
            <w:pPr>
              <w:ind w:firstLine="0"/>
              <w:rPr>
                <w:i/>
                <w:sz w:val="24"/>
              </w:rPr>
            </w:pPr>
            <w:r>
              <w:rPr>
                <w:i/>
                <w:sz w:val="22"/>
                <w:szCs w:val="22"/>
              </w:rPr>
              <w:t>О внесении изменений в постановление администрации Собинского муниципального округа от 29.10.2025 № 2155 «</w:t>
            </w:r>
            <w:r w:rsidR="00D11B2D" w:rsidRPr="00D11B2D">
              <w:rPr>
                <w:i/>
                <w:sz w:val="22"/>
                <w:szCs w:val="22"/>
              </w:rPr>
      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 на территории Собинского</w:t>
            </w:r>
            <w:r w:rsidR="009516D2">
              <w:rPr>
                <w:i/>
                <w:sz w:val="22"/>
                <w:szCs w:val="22"/>
              </w:rPr>
              <w:t xml:space="preserve"> муниципального округа</w:t>
            </w:r>
            <w:r>
              <w:rPr>
                <w:i/>
                <w:sz w:val="22"/>
                <w:szCs w:val="22"/>
              </w:rPr>
              <w:t>»</w:t>
            </w:r>
          </w:p>
        </w:tc>
        <w:tc>
          <w:tcPr>
            <w:tcW w:w="4927" w:type="dxa"/>
          </w:tcPr>
          <w:p w14:paraId="6D903DA2" w14:textId="77777777" w:rsidR="00D11B2D" w:rsidRPr="00D11B2D" w:rsidRDefault="00D11B2D" w:rsidP="00D11B2D">
            <w:pPr>
              <w:ind w:firstLine="0"/>
            </w:pPr>
          </w:p>
        </w:tc>
      </w:tr>
    </w:tbl>
    <w:p w14:paraId="07163348" w14:textId="77777777" w:rsidR="00C50AA7" w:rsidRDefault="00C50AA7" w:rsidP="00C50AA7">
      <w:pPr>
        <w:shd w:val="clear" w:color="auto" w:fill="FFFFFF"/>
        <w:ind w:firstLine="709"/>
        <w:rPr>
          <w:szCs w:val="28"/>
        </w:rPr>
      </w:pPr>
    </w:p>
    <w:p w14:paraId="79BA0527" w14:textId="77777777" w:rsidR="00942BF8" w:rsidRPr="00A00CCE" w:rsidRDefault="0050538E" w:rsidP="00C50AA7">
      <w:pPr>
        <w:shd w:val="clear" w:color="auto" w:fill="FFFFFF"/>
        <w:ind w:firstLine="709"/>
        <w:rPr>
          <w:szCs w:val="28"/>
        </w:rPr>
      </w:pPr>
      <w:r>
        <w:rPr>
          <w:szCs w:val="28"/>
        </w:rPr>
        <w:t>В соответствии с Федеральным законом</w:t>
      </w:r>
      <w:r w:rsidR="00463012" w:rsidRPr="00463012">
        <w:rPr>
          <w:szCs w:val="28"/>
        </w:rPr>
        <w:t xml:space="preserve"> от 12.02.1998 № 28-ФЗ «О гражданской обороне», </w:t>
      </w:r>
      <w:r w:rsidR="00942BF8" w:rsidRPr="00A00CCE">
        <w:t>р</w:t>
      </w:r>
      <w:r w:rsidR="001847B9">
        <w:t xml:space="preserve">уководствуясь статьей 32 Устава </w:t>
      </w:r>
      <w:r w:rsidR="00942BF8" w:rsidRPr="00A00CCE">
        <w:t>округа</w:t>
      </w:r>
      <w:r w:rsidR="001847B9">
        <w:t>,</w:t>
      </w:r>
      <w:r w:rsidR="00447BC7">
        <w:rPr>
          <w:szCs w:val="28"/>
        </w:rPr>
        <w:t xml:space="preserve"> администрация</w:t>
      </w:r>
      <w:r w:rsidR="001847B9">
        <w:rPr>
          <w:szCs w:val="28"/>
        </w:rPr>
        <w:t xml:space="preserve"> Собинского муниципального</w:t>
      </w:r>
      <w:r w:rsidR="00447BC7">
        <w:rPr>
          <w:szCs w:val="28"/>
        </w:rPr>
        <w:t xml:space="preserve"> </w:t>
      </w:r>
      <w:r w:rsidR="00942BF8" w:rsidRPr="00A00CCE">
        <w:rPr>
          <w:szCs w:val="28"/>
        </w:rPr>
        <w:t>о</w:t>
      </w:r>
      <w:r w:rsidR="00942BF8">
        <w:rPr>
          <w:szCs w:val="28"/>
        </w:rPr>
        <w:t>к</w:t>
      </w:r>
      <w:r w:rsidR="00942BF8" w:rsidRPr="00A00CCE">
        <w:rPr>
          <w:szCs w:val="28"/>
        </w:rPr>
        <w:t xml:space="preserve">руга </w:t>
      </w:r>
      <w:r w:rsidR="00942BF8">
        <w:rPr>
          <w:szCs w:val="28"/>
        </w:rPr>
        <w:t xml:space="preserve"> </w:t>
      </w:r>
      <w:r w:rsidR="00942BF8" w:rsidRPr="00A00CCE">
        <w:rPr>
          <w:szCs w:val="28"/>
        </w:rPr>
        <w:t>п о с т а н о в л я е т:</w:t>
      </w:r>
    </w:p>
    <w:p w14:paraId="7064AB9E" w14:textId="77777777" w:rsidR="00C80F75" w:rsidRPr="00726CC5" w:rsidRDefault="0019542C" w:rsidP="00C80F75">
      <w:pPr>
        <w:ind w:firstLine="709"/>
      </w:pPr>
      <w:r>
        <w:t xml:space="preserve">1. </w:t>
      </w:r>
      <w:r w:rsidR="00C80F75">
        <w:t>Внести в приложение № 2 постановления администрации Собинского муниципального округа от 29.10.2025 № 2155 «О накоплении, хранении и использовании в целях гражданской обороны запасов материально-технических, продовольственных, медицинских и иных средств на территории Собинского муниципального округа», изложить его в новой редакции согласно приложению.</w:t>
      </w:r>
    </w:p>
    <w:p w14:paraId="6118AF61" w14:textId="77777777" w:rsidR="00463012" w:rsidRPr="00726CC5" w:rsidRDefault="0019542C" w:rsidP="00C80F75">
      <w:pPr>
        <w:ind w:firstLine="709"/>
      </w:pPr>
      <w:r>
        <w:t>2</w:t>
      </w:r>
      <w:r w:rsidR="0050538E">
        <w:t xml:space="preserve">. </w:t>
      </w:r>
      <w:r w:rsidR="00463012" w:rsidRPr="00726CC5"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0B0CF422" w14:textId="77777777" w:rsidR="00D14B6F" w:rsidRDefault="0058642F" w:rsidP="00D14B6F">
      <w:pPr>
        <w:ind w:firstLine="709"/>
        <w:rPr>
          <w:sz w:val="24"/>
        </w:rPr>
      </w:pPr>
      <w:r>
        <w:t>3</w:t>
      </w:r>
      <w:r w:rsidR="0050538E">
        <w:t xml:space="preserve">. </w:t>
      </w:r>
      <w:r w:rsidR="00D14B6F" w:rsidRPr="00883266">
        <w:rPr>
          <w:szCs w:val="28"/>
        </w:rPr>
        <w:t xml:space="preserve">Настоящее </w:t>
      </w:r>
      <w:r w:rsidR="00D14B6F">
        <w:rPr>
          <w:szCs w:val="28"/>
        </w:rPr>
        <w:t>постановление</w:t>
      </w:r>
      <w:r w:rsidR="00D14B6F" w:rsidRPr="00883266">
        <w:rPr>
          <w:szCs w:val="28"/>
        </w:rPr>
        <w:t xml:space="preserve"> вступает в силу с момента </w:t>
      </w:r>
      <w:r w:rsidR="00D14B6F">
        <w:rPr>
          <w:szCs w:val="28"/>
        </w:rPr>
        <w:t xml:space="preserve">подписания и </w:t>
      </w:r>
      <w:r w:rsidR="00D14B6F" w:rsidRPr="00883266">
        <w:rPr>
          <w:szCs w:val="28"/>
        </w:rPr>
        <w:t xml:space="preserve">подлежит размещению </w:t>
      </w:r>
      <w:r w:rsidR="00D14B6F" w:rsidRPr="00BF3F6F">
        <w:rPr>
          <w:szCs w:val="28"/>
        </w:rPr>
        <w:t>на официальном сайте администрации Собинского муниципального округа Владимирской области.</w:t>
      </w:r>
    </w:p>
    <w:p w14:paraId="0AFE724E" w14:textId="77777777" w:rsidR="00E277ED" w:rsidRDefault="00E277ED" w:rsidP="000A5270">
      <w:pPr>
        <w:pStyle w:val="HTML"/>
        <w:tabs>
          <w:tab w:val="clear" w:pos="9160"/>
          <w:tab w:val="clear" w:pos="10076"/>
          <w:tab w:val="left" w:pos="9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3C56B" w14:textId="77777777" w:rsidR="00447BC7" w:rsidRDefault="00447BC7" w:rsidP="000A5270">
      <w:pPr>
        <w:pStyle w:val="HTML"/>
        <w:tabs>
          <w:tab w:val="clear" w:pos="9160"/>
          <w:tab w:val="clear" w:pos="10076"/>
          <w:tab w:val="left" w:pos="9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6984B9" w14:textId="77777777" w:rsidR="00447BC7" w:rsidRPr="00FC31FE" w:rsidRDefault="00447BC7" w:rsidP="000A5270">
      <w:pPr>
        <w:pStyle w:val="HTML"/>
        <w:tabs>
          <w:tab w:val="clear" w:pos="9160"/>
          <w:tab w:val="clear" w:pos="10076"/>
          <w:tab w:val="left" w:pos="9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15616E" w14:textId="77777777" w:rsidR="000A5270" w:rsidRDefault="00D23346" w:rsidP="0050538E">
      <w:pPr>
        <w:pStyle w:val="HTML"/>
        <w:tabs>
          <w:tab w:val="clear" w:pos="9160"/>
          <w:tab w:val="clear" w:pos="10076"/>
          <w:tab w:val="left" w:pos="9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707A3" w:rsidRPr="008707A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002C4">
        <w:rPr>
          <w:rFonts w:ascii="Times New Roman" w:hAnsi="Times New Roman" w:cs="Times New Roman"/>
          <w:sz w:val="28"/>
          <w:szCs w:val="28"/>
        </w:rPr>
        <w:t xml:space="preserve"> </w:t>
      </w:r>
      <w:r w:rsidR="00C50AA7">
        <w:rPr>
          <w:rFonts w:ascii="Times New Roman" w:hAnsi="Times New Roman" w:cs="Times New Roman"/>
          <w:sz w:val="28"/>
          <w:szCs w:val="28"/>
        </w:rPr>
        <w:t>округа</w:t>
      </w:r>
      <w:r w:rsidR="00C50AA7">
        <w:rPr>
          <w:rFonts w:ascii="Times New Roman" w:hAnsi="Times New Roman" w:cs="Times New Roman"/>
          <w:sz w:val="28"/>
          <w:szCs w:val="28"/>
        </w:rPr>
        <w:tab/>
      </w:r>
      <w:r w:rsidR="00C50AA7">
        <w:rPr>
          <w:rFonts w:ascii="Times New Roman" w:hAnsi="Times New Roman" w:cs="Times New Roman"/>
          <w:sz w:val="28"/>
          <w:szCs w:val="28"/>
        </w:rPr>
        <w:tab/>
      </w:r>
      <w:r w:rsidR="008707A3" w:rsidRPr="008707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707A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707A3" w:rsidRPr="008707A3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Разов</w:t>
      </w:r>
    </w:p>
    <w:p w14:paraId="1847A9F5" w14:textId="77777777" w:rsidR="0019542C" w:rsidRDefault="0019542C" w:rsidP="009C4679">
      <w:pPr>
        <w:tabs>
          <w:tab w:val="left" w:pos="540"/>
        </w:tabs>
        <w:jc w:val="right"/>
      </w:pPr>
    </w:p>
    <w:p w14:paraId="104FCC30" w14:textId="77777777" w:rsidR="0019542C" w:rsidRDefault="0019542C" w:rsidP="009C4679">
      <w:pPr>
        <w:tabs>
          <w:tab w:val="left" w:pos="540"/>
        </w:tabs>
        <w:jc w:val="right"/>
      </w:pPr>
    </w:p>
    <w:p w14:paraId="6058F90B" w14:textId="77777777" w:rsidR="0019542C" w:rsidRDefault="0019542C" w:rsidP="009C4679">
      <w:pPr>
        <w:tabs>
          <w:tab w:val="left" w:pos="540"/>
        </w:tabs>
        <w:jc w:val="right"/>
      </w:pPr>
    </w:p>
    <w:p w14:paraId="50571042" w14:textId="77777777" w:rsidR="0019542C" w:rsidRDefault="0019542C" w:rsidP="009C4679">
      <w:pPr>
        <w:tabs>
          <w:tab w:val="left" w:pos="540"/>
        </w:tabs>
        <w:jc w:val="right"/>
      </w:pPr>
    </w:p>
    <w:p w14:paraId="37179815" w14:textId="77777777" w:rsidR="0019542C" w:rsidRDefault="0019542C" w:rsidP="009C4679">
      <w:pPr>
        <w:tabs>
          <w:tab w:val="left" w:pos="540"/>
        </w:tabs>
        <w:jc w:val="right"/>
      </w:pPr>
    </w:p>
    <w:p w14:paraId="1F322AE2" w14:textId="77777777" w:rsidR="00C80F75" w:rsidRDefault="00C80F75" w:rsidP="009C4679">
      <w:pPr>
        <w:tabs>
          <w:tab w:val="left" w:pos="540"/>
        </w:tabs>
        <w:jc w:val="right"/>
      </w:pPr>
    </w:p>
    <w:p w14:paraId="62A3DDFE" w14:textId="77777777" w:rsidR="00C80F75" w:rsidRDefault="00C80F75" w:rsidP="009C4679">
      <w:pPr>
        <w:tabs>
          <w:tab w:val="left" w:pos="540"/>
        </w:tabs>
        <w:jc w:val="right"/>
      </w:pPr>
    </w:p>
    <w:p w14:paraId="43883476" w14:textId="77777777" w:rsidR="0019542C" w:rsidRDefault="0019542C" w:rsidP="009C4679">
      <w:pPr>
        <w:tabs>
          <w:tab w:val="left" w:pos="540"/>
        </w:tabs>
        <w:jc w:val="right"/>
      </w:pPr>
    </w:p>
    <w:p w14:paraId="5B516EE1" w14:textId="77777777" w:rsidR="0019542C" w:rsidRDefault="0019542C" w:rsidP="009C4679">
      <w:pPr>
        <w:tabs>
          <w:tab w:val="left" w:pos="540"/>
        </w:tabs>
        <w:jc w:val="right"/>
      </w:pPr>
    </w:p>
    <w:p w14:paraId="5E1789AC" w14:textId="77777777" w:rsidR="00050E4D" w:rsidRDefault="00050E4D" w:rsidP="009C4679">
      <w:pPr>
        <w:tabs>
          <w:tab w:val="left" w:pos="540"/>
        </w:tabs>
        <w:jc w:val="right"/>
      </w:pPr>
    </w:p>
    <w:p w14:paraId="480986D1" w14:textId="77777777" w:rsidR="00B65EA6" w:rsidRDefault="009C4679" w:rsidP="009C4679">
      <w:pPr>
        <w:tabs>
          <w:tab w:val="left" w:pos="540"/>
        </w:tabs>
        <w:jc w:val="right"/>
      </w:pPr>
      <w:r w:rsidRPr="00747859">
        <w:lastRenderedPageBreak/>
        <w:t>Приложение</w:t>
      </w:r>
      <w:r>
        <w:t xml:space="preserve"> </w:t>
      </w:r>
      <w:r w:rsidRPr="00747859">
        <w:t xml:space="preserve"> </w:t>
      </w:r>
    </w:p>
    <w:p w14:paraId="3085D904" w14:textId="77777777" w:rsidR="00FA5546" w:rsidRDefault="009C4679" w:rsidP="00B65EA6">
      <w:pPr>
        <w:tabs>
          <w:tab w:val="left" w:pos="540"/>
        </w:tabs>
        <w:jc w:val="right"/>
      </w:pPr>
      <w:r w:rsidRPr="00747859">
        <w:t>к постановлению</w:t>
      </w:r>
      <w:r w:rsidR="00B65EA6">
        <w:t xml:space="preserve"> </w:t>
      </w:r>
      <w:r w:rsidRPr="00747859">
        <w:t xml:space="preserve">администрации </w:t>
      </w:r>
    </w:p>
    <w:p w14:paraId="19E3472C" w14:textId="77777777" w:rsidR="009C4679" w:rsidRPr="00747859" w:rsidRDefault="009C4679" w:rsidP="00B65EA6">
      <w:pPr>
        <w:tabs>
          <w:tab w:val="left" w:pos="540"/>
        </w:tabs>
        <w:jc w:val="right"/>
      </w:pPr>
      <w:r>
        <w:t>Собинского</w:t>
      </w:r>
      <w:r w:rsidR="00FA5546">
        <w:t xml:space="preserve"> </w:t>
      </w:r>
      <w:r>
        <w:t>муниципального округа</w:t>
      </w:r>
    </w:p>
    <w:p w14:paraId="3F2E18DC" w14:textId="77777777" w:rsidR="009D4F11" w:rsidRPr="00052D8C" w:rsidRDefault="009C4679" w:rsidP="00FA74CC">
      <w:pPr>
        <w:ind w:left="4956" w:firstLine="708"/>
        <w:jc w:val="right"/>
        <w:rPr>
          <w:u w:val="single"/>
        </w:rPr>
      </w:pPr>
      <w:r w:rsidRPr="00747859">
        <w:t>от</w:t>
      </w:r>
      <w:r>
        <w:t xml:space="preserve"> </w:t>
      </w:r>
      <w:r w:rsidR="006A1832">
        <w:t>02.</w:t>
      </w:r>
      <w:r w:rsidR="00C80F75">
        <w:rPr>
          <w:u w:val="single"/>
        </w:rPr>
        <w:t>0</w:t>
      </w:r>
      <w:r w:rsidR="006A1832">
        <w:rPr>
          <w:u w:val="single"/>
        </w:rPr>
        <w:t>4</w:t>
      </w:r>
      <w:r w:rsidR="00C80F75">
        <w:rPr>
          <w:u w:val="single"/>
        </w:rPr>
        <w:t>.2026</w:t>
      </w:r>
      <w:r w:rsidRPr="00747859">
        <w:t xml:space="preserve"> №</w:t>
      </w:r>
      <w:r w:rsidR="00376A89">
        <w:t xml:space="preserve"> </w:t>
      </w:r>
      <w:r w:rsidR="006A1832">
        <w:t>560</w:t>
      </w:r>
    </w:p>
    <w:p w14:paraId="667C7A66" w14:textId="77777777" w:rsidR="0028480D" w:rsidRPr="0028480D" w:rsidRDefault="00052D8C" w:rsidP="00052D8C">
      <w:pPr>
        <w:spacing w:before="120" w:after="120"/>
        <w:ind w:firstLine="0"/>
        <w:jc w:val="center"/>
      </w:pPr>
      <w:r w:rsidRPr="00726CC5">
        <w:t>Номенклатур</w:t>
      </w:r>
      <w:r w:rsidR="00CD2572">
        <w:t>а</w:t>
      </w:r>
      <w:r w:rsidRPr="00726CC5">
        <w:t xml:space="preserve"> и объем запасов материально-технических, продовольственных, медицинских и иных средст</w:t>
      </w:r>
      <w:r>
        <w:t>в</w:t>
      </w:r>
    </w:p>
    <w:tbl>
      <w:tblPr>
        <w:tblpPr w:leftFromText="180" w:rightFromText="180" w:vertAnchor="text" w:tblpX="-352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5038"/>
        <w:gridCol w:w="1370"/>
        <w:gridCol w:w="1528"/>
        <w:gridCol w:w="1449"/>
      </w:tblGrid>
      <w:tr w:rsidR="00F14260" w:rsidRPr="00F14260" w14:paraId="449C0CB3" w14:textId="77777777" w:rsidTr="00EE41C6">
        <w:trPr>
          <w:trHeight w:val="376"/>
        </w:trPr>
        <w:tc>
          <w:tcPr>
            <w:tcW w:w="646" w:type="dxa"/>
            <w:vAlign w:val="center"/>
          </w:tcPr>
          <w:p w14:paraId="50708A0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№ п/п</w:t>
            </w:r>
          </w:p>
        </w:tc>
        <w:tc>
          <w:tcPr>
            <w:tcW w:w="5038" w:type="dxa"/>
            <w:vAlign w:val="center"/>
          </w:tcPr>
          <w:p w14:paraId="086BE26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Наименование материальных ценностей</w:t>
            </w:r>
          </w:p>
        </w:tc>
        <w:tc>
          <w:tcPr>
            <w:tcW w:w="1370" w:type="dxa"/>
            <w:vAlign w:val="center"/>
          </w:tcPr>
          <w:p w14:paraId="2DD90AD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Ед. изм.</w:t>
            </w:r>
          </w:p>
        </w:tc>
        <w:tc>
          <w:tcPr>
            <w:tcW w:w="1528" w:type="dxa"/>
            <w:vAlign w:val="center"/>
          </w:tcPr>
          <w:p w14:paraId="7A81C54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Необходимое количество</w:t>
            </w:r>
          </w:p>
        </w:tc>
        <w:tc>
          <w:tcPr>
            <w:tcW w:w="1449" w:type="dxa"/>
          </w:tcPr>
          <w:p w14:paraId="5F791EB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Имеющие материальные ресурсы</w:t>
            </w:r>
          </w:p>
        </w:tc>
      </w:tr>
      <w:tr w:rsidR="00F14260" w:rsidRPr="00F14260" w14:paraId="1FA3F3A3" w14:textId="77777777" w:rsidTr="00EE41C6">
        <w:trPr>
          <w:trHeight w:val="184"/>
        </w:trPr>
        <w:tc>
          <w:tcPr>
            <w:tcW w:w="8582" w:type="dxa"/>
            <w:gridSpan w:val="4"/>
          </w:tcPr>
          <w:p w14:paraId="31A00E0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sz w:val="22"/>
                <w:szCs w:val="22"/>
              </w:rPr>
              <w:t>Продовольствие и пищевое сырье</w:t>
            </w:r>
          </w:p>
        </w:tc>
        <w:tc>
          <w:tcPr>
            <w:tcW w:w="1449" w:type="dxa"/>
          </w:tcPr>
          <w:p w14:paraId="6447556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F14260" w:rsidRPr="00F14260" w14:paraId="33639818" w14:textId="77777777" w:rsidTr="00EE41C6">
        <w:trPr>
          <w:trHeight w:val="184"/>
        </w:trPr>
        <w:tc>
          <w:tcPr>
            <w:tcW w:w="646" w:type="dxa"/>
          </w:tcPr>
          <w:p w14:paraId="6FC675ED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2BA6EA67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Консервы (разные)</w:t>
            </w:r>
          </w:p>
        </w:tc>
        <w:tc>
          <w:tcPr>
            <w:tcW w:w="1370" w:type="dxa"/>
            <w:vAlign w:val="center"/>
          </w:tcPr>
          <w:p w14:paraId="3D7B3B1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3B96109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18,70</w:t>
            </w:r>
          </w:p>
        </w:tc>
        <w:tc>
          <w:tcPr>
            <w:tcW w:w="1449" w:type="dxa"/>
            <w:vAlign w:val="center"/>
          </w:tcPr>
          <w:p w14:paraId="0707055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13,00</w:t>
            </w:r>
          </w:p>
        </w:tc>
      </w:tr>
      <w:tr w:rsidR="00F14260" w:rsidRPr="00F14260" w14:paraId="05E2BD38" w14:textId="77777777" w:rsidTr="00EE41C6">
        <w:trPr>
          <w:trHeight w:val="184"/>
        </w:trPr>
        <w:tc>
          <w:tcPr>
            <w:tcW w:w="646" w:type="dxa"/>
          </w:tcPr>
          <w:p w14:paraId="0ECE95E2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2658A551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Консервы мясные</w:t>
            </w:r>
          </w:p>
        </w:tc>
        <w:tc>
          <w:tcPr>
            <w:tcW w:w="1370" w:type="dxa"/>
            <w:vAlign w:val="center"/>
          </w:tcPr>
          <w:p w14:paraId="31CAE05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4F0CD06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25,50</w:t>
            </w:r>
          </w:p>
        </w:tc>
        <w:tc>
          <w:tcPr>
            <w:tcW w:w="1449" w:type="dxa"/>
            <w:vAlign w:val="center"/>
          </w:tcPr>
          <w:p w14:paraId="39A4E49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23,00</w:t>
            </w:r>
          </w:p>
        </w:tc>
      </w:tr>
      <w:tr w:rsidR="00F14260" w:rsidRPr="00F14260" w14:paraId="01EC3B33" w14:textId="77777777" w:rsidTr="00EE41C6">
        <w:trPr>
          <w:trHeight w:val="184"/>
        </w:trPr>
        <w:tc>
          <w:tcPr>
            <w:tcW w:w="646" w:type="dxa"/>
          </w:tcPr>
          <w:p w14:paraId="6681B594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191FDD5D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Сухари</w:t>
            </w:r>
          </w:p>
        </w:tc>
        <w:tc>
          <w:tcPr>
            <w:tcW w:w="1370" w:type="dxa"/>
            <w:vAlign w:val="center"/>
          </w:tcPr>
          <w:p w14:paraId="767BF027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0BB9114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55,50</w:t>
            </w:r>
          </w:p>
        </w:tc>
        <w:tc>
          <w:tcPr>
            <w:tcW w:w="1449" w:type="dxa"/>
            <w:vAlign w:val="center"/>
          </w:tcPr>
          <w:p w14:paraId="55D906F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60,00</w:t>
            </w:r>
          </w:p>
        </w:tc>
      </w:tr>
      <w:tr w:rsidR="00F14260" w:rsidRPr="00F14260" w14:paraId="34528A35" w14:textId="77777777" w:rsidTr="00EE41C6">
        <w:trPr>
          <w:trHeight w:val="184"/>
        </w:trPr>
        <w:tc>
          <w:tcPr>
            <w:tcW w:w="646" w:type="dxa"/>
          </w:tcPr>
          <w:p w14:paraId="5EA7B95D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637F1A93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Крупа (разная)</w:t>
            </w:r>
          </w:p>
        </w:tc>
        <w:tc>
          <w:tcPr>
            <w:tcW w:w="1370" w:type="dxa"/>
            <w:vAlign w:val="center"/>
          </w:tcPr>
          <w:p w14:paraId="1E2B589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7FF15A0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12,00</w:t>
            </w:r>
          </w:p>
        </w:tc>
        <w:tc>
          <w:tcPr>
            <w:tcW w:w="1449" w:type="dxa"/>
            <w:vAlign w:val="center"/>
          </w:tcPr>
          <w:p w14:paraId="69170CC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8,40</w:t>
            </w:r>
          </w:p>
        </w:tc>
      </w:tr>
      <w:tr w:rsidR="00F14260" w:rsidRPr="00F14260" w14:paraId="6844F800" w14:textId="77777777" w:rsidTr="00EE41C6">
        <w:trPr>
          <w:trHeight w:val="184"/>
        </w:trPr>
        <w:tc>
          <w:tcPr>
            <w:tcW w:w="646" w:type="dxa"/>
          </w:tcPr>
          <w:p w14:paraId="5D8CF183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031A1BC4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370" w:type="dxa"/>
            <w:vAlign w:val="center"/>
          </w:tcPr>
          <w:p w14:paraId="1BA7D44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1087190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6,00</w:t>
            </w:r>
          </w:p>
        </w:tc>
        <w:tc>
          <w:tcPr>
            <w:tcW w:w="1449" w:type="dxa"/>
            <w:vAlign w:val="center"/>
          </w:tcPr>
          <w:p w14:paraId="29D8411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17,00</w:t>
            </w:r>
          </w:p>
        </w:tc>
      </w:tr>
      <w:tr w:rsidR="00F14260" w:rsidRPr="00F14260" w14:paraId="012D3D03" w14:textId="77777777" w:rsidTr="00EE41C6">
        <w:trPr>
          <w:trHeight w:val="184"/>
        </w:trPr>
        <w:tc>
          <w:tcPr>
            <w:tcW w:w="646" w:type="dxa"/>
          </w:tcPr>
          <w:p w14:paraId="38EAF523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28CB1117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Картофельное пюре (сушеное)</w:t>
            </w:r>
          </w:p>
        </w:tc>
        <w:tc>
          <w:tcPr>
            <w:tcW w:w="1370" w:type="dxa"/>
            <w:vAlign w:val="center"/>
          </w:tcPr>
          <w:p w14:paraId="115B5CE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7906B5B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2,25</w:t>
            </w:r>
          </w:p>
        </w:tc>
        <w:tc>
          <w:tcPr>
            <w:tcW w:w="1449" w:type="dxa"/>
            <w:vAlign w:val="center"/>
          </w:tcPr>
          <w:p w14:paraId="1176447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3,00</w:t>
            </w:r>
          </w:p>
        </w:tc>
      </w:tr>
      <w:tr w:rsidR="00F14260" w:rsidRPr="00F14260" w14:paraId="3588F590" w14:textId="77777777" w:rsidTr="00EE41C6">
        <w:trPr>
          <w:trHeight w:val="184"/>
        </w:trPr>
        <w:tc>
          <w:tcPr>
            <w:tcW w:w="646" w:type="dxa"/>
          </w:tcPr>
          <w:p w14:paraId="3F8A3CE9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354F7F8D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370" w:type="dxa"/>
            <w:vAlign w:val="center"/>
          </w:tcPr>
          <w:p w14:paraId="45DD1F6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4F0ADB2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1,50</w:t>
            </w:r>
          </w:p>
        </w:tc>
        <w:tc>
          <w:tcPr>
            <w:tcW w:w="1449" w:type="dxa"/>
            <w:vAlign w:val="center"/>
          </w:tcPr>
          <w:p w14:paraId="6E86697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1,80</w:t>
            </w:r>
          </w:p>
        </w:tc>
      </w:tr>
      <w:tr w:rsidR="00F14260" w:rsidRPr="00F14260" w14:paraId="15528526" w14:textId="77777777" w:rsidTr="00EE41C6">
        <w:trPr>
          <w:trHeight w:val="184"/>
        </w:trPr>
        <w:tc>
          <w:tcPr>
            <w:tcW w:w="646" w:type="dxa"/>
          </w:tcPr>
          <w:p w14:paraId="62416E8D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033AFDE1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Сахар</w:t>
            </w:r>
          </w:p>
        </w:tc>
        <w:tc>
          <w:tcPr>
            <w:tcW w:w="1370" w:type="dxa"/>
            <w:vAlign w:val="center"/>
          </w:tcPr>
          <w:p w14:paraId="092A4E6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370D5DB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11,25</w:t>
            </w:r>
          </w:p>
        </w:tc>
        <w:tc>
          <w:tcPr>
            <w:tcW w:w="1449" w:type="dxa"/>
            <w:vAlign w:val="center"/>
          </w:tcPr>
          <w:p w14:paraId="16D21A9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15,00</w:t>
            </w:r>
          </w:p>
        </w:tc>
      </w:tr>
      <w:tr w:rsidR="00F14260" w:rsidRPr="00F14260" w14:paraId="7FB1702A" w14:textId="77777777" w:rsidTr="00EE41C6">
        <w:trPr>
          <w:trHeight w:val="184"/>
        </w:trPr>
        <w:tc>
          <w:tcPr>
            <w:tcW w:w="646" w:type="dxa"/>
          </w:tcPr>
          <w:p w14:paraId="19CAAD11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0F5E29BD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Соль</w:t>
            </w:r>
          </w:p>
        </w:tc>
        <w:tc>
          <w:tcPr>
            <w:tcW w:w="1370" w:type="dxa"/>
            <w:vAlign w:val="center"/>
          </w:tcPr>
          <w:p w14:paraId="2A73F2D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3D38821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3,00</w:t>
            </w:r>
          </w:p>
        </w:tc>
        <w:tc>
          <w:tcPr>
            <w:tcW w:w="1449" w:type="dxa"/>
            <w:vAlign w:val="center"/>
          </w:tcPr>
          <w:p w14:paraId="3BE29D1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3,00</w:t>
            </w:r>
          </w:p>
        </w:tc>
      </w:tr>
      <w:tr w:rsidR="00F14260" w:rsidRPr="00F14260" w14:paraId="76C6E078" w14:textId="77777777" w:rsidTr="00EE41C6">
        <w:trPr>
          <w:trHeight w:val="184"/>
        </w:trPr>
        <w:tc>
          <w:tcPr>
            <w:tcW w:w="646" w:type="dxa"/>
          </w:tcPr>
          <w:p w14:paraId="55290247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214943EC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Чай</w:t>
            </w:r>
          </w:p>
        </w:tc>
        <w:tc>
          <w:tcPr>
            <w:tcW w:w="1370" w:type="dxa"/>
            <w:vAlign w:val="center"/>
          </w:tcPr>
          <w:p w14:paraId="12BF7E5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575DAB2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0,30</w:t>
            </w:r>
          </w:p>
        </w:tc>
        <w:tc>
          <w:tcPr>
            <w:tcW w:w="1449" w:type="dxa"/>
            <w:vAlign w:val="center"/>
          </w:tcPr>
          <w:p w14:paraId="3F7B430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0,30</w:t>
            </w:r>
          </w:p>
        </w:tc>
      </w:tr>
      <w:tr w:rsidR="00F14260" w:rsidRPr="00F14260" w14:paraId="03D09608" w14:textId="77777777" w:rsidTr="00EE41C6">
        <w:trPr>
          <w:trHeight w:val="184"/>
        </w:trPr>
        <w:tc>
          <w:tcPr>
            <w:tcW w:w="646" w:type="dxa"/>
          </w:tcPr>
          <w:p w14:paraId="469E4AA3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41A2308C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Сушеные овощи</w:t>
            </w:r>
          </w:p>
        </w:tc>
        <w:tc>
          <w:tcPr>
            <w:tcW w:w="1370" w:type="dxa"/>
            <w:vAlign w:val="center"/>
          </w:tcPr>
          <w:p w14:paraId="062D42D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11697BE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2,25</w:t>
            </w:r>
          </w:p>
        </w:tc>
        <w:tc>
          <w:tcPr>
            <w:tcW w:w="1449" w:type="dxa"/>
            <w:vAlign w:val="center"/>
          </w:tcPr>
          <w:p w14:paraId="16C44D2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5,00</w:t>
            </w:r>
          </w:p>
        </w:tc>
      </w:tr>
      <w:tr w:rsidR="00F14260" w:rsidRPr="00F14260" w14:paraId="6AC98065" w14:textId="77777777" w:rsidTr="00EE41C6">
        <w:trPr>
          <w:trHeight w:val="184"/>
        </w:trPr>
        <w:tc>
          <w:tcPr>
            <w:tcW w:w="646" w:type="dxa"/>
          </w:tcPr>
          <w:p w14:paraId="7418619B" w14:textId="77777777" w:rsidR="00F14260" w:rsidRPr="00F14260" w:rsidRDefault="00F14260" w:rsidP="00F14260">
            <w:pPr>
              <w:numPr>
                <w:ilvl w:val="0"/>
                <w:numId w:val="41"/>
              </w:numPr>
              <w:shd w:val="clear" w:color="auto" w:fill="FFFFFF"/>
              <w:ind w:firstLine="0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38" w:type="dxa"/>
          </w:tcPr>
          <w:p w14:paraId="66657A0E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Сухофрукты</w:t>
            </w:r>
          </w:p>
        </w:tc>
        <w:tc>
          <w:tcPr>
            <w:tcW w:w="1370" w:type="dxa"/>
            <w:vAlign w:val="center"/>
          </w:tcPr>
          <w:p w14:paraId="5E0869F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03D509E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2,25</w:t>
            </w:r>
          </w:p>
        </w:tc>
        <w:tc>
          <w:tcPr>
            <w:tcW w:w="1449" w:type="dxa"/>
            <w:vAlign w:val="center"/>
          </w:tcPr>
          <w:p w14:paraId="1EE8F9F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10,00</w:t>
            </w:r>
          </w:p>
        </w:tc>
      </w:tr>
      <w:tr w:rsidR="00F14260" w:rsidRPr="00F14260" w14:paraId="3FD0FF90" w14:textId="77777777" w:rsidTr="00EE41C6">
        <w:trPr>
          <w:trHeight w:val="184"/>
        </w:trPr>
        <w:tc>
          <w:tcPr>
            <w:tcW w:w="8582" w:type="dxa"/>
            <w:gridSpan w:val="4"/>
          </w:tcPr>
          <w:p w14:paraId="4F4F877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sz w:val="22"/>
                <w:szCs w:val="22"/>
              </w:rPr>
              <w:t>Вещевое имущество и товары первой необходимости</w:t>
            </w:r>
          </w:p>
        </w:tc>
        <w:tc>
          <w:tcPr>
            <w:tcW w:w="1449" w:type="dxa"/>
          </w:tcPr>
          <w:p w14:paraId="390CEC4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F14260" w:rsidRPr="00F14260" w14:paraId="536D915C" w14:textId="77777777" w:rsidTr="00EE41C6">
        <w:trPr>
          <w:trHeight w:val="184"/>
        </w:trPr>
        <w:tc>
          <w:tcPr>
            <w:tcW w:w="646" w:type="dxa"/>
          </w:tcPr>
          <w:p w14:paraId="4FE911C0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B5AD5CE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Перчатки </w:t>
            </w:r>
          </w:p>
        </w:tc>
        <w:tc>
          <w:tcPr>
            <w:tcW w:w="1370" w:type="dxa"/>
            <w:vAlign w:val="center"/>
          </w:tcPr>
          <w:p w14:paraId="26C91E9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пар</w:t>
            </w:r>
          </w:p>
        </w:tc>
        <w:tc>
          <w:tcPr>
            <w:tcW w:w="1528" w:type="dxa"/>
            <w:vAlign w:val="center"/>
          </w:tcPr>
          <w:p w14:paraId="0CA88AF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38E8BB7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13AEB792" w14:textId="77777777" w:rsidTr="00EE41C6">
        <w:trPr>
          <w:trHeight w:val="184"/>
        </w:trPr>
        <w:tc>
          <w:tcPr>
            <w:tcW w:w="646" w:type="dxa"/>
          </w:tcPr>
          <w:p w14:paraId="2D6E664B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F5705FD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Одежда </w:t>
            </w:r>
          </w:p>
        </w:tc>
        <w:tc>
          <w:tcPr>
            <w:tcW w:w="1370" w:type="dxa"/>
            <w:vAlign w:val="center"/>
          </w:tcPr>
          <w:p w14:paraId="488DA45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к-т</w:t>
            </w:r>
          </w:p>
        </w:tc>
        <w:tc>
          <w:tcPr>
            <w:tcW w:w="1528" w:type="dxa"/>
            <w:vAlign w:val="center"/>
          </w:tcPr>
          <w:p w14:paraId="7CE6409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284900C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10EE7F6C" w14:textId="77777777" w:rsidTr="00EE41C6">
        <w:trPr>
          <w:trHeight w:val="184"/>
        </w:trPr>
        <w:tc>
          <w:tcPr>
            <w:tcW w:w="646" w:type="dxa"/>
          </w:tcPr>
          <w:p w14:paraId="30C50C25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26FB273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Обувь </w:t>
            </w:r>
          </w:p>
        </w:tc>
        <w:tc>
          <w:tcPr>
            <w:tcW w:w="1370" w:type="dxa"/>
            <w:vAlign w:val="center"/>
          </w:tcPr>
          <w:p w14:paraId="621D926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пар</w:t>
            </w:r>
          </w:p>
        </w:tc>
        <w:tc>
          <w:tcPr>
            <w:tcW w:w="1528" w:type="dxa"/>
            <w:vAlign w:val="center"/>
          </w:tcPr>
          <w:p w14:paraId="2387900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22AE39D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69FCF205" w14:textId="77777777" w:rsidTr="00EE41C6">
        <w:trPr>
          <w:trHeight w:val="184"/>
        </w:trPr>
        <w:tc>
          <w:tcPr>
            <w:tcW w:w="646" w:type="dxa"/>
          </w:tcPr>
          <w:p w14:paraId="289B0530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E22C9B1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Сапоги резиновые </w:t>
            </w:r>
          </w:p>
        </w:tc>
        <w:tc>
          <w:tcPr>
            <w:tcW w:w="1370" w:type="dxa"/>
            <w:vAlign w:val="center"/>
          </w:tcPr>
          <w:p w14:paraId="77A0818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пар</w:t>
            </w:r>
          </w:p>
        </w:tc>
        <w:tc>
          <w:tcPr>
            <w:tcW w:w="1528" w:type="dxa"/>
            <w:vAlign w:val="center"/>
          </w:tcPr>
          <w:p w14:paraId="639656B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198A4EC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5AC6E63F" w14:textId="77777777" w:rsidTr="00EE41C6">
        <w:trPr>
          <w:trHeight w:val="184"/>
        </w:trPr>
        <w:tc>
          <w:tcPr>
            <w:tcW w:w="646" w:type="dxa"/>
          </w:tcPr>
          <w:p w14:paraId="27DD9FD5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C496513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Посуда (миска, ложка, кружка) </w:t>
            </w:r>
          </w:p>
        </w:tc>
        <w:tc>
          <w:tcPr>
            <w:tcW w:w="1370" w:type="dxa"/>
            <w:vAlign w:val="center"/>
          </w:tcPr>
          <w:p w14:paraId="26B77AA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к-т</w:t>
            </w:r>
          </w:p>
        </w:tc>
        <w:tc>
          <w:tcPr>
            <w:tcW w:w="1528" w:type="dxa"/>
            <w:vAlign w:val="center"/>
          </w:tcPr>
          <w:p w14:paraId="67E9DA3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1164957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53A427B9" w14:textId="77777777" w:rsidTr="00EE41C6">
        <w:trPr>
          <w:trHeight w:val="184"/>
        </w:trPr>
        <w:tc>
          <w:tcPr>
            <w:tcW w:w="646" w:type="dxa"/>
            <w:vMerge w:val="restart"/>
          </w:tcPr>
          <w:p w14:paraId="1B7BEDEF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C63A4A4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Постельные принадлежности:  </w:t>
            </w:r>
          </w:p>
        </w:tc>
        <w:tc>
          <w:tcPr>
            <w:tcW w:w="1370" w:type="dxa"/>
            <w:vAlign w:val="center"/>
          </w:tcPr>
          <w:p w14:paraId="15B017F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1F94709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14:paraId="1CB129F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14260" w:rsidRPr="00F14260" w14:paraId="3EBBE3CC" w14:textId="77777777" w:rsidTr="00EE41C6">
        <w:trPr>
          <w:trHeight w:val="184"/>
        </w:trPr>
        <w:tc>
          <w:tcPr>
            <w:tcW w:w="646" w:type="dxa"/>
            <w:vMerge/>
            <w:vAlign w:val="center"/>
          </w:tcPr>
          <w:p w14:paraId="5B94BE1F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44E83E6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Комплект постельного белья</w:t>
            </w:r>
          </w:p>
        </w:tc>
        <w:tc>
          <w:tcPr>
            <w:tcW w:w="1370" w:type="dxa"/>
            <w:vAlign w:val="center"/>
          </w:tcPr>
          <w:p w14:paraId="03270A3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0BBEA23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2B60E19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64600013" w14:textId="77777777" w:rsidTr="00EE41C6">
        <w:trPr>
          <w:trHeight w:val="184"/>
        </w:trPr>
        <w:tc>
          <w:tcPr>
            <w:tcW w:w="646" w:type="dxa"/>
            <w:vMerge/>
            <w:vAlign w:val="center"/>
          </w:tcPr>
          <w:p w14:paraId="491ED44D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EC35F32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подушка </w:t>
            </w:r>
          </w:p>
        </w:tc>
        <w:tc>
          <w:tcPr>
            <w:tcW w:w="1370" w:type="dxa"/>
            <w:vAlign w:val="center"/>
          </w:tcPr>
          <w:p w14:paraId="6827D71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B740DC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0E40BB5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3C08BD55" w14:textId="77777777" w:rsidTr="00EE41C6">
        <w:trPr>
          <w:trHeight w:val="184"/>
        </w:trPr>
        <w:tc>
          <w:tcPr>
            <w:tcW w:w="646" w:type="dxa"/>
            <w:vMerge/>
            <w:vAlign w:val="center"/>
          </w:tcPr>
          <w:p w14:paraId="51EFC253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5FED9CB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одеяло </w:t>
            </w:r>
          </w:p>
        </w:tc>
        <w:tc>
          <w:tcPr>
            <w:tcW w:w="1370" w:type="dxa"/>
            <w:vAlign w:val="center"/>
          </w:tcPr>
          <w:p w14:paraId="4CF6335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C1B539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5F618A6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2EB9BA79" w14:textId="77777777" w:rsidTr="00EE41C6">
        <w:trPr>
          <w:trHeight w:val="184"/>
        </w:trPr>
        <w:tc>
          <w:tcPr>
            <w:tcW w:w="646" w:type="dxa"/>
            <w:vMerge/>
            <w:vAlign w:val="center"/>
          </w:tcPr>
          <w:p w14:paraId="36544D22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B1FD05D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покрывало</w:t>
            </w:r>
          </w:p>
        </w:tc>
        <w:tc>
          <w:tcPr>
            <w:tcW w:w="1370" w:type="dxa"/>
            <w:vAlign w:val="center"/>
          </w:tcPr>
          <w:p w14:paraId="6E8976C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A9E4E7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1635F30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2E5379A9" w14:textId="77777777" w:rsidTr="00EE41C6">
        <w:trPr>
          <w:trHeight w:val="184"/>
        </w:trPr>
        <w:tc>
          <w:tcPr>
            <w:tcW w:w="646" w:type="dxa"/>
          </w:tcPr>
          <w:p w14:paraId="263386C1" w14:textId="77777777" w:rsidR="00F14260" w:rsidRPr="00F14260" w:rsidRDefault="00F14260" w:rsidP="00F14260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1C568F1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Полотенца</w:t>
            </w:r>
          </w:p>
        </w:tc>
        <w:tc>
          <w:tcPr>
            <w:tcW w:w="1370" w:type="dxa"/>
            <w:vAlign w:val="center"/>
          </w:tcPr>
          <w:p w14:paraId="2D579C5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514ED8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5EE9118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01EAB0BB" w14:textId="77777777" w:rsidTr="00EE41C6">
        <w:trPr>
          <w:trHeight w:val="184"/>
        </w:trPr>
        <w:tc>
          <w:tcPr>
            <w:tcW w:w="8582" w:type="dxa"/>
            <w:gridSpan w:val="4"/>
          </w:tcPr>
          <w:p w14:paraId="536F12A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sz w:val="22"/>
                <w:szCs w:val="22"/>
              </w:rPr>
              <w:t>Горюче-смазочные материалы</w:t>
            </w:r>
          </w:p>
        </w:tc>
        <w:tc>
          <w:tcPr>
            <w:tcW w:w="1449" w:type="dxa"/>
          </w:tcPr>
          <w:p w14:paraId="672B445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F14260" w:rsidRPr="00F14260" w14:paraId="7FB76475" w14:textId="77777777" w:rsidTr="00EE41C6">
        <w:trPr>
          <w:trHeight w:val="242"/>
        </w:trPr>
        <w:tc>
          <w:tcPr>
            <w:tcW w:w="646" w:type="dxa"/>
          </w:tcPr>
          <w:p w14:paraId="238A9C99" w14:textId="77777777" w:rsidR="00F14260" w:rsidRPr="00F14260" w:rsidRDefault="00F14260" w:rsidP="00F14260">
            <w:pPr>
              <w:numPr>
                <w:ilvl w:val="0"/>
                <w:numId w:val="34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7A668F0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ГСМ </w:t>
            </w:r>
          </w:p>
        </w:tc>
        <w:tc>
          <w:tcPr>
            <w:tcW w:w="1370" w:type="dxa"/>
            <w:vAlign w:val="center"/>
          </w:tcPr>
          <w:p w14:paraId="6614710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т</w:t>
            </w:r>
          </w:p>
        </w:tc>
        <w:tc>
          <w:tcPr>
            <w:tcW w:w="1528" w:type="dxa"/>
            <w:vAlign w:val="center"/>
          </w:tcPr>
          <w:p w14:paraId="3940784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</w:tcPr>
          <w:p w14:paraId="7952FCC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14260" w:rsidRPr="00F14260" w14:paraId="14158B1B" w14:textId="77777777" w:rsidTr="00EE41C6">
        <w:trPr>
          <w:trHeight w:val="258"/>
        </w:trPr>
        <w:tc>
          <w:tcPr>
            <w:tcW w:w="8582" w:type="dxa"/>
            <w:gridSpan w:val="4"/>
            <w:vAlign w:val="center"/>
          </w:tcPr>
          <w:p w14:paraId="3995CF8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bCs/>
                <w:sz w:val="22"/>
                <w:szCs w:val="22"/>
              </w:rPr>
              <w:t>Строительные материалы, оборудование</w:t>
            </w:r>
          </w:p>
        </w:tc>
        <w:tc>
          <w:tcPr>
            <w:tcW w:w="1449" w:type="dxa"/>
          </w:tcPr>
          <w:p w14:paraId="4346F44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14260" w:rsidRPr="00F14260" w14:paraId="48A7BA81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19863957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4D5290BA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Щебень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73870C6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т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1EF3CDA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12,5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0A25011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14260" w:rsidRPr="00F14260" w14:paraId="4C5E91CF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65AAB6F6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bottom"/>
          </w:tcPr>
          <w:p w14:paraId="6139DBE0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Вилка электрическая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03B4F86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50AAE4C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4716AFA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17</w:t>
            </w:r>
          </w:p>
        </w:tc>
      </w:tr>
      <w:tr w:rsidR="00F14260" w:rsidRPr="00F14260" w14:paraId="2C556803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630C85BE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bottom"/>
          </w:tcPr>
          <w:p w14:paraId="7273B82A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Выключатель поплавковый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5C6D23E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620776D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5366DDB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708F45E3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63841873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5DAADA0E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З/часть  для КЧМ - 5 :  Секция средняя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E7C229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7B484DC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6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1FDCB16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6</w:t>
            </w:r>
          </w:p>
        </w:tc>
      </w:tr>
      <w:tr w:rsidR="00F14260" w:rsidRPr="00F14260" w14:paraId="2F606D7A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43790482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14AED090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Заглушка  63-110,15-50/2-4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1183D5E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09B2554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53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197EC53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70</w:t>
            </w:r>
          </w:p>
        </w:tc>
      </w:tr>
      <w:tr w:rsidR="00F14260" w:rsidRPr="00F14260" w14:paraId="1A55AA6D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2154B864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4A328A5A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Кольцо d1,стеновое КС 10-3-6-9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bottom"/>
          </w:tcPr>
          <w:p w14:paraId="0FF2771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63D053E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4A2F798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</w:tr>
      <w:tr w:rsidR="00F14260" w:rsidRPr="00F14260" w14:paraId="5B675A89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6377D988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07E1309E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Конусный переходник с крышкой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512DAB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1F5C821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3AF81C6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</w:tr>
      <w:tr w:rsidR="00F14260" w:rsidRPr="00F14260" w14:paraId="0F6CF455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27092AEA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25C01120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Кран  шаровой  1"-3/4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545DC25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2BF5ECB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20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1486B8D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117</w:t>
            </w:r>
          </w:p>
        </w:tc>
      </w:tr>
      <w:tr w:rsidR="00F14260" w:rsidRPr="00F14260" w14:paraId="5AABE683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61E62284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54C70049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Кран 25*3,4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162E4A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79EAEFB2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44FA8AC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73845F53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0FB71C17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7EBD526D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Круг  отрезной  125-230 мм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4010290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47025D6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17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40C57E2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48</w:t>
            </w:r>
          </w:p>
        </w:tc>
      </w:tr>
      <w:tr w:rsidR="00F14260" w:rsidRPr="00F14260" w14:paraId="50C39DD8" w14:textId="77777777" w:rsidTr="00EE41C6">
        <w:trPr>
          <w:trHeight w:val="123"/>
        </w:trPr>
        <w:tc>
          <w:tcPr>
            <w:tcW w:w="646" w:type="dxa"/>
            <w:vAlign w:val="center"/>
          </w:tcPr>
          <w:p w14:paraId="3849DADB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045DC606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Люк канализационный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1C828C1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5744A212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7F0A7F5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27455512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7B8B49B2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99736E3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Муфта 160</w:t>
            </w:r>
          </w:p>
        </w:tc>
        <w:tc>
          <w:tcPr>
            <w:tcW w:w="1370" w:type="dxa"/>
          </w:tcPr>
          <w:p w14:paraId="29217AC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0471109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8</w:t>
            </w:r>
          </w:p>
        </w:tc>
        <w:tc>
          <w:tcPr>
            <w:tcW w:w="1449" w:type="dxa"/>
            <w:vAlign w:val="bottom"/>
          </w:tcPr>
          <w:p w14:paraId="0096764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14</w:t>
            </w:r>
          </w:p>
        </w:tc>
      </w:tr>
      <w:tr w:rsidR="00F14260" w:rsidRPr="00F14260" w14:paraId="41658082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29DD5900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BAC2297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Муфта перех. разб</w:t>
            </w:r>
          </w:p>
        </w:tc>
        <w:tc>
          <w:tcPr>
            <w:tcW w:w="1370" w:type="dxa"/>
          </w:tcPr>
          <w:p w14:paraId="05B7C4E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60A6D8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39</w:t>
            </w:r>
          </w:p>
        </w:tc>
        <w:tc>
          <w:tcPr>
            <w:tcW w:w="1449" w:type="dxa"/>
            <w:vAlign w:val="bottom"/>
          </w:tcPr>
          <w:p w14:paraId="0919E4A7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557</w:t>
            </w:r>
          </w:p>
        </w:tc>
      </w:tr>
      <w:tr w:rsidR="00F14260" w:rsidRPr="00F14260" w14:paraId="6A00B990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6DFFCAA6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90E30D4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Муфта соед. разб.  25-110</w:t>
            </w:r>
          </w:p>
        </w:tc>
        <w:tc>
          <w:tcPr>
            <w:tcW w:w="1370" w:type="dxa"/>
          </w:tcPr>
          <w:p w14:paraId="0073E58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938009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bottom"/>
          </w:tcPr>
          <w:p w14:paraId="747C922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102</w:t>
            </w:r>
          </w:p>
        </w:tc>
      </w:tr>
      <w:tr w:rsidR="00F14260" w:rsidRPr="00F14260" w14:paraId="564A5207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38DBB4D6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FB54251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Муфта нерж.50-100</w:t>
            </w:r>
          </w:p>
        </w:tc>
        <w:tc>
          <w:tcPr>
            <w:tcW w:w="1370" w:type="dxa"/>
          </w:tcPr>
          <w:p w14:paraId="47BE0FB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616CD337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bottom"/>
          </w:tcPr>
          <w:p w14:paraId="26EFBD9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43</w:t>
            </w:r>
          </w:p>
        </w:tc>
      </w:tr>
      <w:tr w:rsidR="00F14260" w:rsidRPr="00F14260" w14:paraId="6182D3F0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7C39CB81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0410275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Насос погружной</w:t>
            </w:r>
          </w:p>
        </w:tc>
        <w:tc>
          <w:tcPr>
            <w:tcW w:w="1370" w:type="dxa"/>
          </w:tcPr>
          <w:p w14:paraId="6908203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7C9A6E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0E15484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20B704BA" w14:textId="77777777" w:rsidTr="00EE41C6">
        <w:trPr>
          <w:trHeight w:val="113"/>
        </w:trPr>
        <w:tc>
          <w:tcPr>
            <w:tcW w:w="646" w:type="dxa"/>
            <w:vAlign w:val="center"/>
          </w:tcPr>
          <w:p w14:paraId="73097999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D8AD380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Насос </w:t>
            </w:r>
            <w:r w:rsidRPr="00F14260">
              <w:rPr>
                <w:sz w:val="22"/>
                <w:szCs w:val="22"/>
                <w:lang w:val="en-US"/>
              </w:rPr>
              <w:t>LEO</w:t>
            </w:r>
          </w:p>
        </w:tc>
        <w:tc>
          <w:tcPr>
            <w:tcW w:w="1370" w:type="dxa"/>
          </w:tcPr>
          <w:p w14:paraId="61E0A52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022C7FD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0032320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2FC4E9C8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283D228A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C62E2F2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Насос скважинный</w:t>
            </w:r>
          </w:p>
        </w:tc>
        <w:tc>
          <w:tcPr>
            <w:tcW w:w="1370" w:type="dxa"/>
          </w:tcPr>
          <w:p w14:paraId="08A93D7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FA72EF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1426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49" w:type="dxa"/>
            <w:vAlign w:val="bottom"/>
          </w:tcPr>
          <w:p w14:paraId="2BC1401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14260">
              <w:rPr>
                <w:sz w:val="22"/>
                <w:szCs w:val="22"/>
                <w:lang w:val="en-US"/>
              </w:rPr>
              <w:t>1</w:t>
            </w:r>
          </w:p>
        </w:tc>
      </w:tr>
      <w:tr w:rsidR="00F14260" w:rsidRPr="00F14260" w14:paraId="3624DA0C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30496A4F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B802B93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Насос фекальный</w:t>
            </w:r>
          </w:p>
        </w:tc>
        <w:tc>
          <w:tcPr>
            <w:tcW w:w="1370" w:type="dxa"/>
          </w:tcPr>
          <w:p w14:paraId="4F1455D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A2DA56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bottom"/>
          </w:tcPr>
          <w:p w14:paraId="242EE57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1CC2F7A1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3ECDC877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790495B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Насос ЭЦВ (5,5-11 кВт)</w:t>
            </w:r>
          </w:p>
        </w:tc>
        <w:tc>
          <w:tcPr>
            <w:tcW w:w="1370" w:type="dxa"/>
          </w:tcPr>
          <w:p w14:paraId="755B16E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42898217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7</w:t>
            </w:r>
          </w:p>
        </w:tc>
        <w:tc>
          <w:tcPr>
            <w:tcW w:w="1449" w:type="dxa"/>
            <w:vAlign w:val="bottom"/>
          </w:tcPr>
          <w:p w14:paraId="305089C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7</w:t>
            </w:r>
          </w:p>
        </w:tc>
      </w:tr>
      <w:tr w:rsidR="00F14260" w:rsidRPr="00F14260" w14:paraId="57E509D1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7EA2AEE1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21BF44F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Отвод</w:t>
            </w:r>
          </w:p>
        </w:tc>
        <w:tc>
          <w:tcPr>
            <w:tcW w:w="1370" w:type="dxa"/>
          </w:tcPr>
          <w:p w14:paraId="45785D3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59D74C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49</w:t>
            </w:r>
          </w:p>
        </w:tc>
        <w:tc>
          <w:tcPr>
            <w:tcW w:w="1449" w:type="dxa"/>
            <w:vAlign w:val="bottom"/>
          </w:tcPr>
          <w:p w14:paraId="7496CA8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56</w:t>
            </w:r>
          </w:p>
        </w:tc>
      </w:tr>
      <w:tr w:rsidR="00F14260" w:rsidRPr="00F14260" w14:paraId="0F183336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08B6702B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9F9E1E9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Отвод разб.20-90</w:t>
            </w:r>
          </w:p>
        </w:tc>
        <w:tc>
          <w:tcPr>
            <w:tcW w:w="1370" w:type="dxa"/>
          </w:tcPr>
          <w:p w14:paraId="625C7BA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1000DC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49</w:t>
            </w:r>
          </w:p>
        </w:tc>
        <w:tc>
          <w:tcPr>
            <w:tcW w:w="1449" w:type="dxa"/>
            <w:vAlign w:val="bottom"/>
          </w:tcPr>
          <w:p w14:paraId="4A1E7FC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76</w:t>
            </w:r>
          </w:p>
        </w:tc>
      </w:tr>
      <w:tr w:rsidR="00F14260" w:rsidRPr="00F14260" w14:paraId="7E86E123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2E714A27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B368219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Переход  40-110 Х25х159</w:t>
            </w:r>
          </w:p>
        </w:tc>
        <w:tc>
          <w:tcPr>
            <w:tcW w:w="1370" w:type="dxa"/>
          </w:tcPr>
          <w:p w14:paraId="0529E15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2B5609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20</w:t>
            </w:r>
          </w:p>
        </w:tc>
        <w:tc>
          <w:tcPr>
            <w:tcW w:w="1449" w:type="dxa"/>
            <w:vAlign w:val="bottom"/>
          </w:tcPr>
          <w:p w14:paraId="7346CF2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128</w:t>
            </w:r>
          </w:p>
        </w:tc>
      </w:tr>
      <w:tr w:rsidR="00F14260" w:rsidRPr="00F14260" w14:paraId="1DF17857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1777FC38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113B799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Плита ППЛслюком</w:t>
            </w:r>
          </w:p>
        </w:tc>
        <w:tc>
          <w:tcPr>
            <w:tcW w:w="1370" w:type="dxa"/>
          </w:tcPr>
          <w:p w14:paraId="1C775ED2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2A7D6A0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2859F3F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628F672F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53A27620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A9A7F45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Плита ППЛс тяжелым люком</w:t>
            </w:r>
          </w:p>
        </w:tc>
        <w:tc>
          <w:tcPr>
            <w:tcW w:w="1370" w:type="dxa"/>
          </w:tcPr>
          <w:p w14:paraId="3411452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596766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vAlign w:val="bottom"/>
          </w:tcPr>
          <w:p w14:paraId="484A3992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</w:tr>
      <w:tr w:rsidR="00F14260" w:rsidRPr="00F14260" w14:paraId="7D39B34C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32766B6A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4038639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Подставка под пожарный гидрант</w:t>
            </w:r>
          </w:p>
        </w:tc>
        <w:tc>
          <w:tcPr>
            <w:tcW w:w="1370" w:type="dxa"/>
          </w:tcPr>
          <w:p w14:paraId="1640DB7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130959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4FE7732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1BDB719C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29A06EC9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AC6D862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Резьба</w:t>
            </w:r>
          </w:p>
        </w:tc>
        <w:tc>
          <w:tcPr>
            <w:tcW w:w="1370" w:type="dxa"/>
          </w:tcPr>
          <w:p w14:paraId="0967E66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1FE6C6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37</w:t>
            </w:r>
          </w:p>
        </w:tc>
        <w:tc>
          <w:tcPr>
            <w:tcW w:w="1449" w:type="dxa"/>
            <w:vAlign w:val="bottom"/>
          </w:tcPr>
          <w:p w14:paraId="4891C91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37</w:t>
            </w:r>
          </w:p>
        </w:tc>
      </w:tr>
      <w:tr w:rsidR="00F14260" w:rsidRPr="00F14260" w14:paraId="4369C93B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4CA23EBE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74DED66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Седелка 110-160*1-3/4</w:t>
            </w:r>
          </w:p>
        </w:tc>
        <w:tc>
          <w:tcPr>
            <w:tcW w:w="1370" w:type="dxa"/>
          </w:tcPr>
          <w:p w14:paraId="5399048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04F517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77</w:t>
            </w:r>
          </w:p>
        </w:tc>
        <w:tc>
          <w:tcPr>
            <w:tcW w:w="1449" w:type="dxa"/>
            <w:vAlign w:val="bottom"/>
          </w:tcPr>
          <w:p w14:paraId="6DF3F77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77</w:t>
            </w:r>
          </w:p>
        </w:tc>
      </w:tr>
      <w:tr w:rsidR="00F14260" w:rsidRPr="00F14260" w14:paraId="3BFE8B25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4C59A20B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5AA5005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Седелка  25-50*1/2-11/4</w:t>
            </w:r>
          </w:p>
        </w:tc>
        <w:tc>
          <w:tcPr>
            <w:tcW w:w="1370" w:type="dxa"/>
          </w:tcPr>
          <w:p w14:paraId="11CCA95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389E43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81</w:t>
            </w:r>
          </w:p>
        </w:tc>
        <w:tc>
          <w:tcPr>
            <w:tcW w:w="1449" w:type="dxa"/>
            <w:vAlign w:val="bottom"/>
          </w:tcPr>
          <w:p w14:paraId="0C05223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81</w:t>
            </w:r>
          </w:p>
        </w:tc>
      </w:tr>
      <w:tr w:rsidR="00F14260" w:rsidRPr="00F14260" w14:paraId="3FA679F6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2F2CEB40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949C3CC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Седелка  63-75х1 -11/4</w:t>
            </w:r>
          </w:p>
        </w:tc>
        <w:tc>
          <w:tcPr>
            <w:tcW w:w="1370" w:type="dxa"/>
          </w:tcPr>
          <w:p w14:paraId="4DE9693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0E7713D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60</w:t>
            </w:r>
          </w:p>
        </w:tc>
        <w:tc>
          <w:tcPr>
            <w:tcW w:w="1449" w:type="dxa"/>
            <w:vAlign w:val="bottom"/>
          </w:tcPr>
          <w:p w14:paraId="0941E2C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107</w:t>
            </w:r>
          </w:p>
        </w:tc>
      </w:tr>
      <w:tr w:rsidR="00F14260" w:rsidRPr="00F14260" w14:paraId="017EC48B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70A1A1A4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3C2F12A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Седелка 90*1-11/4</w:t>
            </w:r>
          </w:p>
        </w:tc>
        <w:tc>
          <w:tcPr>
            <w:tcW w:w="1370" w:type="dxa"/>
          </w:tcPr>
          <w:p w14:paraId="68AA90F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288B3E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13</w:t>
            </w:r>
          </w:p>
        </w:tc>
        <w:tc>
          <w:tcPr>
            <w:tcW w:w="1449" w:type="dxa"/>
            <w:vAlign w:val="bottom"/>
          </w:tcPr>
          <w:p w14:paraId="016B03D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13</w:t>
            </w:r>
          </w:p>
        </w:tc>
      </w:tr>
      <w:tr w:rsidR="00F14260" w:rsidRPr="00F14260" w14:paraId="34785FCA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7746CAE1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1E222E4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Сетка рабица 1,8х10м</w:t>
            </w:r>
          </w:p>
        </w:tc>
        <w:tc>
          <w:tcPr>
            <w:tcW w:w="1370" w:type="dxa"/>
          </w:tcPr>
          <w:p w14:paraId="0B616DC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3BE3DB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24538DE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15445401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08FFA60C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291CFC8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Соль  таблетированная  по 25 кг</w:t>
            </w:r>
          </w:p>
        </w:tc>
        <w:tc>
          <w:tcPr>
            <w:tcW w:w="1370" w:type="dxa"/>
            <w:vAlign w:val="center"/>
          </w:tcPr>
          <w:p w14:paraId="3EDD190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меш.</w:t>
            </w:r>
          </w:p>
        </w:tc>
        <w:tc>
          <w:tcPr>
            <w:tcW w:w="1528" w:type="dxa"/>
            <w:vAlign w:val="bottom"/>
          </w:tcPr>
          <w:p w14:paraId="4316E90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</w:t>
            </w:r>
          </w:p>
        </w:tc>
        <w:tc>
          <w:tcPr>
            <w:tcW w:w="1449" w:type="dxa"/>
            <w:vAlign w:val="bottom"/>
          </w:tcPr>
          <w:p w14:paraId="60F7960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44</w:t>
            </w:r>
          </w:p>
        </w:tc>
      </w:tr>
      <w:tr w:rsidR="00F14260" w:rsidRPr="00F14260" w14:paraId="506BF3B7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795777B0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B978629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Счетчик воды: ВСКМ-(90-25-50)</w:t>
            </w:r>
          </w:p>
        </w:tc>
        <w:tc>
          <w:tcPr>
            <w:tcW w:w="1370" w:type="dxa"/>
          </w:tcPr>
          <w:p w14:paraId="6F02AA0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441FEA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vAlign w:val="bottom"/>
          </w:tcPr>
          <w:p w14:paraId="02D2149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</w:tr>
      <w:tr w:rsidR="00F14260" w:rsidRPr="00F14260" w14:paraId="4C2C0B5B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587182AE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5AF3DD5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Счетчик д/воды</w:t>
            </w:r>
          </w:p>
        </w:tc>
        <w:tc>
          <w:tcPr>
            <w:tcW w:w="1370" w:type="dxa"/>
          </w:tcPr>
          <w:p w14:paraId="7EE3C81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037F8DD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</w:t>
            </w:r>
          </w:p>
        </w:tc>
        <w:tc>
          <w:tcPr>
            <w:tcW w:w="1449" w:type="dxa"/>
            <w:vAlign w:val="bottom"/>
          </w:tcPr>
          <w:p w14:paraId="4F716492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</w:t>
            </w:r>
          </w:p>
        </w:tc>
      </w:tr>
      <w:tr w:rsidR="00F14260" w:rsidRPr="00F14260" w14:paraId="44964EB8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50BC857D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B59E7AC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Счетчик газа СГМН-1-G6(200мм)</w:t>
            </w:r>
          </w:p>
        </w:tc>
        <w:tc>
          <w:tcPr>
            <w:tcW w:w="1370" w:type="dxa"/>
          </w:tcPr>
          <w:p w14:paraId="7319947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761711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303D8EA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6A9412D0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5556CF92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E65EF00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Тройник  16-63х1/2х16, 25-75*20-75</w:t>
            </w:r>
          </w:p>
        </w:tc>
        <w:tc>
          <w:tcPr>
            <w:tcW w:w="1370" w:type="dxa"/>
          </w:tcPr>
          <w:p w14:paraId="278EC07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2A7AA3F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44</w:t>
            </w:r>
          </w:p>
        </w:tc>
        <w:tc>
          <w:tcPr>
            <w:tcW w:w="1449" w:type="dxa"/>
            <w:vAlign w:val="bottom"/>
          </w:tcPr>
          <w:p w14:paraId="3DF13BE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157</w:t>
            </w:r>
          </w:p>
        </w:tc>
      </w:tr>
      <w:tr w:rsidR="00F14260" w:rsidRPr="00F14260" w14:paraId="6E358C02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4DA2A61B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3CB2CE7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Труба  ПЭ 11-20*2,0-3,8</w:t>
            </w:r>
          </w:p>
        </w:tc>
        <w:tc>
          <w:tcPr>
            <w:tcW w:w="1370" w:type="dxa"/>
          </w:tcPr>
          <w:p w14:paraId="5486849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</w:t>
            </w:r>
          </w:p>
        </w:tc>
        <w:tc>
          <w:tcPr>
            <w:tcW w:w="1528" w:type="dxa"/>
            <w:vAlign w:val="bottom"/>
          </w:tcPr>
          <w:p w14:paraId="479A6E0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400</w:t>
            </w:r>
          </w:p>
        </w:tc>
        <w:tc>
          <w:tcPr>
            <w:tcW w:w="1449" w:type="dxa"/>
            <w:vAlign w:val="bottom"/>
          </w:tcPr>
          <w:p w14:paraId="0A7CBB9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500</w:t>
            </w:r>
          </w:p>
        </w:tc>
      </w:tr>
      <w:tr w:rsidR="00F14260" w:rsidRPr="00F14260" w14:paraId="26119527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1749281C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C94658E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Труба ПНД</w:t>
            </w:r>
          </w:p>
        </w:tc>
        <w:tc>
          <w:tcPr>
            <w:tcW w:w="1370" w:type="dxa"/>
          </w:tcPr>
          <w:p w14:paraId="1408D8F2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</w:t>
            </w:r>
          </w:p>
        </w:tc>
        <w:tc>
          <w:tcPr>
            <w:tcW w:w="1528" w:type="dxa"/>
            <w:vAlign w:val="bottom"/>
          </w:tcPr>
          <w:p w14:paraId="3277862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77</w:t>
            </w:r>
          </w:p>
        </w:tc>
        <w:tc>
          <w:tcPr>
            <w:tcW w:w="1449" w:type="dxa"/>
            <w:vAlign w:val="bottom"/>
          </w:tcPr>
          <w:p w14:paraId="2E62F9B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77</w:t>
            </w:r>
          </w:p>
        </w:tc>
      </w:tr>
      <w:tr w:rsidR="00F14260" w:rsidRPr="00F14260" w14:paraId="353914DB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0B93C633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F273B83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Труба  ПП 110 2м, питьевая 11-17-20*2,0</w:t>
            </w:r>
          </w:p>
        </w:tc>
        <w:tc>
          <w:tcPr>
            <w:tcW w:w="1370" w:type="dxa"/>
          </w:tcPr>
          <w:p w14:paraId="5F22F82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</w:t>
            </w:r>
          </w:p>
        </w:tc>
        <w:tc>
          <w:tcPr>
            <w:tcW w:w="1528" w:type="dxa"/>
            <w:vAlign w:val="bottom"/>
          </w:tcPr>
          <w:p w14:paraId="5B9657F7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bottom"/>
          </w:tcPr>
          <w:p w14:paraId="31B9853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62B54789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69E1E907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AB598B9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Уголок 16х1/2.90*25</w:t>
            </w:r>
          </w:p>
        </w:tc>
        <w:tc>
          <w:tcPr>
            <w:tcW w:w="1370" w:type="dxa"/>
          </w:tcPr>
          <w:p w14:paraId="43B0A94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6B59F75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17</w:t>
            </w:r>
          </w:p>
        </w:tc>
        <w:tc>
          <w:tcPr>
            <w:tcW w:w="1449" w:type="dxa"/>
            <w:vAlign w:val="bottom"/>
          </w:tcPr>
          <w:p w14:paraId="7573489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17</w:t>
            </w:r>
          </w:p>
        </w:tc>
      </w:tr>
      <w:tr w:rsidR="00F14260" w:rsidRPr="00F14260" w14:paraId="74DB2256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5F863BE4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BB493F6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Уголок ПВХ 110*45</w:t>
            </w:r>
          </w:p>
        </w:tc>
        <w:tc>
          <w:tcPr>
            <w:tcW w:w="1370" w:type="dxa"/>
          </w:tcPr>
          <w:p w14:paraId="199D210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C09E40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vAlign w:val="bottom"/>
          </w:tcPr>
          <w:p w14:paraId="627D1D55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26</w:t>
            </w:r>
          </w:p>
        </w:tc>
      </w:tr>
      <w:tr w:rsidR="00F14260" w:rsidRPr="00F14260" w14:paraId="140DBDFE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15C142FE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233C698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Угольник  20-50*--1/5</w:t>
            </w:r>
          </w:p>
        </w:tc>
        <w:tc>
          <w:tcPr>
            <w:tcW w:w="1370" w:type="dxa"/>
          </w:tcPr>
          <w:p w14:paraId="0756712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A4017B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115</w:t>
            </w:r>
          </w:p>
        </w:tc>
        <w:tc>
          <w:tcPr>
            <w:tcW w:w="1449" w:type="dxa"/>
            <w:vAlign w:val="bottom"/>
          </w:tcPr>
          <w:p w14:paraId="27DAE847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357</w:t>
            </w:r>
          </w:p>
        </w:tc>
      </w:tr>
      <w:tr w:rsidR="00F14260" w:rsidRPr="00F14260" w14:paraId="7E371F67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6E3E76B6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D5D2238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Уплотнение  VT40</w:t>
            </w:r>
          </w:p>
        </w:tc>
        <w:tc>
          <w:tcPr>
            <w:tcW w:w="1370" w:type="dxa"/>
          </w:tcPr>
          <w:p w14:paraId="28F6B32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B43E64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16E5854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115</w:t>
            </w:r>
          </w:p>
        </w:tc>
      </w:tr>
      <w:tr w:rsidR="00F14260" w:rsidRPr="00F14260" w14:paraId="429BFC92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23BCA31D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6CA4A35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Фланец  50-100,50-75*50-75</w:t>
            </w:r>
          </w:p>
        </w:tc>
        <w:tc>
          <w:tcPr>
            <w:tcW w:w="1370" w:type="dxa"/>
          </w:tcPr>
          <w:p w14:paraId="698D8F5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6C116B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17</w:t>
            </w:r>
          </w:p>
        </w:tc>
        <w:tc>
          <w:tcPr>
            <w:tcW w:w="1449" w:type="dxa"/>
            <w:vAlign w:val="bottom"/>
          </w:tcPr>
          <w:p w14:paraId="6891F61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17</w:t>
            </w:r>
          </w:p>
        </w:tc>
      </w:tr>
      <w:tr w:rsidR="00F14260" w:rsidRPr="00F14260" w14:paraId="588A50DC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753549CC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85D125F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Фланцевое соединение  110х100</w:t>
            </w:r>
          </w:p>
        </w:tc>
        <w:tc>
          <w:tcPr>
            <w:tcW w:w="1370" w:type="dxa"/>
          </w:tcPr>
          <w:p w14:paraId="4596725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7AD7DC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15BEECA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</w:tr>
      <w:tr w:rsidR="00F14260" w:rsidRPr="00F14260" w14:paraId="4811A4B8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4D4CE19C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97807C6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Хомут  металл</w:t>
            </w:r>
          </w:p>
        </w:tc>
        <w:tc>
          <w:tcPr>
            <w:tcW w:w="1370" w:type="dxa"/>
            <w:vAlign w:val="center"/>
          </w:tcPr>
          <w:p w14:paraId="2CCEF23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A2E5C0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18</w:t>
            </w:r>
          </w:p>
        </w:tc>
        <w:tc>
          <w:tcPr>
            <w:tcW w:w="1449" w:type="dxa"/>
            <w:vAlign w:val="bottom"/>
          </w:tcPr>
          <w:p w14:paraId="7F8C6528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18</w:t>
            </w:r>
          </w:p>
        </w:tc>
      </w:tr>
      <w:tr w:rsidR="00F14260" w:rsidRPr="00F14260" w14:paraId="725E04CA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67E903FA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14A858E" w14:textId="77777777" w:rsidR="00F14260" w:rsidRPr="00F14260" w:rsidRDefault="00F14260" w:rsidP="00F14260">
            <w:pPr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Электроды  №3-4</w:t>
            </w:r>
          </w:p>
        </w:tc>
        <w:tc>
          <w:tcPr>
            <w:tcW w:w="1370" w:type="dxa"/>
            <w:vAlign w:val="center"/>
          </w:tcPr>
          <w:p w14:paraId="52F27C77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  <w:vAlign w:val="bottom"/>
          </w:tcPr>
          <w:p w14:paraId="3B9DC00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30</w:t>
            </w:r>
          </w:p>
        </w:tc>
        <w:tc>
          <w:tcPr>
            <w:tcW w:w="1449" w:type="dxa"/>
            <w:vAlign w:val="bottom"/>
          </w:tcPr>
          <w:p w14:paraId="2DDC2AA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33,5</w:t>
            </w:r>
          </w:p>
        </w:tc>
      </w:tr>
      <w:tr w:rsidR="00F14260" w:rsidRPr="00F14260" w14:paraId="363E4937" w14:textId="77777777" w:rsidTr="00EE41C6">
        <w:trPr>
          <w:trHeight w:val="184"/>
        </w:trPr>
        <w:tc>
          <w:tcPr>
            <w:tcW w:w="5684" w:type="dxa"/>
            <w:gridSpan w:val="2"/>
            <w:vAlign w:val="center"/>
          </w:tcPr>
          <w:p w14:paraId="1BEAA056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Шанцевый инструмент:</w:t>
            </w:r>
          </w:p>
        </w:tc>
        <w:tc>
          <w:tcPr>
            <w:tcW w:w="1370" w:type="dxa"/>
            <w:vAlign w:val="center"/>
          </w:tcPr>
          <w:p w14:paraId="1315CCE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46625C3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46794AF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14260" w:rsidRPr="00F14260" w14:paraId="3642393E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0E8B8825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9F299A8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лопата</w:t>
            </w:r>
          </w:p>
        </w:tc>
        <w:tc>
          <w:tcPr>
            <w:tcW w:w="1370" w:type="dxa"/>
            <w:vAlign w:val="center"/>
          </w:tcPr>
          <w:p w14:paraId="0AFD8DF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C3AE3B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3A3FA24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53A24823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259ACE20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EE269DB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лом</w:t>
            </w:r>
          </w:p>
        </w:tc>
        <w:tc>
          <w:tcPr>
            <w:tcW w:w="1370" w:type="dxa"/>
            <w:vAlign w:val="center"/>
          </w:tcPr>
          <w:p w14:paraId="0F03D44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0F4240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vAlign w:val="center"/>
          </w:tcPr>
          <w:p w14:paraId="5115FD4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</w:tr>
      <w:tr w:rsidR="00F14260" w:rsidRPr="00F14260" w14:paraId="063F2F35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13B63B29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1086292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пила</w:t>
            </w:r>
          </w:p>
        </w:tc>
        <w:tc>
          <w:tcPr>
            <w:tcW w:w="1370" w:type="dxa"/>
            <w:vAlign w:val="center"/>
          </w:tcPr>
          <w:p w14:paraId="49BA4A3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0ABEDFC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vAlign w:val="center"/>
          </w:tcPr>
          <w:p w14:paraId="579B920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</w:tr>
      <w:tr w:rsidR="00F14260" w:rsidRPr="00F14260" w14:paraId="53FEF308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4102AAFE" w14:textId="77777777" w:rsidR="00F14260" w:rsidRPr="00F14260" w:rsidRDefault="00F14260" w:rsidP="00F14260">
            <w:pPr>
              <w:numPr>
                <w:ilvl w:val="0"/>
                <w:numId w:val="39"/>
              </w:numPr>
              <w:shd w:val="clear" w:color="auto" w:fill="FFFFFF"/>
              <w:ind w:left="72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E66A898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топор</w:t>
            </w:r>
          </w:p>
        </w:tc>
        <w:tc>
          <w:tcPr>
            <w:tcW w:w="1370" w:type="dxa"/>
            <w:vAlign w:val="center"/>
          </w:tcPr>
          <w:p w14:paraId="635E8C4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D38A7C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418986A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73187F8C" w14:textId="77777777" w:rsidTr="00EE41C6">
        <w:trPr>
          <w:trHeight w:val="184"/>
        </w:trPr>
        <w:tc>
          <w:tcPr>
            <w:tcW w:w="8582" w:type="dxa"/>
            <w:gridSpan w:val="4"/>
            <w:vAlign w:val="center"/>
          </w:tcPr>
          <w:p w14:paraId="76BE4F3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bCs/>
                <w:sz w:val="22"/>
                <w:szCs w:val="22"/>
              </w:rPr>
              <w:t>Средства  и имущество РХБЗ</w:t>
            </w:r>
          </w:p>
        </w:tc>
        <w:tc>
          <w:tcPr>
            <w:tcW w:w="1449" w:type="dxa"/>
          </w:tcPr>
          <w:p w14:paraId="7DF31FD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14260" w:rsidRPr="00F14260" w14:paraId="003B3623" w14:textId="77777777" w:rsidTr="00EE41C6">
        <w:trPr>
          <w:trHeight w:val="184"/>
        </w:trPr>
        <w:tc>
          <w:tcPr>
            <w:tcW w:w="646" w:type="dxa"/>
          </w:tcPr>
          <w:p w14:paraId="0DE209FC" w14:textId="77777777" w:rsidR="00F14260" w:rsidRPr="00F14260" w:rsidRDefault="00F14260" w:rsidP="00F14260">
            <w:pPr>
              <w:numPr>
                <w:ilvl w:val="0"/>
                <w:numId w:val="33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3A5C038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Рециркулятор воздуха бактерицидный общего применения</w:t>
            </w:r>
          </w:p>
        </w:tc>
        <w:tc>
          <w:tcPr>
            <w:tcW w:w="1370" w:type="dxa"/>
          </w:tcPr>
          <w:p w14:paraId="78CBFC9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</w:tcPr>
          <w:p w14:paraId="44A6C57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</w:tcPr>
          <w:p w14:paraId="4CF2232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14260" w:rsidRPr="00F14260" w14:paraId="269D2D59" w14:textId="77777777" w:rsidTr="00EE41C6">
        <w:trPr>
          <w:trHeight w:val="184"/>
        </w:trPr>
        <w:tc>
          <w:tcPr>
            <w:tcW w:w="8582" w:type="dxa"/>
            <w:gridSpan w:val="4"/>
          </w:tcPr>
          <w:p w14:paraId="7A987B3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bCs/>
                <w:sz w:val="22"/>
                <w:szCs w:val="22"/>
              </w:rPr>
              <w:t>Медицинское имущество и медикаменты</w:t>
            </w:r>
          </w:p>
        </w:tc>
        <w:tc>
          <w:tcPr>
            <w:tcW w:w="1449" w:type="dxa"/>
          </w:tcPr>
          <w:p w14:paraId="46BB9DA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14260" w:rsidRPr="00F14260" w14:paraId="7EF0E1B4" w14:textId="77777777" w:rsidTr="00EE41C6">
        <w:trPr>
          <w:trHeight w:val="319"/>
        </w:trPr>
        <w:tc>
          <w:tcPr>
            <w:tcW w:w="646" w:type="dxa"/>
          </w:tcPr>
          <w:p w14:paraId="76E182F3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4699964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Аммиак 10 % флакон раствор для наружного применения 40 мл</w:t>
            </w:r>
          </w:p>
        </w:tc>
        <w:tc>
          <w:tcPr>
            <w:tcW w:w="1370" w:type="dxa"/>
            <w:vAlign w:val="center"/>
          </w:tcPr>
          <w:p w14:paraId="222E679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948288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104695E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4D3A016C" w14:textId="77777777" w:rsidTr="00EE41C6">
        <w:trPr>
          <w:trHeight w:val="319"/>
        </w:trPr>
        <w:tc>
          <w:tcPr>
            <w:tcW w:w="646" w:type="dxa"/>
          </w:tcPr>
          <w:p w14:paraId="7A0FB817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8163461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Амоксициллин 500 мг 16 шт. капсулы</w:t>
            </w:r>
          </w:p>
        </w:tc>
        <w:tc>
          <w:tcPr>
            <w:tcW w:w="1370" w:type="dxa"/>
            <w:vAlign w:val="center"/>
          </w:tcPr>
          <w:p w14:paraId="16E447F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EAA1A6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6EC3164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5338E909" w14:textId="77777777" w:rsidTr="00EE41C6">
        <w:trPr>
          <w:trHeight w:val="319"/>
        </w:trPr>
        <w:tc>
          <w:tcPr>
            <w:tcW w:w="646" w:type="dxa"/>
          </w:tcPr>
          <w:p w14:paraId="45557A74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B479565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Анальгин 500 мг 20 шт. таблетки</w:t>
            </w:r>
          </w:p>
        </w:tc>
        <w:tc>
          <w:tcPr>
            <w:tcW w:w="1370" w:type="dxa"/>
            <w:vAlign w:val="center"/>
          </w:tcPr>
          <w:p w14:paraId="043B3B0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F55493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35E5FD7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54021957" w14:textId="77777777" w:rsidTr="00EE41C6">
        <w:trPr>
          <w:trHeight w:val="319"/>
        </w:trPr>
        <w:tc>
          <w:tcPr>
            <w:tcW w:w="646" w:type="dxa"/>
          </w:tcPr>
          <w:p w14:paraId="4950EA51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039FC6B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Ацетилсалициловая кислота 500 мг 20 шт. таблетки</w:t>
            </w:r>
          </w:p>
        </w:tc>
        <w:tc>
          <w:tcPr>
            <w:tcW w:w="1370" w:type="dxa"/>
            <w:vAlign w:val="center"/>
          </w:tcPr>
          <w:p w14:paraId="0B956A4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E1B756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7E74703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4FEA2101" w14:textId="77777777" w:rsidTr="00EE41C6">
        <w:trPr>
          <w:trHeight w:val="319"/>
        </w:trPr>
        <w:tc>
          <w:tcPr>
            <w:tcW w:w="646" w:type="dxa"/>
          </w:tcPr>
          <w:p w14:paraId="6F930854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6B363AA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Бинт марлевый стерильный медицинский 7м *14 см</w:t>
            </w:r>
          </w:p>
        </w:tc>
        <w:tc>
          <w:tcPr>
            <w:tcW w:w="1370" w:type="dxa"/>
            <w:vAlign w:val="center"/>
          </w:tcPr>
          <w:p w14:paraId="5B03795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F5350A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2A490FA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50</w:t>
            </w:r>
          </w:p>
        </w:tc>
      </w:tr>
      <w:tr w:rsidR="00F14260" w:rsidRPr="00F14260" w14:paraId="4B76E7D6" w14:textId="77777777" w:rsidTr="00EE41C6">
        <w:trPr>
          <w:trHeight w:val="319"/>
        </w:trPr>
        <w:tc>
          <w:tcPr>
            <w:tcW w:w="646" w:type="dxa"/>
          </w:tcPr>
          <w:p w14:paraId="64010B10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7124DA4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Бинт медицинский нестерильный из нетканного материала 7 м* 14 см</w:t>
            </w:r>
          </w:p>
        </w:tc>
        <w:tc>
          <w:tcPr>
            <w:tcW w:w="1370" w:type="dxa"/>
            <w:vAlign w:val="center"/>
          </w:tcPr>
          <w:p w14:paraId="3439447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404C32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15</w:t>
            </w:r>
          </w:p>
        </w:tc>
        <w:tc>
          <w:tcPr>
            <w:tcW w:w="1449" w:type="dxa"/>
            <w:vAlign w:val="center"/>
          </w:tcPr>
          <w:p w14:paraId="15BE956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15</w:t>
            </w:r>
          </w:p>
        </w:tc>
      </w:tr>
      <w:tr w:rsidR="00F14260" w:rsidRPr="00F14260" w14:paraId="58DD0B8F" w14:textId="77777777" w:rsidTr="00EE41C6">
        <w:trPr>
          <w:trHeight w:val="319"/>
        </w:trPr>
        <w:tc>
          <w:tcPr>
            <w:tcW w:w="646" w:type="dxa"/>
          </w:tcPr>
          <w:p w14:paraId="2BA8DEE6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87BF573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Валерьяны настойка флакон 25 мл</w:t>
            </w:r>
          </w:p>
        </w:tc>
        <w:tc>
          <w:tcPr>
            <w:tcW w:w="1370" w:type="dxa"/>
            <w:vAlign w:val="center"/>
          </w:tcPr>
          <w:p w14:paraId="1683F2BB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F039B04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285ED34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1F11981B" w14:textId="77777777" w:rsidTr="00EE41C6">
        <w:trPr>
          <w:trHeight w:val="319"/>
        </w:trPr>
        <w:tc>
          <w:tcPr>
            <w:tcW w:w="646" w:type="dxa"/>
          </w:tcPr>
          <w:p w14:paraId="33115DF1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C4DBD18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Валокордин капли 20 мл</w:t>
            </w:r>
          </w:p>
        </w:tc>
        <w:tc>
          <w:tcPr>
            <w:tcW w:w="1370" w:type="dxa"/>
            <w:vAlign w:val="center"/>
          </w:tcPr>
          <w:p w14:paraId="0D5C13B2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06C3C34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734E54A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112E5FC3" w14:textId="77777777" w:rsidTr="00EE41C6">
        <w:trPr>
          <w:trHeight w:val="319"/>
        </w:trPr>
        <w:tc>
          <w:tcPr>
            <w:tcW w:w="646" w:type="dxa"/>
          </w:tcPr>
          <w:p w14:paraId="010501C7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821EB16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Жгут для внутривенных манипуляций</w:t>
            </w:r>
          </w:p>
        </w:tc>
        <w:tc>
          <w:tcPr>
            <w:tcW w:w="1370" w:type="dxa"/>
            <w:vAlign w:val="center"/>
          </w:tcPr>
          <w:p w14:paraId="084482E3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75DFFE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7C2E242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5BF17E4B" w14:textId="77777777" w:rsidTr="00EE41C6">
        <w:trPr>
          <w:trHeight w:val="319"/>
        </w:trPr>
        <w:tc>
          <w:tcPr>
            <w:tcW w:w="646" w:type="dxa"/>
          </w:tcPr>
          <w:p w14:paraId="3B1C8319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FDE25F4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Ибупрофен 200мг 20 шт. блистер таблетки, покрытые пленочной оболочкой</w:t>
            </w:r>
          </w:p>
        </w:tc>
        <w:tc>
          <w:tcPr>
            <w:tcW w:w="1370" w:type="dxa"/>
            <w:vAlign w:val="center"/>
          </w:tcPr>
          <w:p w14:paraId="1862F39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72865B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53D2E03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5427311D" w14:textId="77777777" w:rsidTr="00EE41C6">
        <w:trPr>
          <w:trHeight w:val="319"/>
        </w:trPr>
        <w:tc>
          <w:tcPr>
            <w:tcW w:w="646" w:type="dxa"/>
          </w:tcPr>
          <w:p w14:paraId="5A86DFEE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349A1C1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Кеторолак 10 мг 20шт. таблетки, покрытые пленочной оболочкой</w:t>
            </w:r>
          </w:p>
        </w:tc>
        <w:tc>
          <w:tcPr>
            <w:tcW w:w="1370" w:type="dxa"/>
            <w:vAlign w:val="center"/>
          </w:tcPr>
          <w:p w14:paraId="3ACF18FE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5FEA4B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502B6B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76D84B2E" w14:textId="77777777" w:rsidTr="00EE41C6">
        <w:trPr>
          <w:trHeight w:val="319"/>
        </w:trPr>
        <w:tc>
          <w:tcPr>
            <w:tcW w:w="646" w:type="dxa"/>
          </w:tcPr>
          <w:p w14:paraId="7E9401B2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F11F38B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Левомеколь мазь 40г</w:t>
            </w:r>
          </w:p>
        </w:tc>
        <w:tc>
          <w:tcPr>
            <w:tcW w:w="1370" w:type="dxa"/>
            <w:vAlign w:val="center"/>
          </w:tcPr>
          <w:p w14:paraId="3EB8C1E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0F4CEA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5AA7EA6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40EE18E8" w14:textId="77777777" w:rsidTr="00EE41C6">
        <w:trPr>
          <w:trHeight w:val="319"/>
        </w:trPr>
        <w:tc>
          <w:tcPr>
            <w:tcW w:w="646" w:type="dxa"/>
          </w:tcPr>
          <w:p w14:paraId="62C914C7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72EF3E1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Лейкопластырь медицинский фиксирующий на нетканой основе 5*500 см</w:t>
            </w:r>
          </w:p>
        </w:tc>
        <w:tc>
          <w:tcPr>
            <w:tcW w:w="1370" w:type="dxa"/>
            <w:vAlign w:val="center"/>
          </w:tcPr>
          <w:p w14:paraId="3F4ED38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E16E01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5EA0266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370B7117" w14:textId="77777777" w:rsidTr="00EE41C6">
        <w:trPr>
          <w:trHeight w:val="319"/>
        </w:trPr>
        <w:tc>
          <w:tcPr>
            <w:tcW w:w="646" w:type="dxa"/>
          </w:tcPr>
          <w:p w14:paraId="093E4DCF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63BA34A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Лоперамид 2 мг 20 шт. капсулы</w:t>
            </w:r>
          </w:p>
        </w:tc>
        <w:tc>
          <w:tcPr>
            <w:tcW w:w="1370" w:type="dxa"/>
            <w:vAlign w:val="center"/>
          </w:tcPr>
          <w:p w14:paraId="28F4245A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9235BB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1C81B50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07FE807D" w14:textId="77777777" w:rsidTr="00EE41C6">
        <w:trPr>
          <w:trHeight w:val="319"/>
        </w:trPr>
        <w:tc>
          <w:tcPr>
            <w:tcW w:w="646" w:type="dxa"/>
          </w:tcPr>
          <w:p w14:paraId="4CFE5021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354D47C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Нитроглицерин 0.5 мг 40 шт. таблетки подъязычные</w:t>
            </w:r>
          </w:p>
        </w:tc>
        <w:tc>
          <w:tcPr>
            <w:tcW w:w="1370" w:type="dxa"/>
            <w:vAlign w:val="center"/>
          </w:tcPr>
          <w:p w14:paraId="7868725C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9F8210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1F1872F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72634B2F" w14:textId="77777777" w:rsidTr="00EE41C6">
        <w:trPr>
          <w:trHeight w:val="319"/>
        </w:trPr>
        <w:tc>
          <w:tcPr>
            <w:tcW w:w="646" w:type="dxa"/>
          </w:tcPr>
          <w:p w14:paraId="4993F554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C378104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Пакет гипотермический охлаждающий</w:t>
            </w:r>
          </w:p>
        </w:tc>
        <w:tc>
          <w:tcPr>
            <w:tcW w:w="1370" w:type="dxa"/>
            <w:vAlign w:val="center"/>
          </w:tcPr>
          <w:p w14:paraId="085D46B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D6E2F7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072004C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</w:tr>
      <w:tr w:rsidR="00F14260" w:rsidRPr="00F14260" w14:paraId="738F6887" w14:textId="77777777" w:rsidTr="00EE41C6">
        <w:trPr>
          <w:trHeight w:val="319"/>
        </w:trPr>
        <w:tc>
          <w:tcPr>
            <w:tcW w:w="646" w:type="dxa"/>
          </w:tcPr>
          <w:p w14:paraId="66483991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BD5544D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Парацетамол 500 мг 20шт. таблетки</w:t>
            </w:r>
          </w:p>
        </w:tc>
        <w:tc>
          <w:tcPr>
            <w:tcW w:w="1370" w:type="dxa"/>
            <w:vAlign w:val="center"/>
          </w:tcPr>
          <w:p w14:paraId="42100C01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CA949E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585A81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5F4DC981" w14:textId="77777777" w:rsidTr="00EE41C6">
        <w:trPr>
          <w:trHeight w:val="319"/>
        </w:trPr>
        <w:tc>
          <w:tcPr>
            <w:tcW w:w="646" w:type="dxa"/>
          </w:tcPr>
          <w:p w14:paraId="5FA9F6E1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6710F0D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Перекись водорода 3% раствор для местного и наружного применения 100 мл флакон</w:t>
            </w:r>
          </w:p>
        </w:tc>
        <w:tc>
          <w:tcPr>
            <w:tcW w:w="1370" w:type="dxa"/>
            <w:vAlign w:val="center"/>
          </w:tcPr>
          <w:p w14:paraId="0A5B1C2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452A62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30</w:t>
            </w:r>
          </w:p>
        </w:tc>
        <w:tc>
          <w:tcPr>
            <w:tcW w:w="1449" w:type="dxa"/>
            <w:vAlign w:val="center"/>
          </w:tcPr>
          <w:p w14:paraId="51BD1EA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30</w:t>
            </w:r>
          </w:p>
        </w:tc>
      </w:tr>
      <w:tr w:rsidR="00F14260" w:rsidRPr="00F14260" w14:paraId="207D111F" w14:textId="77777777" w:rsidTr="00EE41C6">
        <w:trPr>
          <w:trHeight w:val="319"/>
        </w:trPr>
        <w:tc>
          <w:tcPr>
            <w:tcW w:w="646" w:type="dxa"/>
          </w:tcPr>
          <w:p w14:paraId="463835BA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571EE91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Перчатки смотровые нитриловые нестерильные 50шт М</w:t>
            </w:r>
          </w:p>
        </w:tc>
        <w:tc>
          <w:tcPr>
            <w:tcW w:w="1370" w:type="dxa"/>
            <w:vAlign w:val="center"/>
          </w:tcPr>
          <w:p w14:paraId="2EDA344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упак.</w:t>
            </w:r>
          </w:p>
        </w:tc>
        <w:tc>
          <w:tcPr>
            <w:tcW w:w="1528" w:type="dxa"/>
            <w:vAlign w:val="center"/>
          </w:tcPr>
          <w:p w14:paraId="0413539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center"/>
          </w:tcPr>
          <w:p w14:paraId="747AA79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0D21FED8" w14:textId="77777777" w:rsidTr="00EE41C6">
        <w:trPr>
          <w:trHeight w:val="319"/>
        </w:trPr>
        <w:tc>
          <w:tcPr>
            <w:tcW w:w="646" w:type="dxa"/>
          </w:tcPr>
          <w:p w14:paraId="79069911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D2B13F8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 xml:space="preserve">Покрывало спасательное изотермическое 160*210 см </w:t>
            </w:r>
          </w:p>
        </w:tc>
        <w:tc>
          <w:tcPr>
            <w:tcW w:w="1370" w:type="dxa"/>
            <w:vAlign w:val="center"/>
          </w:tcPr>
          <w:p w14:paraId="48A9CF0F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579549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6</w:t>
            </w:r>
          </w:p>
        </w:tc>
        <w:tc>
          <w:tcPr>
            <w:tcW w:w="1449" w:type="dxa"/>
            <w:vAlign w:val="center"/>
          </w:tcPr>
          <w:p w14:paraId="0AAF9634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6</w:t>
            </w:r>
          </w:p>
        </w:tc>
      </w:tr>
      <w:tr w:rsidR="00F14260" w:rsidRPr="00F14260" w14:paraId="7A5232BE" w14:textId="77777777" w:rsidTr="00EE41C6">
        <w:trPr>
          <w:trHeight w:val="319"/>
        </w:trPr>
        <w:tc>
          <w:tcPr>
            <w:tcW w:w="646" w:type="dxa"/>
          </w:tcPr>
          <w:p w14:paraId="6C3A4F8D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40ABF13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Салфетки марлевые медицинские стерильные 10 см* 10 см</w:t>
            </w:r>
          </w:p>
        </w:tc>
        <w:tc>
          <w:tcPr>
            <w:tcW w:w="1370" w:type="dxa"/>
            <w:vAlign w:val="center"/>
          </w:tcPr>
          <w:p w14:paraId="7B50F046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B1EAC5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12C713E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</w:tr>
      <w:tr w:rsidR="00F14260" w:rsidRPr="00F14260" w14:paraId="2A760D5B" w14:textId="77777777" w:rsidTr="00EE41C6">
        <w:trPr>
          <w:trHeight w:val="319"/>
        </w:trPr>
        <w:tc>
          <w:tcPr>
            <w:tcW w:w="646" w:type="dxa"/>
          </w:tcPr>
          <w:p w14:paraId="3E718FF8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5ACFB21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Уголь активированный 50 шт. таблетки</w:t>
            </w:r>
          </w:p>
        </w:tc>
        <w:tc>
          <w:tcPr>
            <w:tcW w:w="1370" w:type="dxa"/>
            <w:vAlign w:val="center"/>
          </w:tcPr>
          <w:p w14:paraId="782AF940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3A90B6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272751B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542CAC22" w14:textId="77777777" w:rsidTr="00EE41C6">
        <w:trPr>
          <w:trHeight w:val="319"/>
        </w:trPr>
        <w:tc>
          <w:tcPr>
            <w:tcW w:w="646" w:type="dxa"/>
          </w:tcPr>
          <w:p w14:paraId="0DEB20EC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05AAE71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Фурацилин 20 мг 20 шт. таблетки для приготовления раствора</w:t>
            </w:r>
          </w:p>
        </w:tc>
        <w:tc>
          <w:tcPr>
            <w:tcW w:w="1370" w:type="dxa"/>
            <w:vAlign w:val="center"/>
          </w:tcPr>
          <w:p w14:paraId="01E2DB14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6FB405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1FDF4A2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6D04EA75" w14:textId="77777777" w:rsidTr="00EE41C6">
        <w:trPr>
          <w:trHeight w:val="319"/>
        </w:trPr>
        <w:tc>
          <w:tcPr>
            <w:tcW w:w="646" w:type="dxa"/>
          </w:tcPr>
          <w:p w14:paraId="50D478C1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2296D3E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>Фуразолидон 50 мг шт. таблетки</w:t>
            </w:r>
          </w:p>
        </w:tc>
        <w:tc>
          <w:tcPr>
            <w:tcW w:w="1370" w:type="dxa"/>
            <w:vAlign w:val="center"/>
          </w:tcPr>
          <w:p w14:paraId="0A5090E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FD4D72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334EB1B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  <w:tr w:rsidR="00F14260" w:rsidRPr="00F14260" w14:paraId="1BC42676" w14:textId="77777777" w:rsidTr="00EE41C6">
        <w:trPr>
          <w:trHeight w:val="319"/>
        </w:trPr>
        <w:tc>
          <w:tcPr>
            <w:tcW w:w="646" w:type="dxa"/>
          </w:tcPr>
          <w:p w14:paraId="70A38C0D" w14:textId="77777777" w:rsidR="00F14260" w:rsidRPr="00F14260" w:rsidRDefault="00F14260" w:rsidP="00F14260">
            <w:pPr>
              <w:numPr>
                <w:ilvl w:val="0"/>
                <w:numId w:val="36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D40D12C" w14:textId="77777777" w:rsidR="00F14260" w:rsidRPr="00F14260" w:rsidRDefault="00F14260" w:rsidP="00F14260">
            <w:pPr>
              <w:widowControl w:val="0"/>
              <w:shd w:val="clear" w:color="auto" w:fill="FFFFFF"/>
              <w:ind w:firstLine="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F14260">
              <w:rPr>
                <w:color w:val="000000"/>
                <w:sz w:val="22"/>
                <w:szCs w:val="22"/>
                <w:lang w:bidi="ru-RU"/>
              </w:rPr>
              <w:t xml:space="preserve">Хлоргексидин актив с ионами серебра средство дезинфицирующее 100 мл </w:t>
            </w:r>
          </w:p>
        </w:tc>
        <w:tc>
          <w:tcPr>
            <w:tcW w:w="1370" w:type="dxa"/>
            <w:vAlign w:val="center"/>
          </w:tcPr>
          <w:p w14:paraId="4AA567F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692468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74A93E3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</w:tr>
      <w:tr w:rsidR="00F14260" w:rsidRPr="00F14260" w14:paraId="3F14217A" w14:textId="77777777" w:rsidTr="00EE41C6">
        <w:trPr>
          <w:trHeight w:val="319"/>
        </w:trPr>
        <w:tc>
          <w:tcPr>
            <w:tcW w:w="8582" w:type="dxa"/>
            <w:gridSpan w:val="4"/>
          </w:tcPr>
          <w:p w14:paraId="4F04412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bCs/>
                <w:sz w:val="22"/>
                <w:szCs w:val="22"/>
              </w:rPr>
              <w:t>Пожарно-техническое, аварийно-спасательное имущество и оборудование</w:t>
            </w:r>
          </w:p>
        </w:tc>
        <w:tc>
          <w:tcPr>
            <w:tcW w:w="1449" w:type="dxa"/>
          </w:tcPr>
          <w:p w14:paraId="714354A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14260" w:rsidRPr="00F14260" w14:paraId="772FBDD2" w14:textId="77777777" w:rsidTr="00EE41C6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02551AD1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15F28112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Бензопила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134E4B6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3DAFCAA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1BFDEB1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136A75C1" w14:textId="77777777" w:rsidTr="00EE41C6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7D920889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665E7BA9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Гидрант пожарный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51BAE10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0957B33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04823CF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</w:tr>
      <w:tr w:rsidR="00F14260" w:rsidRPr="00F14260" w14:paraId="0644FC8D" w14:textId="77777777" w:rsidTr="00EE41C6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7634174C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476EA290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Квадрокоптер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7A5F542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362BBD2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47042D2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66E7DDA1" w14:textId="77777777" w:rsidTr="00EE41C6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1F99565C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5892D68C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Колонка пожарная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143D8B8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181DBB1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47A02CE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</w:tr>
      <w:tr w:rsidR="00F14260" w:rsidRPr="00F14260" w14:paraId="5BCD9070" w14:textId="77777777" w:rsidTr="00EE41C6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682E5469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546921B3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Мотопомпы бензиновые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03EBCE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61E19A7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26EFE26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4</w:t>
            </w:r>
          </w:p>
        </w:tc>
      </w:tr>
      <w:tr w:rsidR="00F14260" w:rsidRPr="00F14260" w14:paraId="16B1F6D5" w14:textId="77777777" w:rsidTr="00EE41C6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782AFEA9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2478A1C4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Огнетушитель порошковый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42E2A62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0C0D311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7120E9B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</w:tr>
      <w:tr w:rsidR="00F14260" w:rsidRPr="00F14260" w14:paraId="0E9B6B57" w14:textId="77777777" w:rsidTr="00EE41C6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44570074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58B92906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Переход 50/80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52679E93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6C3B4D9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3A1D3C34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</w:tr>
      <w:tr w:rsidR="00F14260" w:rsidRPr="00F14260" w14:paraId="5F363F96" w14:textId="77777777" w:rsidTr="00EE41C6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7B7190EA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4ED15692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Разветвление тройное РТ-70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4FF2F8B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373CE1A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35AA3EC1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273AD997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3F3256A7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0933137F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Ранцевый огнетушитель</w:t>
            </w:r>
          </w:p>
        </w:tc>
        <w:tc>
          <w:tcPr>
            <w:tcW w:w="1370" w:type="dxa"/>
            <w:vAlign w:val="center"/>
          </w:tcPr>
          <w:p w14:paraId="077FA5E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70CAD04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29</w:t>
            </w:r>
          </w:p>
        </w:tc>
        <w:tc>
          <w:tcPr>
            <w:tcW w:w="1449" w:type="dxa"/>
            <w:vAlign w:val="center"/>
          </w:tcPr>
          <w:p w14:paraId="4C56565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29</w:t>
            </w:r>
          </w:p>
        </w:tc>
      </w:tr>
      <w:tr w:rsidR="00F14260" w:rsidRPr="00F14260" w14:paraId="31441841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17BA401D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5F3A4C3C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Распылитель воды ранцевый</w:t>
            </w:r>
          </w:p>
        </w:tc>
        <w:tc>
          <w:tcPr>
            <w:tcW w:w="1370" w:type="dxa"/>
            <w:vAlign w:val="center"/>
          </w:tcPr>
          <w:p w14:paraId="5A8B805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4C8AFE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vAlign w:val="center"/>
          </w:tcPr>
          <w:p w14:paraId="1211004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</w:tr>
      <w:tr w:rsidR="00F14260" w:rsidRPr="00F14260" w14:paraId="7E155C15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1C635081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9142501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Рукав пожарный ф50мм(20м)</w:t>
            </w:r>
          </w:p>
        </w:tc>
        <w:tc>
          <w:tcPr>
            <w:tcW w:w="1370" w:type="dxa"/>
          </w:tcPr>
          <w:p w14:paraId="04DC5D6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4F8CBB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27AB9F9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</w:tr>
      <w:tr w:rsidR="00F14260" w:rsidRPr="00F14260" w14:paraId="552A74ED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147A8CBD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C75F2EC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Рукав пожарный ф80мм(20м)</w:t>
            </w:r>
          </w:p>
        </w:tc>
        <w:tc>
          <w:tcPr>
            <w:tcW w:w="1370" w:type="dxa"/>
          </w:tcPr>
          <w:p w14:paraId="13F50D6C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B1098D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06C52BB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10</w:t>
            </w:r>
          </w:p>
        </w:tc>
      </w:tr>
      <w:tr w:rsidR="00F14260" w:rsidRPr="00F14260" w14:paraId="255A2592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58D48E73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D69B042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Ствол пожарный ручной РСК-50</w:t>
            </w:r>
          </w:p>
        </w:tc>
        <w:tc>
          <w:tcPr>
            <w:tcW w:w="1370" w:type="dxa"/>
          </w:tcPr>
          <w:p w14:paraId="0A9BD60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76F972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vAlign w:val="center"/>
          </w:tcPr>
          <w:p w14:paraId="2F06724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</w:tr>
      <w:tr w:rsidR="00F14260" w:rsidRPr="00F14260" w14:paraId="61213705" w14:textId="77777777" w:rsidTr="00EE41C6">
        <w:trPr>
          <w:trHeight w:val="184"/>
        </w:trPr>
        <w:tc>
          <w:tcPr>
            <w:tcW w:w="646" w:type="dxa"/>
            <w:vAlign w:val="center"/>
          </w:tcPr>
          <w:p w14:paraId="0E60127B" w14:textId="77777777" w:rsidR="00F14260" w:rsidRPr="00F14260" w:rsidRDefault="00F14260" w:rsidP="00F14260">
            <w:pPr>
              <w:numPr>
                <w:ilvl w:val="0"/>
                <w:numId w:val="32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6B1B441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Ствол пожарный ручной РС-50</w:t>
            </w:r>
          </w:p>
        </w:tc>
        <w:tc>
          <w:tcPr>
            <w:tcW w:w="1370" w:type="dxa"/>
          </w:tcPr>
          <w:p w14:paraId="3A5CE49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8BAAA42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vAlign w:val="center"/>
          </w:tcPr>
          <w:p w14:paraId="4C22764D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</w:tr>
      <w:tr w:rsidR="00F14260" w:rsidRPr="00F14260" w14:paraId="5AC0E777" w14:textId="77777777" w:rsidTr="00EE41C6">
        <w:trPr>
          <w:trHeight w:val="184"/>
        </w:trPr>
        <w:tc>
          <w:tcPr>
            <w:tcW w:w="8582" w:type="dxa"/>
            <w:gridSpan w:val="4"/>
            <w:vAlign w:val="center"/>
          </w:tcPr>
          <w:p w14:paraId="5248ACD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bCs/>
                <w:sz w:val="22"/>
                <w:szCs w:val="22"/>
              </w:rPr>
              <w:t>Инженерное имущество</w:t>
            </w:r>
          </w:p>
        </w:tc>
        <w:tc>
          <w:tcPr>
            <w:tcW w:w="1449" w:type="dxa"/>
          </w:tcPr>
          <w:p w14:paraId="491C38E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14260" w:rsidRPr="00F14260" w14:paraId="2EBBF2C8" w14:textId="77777777" w:rsidTr="00EE41C6">
        <w:trPr>
          <w:trHeight w:val="105"/>
        </w:trPr>
        <w:tc>
          <w:tcPr>
            <w:tcW w:w="646" w:type="dxa"/>
            <w:vAlign w:val="center"/>
          </w:tcPr>
          <w:p w14:paraId="357C9460" w14:textId="77777777" w:rsidR="00F14260" w:rsidRPr="00F14260" w:rsidRDefault="00F14260" w:rsidP="00F14260">
            <w:pPr>
              <w:numPr>
                <w:ilvl w:val="0"/>
                <w:numId w:val="35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0755000B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Бензогенератор</w:t>
            </w:r>
          </w:p>
        </w:tc>
        <w:tc>
          <w:tcPr>
            <w:tcW w:w="1370" w:type="dxa"/>
            <w:vAlign w:val="center"/>
          </w:tcPr>
          <w:p w14:paraId="62EF5F5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4287E8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</w:tcPr>
          <w:p w14:paraId="708B655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3</w:t>
            </w:r>
          </w:p>
        </w:tc>
      </w:tr>
      <w:tr w:rsidR="00F14260" w:rsidRPr="00F14260" w14:paraId="026D5010" w14:textId="77777777" w:rsidTr="00EE41C6">
        <w:trPr>
          <w:trHeight w:val="105"/>
        </w:trPr>
        <w:tc>
          <w:tcPr>
            <w:tcW w:w="646" w:type="dxa"/>
            <w:vAlign w:val="center"/>
          </w:tcPr>
          <w:p w14:paraId="7B5DA869" w14:textId="77777777" w:rsidR="00F14260" w:rsidRPr="00F14260" w:rsidRDefault="00F14260" w:rsidP="00F14260">
            <w:pPr>
              <w:numPr>
                <w:ilvl w:val="0"/>
                <w:numId w:val="35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5312C878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Сварочный генератор</w:t>
            </w:r>
          </w:p>
        </w:tc>
        <w:tc>
          <w:tcPr>
            <w:tcW w:w="1370" w:type="dxa"/>
            <w:vAlign w:val="center"/>
          </w:tcPr>
          <w:p w14:paraId="12A1750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713EB7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14:paraId="323DA84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</w:tr>
      <w:tr w:rsidR="00F14260" w:rsidRPr="00F14260" w14:paraId="79197DC9" w14:textId="77777777" w:rsidTr="00EE41C6">
        <w:trPr>
          <w:trHeight w:val="105"/>
        </w:trPr>
        <w:tc>
          <w:tcPr>
            <w:tcW w:w="8582" w:type="dxa"/>
            <w:gridSpan w:val="4"/>
            <w:vAlign w:val="center"/>
          </w:tcPr>
          <w:p w14:paraId="36A525FE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bCs/>
                <w:sz w:val="22"/>
                <w:szCs w:val="22"/>
              </w:rPr>
              <w:t>Имущество связи и оповещения</w:t>
            </w:r>
          </w:p>
        </w:tc>
        <w:tc>
          <w:tcPr>
            <w:tcW w:w="1449" w:type="dxa"/>
          </w:tcPr>
          <w:p w14:paraId="78AF533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14260" w:rsidRPr="00F14260" w14:paraId="6805F3A5" w14:textId="77777777" w:rsidTr="00EE41C6">
        <w:trPr>
          <w:trHeight w:val="184"/>
        </w:trPr>
        <w:tc>
          <w:tcPr>
            <w:tcW w:w="646" w:type="dxa"/>
          </w:tcPr>
          <w:p w14:paraId="61FB896B" w14:textId="77777777" w:rsidR="00F14260" w:rsidRPr="00F14260" w:rsidRDefault="00F14260" w:rsidP="00F14260">
            <w:pPr>
              <w:numPr>
                <w:ilvl w:val="0"/>
                <w:numId w:val="37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9D3C263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Электромегафон </w:t>
            </w:r>
          </w:p>
        </w:tc>
        <w:tc>
          <w:tcPr>
            <w:tcW w:w="1370" w:type="dxa"/>
          </w:tcPr>
          <w:p w14:paraId="1BD514C0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889D9D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14:paraId="3B773A57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</w:tr>
      <w:tr w:rsidR="00F14260" w:rsidRPr="00F14260" w14:paraId="7E1C9CD1" w14:textId="77777777" w:rsidTr="00EE41C6">
        <w:trPr>
          <w:trHeight w:val="184"/>
        </w:trPr>
        <w:tc>
          <w:tcPr>
            <w:tcW w:w="646" w:type="dxa"/>
          </w:tcPr>
          <w:p w14:paraId="4760EB31" w14:textId="77777777" w:rsidR="00F14260" w:rsidRPr="00F14260" w:rsidRDefault="00F14260" w:rsidP="00F14260">
            <w:pPr>
              <w:numPr>
                <w:ilvl w:val="0"/>
                <w:numId w:val="37"/>
              </w:numPr>
              <w:shd w:val="clear" w:color="auto" w:fill="FFFFFF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C2B8001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Радиостанция носимые</w:t>
            </w:r>
          </w:p>
        </w:tc>
        <w:tc>
          <w:tcPr>
            <w:tcW w:w="1370" w:type="dxa"/>
          </w:tcPr>
          <w:p w14:paraId="5BDA91F5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B1E5DE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14:paraId="0705A1CB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2</w:t>
            </w:r>
          </w:p>
        </w:tc>
      </w:tr>
      <w:tr w:rsidR="00F14260" w:rsidRPr="00F14260" w14:paraId="302C1214" w14:textId="77777777" w:rsidTr="00EE41C6">
        <w:trPr>
          <w:trHeight w:val="184"/>
        </w:trPr>
        <w:tc>
          <w:tcPr>
            <w:tcW w:w="8582" w:type="dxa"/>
            <w:gridSpan w:val="4"/>
          </w:tcPr>
          <w:p w14:paraId="2AB9075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b/>
                <w:bCs/>
                <w:sz w:val="22"/>
                <w:szCs w:val="22"/>
              </w:rPr>
              <w:t>Имущество для обеспечения безопасности людей на водных объектах</w:t>
            </w:r>
          </w:p>
        </w:tc>
        <w:tc>
          <w:tcPr>
            <w:tcW w:w="1449" w:type="dxa"/>
          </w:tcPr>
          <w:p w14:paraId="175B99E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14260" w:rsidRPr="00F14260" w14:paraId="06093229" w14:textId="77777777" w:rsidTr="00EE41C6">
        <w:trPr>
          <w:trHeight w:val="34"/>
        </w:trPr>
        <w:tc>
          <w:tcPr>
            <w:tcW w:w="646" w:type="dxa"/>
            <w:vAlign w:val="center"/>
          </w:tcPr>
          <w:p w14:paraId="25BE56F8" w14:textId="77777777" w:rsidR="00F14260" w:rsidRPr="00F14260" w:rsidRDefault="00F14260" w:rsidP="00F14260">
            <w:pPr>
              <w:numPr>
                <w:ilvl w:val="0"/>
                <w:numId w:val="31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121B296F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 xml:space="preserve">Лодка </w:t>
            </w:r>
            <w:r w:rsidRPr="00F14260">
              <w:rPr>
                <w:color w:val="000000"/>
                <w:sz w:val="22"/>
                <w:szCs w:val="22"/>
              </w:rPr>
              <w:t>ПВХ Gladiator B370AL</w:t>
            </w:r>
          </w:p>
        </w:tc>
        <w:tc>
          <w:tcPr>
            <w:tcW w:w="1370" w:type="dxa"/>
          </w:tcPr>
          <w:p w14:paraId="371149C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ед.</w:t>
            </w:r>
          </w:p>
        </w:tc>
        <w:tc>
          <w:tcPr>
            <w:tcW w:w="1528" w:type="dxa"/>
            <w:vAlign w:val="center"/>
          </w:tcPr>
          <w:p w14:paraId="2D488248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center"/>
          </w:tcPr>
          <w:p w14:paraId="51BACAF6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15B881DC" w14:textId="77777777" w:rsidTr="00EE41C6">
        <w:trPr>
          <w:trHeight w:val="34"/>
        </w:trPr>
        <w:tc>
          <w:tcPr>
            <w:tcW w:w="646" w:type="dxa"/>
            <w:vAlign w:val="center"/>
          </w:tcPr>
          <w:p w14:paraId="29D60CDD" w14:textId="77777777" w:rsidR="00F14260" w:rsidRPr="00F14260" w:rsidRDefault="00F14260" w:rsidP="00F14260">
            <w:pPr>
              <w:numPr>
                <w:ilvl w:val="0"/>
                <w:numId w:val="31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13B83615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color w:val="000000"/>
                <w:sz w:val="22"/>
                <w:szCs w:val="22"/>
              </w:rPr>
              <w:t>Насос электрический Браво BTP12 Manometer 450л/мин</w:t>
            </w:r>
          </w:p>
        </w:tc>
        <w:tc>
          <w:tcPr>
            <w:tcW w:w="1370" w:type="dxa"/>
          </w:tcPr>
          <w:p w14:paraId="1CFF7529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0F3E5BD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center"/>
          </w:tcPr>
          <w:p w14:paraId="66563EEA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56AF803D" w14:textId="77777777" w:rsidTr="00EE41C6">
        <w:trPr>
          <w:trHeight w:val="34"/>
        </w:trPr>
        <w:tc>
          <w:tcPr>
            <w:tcW w:w="646" w:type="dxa"/>
            <w:vAlign w:val="center"/>
          </w:tcPr>
          <w:p w14:paraId="625A8925" w14:textId="77777777" w:rsidR="00F14260" w:rsidRPr="00F14260" w:rsidRDefault="00F14260" w:rsidP="00F14260">
            <w:pPr>
              <w:numPr>
                <w:ilvl w:val="0"/>
                <w:numId w:val="31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464C416F" w14:textId="77777777" w:rsidR="00F14260" w:rsidRPr="00F14260" w:rsidRDefault="00F14260" w:rsidP="00F14260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14260">
              <w:rPr>
                <w:color w:val="000000"/>
                <w:sz w:val="22"/>
                <w:szCs w:val="22"/>
              </w:rPr>
              <w:t>Лодочный мотор Marlin MP9.9AMHS</w:t>
            </w:r>
          </w:p>
        </w:tc>
        <w:tc>
          <w:tcPr>
            <w:tcW w:w="1370" w:type="dxa"/>
          </w:tcPr>
          <w:p w14:paraId="767715DD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18EB79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center"/>
          </w:tcPr>
          <w:p w14:paraId="6B271DCF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1</w:t>
            </w:r>
          </w:p>
        </w:tc>
      </w:tr>
      <w:tr w:rsidR="00F14260" w:rsidRPr="00F14260" w14:paraId="08A948EE" w14:textId="77777777" w:rsidTr="00EE41C6">
        <w:trPr>
          <w:trHeight w:val="177"/>
        </w:trPr>
        <w:tc>
          <w:tcPr>
            <w:tcW w:w="646" w:type="dxa"/>
            <w:vAlign w:val="center"/>
          </w:tcPr>
          <w:p w14:paraId="25D78FAF" w14:textId="77777777" w:rsidR="00F14260" w:rsidRPr="00F14260" w:rsidRDefault="00F14260" w:rsidP="00F14260">
            <w:pPr>
              <w:numPr>
                <w:ilvl w:val="0"/>
                <w:numId w:val="31"/>
              </w:num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59AFF926" w14:textId="77777777" w:rsidR="00F14260" w:rsidRPr="00F14260" w:rsidRDefault="00F14260" w:rsidP="00F14260">
            <w:pPr>
              <w:shd w:val="clear" w:color="auto" w:fill="FFFFFF"/>
              <w:ind w:firstLine="0"/>
              <w:jc w:val="left"/>
              <w:rPr>
                <w:sz w:val="22"/>
                <w:szCs w:val="22"/>
              </w:rPr>
            </w:pPr>
            <w:r w:rsidRPr="00F14260">
              <w:rPr>
                <w:color w:val="000000"/>
                <w:sz w:val="22"/>
                <w:szCs w:val="22"/>
              </w:rPr>
              <w:t>Жилет страховочный Spass Хамелеон 100-120кг, Кадет, Юнга</w:t>
            </w:r>
          </w:p>
        </w:tc>
        <w:tc>
          <w:tcPr>
            <w:tcW w:w="1370" w:type="dxa"/>
          </w:tcPr>
          <w:p w14:paraId="4EF61912" w14:textId="77777777" w:rsidR="00F14260" w:rsidRPr="00F14260" w:rsidRDefault="00F14260" w:rsidP="00F14260">
            <w:pPr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22CA174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153AB7C9" w14:textId="77777777" w:rsidR="00F14260" w:rsidRPr="00F14260" w:rsidRDefault="00F14260" w:rsidP="00F14260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F14260">
              <w:rPr>
                <w:sz w:val="22"/>
                <w:szCs w:val="22"/>
              </w:rPr>
              <w:t>5</w:t>
            </w:r>
          </w:p>
        </w:tc>
      </w:tr>
    </w:tbl>
    <w:p w14:paraId="615F7AB2" w14:textId="77777777" w:rsidR="002F17CC" w:rsidRPr="009D4F11" w:rsidRDefault="002F17CC" w:rsidP="00476885">
      <w:pPr>
        <w:ind w:firstLine="0"/>
      </w:pPr>
    </w:p>
    <w:sectPr w:rsidR="002F17CC" w:rsidRPr="009D4F11" w:rsidSect="00050E4D">
      <w:footnotePr>
        <w:pos w:val="beneathText"/>
      </w:footnotePr>
      <w:pgSz w:w="11905" w:h="16837"/>
      <w:pgMar w:top="1134" w:right="567" w:bottom="851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3D5CE" w14:textId="77777777" w:rsidR="00EE3274" w:rsidRDefault="00EE3274">
      <w:r>
        <w:separator/>
      </w:r>
    </w:p>
  </w:endnote>
  <w:endnote w:type="continuationSeparator" w:id="0">
    <w:p w14:paraId="7617F6A3" w14:textId="77777777" w:rsidR="00EE3274" w:rsidRDefault="00EE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03D34" w14:textId="77777777" w:rsidR="00EE3274" w:rsidRDefault="00EE3274">
      <w:r>
        <w:separator/>
      </w:r>
    </w:p>
  </w:footnote>
  <w:footnote w:type="continuationSeparator" w:id="0">
    <w:p w14:paraId="4583BC60" w14:textId="77777777" w:rsidR="00EE3274" w:rsidRDefault="00EE3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B5501E"/>
    <w:multiLevelType w:val="hybridMultilevel"/>
    <w:tmpl w:val="B98E1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9C72E5"/>
    <w:multiLevelType w:val="multilevel"/>
    <w:tmpl w:val="9A02A8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2646C7F"/>
    <w:multiLevelType w:val="hybridMultilevel"/>
    <w:tmpl w:val="236E844C"/>
    <w:lvl w:ilvl="0" w:tplc="F4505770">
      <w:start w:val="1"/>
      <w:numFmt w:val="decimal"/>
      <w:lvlText w:val="%1."/>
      <w:lvlJc w:val="left"/>
      <w:pPr>
        <w:ind w:left="412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2DD162B"/>
    <w:multiLevelType w:val="hybridMultilevel"/>
    <w:tmpl w:val="04FEC27A"/>
    <w:lvl w:ilvl="0" w:tplc="9D00A262">
      <w:start w:val="1"/>
      <w:numFmt w:val="decimal"/>
      <w:lvlText w:val="%1."/>
      <w:lvlJc w:val="left"/>
      <w:pPr>
        <w:ind w:left="1237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36E3D38"/>
    <w:multiLevelType w:val="multilevel"/>
    <w:tmpl w:val="E74A8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0A700C"/>
    <w:multiLevelType w:val="hybridMultilevel"/>
    <w:tmpl w:val="8F88C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D8F"/>
    <w:multiLevelType w:val="hybridMultilevel"/>
    <w:tmpl w:val="422AD3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9A0BD7"/>
    <w:multiLevelType w:val="hybridMultilevel"/>
    <w:tmpl w:val="58E8321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08C7D36"/>
    <w:multiLevelType w:val="hybridMultilevel"/>
    <w:tmpl w:val="BC6CF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0E5B6F"/>
    <w:multiLevelType w:val="hybridMultilevel"/>
    <w:tmpl w:val="D9BC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7A7095"/>
    <w:multiLevelType w:val="hybridMultilevel"/>
    <w:tmpl w:val="82D45C5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1B3506DA"/>
    <w:multiLevelType w:val="hybridMultilevel"/>
    <w:tmpl w:val="FC9C9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CC6F22"/>
    <w:multiLevelType w:val="multilevel"/>
    <w:tmpl w:val="990E42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D0578B9"/>
    <w:multiLevelType w:val="multilevel"/>
    <w:tmpl w:val="2F901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EFB2DD0"/>
    <w:multiLevelType w:val="hybridMultilevel"/>
    <w:tmpl w:val="5B147B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39E1AF0"/>
    <w:multiLevelType w:val="hybridMultilevel"/>
    <w:tmpl w:val="D0665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B02AA7"/>
    <w:multiLevelType w:val="hybridMultilevel"/>
    <w:tmpl w:val="4792274C"/>
    <w:lvl w:ilvl="0" w:tplc="F4505770">
      <w:start w:val="1"/>
      <w:numFmt w:val="decimal"/>
      <w:lvlText w:val="%1."/>
      <w:lvlJc w:val="left"/>
      <w:pPr>
        <w:ind w:left="171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254A3860"/>
    <w:multiLevelType w:val="multilevel"/>
    <w:tmpl w:val="2A3498A8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284C1438"/>
    <w:multiLevelType w:val="hybridMultilevel"/>
    <w:tmpl w:val="FC9C9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051F21"/>
    <w:multiLevelType w:val="multilevel"/>
    <w:tmpl w:val="2F901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06F5E96"/>
    <w:multiLevelType w:val="hybridMultilevel"/>
    <w:tmpl w:val="FD4CF544"/>
    <w:lvl w:ilvl="0" w:tplc="1D42DA6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8485A4E"/>
    <w:multiLevelType w:val="hybridMultilevel"/>
    <w:tmpl w:val="5FE8B8BC"/>
    <w:lvl w:ilvl="0" w:tplc="F4505770">
      <w:start w:val="1"/>
      <w:numFmt w:val="decimal"/>
      <w:lvlText w:val="%1."/>
      <w:lvlJc w:val="left"/>
      <w:pPr>
        <w:ind w:left="7668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88F78EA"/>
    <w:multiLevelType w:val="hybridMultilevel"/>
    <w:tmpl w:val="AC96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E7DE6"/>
    <w:multiLevelType w:val="hybridMultilevel"/>
    <w:tmpl w:val="2D4AEE32"/>
    <w:lvl w:ilvl="0" w:tplc="4AC2574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504A6771"/>
    <w:multiLevelType w:val="hybridMultilevel"/>
    <w:tmpl w:val="09E8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07A7D"/>
    <w:multiLevelType w:val="multilevel"/>
    <w:tmpl w:val="D0D4D936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F67B0D"/>
    <w:multiLevelType w:val="hybridMultilevel"/>
    <w:tmpl w:val="422AD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B0D59"/>
    <w:multiLevelType w:val="hybridMultilevel"/>
    <w:tmpl w:val="9D7C4B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C4FDF"/>
    <w:multiLevelType w:val="multilevel"/>
    <w:tmpl w:val="D70EE12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7" w15:restartNumberingAfterBreak="0">
    <w:nsid w:val="64E16AD5"/>
    <w:multiLevelType w:val="hybridMultilevel"/>
    <w:tmpl w:val="794E20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170080"/>
    <w:multiLevelType w:val="multilevel"/>
    <w:tmpl w:val="E75E984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951C64"/>
    <w:multiLevelType w:val="hybridMultilevel"/>
    <w:tmpl w:val="D2F0DD5C"/>
    <w:lvl w:ilvl="0" w:tplc="EC261F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49717B4"/>
    <w:multiLevelType w:val="hybridMultilevel"/>
    <w:tmpl w:val="33300C28"/>
    <w:lvl w:ilvl="0" w:tplc="950EA89E">
      <w:start w:val="1"/>
      <w:numFmt w:val="decimal"/>
      <w:lvlText w:val="%1."/>
      <w:lvlJc w:val="left"/>
      <w:pPr>
        <w:ind w:left="1237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1225798">
    <w:abstractNumId w:val="40"/>
  </w:num>
  <w:num w:numId="2" w16cid:durableId="851532569">
    <w:abstractNumId w:val="7"/>
  </w:num>
  <w:num w:numId="3" w16cid:durableId="270747746">
    <w:abstractNumId w:val="35"/>
  </w:num>
  <w:num w:numId="4" w16cid:durableId="610750286">
    <w:abstractNumId w:val="31"/>
  </w:num>
  <w:num w:numId="5" w16cid:durableId="625695560">
    <w:abstractNumId w:val="41"/>
  </w:num>
  <w:num w:numId="6" w16cid:durableId="777263131">
    <w:abstractNumId w:val="0"/>
  </w:num>
  <w:num w:numId="7" w16cid:durableId="2054576980">
    <w:abstractNumId w:val="1"/>
  </w:num>
  <w:num w:numId="8" w16cid:durableId="1728065127">
    <w:abstractNumId w:val="2"/>
  </w:num>
  <w:num w:numId="9" w16cid:durableId="1390114071">
    <w:abstractNumId w:val="4"/>
  </w:num>
  <w:num w:numId="10" w16cid:durableId="912156655">
    <w:abstractNumId w:val="36"/>
  </w:num>
  <w:num w:numId="11" w16cid:durableId="1984037225">
    <w:abstractNumId w:val="3"/>
  </w:num>
  <w:num w:numId="12" w16cid:durableId="13290925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723313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8257492">
    <w:abstractNumId w:val="6"/>
  </w:num>
  <w:num w:numId="15" w16cid:durableId="1073117620">
    <w:abstractNumId w:val="23"/>
  </w:num>
  <w:num w:numId="16" w16cid:durableId="1075977973">
    <w:abstractNumId w:val="38"/>
  </w:num>
  <w:num w:numId="17" w16cid:durableId="1418668314">
    <w:abstractNumId w:val="32"/>
  </w:num>
  <w:num w:numId="18" w16cid:durableId="2111854297">
    <w:abstractNumId w:val="29"/>
  </w:num>
  <w:num w:numId="19" w16cid:durableId="301279067">
    <w:abstractNumId w:val="26"/>
  </w:num>
  <w:num w:numId="20" w16cid:durableId="134690322">
    <w:abstractNumId w:val="39"/>
  </w:num>
  <w:num w:numId="21" w16cid:durableId="62290932">
    <w:abstractNumId w:val="37"/>
  </w:num>
  <w:num w:numId="22" w16cid:durableId="127939190">
    <w:abstractNumId w:val="16"/>
  </w:num>
  <w:num w:numId="23" w16cid:durableId="547844189">
    <w:abstractNumId w:val="22"/>
  </w:num>
  <w:num w:numId="24" w16cid:durableId="1656913765">
    <w:abstractNumId w:val="10"/>
  </w:num>
  <w:num w:numId="25" w16cid:durableId="635334673">
    <w:abstractNumId w:val="19"/>
  </w:num>
  <w:num w:numId="26" w16cid:durableId="32854890">
    <w:abstractNumId w:val="18"/>
  </w:num>
  <w:num w:numId="27" w16cid:durableId="1218126055">
    <w:abstractNumId w:val="25"/>
  </w:num>
  <w:num w:numId="28" w16cid:durableId="1971280089">
    <w:abstractNumId w:val="34"/>
  </w:num>
  <w:num w:numId="29" w16cid:durableId="1237128041">
    <w:abstractNumId w:val="20"/>
  </w:num>
  <w:num w:numId="30" w16cid:durableId="1534729494">
    <w:abstractNumId w:val="27"/>
  </w:num>
  <w:num w:numId="31" w16cid:durableId="298725106">
    <w:abstractNumId w:val="11"/>
  </w:num>
  <w:num w:numId="32" w16cid:durableId="655957949">
    <w:abstractNumId w:val="24"/>
  </w:num>
  <w:num w:numId="33" w16cid:durableId="1522206338">
    <w:abstractNumId w:val="30"/>
  </w:num>
  <w:num w:numId="34" w16cid:durableId="1314798877">
    <w:abstractNumId w:val="33"/>
  </w:num>
  <w:num w:numId="35" w16cid:durableId="1246187670">
    <w:abstractNumId w:val="17"/>
  </w:num>
  <w:num w:numId="36" w16cid:durableId="1593589662">
    <w:abstractNumId w:val="28"/>
  </w:num>
  <w:num w:numId="37" w16cid:durableId="1337925370">
    <w:abstractNumId w:val="15"/>
  </w:num>
  <w:num w:numId="38" w16cid:durableId="465665656">
    <w:abstractNumId w:val="5"/>
  </w:num>
  <w:num w:numId="39" w16cid:durableId="86736404">
    <w:abstractNumId w:val="12"/>
  </w:num>
  <w:num w:numId="40" w16cid:durableId="549414944">
    <w:abstractNumId w:val="8"/>
  </w:num>
  <w:num w:numId="41" w16cid:durableId="1784299942">
    <w:abstractNumId w:val="14"/>
  </w:num>
  <w:num w:numId="42" w16cid:durableId="1317339460">
    <w:abstractNumId w:val="42"/>
  </w:num>
  <w:num w:numId="43" w16cid:durableId="12060258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38E5"/>
    <w:rsid w:val="00026ABC"/>
    <w:rsid w:val="00045906"/>
    <w:rsid w:val="00046E0B"/>
    <w:rsid w:val="00050E4D"/>
    <w:rsid w:val="00052D8C"/>
    <w:rsid w:val="00087B60"/>
    <w:rsid w:val="000905E9"/>
    <w:rsid w:val="0009242A"/>
    <w:rsid w:val="000A5270"/>
    <w:rsid w:val="000A5FF1"/>
    <w:rsid w:val="000B59A2"/>
    <w:rsid w:val="000C36A8"/>
    <w:rsid w:val="000E54A3"/>
    <w:rsid w:val="000E6EAC"/>
    <w:rsid w:val="000F1F30"/>
    <w:rsid w:val="00101ECD"/>
    <w:rsid w:val="00103EF2"/>
    <w:rsid w:val="001040A8"/>
    <w:rsid w:val="00111E7E"/>
    <w:rsid w:val="001231D9"/>
    <w:rsid w:val="00124BFD"/>
    <w:rsid w:val="0013673B"/>
    <w:rsid w:val="00157818"/>
    <w:rsid w:val="00163016"/>
    <w:rsid w:val="00171357"/>
    <w:rsid w:val="00173B7D"/>
    <w:rsid w:val="00173FA6"/>
    <w:rsid w:val="001847B9"/>
    <w:rsid w:val="001855B2"/>
    <w:rsid w:val="001860D0"/>
    <w:rsid w:val="00187003"/>
    <w:rsid w:val="001873DE"/>
    <w:rsid w:val="00191B5B"/>
    <w:rsid w:val="00193A24"/>
    <w:rsid w:val="001944F1"/>
    <w:rsid w:val="0019542C"/>
    <w:rsid w:val="001B0BC9"/>
    <w:rsid w:val="001B3236"/>
    <w:rsid w:val="001C5FEA"/>
    <w:rsid w:val="001D2066"/>
    <w:rsid w:val="001E127C"/>
    <w:rsid w:val="001E1BD4"/>
    <w:rsid w:val="001E2F71"/>
    <w:rsid w:val="001F2F62"/>
    <w:rsid w:val="001F3EEA"/>
    <w:rsid w:val="001F5FA4"/>
    <w:rsid w:val="001F6560"/>
    <w:rsid w:val="002001D0"/>
    <w:rsid w:val="002039EA"/>
    <w:rsid w:val="00203B91"/>
    <w:rsid w:val="00214C00"/>
    <w:rsid w:val="00220747"/>
    <w:rsid w:val="00230DE2"/>
    <w:rsid w:val="00230FB7"/>
    <w:rsid w:val="00232A88"/>
    <w:rsid w:val="00256766"/>
    <w:rsid w:val="00264A33"/>
    <w:rsid w:val="00267C69"/>
    <w:rsid w:val="00273B1D"/>
    <w:rsid w:val="00276FC6"/>
    <w:rsid w:val="0028480D"/>
    <w:rsid w:val="0028705A"/>
    <w:rsid w:val="00291E38"/>
    <w:rsid w:val="002A5159"/>
    <w:rsid w:val="002B1701"/>
    <w:rsid w:val="002B2C68"/>
    <w:rsid w:val="002C5B73"/>
    <w:rsid w:val="002D21A3"/>
    <w:rsid w:val="002E5D8E"/>
    <w:rsid w:val="002E7A1D"/>
    <w:rsid w:val="002F17CC"/>
    <w:rsid w:val="00314889"/>
    <w:rsid w:val="00335015"/>
    <w:rsid w:val="003353CF"/>
    <w:rsid w:val="00335587"/>
    <w:rsid w:val="0034405D"/>
    <w:rsid w:val="0036395B"/>
    <w:rsid w:val="00373445"/>
    <w:rsid w:val="00376A89"/>
    <w:rsid w:val="00382387"/>
    <w:rsid w:val="003879BA"/>
    <w:rsid w:val="00391BA8"/>
    <w:rsid w:val="00394E47"/>
    <w:rsid w:val="003975EE"/>
    <w:rsid w:val="003A2BBD"/>
    <w:rsid w:val="003A7607"/>
    <w:rsid w:val="003B3D25"/>
    <w:rsid w:val="003D363C"/>
    <w:rsid w:val="003E479D"/>
    <w:rsid w:val="003F0A82"/>
    <w:rsid w:val="003F1F48"/>
    <w:rsid w:val="00402D4C"/>
    <w:rsid w:val="00415622"/>
    <w:rsid w:val="004245FF"/>
    <w:rsid w:val="00427042"/>
    <w:rsid w:val="00444E15"/>
    <w:rsid w:val="0044561B"/>
    <w:rsid w:val="00446C65"/>
    <w:rsid w:val="00447BC7"/>
    <w:rsid w:val="0045268D"/>
    <w:rsid w:val="00462F36"/>
    <w:rsid w:val="00463012"/>
    <w:rsid w:val="00463C89"/>
    <w:rsid w:val="00463FFA"/>
    <w:rsid w:val="00476885"/>
    <w:rsid w:val="00497D30"/>
    <w:rsid w:val="004B234A"/>
    <w:rsid w:val="004C6D6B"/>
    <w:rsid w:val="004D4044"/>
    <w:rsid w:val="004D5DA2"/>
    <w:rsid w:val="004E40B4"/>
    <w:rsid w:val="004F09C0"/>
    <w:rsid w:val="004F39E6"/>
    <w:rsid w:val="004F6EB4"/>
    <w:rsid w:val="0050538E"/>
    <w:rsid w:val="005102C5"/>
    <w:rsid w:val="00530A1F"/>
    <w:rsid w:val="00536352"/>
    <w:rsid w:val="00537C22"/>
    <w:rsid w:val="00546D27"/>
    <w:rsid w:val="00551630"/>
    <w:rsid w:val="005673B7"/>
    <w:rsid w:val="00577372"/>
    <w:rsid w:val="00584240"/>
    <w:rsid w:val="0058642F"/>
    <w:rsid w:val="00586D84"/>
    <w:rsid w:val="005B335C"/>
    <w:rsid w:val="005C706A"/>
    <w:rsid w:val="005C7255"/>
    <w:rsid w:val="005F03C5"/>
    <w:rsid w:val="00617078"/>
    <w:rsid w:val="006223A8"/>
    <w:rsid w:val="00624390"/>
    <w:rsid w:val="00627D29"/>
    <w:rsid w:val="0063626D"/>
    <w:rsid w:val="006416F4"/>
    <w:rsid w:val="006446A1"/>
    <w:rsid w:val="006615AC"/>
    <w:rsid w:val="00663F5F"/>
    <w:rsid w:val="00682FE6"/>
    <w:rsid w:val="00687A64"/>
    <w:rsid w:val="00697ABF"/>
    <w:rsid w:val="006A1832"/>
    <w:rsid w:val="006A1CCD"/>
    <w:rsid w:val="006F1162"/>
    <w:rsid w:val="007002C4"/>
    <w:rsid w:val="007006DE"/>
    <w:rsid w:val="00701222"/>
    <w:rsid w:val="00710084"/>
    <w:rsid w:val="00711028"/>
    <w:rsid w:val="0071335F"/>
    <w:rsid w:val="00726CC5"/>
    <w:rsid w:val="00734D2A"/>
    <w:rsid w:val="00741F45"/>
    <w:rsid w:val="00746674"/>
    <w:rsid w:val="00746BC0"/>
    <w:rsid w:val="00753527"/>
    <w:rsid w:val="0075437D"/>
    <w:rsid w:val="00764DA9"/>
    <w:rsid w:val="00773676"/>
    <w:rsid w:val="00776227"/>
    <w:rsid w:val="0078250A"/>
    <w:rsid w:val="00794377"/>
    <w:rsid w:val="007A08DA"/>
    <w:rsid w:val="007B51DB"/>
    <w:rsid w:val="007C02A8"/>
    <w:rsid w:val="007C222A"/>
    <w:rsid w:val="007D1642"/>
    <w:rsid w:val="007D362D"/>
    <w:rsid w:val="007D3DE7"/>
    <w:rsid w:val="007E060E"/>
    <w:rsid w:val="007E365A"/>
    <w:rsid w:val="007E6E54"/>
    <w:rsid w:val="00802A41"/>
    <w:rsid w:val="008046CB"/>
    <w:rsid w:val="00805F04"/>
    <w:rsid w:val="008237CB"/>
    <w:rsid w:val="0082713A"/>
    <w:rsid w:val="00827D4F"/>
    <w:rsid w:val="00840BFF"/>
    <w:rsid w:val="00843860"/>
    <w:rsid w:val="00853A8F"/>
    <w:rsid w:val="008707A3"/>
    <w:rsid w:val="00871FFE"/>
    <w:rsid w:val="00876078"/>
    <w:rsid w:val="008822F6"/>
    <w:rsid w:val="008B6712"/>
    <w:rsid w:val="008C2430"/>
    <w:rsid w:val="008C2C6E"/>
    <w:rsid w:val="00900FCF"/>
    <w:rsid w:val="00912525"/>
    <w:rsid w:val="00920598"/>
    <w:rsid w:val="00926290"/>
    <w:rsid w:val="00930550"/>
    <w:rsid w:val="009344FE"/>
    <w:rsid w:val="00942BF8"/>
    <w:rsid w:val="00950FB0"/>
    <w:rsid w:val="00951001"/>
    <w:rsid w:val="009516D2"/>
    <w:rsid w:val="009607C4"/>
    <w:rsid w:val="009704D0"/>
    <w:rsid w:val="0097422E"/>
    <w:rsid w:val="00981ABA"/>
    <w:rsid w:val="009C2513"/>
    <w:rsid w:val="009C4679"/>
    <w:rsid w:val="009D4F11"/>
    <w:rsid w:val="009D7F72"/>
    <w:rsid w:val="009E0680"/>
    <w:rsid w:val="009E10FD"/>
    <w:rsid w:val="009E4ED7"/>
    <w:rsid w:val="00A045ED"/>
    <w:rsid w:val="00A06D9A"/>
    <w:rsid w:val="00A11314"/>
    <w:rsid w:val="00A23355"/>
    <w:rsid w:val="00A30EB4"/>
    <w:rsid w:val="00A42458"/>
    <w:rsid w:val="00A5002F"/>
    <w:rsid w:val="00A5095A"/>
    <w:rsid w:val="00A56FA2"/>
    <w:rsid w:val="00A62115"/>
    <w:rsid w:val="00A635E3"/>
    <w:rsid w:val="00A732D6"/>
    <w:rsid w:val="00A83DD4"/>
    <w:rsid w:val="00A86F94"/>
    <w:rsid w:val="00A8750A"/>
    <w:rsid w:val="00AA4D1E"/>
    <w:rsid w:val="00AB55F9"/>
    <w:rsid w:val="00AB7128"/>
    <w:rsid w:val="00AC1AF1"/>
    <w:rsid w:val="00AC6D8B"/>
    <w:rsid w:val="00AD6965"/>
    <w:rsid w:val="00AE0369"/>
    <w:rsid w:val="00AE1362"/>
    <w:rsid w:val="00AE231B"/>
    <w:rsid w:val="00AE2BD7"/>
    <w:rsid w:val="00B02C98"/>
    <w:rsid w:val="00B0625C"/>
    <w:rsid w:val="00B07842"/>
    <w:rsid w:val="00B16037"/>
    <w:rsid w:val="00B2633E"/>
    <w:rsid w:val="00B36251"/>
    <w:rsid w:val="00B3714A"/>
    <w:rsid w:val="00B4045F"/>
    <w:rsid w:val="00B61D10"/>
    <w:rsid w:val="00B65EA6"/>
    <w:rsid w:val="00B77980"/>
    <w:rsid w:val="00B816AA"/>
    <w:rsid w:val="00B86FDD"/>
    <w:rsid w:val="00BA2AF4"/>
    <w:rsid w:val="00BB3CEC"/>
    <w:rsid w:val="00BD1C27"/>
    <w:rsid w:val="00BD3F33"/>
    <w:rsid w:val="00BD4990"/>
    <w:rsid w:val="00BE0095"/>
    <w:rsid w:val="00BE63F8"/>
    <w:rsid w:val="00BF6447"/>
    <w:rsid w:val="00C11E43"/>
    <w:rsid w:val="00C177B8"/>
    <w:rsid w:val="00C20452"/>
    <w:rsid w:val="00C50AA7"/>
    <w:rsid w:val="00C52CAE"/>
    <w:rsid w:val="00C54B4C"/>
    <w:rsid w:val="00C62E4E"/>
    <w:rsid w:val="00C72AB4"/>
    <w:rsid w:val="00C80F75"/>
    <w:rsid w:val="00C91B97"/>
    <w:rsid w:val="00CA2FA2"/>
    <w:rsid w:val="00CA3CCF"/>
    <w:rsid w:val="00CD2572"/>
    <w:rsid w:val="00CD5690"/>
    <w:rsid w:val="00CF26E1"/>
    <w:rsid w:val="00CF502E"/>
    <w:rsid w:val="00D077C8"/>
    <w:rsid w:val="00D07E3B"/>
    <w:rsid w:val="00D11B2D"/>
    <w:rsid w:val="00D14B6F"/>
    <w:rsid w:val="00D23346"/>
    <w:rsid w:val="00D30476"/>
    <w:rsid w:val="00D32DC8"/>
    <w:rsid w:val="00D34EA5"/>
    <w:rsid w:val="00D55194"/>
    <w:rsid w:val="00D679A3"/>
    <w:rsid w:val="00D72470"/>
    <w:rsid w:val="00D81EB8"/>
    <w:rsid w:val="00D857F9"/>
    <w:rsid w:val="00DA0703"/>
    <w:rsid w:val="00DA0C92"/>
    <w:rsid w:val="00DA3617"/>
    <w:rsid w:val="00DA65FE"/>
    <w:rsid w:val="00DB2F87"/>
    <w:rsid w:val="00DC0F09"/>
    <w:rsid w:val="00DD67DD"/>
    <w:rsid w:val="00DE0FD5"/>
    <w:rsid w:val="00DE700D"/>
    <w:rsid w:val="00E01566"/>
    <w:rsid w:val="00E07712"/>
    <w:rsid w:val="00E10DD4"/>
    <w:rsid w:val="00E277ED"/>
    <w:rsid w:val="00E311DD"/>
    <w:rsid w:val="00E31EDD"/>
    <w:rsid w:val="00E34790"/>
    <w:rsid w:val="00E36949"/>
    <w:rsid w:val="00E5723B"/>
    <w:rsid w:val="00E600D7"/>
    <w:rsid w:val="00E60174"/>
    <w:rsid w:val="00E641DE"/>
    <w:rsid w:val="00E80271"/>
    <w:rsid w:val="00E87A6E"/>
    <w:rsid w:val="00E90997"/>
    <w:rsid w:val="00E933E4"/>
    <w:rsid w:val="00E9470E"/>
    <w:rsid w:val="00EA0608"/>
    <w:rsid w:val="00EA0CFC"/>
    <w:rsid w:val="00EA572A"/>
    <w:rsid w:val="00ED3DDC"/>
    <w:rsid w:val="00ED4963"/>
    <w:rsid w:val="00EE3274"/>
    <w:rsid w:val="00EE41C6"/>
    <w:rsid w:val="00EE4233"/>
    <w:rsid w:val="00EE6020"/>
    <w:rsid w:val="00EF4AB4"/>
    <w:rsid w:val="00EF5F37"/>
    <w:rsid w:val="00EF647F"/>
    <w:rsid w:val="00F14260"/>
    <w:rsid w:val="00F16CDE"/>
    <w:rsid w:val="00F17860"/>
    <w:rsid w:val="00F215DB"/>
    <w:rsid w:val="00F3732D"/>
    <w:rsid w:val="00F4513A"/>
    <w:rsid w:val="00F51D02"/>
    <w:rsid w:val="00F567C5"/>
    <w:rsid w:val="00F7112C"/>
    <w:rsid w:val="00F94FE1"/>
    <w:rsid w:val="00FA4EF0"/>
    <w:rsid w:val="00FA5546"/>
    <w:rsid w:val="00FA58E7"/>
    <w:rsid w:val="00FA74CC"/>
    <w:rsid w:val="00FB01DA"/>
    <w:rsid w:val="00FC31FE"/>
    <w:rsid w:val="00FD4EC5"/>
    <w:rsid w:val="00FD54DF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81D57"/>
  <w15:docId w15:val="{C56ADD68-8D3C-4438-BFFD-1055553C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A30E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30EB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A30E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30EB4"/>
    <w:pPr>
      <w:keepNext/>
      <w:spacing w:before="240" w:after="60"/>
      <w:ind w:firstLine="0"/>
      <w:jc w:val="left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A30E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0EB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A30EB4"/>
    <w:pPr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0">
    <w:name w:val="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customStyle="1" w:styleId="11">
    <w:name w:val="1"/>
    <w:basedOn w:val="a"/>
    <w:rsid w:val="001E2F71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rsid w:val="00F16CDE"/>
    <w:pPr>
      <w:snapToGrid w:val="0"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F16C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6CD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2"/>
    <w:basedOn w:val="a"/>
    <w:rsid w:val="00A30EB4"/>
    <w:pPr>
      <w:spacing w:after="120" w:line="480" w:lineRule="auto"/>
    </w:pPr>
  </w:style>
  <w:style w:type="paragraph" w:styleId="HTML">
    <w:name w:val="HTML Preformatted"/>
    <w:basedOn w:val="a"/>
    <w:rsid w:val="00A30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30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A30E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A30E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нак Знак Знак1"/>
    <w:basedOn w:val="a"/>
    <w:rsid w:val="00A30EB4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c">
    <w:name w:val="Body Text"/>
    <w:basedOn w:val="a"/>
    <w:rsid w:val="00A30EB4"/>
    <w:pPr>
      <w:suppressAutoHyphens/>
      <w:ind w:firstLine="0"/>
      <w:jc w:val="center"/>
    </w:pPr>
    <w:rPr>
      <w:b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A30EB4"/>
    <w:pPr>
      <w:suppressAutoHyphens/>
      <w:ind w:firstLine="709"/>
      <w:jc w:val="center"/>
    </w:pPr>
    <w:rPr>
      <w:b/>
      <w:i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A30EB4"/>
    <w:pPr>
      <w:suppressAutoHyphens/>
      <w:ind w:firstLine="709"/>
      <w:jc w:val="center"/>
    </w:pPr>
    <w:rPr>
      <w:b/>
      <w:i/>
      <w:szCs w:val="20"/>
      <w:lang w:eastAsia="ar-SA"/>
    </w:rPr>
  </w:style>
  <w:style w:type="paragraph" w:customStyle="1" w:styleId="210">
    <w:name w:val="Основной текст 21"/>
    <w:basedOn w:val="a"/>
    <w:rsid w:val="00A30EB4"/>
    <w:pPr>
      <w:suppressAutoHyphens/>
      <w:ind w:firstLine="0"/>
    </w:pPr>
    <w:rPr>
      <w:sz w:val="24"/>
      <w:szCs w:val="20"/>
      <w:lang w:eastAsia="ar-SA"/>
    </w:rPr>
  </w:style>
  <w:style w:type="paragraph" w:customStyle="1" w:styleId="310">
    <w:name w:val="Основной текст 31"/>
    <w:basedOn w:val="a"/>
    <w:rsid w:val="00A30EB4"/>
    <w:pPr>
      <w:suppressAutoHyphens/>
      <w:spacing w:after="120"/>
      <w:ind w:firstLine="0"/>
      <w:jc w:val="left"/>
    </w:pPr>
    <w:rPr>
      <w:sz w:val="16"/>
      <w:szCs w:val="16"/>
      <w:lang w:eastAsia="ar-SA"/>
    </w:rPr>
  </w:style>
  <w:style w:type="paragraph" w:customStyle="1" w:styleId="ConsNormal">
    <w:name w:val="ConsNormal"/>
    <w:rsid w:val="00A30EB4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Title">
    <w:name w:val="ConsTitle"/>
    <w:rsid w:val="00A30EB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A30EB4"/>
    <w:pPr>
      <w:widowControl w:val="0"/>
    </w:pPr>
    <w:rPr>
      <w:rFonts w:ascii="Arial" w:hAnsi="Arial"/>
      <w:snapToGrid w:val="0"/>
    </w:rPr>
  </w:style>
  <w:style w:type="paragraph" w:styleId="30">
    <w:name w:val="Body Text 3"/>
    <w:basedOn w:val="a"/>
    <w:rsid w:val="00A30EB4"/>
    <w:pPr>
      <w:spacing w:after="120"/>
    </w:pPr>
    <w:rPr>
      <w:sz w:val="16"/>
      <w:szCs w:val="16"/>
    </w:rPr>
  </w:style>
  <w:style w:type="paragraph" w:styleId="32">
    <w:name w:val="Body Text Indent 3"/>
    <w:basedOn w:val="a"/>
    <w:rsid w:val="00A30EB4"/>
    <w:pPr>
      <w:spacing w:after="120"/>
      <w:ind w:left="283"/>
    </w:pPr>
    <w:rPr>
      <w:sz w:val="16"/>
      <w:szCs w:val="16"/>
    </w:rPr>
  </w:style>
  <w:style w:type="paragraph" w:styleId="22">
    <w:name w:val="Body Text Indent 2"/>
    <w:basedOn w:val="a"/>
    <w:rsid w:val="00A30EB4"/>
    <w:pPr>
      <w:spacing w:after="120" w:line="480" w:lineRule="auto"/>
      <w:ind w:left="283" w:firstLine="0"/>
      <w:jc w:val="left"/>
    </w:pPr>
    <w:rPr>
      <w:sz w:val="24"/>
    </w:rPr>
  </w:style>
  <w:style w:type="paragraph" w:styleId="ad">
    <w:name w:val="header"/>
    <w:basedOn w:val="a"/>
    <w:rsid w:val="007E060E"/>
    <w:pPr>
      <w:tabs>
        <w:tab w:val="center" w:pos="4677"/>
        <w:tab w:val="right" w:pos="9355"/>
      </w:tabs>
      <w:ind w:firstLine="0"/>
      <w:jc w:val="left"/>
    </w:pPr>
    <w:rPr>
      <w:szCs w:val="20"/>
    </w:rPr>
  </w:style>
  <w:style w:type="paragraph" w:styleId="ae">
    <w:name w:val="List Paragraph"/>
    <w:basedOn w:val="a"/>
    <w:uiPriority w:val="34"/>
    <w:qFormat/>
    <w:rsid w:val="00FC31FE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Знак"/>
    <w:rsid w:val="00FC31FE"/>
    <w:rPr>
      <w:b/>
      <w:sz w:val="40"/>
      <w:u w:val="single"/>
      <w:lang w:bidi="ar-SA"/>
    </w:rPr>
  </w:style>
  <w:style w:type="character" w:customStyle="1" w:styleId="23">
    <w:name w:val="Основной текст (2)_"/>
    <w:link w:val="24"/>
    <w:rsid w:val="00463012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63012"/>
    <w:pPr>
      <w:widowControl w:val="0"/>
      <w:shd w:val="clear" w:color="auto" w:fill="FFFFFF"/>
      <w:spacing w:before="960" w:after="120" w:line="293" w:lineRule="exact"/>
      <w:ind w:firstLine="0"/>
    </w:pPr>
    <w:rPr>
      <w:sz w:val="21"/>
      <w:szCs w:val="21"/>
    </w:rPr>
  </w:style>
  <w:style w:type="character" w:customStyle="1" w:styleId="33">
    <w:name w:val="Основной текст (3)_"/>
    <w:link w:val="34"/>
    <w:rsid w:val="00802A41"/>
    <w:rPr>
      <w:spacing w:val="90"/>
      <w:sz w:val="22"/>
      <w:szCs w:val="22"/>
      <w:shd w:val="clear" w:color="auto" w:fill="FFFFFF"/>
    </w:rPr>
  </w:style>
  <w:style w:type="character" w:customStyle="1" w:styleId="30pt">
    <w:name w:val="Основной текст (3) + Интервал 0 pt"/>
    <w:rsid w:val="00802A41"/>
    <w:rPr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802A41"/>
    <w:pPr>
      <w:widowControl w:val="0"/>
      <w:shd w:val="clear" w:color="auto" w:fill="FFFFFF"/>
      <w:spacing w:before="120" w:after="120" w:line="0" w:lineRule="atLeast"/>
      <w:ind w:firstLine="0"/>
      <w:jc w:val="center"/>
    </w:pPr>
    <w:rPr>
      <w:spacing w:val="90"/>
      <w:sz w:val="22"/>
      <w:szCs w:val="22"/>
    </w:rPr>
  </w:style>
  <w:style w:type="character" w:customStyle="1" w:styleId="60">
    <w:name w:val="Основной текст (6)_"/>
    <w:link w:val="61"/>
    <w:rsid w:val="00586D84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586D84"/>
    <w:pPr>
      <w:widowControl w:val="0"/>
      <w:shd w:val="clear" w:color="auto" w:fill="FFFFFF"/>
      <w:spacing w:line="195" w:lineRule="exact"/>
      <w:ind w:hanging="480"/>
      <w:jc w:val="left"/>
    </w:pPr>
    <w:rPr>
      <w:b/>
      <w:bCs/>
      <w:sz w:val="18"/>
      <w:szCs w:val="18"/>
    </w:rPr>
  </w:style>
  <w:style w:type="character" w:customStyle="1" w:styleId="8">
    <w:name w:val="Основной текст (8)"/>
    <w:rsid w:val="00586D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6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1667-4237-467C-BB9F-D88D8008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2026-03-24T06:08:00Z</cp:lastPrinted>
  <dcterms:created xsi:type="dcterms:W3CDTF">2026-04-17T11:37:00Z</dcterms:created>
  <dcterms:modified xsi:type="dcterms:W3CDTF">2026-04-17T11:37:00Z</dcterms:modified>
</cp:coreProperties>
</file>