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84B65" w14:textId="77777777" w:rsidR="00625F09" w:rsidRPr="00DF7440" w:rsidRDefault="00625F09" w:rsidP="00625F09">
      <w:pPr>
        <w:ind w:left="4962" w:hanging="1134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          </w:t>
      </w:r>
      <w:r w:rsidRPr="00DF7440">
        <w:rPr>
          <w:b/>
          <w:noProof/>
          <w:sz w:val="28"/>
          <w:szCs w:val="28"/>
        </w:rPr>
        <w:pict w14:anchorId="0C30FE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8" o:title="Собинский р-н герб"/>
          </v:shape>
        </w:pict>
      </w:r>
    </w:p>
    <w:p w14:paraId="20014A72" w14:textId="77777777" w:rsidR="00625F09" w:rsidRPr="00DF7440" w:rsidRDefault="00625F09" w:rsidP="00625F09">
      <w:pPr>
        <w:ind w:left="4962" w:hanging="1134"/>
        <w:rPr>
          <w:sz w:val="28"/>
          <w:szCs w:val="28"/>
        </w:rPr>
      </w:pPr>
    </w:p>
    <w:p w14:paraId="6C91A87D" w14:textId="77777777" w:rsidR="00625F09" w:rsidRPr="00DF7440" w:rsidRDefault="00625F09" w:rsidP="00625F09">
      <w:pPr>
        <w:rPr>
          <w:sz w:val="28"/>
          <w:szCs w:val="28"/>
        </w:rPr>
      </w:pPr>
    </w:p>
    <w:p w14:paraId="2AF9C2A4" w14:textId="77777777" w:rsidR="00625F09" w:rsidRPr="00DF7440" w:rsidRDefault="00625F09" w:rsidP="00625F09">
      <w:pPr>
        <w:keepNext/>
        <w:jc w:val="center"/>
        <w:outlineLvl w:val="0"/>
        <w:rPr>
          <w:b/>
          <w:sz w:val="32"/>
          <w:szCs w:val="32"/>
        </w:rPr>
      </w:pPr>
      <w:r w:rsidRPr="00DF7440">
        <w:rPr>
          <w:b/>
          <w:sz w:val="32"/>
          <w:szCs w:val="32"/>
        </w:rPr>
        <w:t>П О С Т А Н О В Л Е Н И Е</w:t>
      </w:r>
    </w:p>
    <w:p w14:paraId="4AACD18A" w14:textId="77777777" w:rsidR="00625F09" w:rsidRPr="00DF7440" w:rsidRDefault="00625F09" w:rsidP="00625F09">
      <w:pPr>
        <w:jc w:val="center"/>
        <w:rPr>
          <w:b/>
          <w:sz w:val="28"/>
          <w:szCs w:val="28"/>
        </w:rPr>
      </w:pPr>
      <w:r w:rsidRPr="00DF7440">
        <w:rPr>
          <w:b/>
          <w:sz w:val="28"/>
          <w:szCs w:val="28"/>
        </w:rPr>
        <w:t xml:space="preserve">Администрации </w:t>
      </w:r>
      <w:proofErr w:type="spellStart"/>
      <w:r w:rsidRPr="00DF7440">
        <w:rPr>
          <w:b/>
          <w:sz w:val="28"/>
          <w:szCs w:val="28"/>
        </w:rPr>
        <w:t>Собинского</w:t>
      </w:r>
      <w:proofErr w:type="spellEnd"/>
      <w:r w:rsidRPr="00DF7440">
        <w:rPr>
          <w:b/>
          <w:sz w:val="28"/>
          <w:szCs w:val="28"/>
        </w:rPr>
        <w:t xml:space="preserve"> муниципального округа Владимирской области</w:t>
      </w:r>
    </w:p>
    <w:p w14:paraId="62EF6B4E" w14:textId="77777777" w:rsidR="00625F09" w:rsidRPr="00DF7440" w:rsidRDefault="00625F09" w:rsidP="00625F09">
      <w:pPr>
        <w:rPr>
          <w:sz w:val="28"/>
          <w:szCs w:val="28"/>
        </w:rPr>
      </w:pPr>
    </w:p>
    <w:p w14:paraId="15F476D1" w14:textId="77777777" w:rsidR="00FC34A8" w:rsidRDefault="00F064B8" w:rsidP="00DF7440">
      <w:pPr>
        <w:rPr>
          <w:sz w:val="28"/>
          <w:szCs w:val="28"/>
        </w:rPr>
      </w:pPr>
      <w:r>
        <w:rPr>
          <w:sz w:val="28"/>
          <w:szCs w:val="28"/>
        </w:rPr>
        <w:t>06.04.2026</w:t>
      </w:r>
      <w:r w:rsidR="00625F09" w:rsidRPr="00DF7440">
        <w:rPr>
          <w:sz w:val="28"/>
          <w:szCs w:val="28"/>
        </w:rPr>
        <w:tab/>
      </w:r>
      <w:r w:rsidR="00625F09" w:rsidRPr="00DF7440">
        <w:rPr>
          <w:sz w:val="28"/>
          <w:szCs w:val="28"/>
        </w:rPr>
        <w:tab/>
      </w:r>
      <w:r w:rsidR="00625F09" w:rsidRPr="00DF7440">
        <w:rPr>
          <w:sz w:val="28"/>
          <w:szCs w:val="28"/>
        </w:rPr>
        <w:tab/>
      </w:r>
      <w:r w:rsidR="00625F09" w:rsidRPr="00DF7440">
        <w:rPr>
          <w:sz w:val="28"/>
          <w:szCs w:val="28"/>
        </w:rPr>
        <w:tab/>
      </w:r>
      <w:r w:rsidR="00625F09" w:rsidRPr="00DF7440">
        <w:rPr>
          <w:sz w:val="28"/>
          <w:szCs w:val="28"/>
        </w:rPr>
        <w:tab/>
        <w:t xml:space="preserve">           </w:t>
      </w:r>
      <w:r w:rsidR="00625F09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                  </w:t>
      </w:r>
      <w:r w:rsidR="00625F09">
        <w:rPr>
          <w:sz w:val="28"/>
          <w:szCs w:val="28"/>
        </w:rPr>
        <w:t xml:space="preserve">       </w:t>
      </w:r>
      <w:r w:rsidR="00625F09" w:rsidRPr="00DF7440">
        <w:rPr>
          <w:sz w:val="28"/>
          <w:szCs w:val="28"/>
        </w:rPr>
        <w:t xml:space="preserve"> № </w:t>
      </w:r>
      <w:r>
        <w:rPr>
          <w:sz w:val="28"/>
          <w:szCs w:val="28"/>
        </w:rPr>
        <w:t>565</w:t>
      </w:r>
    </w:p>
    <w:p w14:paraId="5E7EDD7B" w14:textId="77777777" w:rsidR="00FC34A8" w:rsidRDefault="00FC34A8" w:rsidP="00DF7440">
      <w:pPr>
        <w:rPr>
          <w:sz w:val="28"/>
          <w:szCs w:val="28"/>
        </w:rPr>
      </w:pPr>
    </w:p>
    <w:p w14:paraId="4403A24E" w14:textId="77777777" w:rsidR="00FC34A8" w:rsidRPr="00DF7440" w:rsidRDefault="00FC34A8" w:rsidP="00DF7440">
      <w:pPr>
        <w:rPr>
          <w:sz w:val="28"/>
          <w:szCs w:val="28"/>
        </w:rPr>
      </w:pPr>
    </w:p>
    <w:tbl>
      <w:tblPr>
        <w:tblW w:w="1013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1070"/>
        <w:gridCol w:w="3675"/>
      </w:tblGrid>
      <w:tr w:rsidR="00DE03DE" w:rsidRPr="00C86DCB" w14:paraId="674779C0" w14:textId="77777777" w:rsidTr="00F37AF3">
        <w:trPr>
          <w:trHeight w:val="260"/>
        </w:trPr>
        <w:tc>
          <w:tcPr>
            <w:tcW w:w="5387" w:type="dxa"/>
            <w:vAlign w:val="bottom"/>
          </w:tcPr>
          <w:p w14:paraId="5A767662" w14:textId="77777777" w:rsidR="00DE03DE" w:rsidRPr="00E23D53" w:rsidRDefault="00DE03DE" w:rsidP="005075BF">
            <w:pPr>
              <w:rPr>
                <w:sz w:val="28"/>
                <w:szCs w:val="28"/>
              </w:rPr>
            </w:pPr>
          </w:p>
        </w:tc>
        <w:tc>
          <w:tcPr>
            <w:tcW w:w="1070" w:type="dxa"/>
          </w:tcPr>
          <w:p w14:paraId="0DA86499" w14:textId="77777777" w:rsidR="00DE03DE" w:rsidRPr="00C86DCB" w:rsidRDefault="00DE03DE" w:rsidP="00AE13BC"/>
        </w:tc>
        <w:tc>
          <w:tcPr>
            <w:tcW w:w="3675" w:type="dxa"/>
            <w:vAlign w:val="bottom"/>
          </w:tcPr>
          <w:p w14:paraId="1027F0A4" w14:textId="77777777" w:rsidR="00DE03DE" w:rsidRPr="00C86DCB" w:rsidRDefault="005075BF" w:rsidP="00E23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                            </w:t>
            </w:r>
            <w:r w:rsidR="00097475">
              <w:rPr>
                <w:sz w:val="28"/>
                <w:szCs w:val="28"/>
              </w:rPr>
              <w:t xml:space="preserve"> </w:t>
            </w:r>
          </w:p>
        </w:tc>
      </w:tr>
      <w:tr w:rsidR="00B24AD9" w:rsidRPr="00C86DCB" w14:paraId="59F16C69" w14:textId="77777777" w:rsidTr="00F37AF3">
        <w:trPr>
          <w:trHeight w:val="260"/>
        </w:trPr>
        <w:tc>
          <w:tcPr>
            <w:tcW w:w="5387" w:type="dxa"/>
            <w:vAlign w:val="bottom"/>
          </w:tcPr>
          <w:p w14:paraId="3C16A11A" w14:textId="77777777" w:rsidR="00B24AD9" w:rsidRPr="00B24AD9" w:rsidRDefault="000B3364" w:rsidP="00F37AF3">
            <w:pPr>
              <w:tabs>
                <w:tab w:val="left" w:pos="4603"/>
              </w:tabs>
              <w:ind w:right="497"/>
              <w:jc w:val="both"/>
              <w:rPr>
                <w:i/>
              </w:rPr>
            </w:pPr>
            <w:r>
              <w:rPr>
                <w:i/>
              </w:rPr>
              <w:t xml:space="preserve">О внесении изменений в постановление администрации </w:t>
            </w:r>
            <w:proofErr w:type="spellStart"/>
            <w:r>
              <w:rPr>
                <w:i/>
              </w:rPr>
              <w:t>Собинского</w:t>
            </w:r>
            <w:proofErr w:type="spellEnd"/>
            <w:r>
              <w:rPr>
                <w:i/>
              </w:rPr>
              <w:t xml:space="preserve"> муниципального округа Владимирской области от 05.03.2025 № 375 «</w:t>
            </w:r>
            <w:r w:rsidR="00B24AD9" w:rsidRPr="00B24AD9">
              <w:rPr>
                <w:i/>
              </w:rPr>
              <w:t>Об утверждении Порядка</w:t>
            </w:r>
            <w:r w:rsidR="001919C6">
              <w:rPr>
                <w:i/>
              </w:rPr>
              <w:t xml:space="preserve"> отбора дворовых и прилегающих территорий, подлежащих благоустройству </w:t>
            </w:r>
            <w:r w:rsidR="007E0345">
              <w:rPr>
                <w:i/>
              </w:rPr>
              <w:t xml:space="preserve">на территории </w:t>
            </w:r>
            <w:r w:rsidR="003767CE">
              <w:rPr>
                <w:i/>
              </w:rPr>
              <w:t xml:space="preserve"> </w:t>
            </w:r>
            <w:proofErr w:type="spellStart"/>
            <w:r w:rsidR="00C5052C">
              <w:rPr>
                <w:i/>
              </w:rPr>
              <w:t>Собинского</w:t>
            </w:r>
            <w:proofErr w:type="spellEnd"/>
            <w:r w:rsidR="00C5052C">
              <w:rPr>
                <w:i/>
              </w:rPr>
              <w:t xml:space="preserve"> </w:t>
            </w:r>
            <w:r w:rsidR="00B24AD9" w:rsidRPr="00B24AD9">
              <w:rPr>
                <w:i/>
              </w:rPr>
              <w:t>муниципально</w:t>
            </w:r>
            <w:r w:rsidR="003767CE">
              <w:rPr>
                <w:i/>
              </w:rPr>
              <w:t>го</w:t>
            </w:r>
            <w:r w:rsidR="00B24AD9" w:rsidRPr="00B24AD9">
              <w:rPr>
                <w:i/>
              </w:rPr>
              <w:t xml:space="preserve"> </w:t>
            </w:r>
            <w:r w:rsidR="00C5052C">
              <w:rPr>
                <w:i/>
              </w:rPr>
              <w:t>округа Владимирской области</w:t>
            </w:r>
            <w:r>
              <w:rPr>
                <w:i/>
              </w:rPr>
              <w:t>»</w:t>
            </w:r>
          </w:p>
        </w:tc>
        <w:tc>
          <w:tcPr>
            <w:tcW w:w="1070" w:type="dxa"/>
          </w:tcPr>
          <w:p w14:paraId="4B2F40EE" w14:textId="77777777" w:rsidR="00B24AD9" w:rsidRPr="00C86DCB" w:rsidRDefault="00B24AD9" w:rsidP="00AE13BC"/>
        </w:tc>
        <w:tc>
          <w:tcPr>
            <w:tcW w:w="3675" w:type="dxa"/>
            <w:vAlign w:val="bottom"/>
          </w:tcPr>
          <w:p w14:paraId="6EDAC62C" w14:textId="77777777" w:rsidR="00B24AD9" w:rsidRDefault="00B24AD9" w:rsidP="00AE13BC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DD8DDAD" w14:textId="77777777" w:rsidR="00F57A97" w:rsidRPr="00AE13BC" w:rsidRDefault="007822C4" w:rsidP="006A4D60">
      <w:pPr>
        <w:tabs>
          <w:tab w:val="left" w:pos="567"/>
        </w:tabs>
        <w:spacing w:before="480"/>
        <w:ind w:firstLine="709"/>
        <w:jc w:val="both"/>
        <w:rPr>
          <w:sz w:val="28"/>
          <w:szCs w:val="28"/>
        </w:rPr>
      </w:pPr>
      <w:r w:rsidRPr="00AE13BC">
        <w:rPr>
          <w:sz w:val="28"/>
          <w:szCs w:val="28"/>
        </w:rPr>
        <w:t xml:space="preserve">В целях решения вопросов организации контроля за </w:t>
      </w:r>
      <w:r w:rsidR="00554C06">
        <w:rPr>
          <w:sz w:val="28"/>
          <w:szCs w:val="28"/>
        </w:rPr>
        <w:t xml:space="preserve">реализацией мероприятий по </w:t>
      </w:r>
      <w:r w:rsidR="00554C06" w:rsidRPr="00554C06">
        <w:rPr>
          <w:sz w:val="28"/>
          <w:szCs w:val="28"/>
        </w:rPr>
        <w:t>благоустройству дворовых и прилегающих</w:t>
      </w:r>
      <w:r w:rsidR="00554C06">
        <w:rPr>
          <w:sz w:val="28"/>
          <w:szCs w:val="28"/>
        </w:rPr>
        <w:t xml:space="preserve"> территорий</w:t>
      </w:r>
      <w:r w:rsidRPr="00AE13BC">
        <w:rPr>
          <w:sz w:val="28"/>
          <w:szCs w:val="28"/>
        </w:rPr>
        <w:t>, руководствуясь Федеральным законом от 06.10.2013 №</w:t>
      </w:r>
      <w:r w:rsidR="00F57A97" w:rsidRPr="00AE13BC">
        <w:rPr>
          <w:sz w:val="28"/>
          <w:szCs w:val="28"/>
        </w:rPr>
        <w:t xml:space="preserve"> </w:t>
      </w:r>
      <w:r w:rsidRPr="00AE13BC">
        <w:rPr>
          <w:sz w:val="28"/>
          <w:szCs w:val="28"/>
        </w:rPr>
        <w:t>131-ФЗ «Об общих принципах органов местного самоуправления в Российской Федерации»</w:t>
      </w:r>
      <w:r w:rsidR="00CA43E8">
        <w:rPr>
          <w:sz w:val="28"/>
          <w:szCs w:val="28"/>
        </w:rPr>
        <w:t>,</w:t>
      </w:r>
      <w:r w:rsidRPr="00AE13BC">
        <w:rPr>
          <w:sz w:val="28"/>
          <w:szCs w:val="28"/>
        </w:rPr>
        <w:t xml:space="preserve"> </w:t>
      </w:r>
      <w:r w:rsidR="00CA43E8" w:rsidRPr="00CA43E8">
        <w:rPr>
          <w:sz w:val="28"/>
          <w:szCs w:val="28"/>
        </w:rPr>
        <w:t xml:space="preserve">руководствуясь статьей 32 Устава округа, администрация </w:t>
      </w:r>
      <w:proofErr w:type="spellStart"/>
      <w:r w:rsidR="00CA43E8" w:rsidRPr="00CA43E8">
        <w:rPr>
          <w:sz w:val="28"/>
          <w:szCs w:val="28"/>
        </w:rPr>
        <w:t>Собинского</w:t>
      </w:r>
      <w:proofErr w:type="spellEnd"/>
      <w:r w:rsidR="00CA43E8" w:rsidRPr="00CA43E8">
        <w:rPr>
          <w:sz w:val="28"/>
          <w:szCs w:val="28"/>
        </w:rPr>
        <w:t xml:space="preserve"> муниципального округа  п о с т а н о в л я е т:</w:t>
      </w:r>
    </w:p>
    <w:p w14:paraId="23BCEE0C" w14:textId="77777777" w:rsidR="00554C06" w:rsidRPr="00226D60" w:rsidRDefault="00666903" w:rsidP="00226D60">
      <w:pPr>
        <w:pStyle w:val="a3"/>
        <w:numPr>
          <w:ilvl w:val="0"/>
          <w:numId w:val="1"/>
        </w:numPr>
        <w:spacing w:before="12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</w:t>
      </w:r>
      <w:r w:rsidR="005A7B60">
        <w:rPr>
          <w:sz w:val="28"/>
          <w:szCs w:val="28"/>
        </w:rPr>
        <w:t>изменени</w:t>
      </w:r>
      <w:r w:rsidR="00E117E7">
        <w:rPr>
          <w:sz w:val="28"/>
          <w:szCs w:val="28"/>
        </w:rPr>
        <w:t>е</w:t>
      </w:r>
      <w:r w:rsidR="005A7B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постановление администрации </w:t>
      </w:r>
      <w:proofErr w:type="spellStart"/>
      <w:r>
        <w:rPr>
          <w:sz w:val="28"/>
          <w:szCs w:val="28"/>
        </w:rPr>
        <w:t>Собинского</w:t>
      </w:r>
      <w:proofErr w:type="spellEnd"/>
      <w:r>
        <w:rPr>
          <w:sz w:val="28"/>
          <w:szCs w:val="28"/>
        </w:rPr>
        <w:t xml:space="preserve"> </w:t>
      </w:r>
      <w:r w:rsidRPr="00666903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666903">
        <w:rPr>
          <w:sz w:val="28"/>
          <w:szCs w:val="28"/>
        </w:rPr>
        <w:t>округа Владимирской области</w:t>
      </w:r>
      <w:r>
        <w:rPr>
          <w:sz w:val="28"/>
          <w:szCs w:val="28"/>
        </w:rPr>
        <w:t xml:space="preserve"> от 05.03.2025 № 375</w:t>
      </w:r>
      <w:r w:rsidR="00CA4A09">
        <w:rPr>
          <w:sz w:val="28"/>
          <w:szCs w:val="28"/>
        </w:rPr>
        <w:t xml:space="preserve"> «Об утверждении</w:t>
      </w:r>
      <w:r w:rsidR="00226D60">
        <w:rPr>
          <w:sz w:val="28"/>
          <w:szCs w:val="28"/>
        </w:rPr>
        <w:t xml:space="preserve"> Порядка отбора дворовых и прилегающих территорий, подлежащих благоустройству на территории </w:t>
      </w:r>
      <w:proofErr w:type="spellStart"/>
      <w:r w:rsidR="00226D60">
        <w:rPr>
          <w:sz w:val="28"/>
          <w:szCs w:val="28"/>
        </w:rPr>
        <w:t>Собинского</w:t>
      </w:r>
      <w:proofErr w:type="spellEnd"/>
      <w:r w:rsidR="00226D60">
        <w:rPr>
          <w:sz w:val="28"/>
          <w:szCs w:val="28"/>
        </w:rPr>
        <w:t xml:space="preserve"> муниципального округа Владимирской области»</w:t>
      </w:r>
      <w:r w:rsidR="005A7B60">
        <w:rPr>
          <w:sz w:val="28"/>
          <w:szCs w:val="28"/>
        </w:rPr>
        <w:t>,</w:t>
      </w:r>
      <w:r w:rsidR="00226D60">
        <w:rPr>
          <w:sz w:val="28"/>
          <w:szCs w:val="28"/>
        </w:rPr>
        <w:t xml:space="preserve"> </w:t>
      </w:r>
      <w:r w:rsidR="00E117E7">
        <w:rPr>
          <w:sz w:val="28"/>
          <w:szCs w:val="28"/>
        </w:rPr>
        <w:t xml:space="preserve">изложив </w:t>
      </w:r>
      <w:r w:rsidR="00B365BD" w:rsidRPr="00226D60">
        <w:rPr>
          <w:sz w:val="28"/>
          <w:szCs w:val="28"/>
        </w:rPr>
        <w:t>П</w:t>
      </w:r>
      <w:r w:rsidRPr="00226D60">
        <w:rPr>
          <w:sz w:val="28"/>
          <w:szCs w:val="28"/>
        </w:rPr>
        <w:t>риложение № 1 в новой редакции</w:t>
      </w:r>
      <w:r w:rsidR="00554C06" w:rsidRPr="00226D60">
        <w:rPr>
          <w:sz w:val="28"/>
          <w:szCs w:val="28"/>
        </w:rPr>
        <w:t xml:space="preserve">, </w:t>
      </w:r>
      <w:r w:rsidR="003B11A6" w:rsidRPr="00226D60">
        <w:rPr>
          <w:sz w:val="28"/>
          <w:szCs w:val="28"/>
        </w:rPr>
        <w:t>согласно</w:t>
      </w:r>
      <w:r w:rsidR="00D75B39" w:rsidRPr="00226D60">
        <w:rPr>
          <w:sz w:val="28"/>
          <w:szCs w:val="28"/>
        </w:rPr>
        <w:t xml:space="preserve"> </w:t>
      </w:r>
      <w:r w:rsidR="00B365BD" w:rsidRPr="00226D60">
        <w:rPr>
          <w:sz w:val="28"/>
          <w:szCs w:val="28"/>
        </w:rPr>
        <w:t>приложению</w:t>
      </w:r>
      <w:r w:rsidR="00554C06" w:rsidRPr="00226D60">
        <w:rPr>
          <w:sz w:val="28"/>
          <w:szCs w:val="28"/>
        </w:rPr>
        <w:t>.</w:t>
      </w:r>
    </w:p>
    <w:p w14:paraId="2204FEAE" w14:textId="77777777" w:rsidR="00C5052C" w:rsidRPr="00C5052C" w:rsidRDefault="00554C06" w:rsidP="00C5052C">
      <w:pPr>
        <w:pStyle w:val="aa"/>
        <w:tabs>
          <w:tab w:val="left" w:pos="1129"/>
        </w:tabs>
        <w:ind w:right="-1" w:firstLine="709"/>
        <w:rPr>
          <w:rFonts w:eastAsia="Calibri"/>
          <w:color w:val="000000"/>
          <w:spacing w:val="1"/>
          <w:sz w:val="28"/>
          <w:szCs w:val="28"/>
          <w:lang w:eastAsia="en-US"/>
        </w:rPr>
      </w:pPr>
      <w:r w:rsidRPr="00C5052C">
        <w:rPr>
          <w:sz w:val="28"/>
          <w:szCs w:val="28"/>
        </w:rPr>
        <w:t>2.</w:t>
      </w:r>
      <w:r w:rsidR="00445077">
        <w:rPr>
          <w:sz w:val="28"/>
          <w:szCs w:val="28"/>
        </w:rPr>
        <w:t xml:space="preserve"> </w:t>
      </w:r>
      <w:r w:rsidR="00E5551A" w:rsidRPr="00AE13BC">
        <w:rPr>
          <w:sz w:val="28"/>
          <w:szCs w:val="28"/>
        </w:rPr>
        <w:t xml:space="preserve"> </w:t>
      </w:r>
      <w:r w:rsidR="00C5052C" w:rsidRPr="00C5052C">
        <w:rPr>
          <w:rFonts w:eastAsia="Calibri"/>
          <w:color w:val="000000"/>
          <w:spacing w:val="1"/>
          <w:sz w:val="28"/>
          <w:szCs w:val="28"/>
          <w:lang w:eastAsia="en-US"/>
        </w:rPr>
        <w:t>Контроль за исполнением настоящего постановления возложить на первого заместителя главы администрации по экономике и развитию инфраструктуры.</w:t>
      </w:r>
    </w:p>
    <w:p w14:paraId="34AB1528" w14:textId="77777777" w:rsidR="000C561C" w:rsidRDefault="00445077" w:rsidP="009F3BDE">
      <w:pPr>
        <w:spacing w:before="120" w:after="120"/>
        <w:ind w:firstLine="705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3</w:t>
      </w:r>
      <w:r w:rsidR="00D321C2" w:rsidRPr="00AE13BC">
        <w:rPr>
          <w:sz w:val="28"/>
          <w:szCs w:val="28"/>
        </w:rPr>
        <w:t xml:space="preserve">. </w:t>
      </w:r>
      <w:r w:rsidR="00E117E7" w:rsidRPr="00AE13BC">
        <w:rPr>
          <w:sz w:val="28"/>
          <w:szCs w:val="28"/>
        </w:rPr>
        <w:t xml:space="preserve">Настоящее постановление вступает в силу </w:t>
      </w:r>
      <w:r w:rsidR="00E117E7">
        <w:rPr>
          <w:sz w:val="28"/>
          <w:szCs w:val="28"/>
        </w:rPr>
        <w:t>с момента подписания и подлежит официальному опубликованию в газете «Доверие».</w:t>
      </w:r>
    </w:p>
    <w:p w14:paraId="22575EFF" w14:textId="77777777" w:rsidR="009F3BDE" w:rsidRDefault="009F3BDE" w:rsidP="009F3BDE">
      <w:pPr>
        <w:spacing w:before="120" w:after="120"/>
        <w:ind w:firstLine="705"/>
        <w:jc w:val="both"/>
        <w:rPr>
          <w:sz w:val="28"/>
          <w:szCs w:val="28"/>
          <w:lang w:eastAsia="ar-SA"/>
        </w:rPr>
      </w:pPr>
    </w:p>
    <w:p w14:paraId="0CE430B6" w14:textId="77777777" w:rsidR="009F3BDE" w:rsidRDefault="009F3BDE" w:rsidP="009F3BDE">
      <w:pPr>
        <w:spacing w:before="120" w:after="120"/>
        <w:ind w:firstLine="705"/>
        <w:jc w:val="both"/>
        <w:rPr>
          <w:sz w:val="28"/>
          <w:szCs w:val="28"/>
        </w:rPr>
      </w:pPr>
    </w:p>
    <w:p w14:paraId="292D61F4" w14:textId="77777777" w:rsidR="00413733" w:rsidRDefault="00C5052C" w:rsidP="008D575B">
      <w:pPr>
        <w:pStyle w:val="aa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="00992D82">
        <w:rPr>
          <w:bCs/>
          <w:color w:val="000000"/>
          <w:sz w:val="28"/>
          <w:szCs w:val="28"/>
        </w:rPr>
        <w:t>Г</w:t>
      </w:r>
      <w:r w:rsidR="00CA1518" w:rsidRPr="00AE13BC">
        <w:rPr>
          <w:bCs/>
          <w:color w:val="000000"/>
          <w:sz w:val="28"/>
          <w:szCs w:val="28"/>
        </w:rPr>
        <w:t>лав</w:t>
      </w:r>
      <w:r w:rsidR="00992D82">
        <w:rPr>
          <w:bCs/>
          <w:color w:val="000000"/>
          <w:sz w:val="28"/>
          <w:szCs w:val="28"/>
        </w:rPr>
        <w:t>а округа</w:t>
      </w:r>
      <w:r w:rsidR="00CA1518" w:rsidRPr="00AE13BC">
        <w:rPr>
          <w:bCs/>
          <w:color w:val="000000"/>
          <w:sz w:val="28"/>
          <w:szCs w:val="28"/>
        </w:rPr>
        <w:t xml:space="preserve">     </w:t>
      </w:r>
      <w:r w:rsidR="00CF27E4" w:rsidRPr="00AE13BC">
        <w:rPr>
          <w:bCs/>
          <w:color w:val="000000"/>
          <w:sz w:val="28"/>
          <w:szCs w:val="28"/>
        </w:rPr>
        <w:t xml:space="preserve">    </w:t>
      </w:r>
      <w:r w:rsidR="00CA1518" w:rsidRPr="00AE13BC">
        <w:rPr>
          <w:bCs/>
          <w:color w:val="000000"/>
          <w:sz w:val="28"/>
          <w:szCs w:val="28"/>
        </w:rPr>
        <w:t xml:space="preserve">              </w:t>
      </w:r>
      <w:r w:rsidR="00603F7D" w:rsidRPr="00AE13BC">
        <w:rPr>
          <w:bCs/>
          <w:color w:val="000000"/>
          <w:sz w:val="28"/>
          <w:szCs w:val="28"/>
        </w:rPr>
        <w:t xml:space="preserve">       </w:t>
      </w:r>
      <w:r w:rsidR="00CA1518" w:rsidRPr="00AE13BC">
        <w:rPr>
          <w:bCs/>
          <w:color w:val="000000"/>
          <w:sz w:val="28"/>
          <w:szCs w:val="28"/>
        </w:rPr>
        <w:t xml:space="preserve">                                         </w:t>
      </w:r>
      <w:r w:rsidR="00413733" w:rsidRPr="00413733">
        <w:rPr>
          <w:bCs/>
          <w:color w:val="000000"/>
          <w:sz w:val="28"/>
          <w:szCs w:val="28"/>
        </w:rPr>
        <w:t xml:space="preserve">                        </w:t>
      </w:r>
      <w:r w:rsidR="00CA1518" w:rsidRPr="00AE13BC">
        <w:rPr>
          <w:bCs/>
          <w:color w:val="000000"/>
          <w:sz w:val="28"/>
          <w:szCs w:val="28"/>
        </w:rPr>
        <w:t xml:space="preserve">   </w:t>
      </w:r>
      <w:r w:rsidR="00992D82">
        <w:rPr>
          <w:bCs/>
          <w:color w:val="000000"/>
          <w:sz w:val="28"/>
          <w:szCs w:val="28"/>
        </w:rPr>
        <w:t>А</w:t>
      </w:r>
      <w:r w:rsidR="00A00179" w:rsidRPr="00AE13BC">
        <w:rPr>
          <w:bCs/>
          <w:color w:val="000000"/>
          <w:sz w:val="28"/>
          <w:szCs w:val="28"/>
        </w:rPr>
        <w:t>.</w:t>
      </w:r>
      <w:r w:rsidR="00992D82">
        <w:rPr>
          <w:bCs/>
          <w:color w:val="000000"/>
          <w:sz w:val="28"/>
          <w:szCs w:val="28"/>
        </w:rPr>
        <w:t>В</w:t>
      </w:r>
      <w:r w:rsidR="00A00179" w:rsidRPr="00AE13BC">
        <w:rPr>
          <w:bCs/>
          <w:color w:val="000000"/>
          <w:sz w:val="28"/>
          <w:szCs w:val="28"/>
        </w:rPr>
        <w:t xml:space="preserve">. </w:t>
      </w:r>
      <w:proofErr w:type="spellStart"/>
      <w:r w:rsidR="00992D82">
        <w:rPr>
          <w:bCs/>
          <w:color w:val="000000"/>
          <w:sz w:val="28"/>
          <w:szCs w:val="28"/>
        </w:rPr>
        <w:t>Разов</w:t>
      </w:r>
      <w:proofErr w:type="spellEnd"/>
    </w:p>
    <w:p w14:paraId="4D138B15" w14:textId="77777777" w:rsidR="00E117E7" w:rsidRDefault="00E117E7" w:rsidP="008D575B">
      <w:pPr>
        <w:pStyle w:val="aa"/>
        <w:rPr>
          <w:bCs/>
          <w:color w:val="000000"/>
          <w:sz w:val="28"/>
          <w:szCs w:val="28"/>
        </w:rPr>
      </w:pPr>
    </w:p>
    <w:p w14:paraId="01CB7C60" w14:textId="77777777" w:rsidR="00AE13BC" w:rsidRDefault="00AE13BC" w:rsidP="008A4676">
      <w:pPr>
        <w:pStyle w:val="31"/>
        <w:jc w:val="both"/>
        <w:rPr>
          <w:rFonts w:ascii="Times New Roman" w:hAnsi="Times New Roman"/>
          <w:sz w:val="28"/>
          <w:szCs w:val="28"/>
        </w:rPr>
      </w:pPr>
    </w:p>
    <w:p w14:paraId="766F16E2" w14:textId="77777777" w:rsidR="00F064B8" w:rsidRDefault="005F407B" w:rsidP="005F407B">
      <w:pPr>
        <w:jc w:val="center"/>
        <w:rPr>
          <w:rFonts w:eastAsia="Calibri"/>
          <w:sz w:val="28"/>
          <w:szCs w:val="28"/>
          <w:lang w:eastAsia="en-US"/>
        </w:rPr>
      </w:pPr>
      <w:r w:rsidRPr="00F11A7C">
        <w:rPr>
          <w:rFonts w:eastAsia="Calibri"/>
          <w:sz w:val="28"/>
          <w:szCs w:val="28"/>
          <w:lang w:eastAsia="en-US"/>
        </w:rPr>
        <w:lastRenderedPageBreak/>
        <w:t xml:space="preserve">                                      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               </w:t>
      </w:r>
    </w:p>
    <w:p w14:paraId="1ECDDC29" w14:textId="77777777" w:rsidR="005F407B" w:rsidRPr="00413733" w:rsidRDefault="00F064B8" w:rsidP="005F407B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</w:t>
      </w:r>
      <w:r w:rsidR="005F407B" w:rsidRPr="00413733">
        <w:rPr>
          <w:rFonts w:eastAsia="Calibri"/>
          <w:sz w:val="28"/>
          <w:szCs w:val="28"/>
          <w:lang w:eastAsia="en-US"/>
        </w:rPr>
        <w:t>Приложение</w:t>
      </w:r>
      <w:r w:rsidR="005F407B" w:rsidRPr="00FA041E">
        <w:rPr>
          <w:rFonts w:eastAsia="Calibri"/>
          <w:sz w:val="28"/>
          <w:szCs w:val="28"/>
          <w:lang w:eastAsia="en-US"/>
        </w:rPr>
        <w:t xml:space="preserve"> </w:t>
      </w:r>
      <w:r w:rsidR="005F407B">
        <w:rPr>
          <w:rFonts w:eastAsia="Calibri"/>
          <w:sz w:val="28"/>
          <w:szCs w:val="28"/>
          <w:lang w:eastAsia="en-US"/>
        </w:rPr>
        <w:t>№ 1</w:t>
      </w:r>
    </w:p>
    <w:p w14:paraId="5A83C545" w14:textId="77777777" w:rsidR="005F407B" w:rsidRPr="00413733" w:rsidRDefault="00F064B8" w:rsidP="00F064B8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</w:t>
      </w:r>
      <w:r w:rsidR="005F407B" w:rsidRPr="00413733">
        <w:rPr>
          <w:rFonts w:eastAsia="Calibri"/>
          <w:sz w:val="28"/>
          <w:szCs w:val="28"/>
          <w:lang w:eastAsia="en-US"/>
        </w:rPr>
        <w:t>к постановлению администрации</w:t>
      </w:r>
    </w:p>
    <w:p w14:paraId="0C33C0A3" w14:textId="77777777" w:rsidR="005F407B" w:rsidRPr="00413733" w:rsidRDefault="005F407B" w:rsidP="005F407B">
      <w:pPr>
        <w:jc w:val="right"/>
        <w:rPr>
          <w:rFonts w:eastAsia="Calibri"/>
          <w:sz w:val="28"/>
          <w:szCs w:val="28"/>
          <w:lang w:eastAsia="en-US"/>
        </w:rPr>
      </w:pPr>
      <w:proofErr w:type="spellStart"/>
      <w:r w:rsidRPr="00413733">
        <w:rPr>
          <w:rFonts w:eastAsia="Calibri"/>
          <w:sz w:val="28"/>
          <w:szCs w:val="28"/>
          <w:lang w:eastAsia="en-US"/>
        </w:rPr>
        <w:t>Собинского</w:t>
      </w:r>
      <w:proofErr w:type="spellEnd"/>
      <w:r w:rsidRPr="00413733">
        <w:rPr>
          <w:rFonts w:eastAsia="Calibri"/>
          <w:sz w:val="28"/>
          <w:szCs w:val="28"/>
          <w:lang w:eastAsia="en-US"/>
        </w:rPr>
        <w:t xml:space="preserve"> муниципального округа</w:t>
      </w:r>
    </w:p>
    <w:p w14:paraId="3871D527" w14:textId="77777777" w:rsidR="005F407B" w:rsidRPr="00F064B8" w:rsidRDefault="005F407B" w:rsidP="005F407B">
      <w:pPr>
        <w:jc w:val="center"/>
        <w:rPr>
          <w:rFonts w:eastAsia="Calibri"/>
          <w:sz w:val="28"/>
          <w:szCs w:val="28"/>
          <w:u w:val="single"/>
          <w:lang w:eastAsia="en-US"/>
        </w:rPr>
      </w:pPr>
      <w:r w:rsidRPr="00413733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</w:t>
      </w:r>
      <w:r w:rsidRPr="00F064B8">
        <w:rPr>
          <w:rFonts w:eastAsia="Calibri"/>
          <w:sz w:val="28"/>
          <w:szCs w:val="28"/>
          <w:u w:val="single"/>
          <w:lang w:eastAsia="en-US"/>
        </w:rPr>
        <w:t xml:space="preserve">от </w:t>
      </w:r>
      <w:r w:rsidR="00F064B8">
        <w:rPr>
          <w:rFonts w:eastAsia="Calibri"/>
          <w:sz w:val="28"/>
          <w:szCs w:val="28"/>
          <w:u w:val="single"/>
          <w:lang w:eastAsia="en-US"/>
        </w:rPr>
        <w:t xml:space="preserve"> </w:t>
      </w:r>
      <w:r w:rsidR="00F064B8" w:rsidRPr="00F064B8">
        <w:rPr>
          <w:rFonts w:eastAsia="Calibri"/>
          <w:sz w:val="28"/>
          <w:szCs w:val="28"/>
          <w:u w:val="single"/>
          <w:lang w:eastAsia="en-US"/>
        </w:rPr>
        <w:t xml:space="preserve">06.04.2026   </w:t>
      </w:r>
      <w:r w:rsidRPr="00F064B8">
        <w:rPr>
          <w:rFonts w:eastAsia="Calibri"/>
          <w:sz w:val="28"/>
          <w:szCs w:val="28"/>
          <w:u w:val="single"/>
          <w:lang w:eastAsia="en-US"/>
        </w:rPr>
        <w:t xml:space="preserve"> № </w:t>
      </w:r>
      <w:r w:rsidR="00F064B8" w:rsidRPr="00F064B8">
        <w:rPr>
          <w:rFonts w:eastAsia="Calibri"/>
          <w:sz w:val="28"/>
          <w:szCs w:val="28"/>
          <w:u w:val="single"/>
          <w:lang w:eastAsia="en-US"/>
        </w:rPr>
        <w:t>565</w:t>
      </w:r>
    </w:p>
    <w:p w14:paraId="020B0BE5" w14:textId="77777777" w:rsidR="005F407B" w:rsidRDefault="005F407B" w:rsidP="005F407B">
      <w:pPr>
        <w:pStyle w:val="a3"/>
        <w:spacing w:before="0" w:beforeAutospacing="0" w:after="0" w:afterAutospacing="0"/>
        <w:ind w:left="7371"/>
        <w:jc w:val="center"/>
      </w:pPr>
    </w:p>
    <w:p w14:paraId="7CD3F1AE" w14:textId="77777777" w:rsidR="005F407B" w:rsidRDefault="005F407B" w:rsidP="005F407B">
      <w:pPr>
        <w:jc w:val="center"/>
        <w:rPr>
          <w:sz w:val="28"/>
          <w:szCs w:val="28"/>
        </w:rPr>
      </w:pPr>
      <w:bookmarkStart w:id="0" w:name="P97"/>
      <w:bookmarkEnd w:id="0"/>
      <w:r w:rsidRPr="00AE13BC">
        <w:rPr>
          <w:sz w:val="28"/>
          <w:szCs w:val="28"/>
        </w:rPr>
        <w:t>Порядок</w:t>
      </w:r>
    </w:p>
    <w:p w14:paraId="69EBA7D5" w14:textId="77777777" w:rsidR="005F407B" w:rsidRDefault="005F407B" w:rsidP="005F407B">
      <w:pPr>
        <w:jc w:val="center"/>
        <w:rPr>
          <w:sz w:val="28"/>
          <w:szCs w:val="28"/>
        </w:rPr>
      </w:pPr>
      <w:r w:rsidRPr="00AE13BC">
        <w:rPr>
          <w:sz w:val="28"/>
          <w:szCs w:val="28"/>
        </w:rPr>
        <w:t xml:space="preserve">отбора </w:t>
      </w:r>
      <w:r>
        <w:rPr>
          <w:sz w:val="28"/>
          <w:szCs w:val="28"/>
        </w:rPr>
        <w:t xml:space="preserve">дворовых и прилегающих территорий, подлежащих благоустройству на территории </w:t>
      </w:r>
      <w:proofErr w:type="spellStart"/>
      <w:r>
        <w:rPr>
          <w:sz w:val="28"/>
          <w:szCs w:val="28"/>
        </w:rPr>
        <w:t>Собинского</w:t>
      </w:r>
      <w:proofErr w:type="spellEnd"/>
      <w:r w:rsidRPr="00AE13BC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 Владимирской области</w:t>
      </w:r>
    </w:p>
    <w:p w14:paraId="10927E75" w14:textId="77777777" w:rsidR="005F407B" w:rsidRPr="00F31915" w:rsidRDefault="005F407B" w:rsidP="005F407B">
      <w:pPr>
        <w:spacing w:before="120" w:after="120"/>
        <w:jc w:val="center"/>
        <w:rPr>
          <w:sz w:val="28"/>
          <w:szCs w:val="28"/>
        </w:rPr>
      </w:pPr>
      <w:r w:rsidRPr="00F31915">
        <w:rPr>
          <w:sz w:val="28"/>
          <w:szCs w:val="28"/>
        </w:rPr>
        <w:t>I. Общие положения</w:t>
      </w:r>
    </w:p>
    <w:p w14:paraId="5F0A0D71" w14:textId="77777777" w:rsidR="005F407B" w:rsidRDefault="005F407B" w:rsidP="005F407B">
      <w:pPr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Pr="00F31915">
        <w:rPr>
          <w:sz w:val="28"/>
          <w:szCs w:val="28"/>
        </w:rPr>
        <w:t xml:space="preserve">Настоящий Порядок </w:t>
      </w:r>
      <w:r>
        <w:rPr>
          <w:sz w:val="28"/>
          <w:szCs w:val="28"/>
        </w:rPr>
        <w:t xml:space="preserve">проведения </w:t>
      </w:r>
      <w:r w:rsidRPr="00F31915">
        <w:rPr>
          <w:sz w:val="28"/>
          <w:szCs w:val="28"/>
        </w:rPr>
        <w:t xml:space="preserve">отбора </w:t>
      </w:r>
      <w:r>
        <w:rPr>
          <w:sz w:val="28"/>
          <w:szCs w:val="28"/>
        </w:rPr>
        <w:t>дворовых и прилегающих территорий, подлежащих благоустройству на территории</w:t>
      </w:r>
      <w:r w:rsidRPr="00AE13B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Собинского</w:t>
      </w:r>
      <w:proofErr w:type="spellEnd"/>
      <w:r>
        <w:rPr>
          <w:sz w:val="28"/>
          <w:szCs w:val="28"/>
        </w:rPr>
        <w:t xml:space="preserve"> </w:t>
      </w:r>
      <w:r w:rsidRPr="00AE13BC">
        <w:rPr>
          <w:sz w:val="28"/>
          <w:szCs w:val="28"/>
        </w:rPr>
        <w:t>муниципального о</w:t>
      </w:r>
      <w:r>
        <w:rPr>
          <w:sz w:val="28"/>
          <w:szCs w:val="28"/>
        </w:rPr>
        <w:t xml:space="preserve">круга (далее-Порядок), </w:t>
      </w:r>
      <w:r w:rsidRPr="00F31915">
        <w:rPr>
          <w:sz w:val="28"/>
          <w:szCs w:val="28"/>
        </w:rPr>
        <w:t>о</w:t>
      </w:r>
      <w:r>
        <w:rPr>
          <w:sz w:val="28"/>
          <w:szCs w:val="28"/>
        </w:rPr>
        <w:t xml:space="preserve">пределяет условия </w:t>
      </w:r>
      <w:r w:rsidRPr="00F31915">
        <w:rPr>
          <w:sz w:val="28"/>
          <w:szCs w:val="28"/>
        </w:rPr>
        <w:t xml:space="preserve">и критерии отбора </w:t>
      </w:r>
      <w:r>
        <w:rPr>
          <w:sz w:val="28"/>
          <w:szCs w:val="28"/>
        </w:rPr>
        <w:t>дворовых и прилегающих территорий</w:t>
      </w:r>
      <w:r w:rsidRPr="00F31915">
        <w:rPr>
          <w:sz w:val="28"/>
          <w:szCs w:val="28"/>
        </w:rPr>
        <w:t xml:space="preserve"> </w:t>
      </w:r>
      <w:r>
        <w:rPr>
          <w:sz w:val="28"/>
          <w:szCs w:val="28"/>
        </w:rPr>
        <w:t>многоквартирных домов (далее-Объекты) с целью</w:t>
      </w:r>
      <w:r w:rsidRPr="00F31915">
        <w:rPr>
          <w:sz w:val="28"/>
          <w:szCs w:val="28"/>
        </w:rPr>
        <w:t xml:space="preserve"> формирования адресного </w:t>
      </w:r>
      <w:r>
        <w:rPr>
          <w:sz w:val="28"/>
          <w:szCs w:val="28"/>
        </w:rPr>
        <w:t>перечня дворовых и прилегающих территорий</w:t>
      </w:r>
      <w:r w:rsidRPr="00F31915">
        <w:rPr>
          <w:sz w:val="28"/>
          <w:szCs w:val="28"/>
        </w:rPr>
        <w:t xml:space="preserve">, подлежащих </w:t>
      </w:r>
      <w:r>
        <w:rPr>
          <w:sz w:val="28"/>
          <w:szCs w:val="28"/>
        </w:rPr>
        <w:t>благоустройству в рамках предоставления и распределения субсидий из областного бюджета на выполнение мероприятий по благоустройству дворовых и прилегающих территорий многоквартирных домов.</w:t>
      </w:r>
    </w:p>
    <w:p w14:paraId="1FB29812" w14:textId="77777777" w:rsidR="005F407B" w:rsidRDefault="005F407B" w:rsidP="005F407B">
      <w:pPr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>1.2. Перечень работ по благоустройству дворовых территорий включает в себя ремонт дворовых проездов, тротуаров, обеспечение освещения дворовых территорий, установку скамеек, установку урн, ремонт имеющихся парковочных мест.</w:t>
      </w:r>
    </w:p>
    <w:p w14:paraId="2180B339" w14:textId="77777777" w:rsidR="005F407B" w:rsidRDefault="005F407B" w:rsidP="005F407B">
      <w:pPr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Перечень работ по благоустройству прилегающих территорий включает в себя устройство и/или ремонт </w:t>
      </w:r>
      <w:proofErr w:type="spellStart"/>
      <w:r>
        <w:rPr>
          <w:sz w:val="28"/>
          <w:szCs w:val="28"/>
        </w:rPr>
        <w:t>внутридворовых</w:t>
      </w:r>
      <w:proofErr w:type="spellEnd"/>
      <w:r>
        <w:rPr>
          <w:sz w:val="28"/>
          <w:szCs w:val="28"/>
        </w:rPr>
        <w:t xml:space="preserve"> и внутриквартальных проездов, пешеходных зон, тротуаров, троп, парковок, дорожек и велосипедных дорожек, обеспечение освещения прилегающей территории, установку скамеек и урн (в случае потребности).</w:t>
      </w:r>
    </w:p>
    <w:p w14:paraId="61684C86" w14:textId="77777777" w:rsidR="005F407B" w:rsidRDefault="005F407B" w:rsidP="005F407B">
      <w:pPr>
        <w:tabs>
          <w:tab w:val="left" w:pos="709"/>
          <w:tab w:val="left" w:pos="993"/>
        </w:tabs>
        <w:spacing w:line="320" w:lineRule="atLeast"/>
        <w:ind w:right="6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1.4. </w:t>
      </w:r>
      <w:r w:rsidRPr="000E39CA">
        <w:rPr>
          <w:sz w:val="28"/>
          <w:szCs w:val="28"/>
          <w:lang w:eastAsia="ar-SA"/>
        </w:rPr>
        <w:t xml:space="preserve">Благоустройство дворовых и прилегающих территорий, включенных комиссией в адресный перечень дворовых и прилегающих территорий, подлежащих благоустройству на территории </w:t>
      </w:r>
      <w:proofErr w:type="spellStart"/>
      <w:r>
        <w:rPr>
          <w:sz w:val="28"/>
          <w:szCs w:val="28"/>
          <w:lang w:eastAsia="ar-SA"/>
        </w:rPr>
        <w:t>Собинского</w:t>
      </w:r>
      <w:proofErr w:type="spellEnd"/>
      <w:r>
        <w:rPr>
          <w:sz w:val="28"/>
          <w:szCs w:val="28"/>
          <w:lang w:eastAsia="ar-SA"/>
        </w:rPr>
        <w:t xml:space="preserve"> </w:t>
      </w:r>
      <w:r w:rsidRPr="000E39CA">
        <w:rPr>
          <w:sz w:val="28"/>
          <w:szCs w:val="28"/>
          <w:lang w:eastAsia="ar-SA"/>
        </w:rPr>
        <w:t xml:space="preserve">муниципального </w:t>
      </w:r>
      <w:r>
        <w:rPr>
          <w:sz w:val="28"/>
          <w:szCs w:val="28"/>
          <w:lang w:eastAsia="ar-SA"/>
        </w:rPr>
        <w:t>округа</w:t>
      </w:r>
      <w:r w:rsidRPr="000E39CA">
        <w:rPr>
          <w:sz w:val="28"/>
          <w:szCs w:val="28"/>
          <w:lang w:eastAsia="ar-SA"/>
        </w:rPr>
        <w:t xml:space="preserve"> Владимирской области, осущ</w:t>
      </w:r>
      <w:r>
        <w:rPr>
          <w:sz w:val="28"/>
          <w:szCs w:val="28"/>
          <w:lang w:eastAsia="ar-SA"/>
        </w:rPr>
        <w:t xml:space="preserve">ествляется в рамках мероприятий </w:t>
      </w:r>
      <w:r w:rsidRPr="000E39CA">
        <w:rPr>
          <w:sz w:val="28"/>
          <w:szCs w:val="28"/>
          <w:lang w:eastAsia="ar-SA"/>
        </w:rPr>
        <w:t xml:space="preserve">муниципальной программы «Благоустройство территории </w:t>
      </w:r>
      <w:proofErr w:type="spellStart"/>
      <w:r w:rsidRPr="000E39CA">
        <w:rPr>
          <w:sz w:val="28"/>
          <w:szCs w:val="28"/>
          <w:lang w:eastAsia="ar-SA"/>
        </w:rPr>
        <w:t>Собинского</w:t>
      </w:r>
      <w:proofErr w:type="spellEnd"/>
      <w:r>
        <w:rPr>
          <w:sz w:val="28"/>
          <w:szCs w:val="28"/>
          <w:lang w:eastAsia="ar-SA"/>
        </w:rPr>
        <w:t xml:space="preserve"> </w:t>
      </w:r>
      <w:r w:rsidRPr="000E39CA">
        <w:rPr>
          <w:sz w:val="28"/>
          <w:szCs w:val="28"/>
          <w:lang w:eastAsia="ar-SA"/>
        </w:rPr>
        <w:t>муниципального округа</w:t>
      </w:r>
      <w:r>
        <w:rPr>
          <w:sz w:val="28"/>
          <w:szCs w:val="28"/>
          <w:lang w:eastAsia="ar-SA"/>
        </w:rPr>
        <w:t>».</w:t>
      </w:r>
    </w:p>
    <w:p w14:paraId="794CA112" w14:textId="77777777" w:rsidR="005F407B" w:rsidRDefault="005F407B" w:rsidP="005F407B">
      <w:pPr>
        <w:tabs>
          <w:tab w:val="left" w:pos="709"/>
          <w:tab w:val="left" w:pos="993"/>
        </w:tabs>
        <w:spacing w:line="320" w:lineRule="atLeast"/>
        <w:ind w:right="6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</w:p>
    <w:p w14:paraId="0BCC1B11" w14:textId="77777777" w:rsidR="005F407B" w:rsidRDefault="005F407B" w:rsidP="005F407B">
      <w:pPr>
        <w:tabs>
          <w:tab w:val="left" w:pos="709"/>
          <w:tab w:val="left" w:pos="993"/>
        </w:tabs>
        <w:spacing w:line="320" w:lineRule="atLeast"/>
        <w:ind w:right="6" w:firstLine="709"/>
        <w:jc w:val="center"/>
        <w:rPr>
          <w:sz w:val="28"/>
          <w:szCs w:val="28"/>
        </w:rPr>
      </w:pPr>
      <w:r w:rsidRPr="00F2033E">
        <w:rPr>
          <w:color w:val="000000"/>
          <w:sz w:val="28"/>
          <w:szCs w:val="28"/>
          <w:lang w:val="en-US"/>
        </w:rPr>
        <w:t>II</w:t>
      </w:r>
      <w:r w:rsidRPr="00F2033E">
        <w:rPr>
          <w:color w:val="000000"/>
          <w:sz w:val="28"/>
          <w:szCs w:val="28"/>
        </w:rPr>
        <w:t>. Основные понятия, используемые</w:t>
      </w:r>
      <w:r w:rsidRPr="00F31915">
        <w:rPr>
          <w:sz w:val="28"/>
          <w:szCs w:val="28"/>
        </w:rPr>
        <w:t xml:space="preserve"> в н</w:t>
      </w:r>
      <w:r>
        <w:rPr>
          <w:sz w:val="28"/>
          <w:szCs w:val="28"/>
        </w:rPr>
        <w:t>астоящем Порядке</w:t>
      </w:r>
    </w:p>
    <w:p w14:paraId="30370177" w14:textId="77777777" w:rsidR="005F407B" w:rsidRDefault="005F407B" w:rsidP="005F407B">
      <w:pPr>
        <w:tabs>
          <w:tab w:val="left" w:pos="709"/>
          <w:tab w:val="left" w:pos="993"/>
        </w:tabs>
        <w:spacing w:line="320" w:lineRule="atLeast"/>
        <w:ind w:right="6" w:firstLine="709"/>
        <w:jc w:val="both"/>
        <w:rPr>
          <w:sz w:val="28"/>
          <w:szCs w:val="28"/>
        </w:rPr>
      </w:pPr>
    </w:p>
    <w:p w14:paraId="4940051A" w14:textId="77777777" w:rsidR="005F407B" w:rsidRPr="003C17F2" w:rsidRDefault="005F407B" w:rsidP="005F407B">
      <w:pPr>
        <w:pStyle w:val="aa"/>
        <w:tabs>
          <w:tab w:val="left" w:pos="993"/>
        </w:tabs>
        <w:spacing w:line="320" w:lineRule="atLeast"/>
        <w:ind w:right="3" w:firstLine="709"/>
        <w:rPr>
          <w:sz w:val="28"/>
          <w:szCs w:val="28"/>
        </w:rPr>
      </w:pPr>
      <w:r>
        <w:rPr>
          <w:sz w:val="28"/>
          <w:szCs w:val="28"/>
        </w:rPr>
        <w:t>2.1.</w:t>
      </w:r>
      <w:r w:rsidRPr="003C17F2">
        <w:rPr>
          <w:spacing w:val="-8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Б</w:t>
      </w:r>
      <w:r w:rsidRPr="003C17F2">
        <w:rPr>
          <w:spacing w:val="-8"/>
          <w:sz w:val="28"/>
          <w:szCs w:val="28"/>
        </w:rPr>
        <w:t xml:space="preserve">лагоустройство дворовых и прилегающих территорий – </w:t>
      </w:r>
      <w:r w:rsidRPr="003C17F2">
        <w:rPr>
          <w:sz w:val="28"/>
          <w:szCs w:val="28"/>
        </w:rPr>
        <w:t>комплекс мероприятий, предусматривающий использование различных элементов благоустройства, а также функциональное разнообразие объекта благоустройства в целях обеспечения привлекательности территории для разных групп населения;</w:t>
      </w:r>
    </w:p>
    <w:p w14:paraId="38108C3D" w14:textId="77777777" w:rsidR="005F407B" w:rsidRDefault="005F407B" w:rsidP="005F407B">
      <w:pPr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542ED4">
        <w:rPr>
          <w:sz w:val="28"/>
          <w:szCs w:val="28"/>
        </w:rPr>
        <w:t>Дворовая т</w:t>
      </w:r>
      <w:r>
        <w:rPr>
          <w:sz w:val="28"/>
          <w:szCs w:val="28"/>
        </w:rPr>
        <w:t xml:space="preserve">ерритория многоквартирных домов - </w:t>
      </w:r>
      <w:r w:rsidRPr="00542ED4">
        <w:rPr>
          <w:sz w:val="28"/>
          <w:szCs w:val="28"/>
        </w:rPr>
        <w:t xml:space="preserve">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</w:t>
      </w:r>
      <w:r w:rsidRPr="00542ED4">
        <w:rPr>
          <w:sz w:val="28"/>
          <w:szCs w:val="28"/>
        </w:rPr>
        <w:lastRenderedPageBreak/>
        <w:t>автомобильные дороги, образующие проезды к территориям, прилегающим к многоквартирным домам</w:t>
      </w:r>
      <w:r>
        <w:rPr>
          <w:sz w:val="28"/>
          <w:szCs w:val="28"/>
        </w:rPr>
        <w:t>.</w:t>
      </w:r>
    </w:p>
    <w:p w14:paraId="6DE0D92C" w14:textId="77777777" w:rsidR="005F407B" w:rsidRDefault="005F407B" w:rsidP="005F407B">
      <w:pPr>
        <w:ind w:firstLine="71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2.3. Прилегающая территория - </w:t>
      </w:r>
      <w:r w:rsidRPr="00542ED4">
        <w:rPr>
          <w:color w:val="000000"/>
          <w:sz w:val="28"/>
          <w:szCs w:val="28"/>
          <w:shd w:val="clear" w:color="auto" w:fill="FFFFFF"/>
        </w:rPr>
        <w:t xml:space="preserve">территория общего пользования, которая прилегает к зданию, строению, сооружению, земельному участку в случае, если такой земельный участок образован, и границы которой определены правилами благоустройства территории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Собинского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42ED4">
        <w:rPr>
          <w:color w:val="000000"/>
          <w:sz w:val="28"/>
          <w:szCs w:val="28"/>
          <w:shd w:val="clear" w:color="auto" w:fill="FFFFFF"/>
        </w:rPr>
        <w:t xml:space="preserve">муниципального </w:t>
      </w:r>
      <w:r>
        <w:rPr>
          <w:color w:val="000000"/>
          <w:sz w:val="28"/>
          <w:szCs w:val="28"/>
          <w:shd w:val="clear" w:color="auto" w:fill="FFFFFF"/>
        </w:rPr>
        <w:t>округа</w:t>
      </w:r>
      <w:r w:rsidRPr="00542ED4">
        <w:rPr>
          <w:color w:val="000000"/>
          <w:sz w:val="28"/>
          <w:szCs w:val="28"/>
          <w:shd w:val="clear" w:color="auto" w:fill="FFFFFF"/>
        </w:rPr>
        <w:t xml:space="preserve"> в соответствии с порядком, установленным законом субъекта Российской Федерации (п. 37 ст. 1 Градостроительного кодекса РФ)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14:paraId="65F86518" w14:textId="77777777" w:rsidR="005F407B" w:rsidRPr="001D5DEF" w:rsidRDefault="005F407B" w:rsidP="005F407B">
      <w:pPr>
        <w:ind w:firstLine="710"/>
        <w:jc w:val="both"/>
        <w:rPr>
          <w:color w:val="000000"/>
          <w:sz w:val="28"/>
          <w:szCs w:val="28"/>
          <w:shd w:val="clear" w:color="auto" w:fill="FFFFFF"/>
        </w:rPr>
      </w:pPr>
    </w:p>
    <w:p w14:paraId="054B2A28" w14:textId="77777777" w:rsidR="005F407B" w:rsidRDefault="005F407B" w:rsidP="005F407B">
      <w:pPr>
        <w:spacing w:before="120" w:after="120" w:line="360" w:lineRule="auto"/>
        <w:jc w:val="center"/>
        <w:rPr>
          <w:sz w:val="28"/>
          <w:szCs w:val="28"/>
        </w:rPr>
      </w:pPr>
      <w:r w:rsidRPr="00F31915">
        <w:rPr>
          <w:sz w:val="28"/>
          <w:szCs w:val="28"/>
        </w:rPr>
        <w:t>I</w:t>
      </w:r>
      <w:r>
        <w:rPr>
          <w:sz w:val="28"/>
          <w:szCs w:val="28"/>
          <w:lang w:val="en-US"/>
        </w:rPr>
        <w:t>II</w:t>
      </w:r>
      <w:r w:rsidRPr="00F31915">
        <w:rPr>
          <w:sz w:val="28"/>
          <w:szCs w:val="28"/>
        </w:rPr>
        <w:t>. Порядок организации отбора Объектов</w:t>
      </w:r>
    </w:p>
    <w:p w14:paraId="2F9CEB3E" w14:textId="77777777" w:rsidR="005F407B" w:rsidRDefault="005F407B" w:rsidP="005F407B">
      <w:pPr>
        <w:pStyle w:val="aa"/>
        <w:tabs>
          <w:tab w:val="left" w:pos="993"/>
        </w:tabs>
        <w:ind w:right="3" w:firstLine="709"/>
        <w:rPr>
          <w:sz w:val="28"/>
          <w:szCs w:val="28"/>
        </w:rPr>
      </w:pPr>
      <w:r>
        <w:rPr>
          <w:sz w:val="28"/>
          <w:szCs w:val="28"/>
        </w:rPr>
        <w:t>3.1.</w:t>
      </w:r>
      <w:r w:rsidRPr="00A70F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Адресный перечень дворовых территорий многоквартирных домов, расположенных на территории </w:t>
      </w:r>
      <w:proofErr w:type="spellStart"/>
      <w:r>
        <w:rPr>
          <w:sz w:val="28"/>
          <w:szCs w:val="28"/>
        </w:rPr>
        <w:t>Собинского</w:t>
      </w:r>
      <w:proofErr w:type="spellEnd"/>
      <w:r>
        <w:rPr>
          <w:sz w:val="28"/>
          <w:szCs w:val="28"/>
        </w:rPr>
        <w:t xml:space="preserve"> муниципального округа Владимирской области, на которых планируется благоустройство формируется из числа МКД, дворовые территории которых нуждаются в благоустройстве в рамках реализации программы. </w:t>
      </w:r>
    </w:p>
    <w:p w14:paraId="31F97188" w14:textId="77777777" w:rsidR="005F407B" w:rsidRDefault="005F407B" w:rsidP="005F407B">
      <w:pPr>
        <w:pStyle w:val="aa"/>
        <w:tabs>
          <w:tab w:val="left" w:pos="993"/>
        </w:tabs>
        <w:ind w:right="3" w:firstLine="709"/>
        <w:rPr>
          <w:sz w:val="28"/>
          <w:szCs w:val="28"/>
        </w:rPr>
      </w:pPr>
      <w:r>
        <w:rPr>
          <w:sz w:val="28"/>
          <w:szCs w:val="28"/>
        </w:rPr>
        <w:t>3.2. Благоустройству не подлежат дворовые территории следующих многоквартирных домов:</w:t>
      </w:r>
    </w:p>
    <w:p w14:paraId="4985373C" w14:textId="77777777" w:rsidR="005F407B" w:rsidRDefault="005F407B" w:rsidP="005F407B">
      <w:pPr>
        <w:pStyle w:val="aa"/>
        <w:tabs>
          <w:tab w:val="left" w:pos="993"/>
        </w:tabs>
        <w:ind w:right="3" w:firstLine="709"/>
        <w:rPr>
          <w:sz w:val="28"/>
          <w:szCs w:val="28"/>
        </w:rPr>
      </w:pPr>
      <w:r>
        <w:rPr>
          <w:sz w:val="28"/>
          <w:szCs w:val="28"/>
        </w:rPr>
        <w:t>- признанных в установленном порядке аварийными и подлежащими сносу или реконструкции;</w:t>
      </w:r>
    </w:p>
    <w:p w14:paraId="16A4E7EB" w14:textId="77777777" w:rsidR="005F407B" w:rsidRDefault="005F407B" w:rsidP="005F407B">
      <w:pPr>
        <w:pStyle w:val="aa"/>
        <w:tabs>
          <w:tab w:val="left" w:pos="993"/>
        </w:tabs>
        <w:ind w:right="3" w:firstLine="709"/>
        <w:rPr>
          <w:sz w:val="28"/>
          <w:szCs w:val="28"/>
        </w:rPr>
      </w:pPr>
      <w:r>
        <w:rPr>
          <w:sz w:val="28"/>
          <w:szCs w:val="28"/>
        </w:rPr>
        <w:t>- введенных в эксплуатацию менее чем за 5 лет до года подачи заявки;</w:t>
      </w:r>
    </w:p>
    <w:p w14:paraId="4F61E428" w14:textId="77777777" w:rsidR="005F407B" w:rsidRDefault="005F407B" w:rsidP="005F407B">
      <w:pPr>
        <w:pStyle w:val="aa"/>
        <w:tabs>
          <w:tab w:val="left" w:pos="993"/>
        </w:tabs>
        <w:ind w:right="3" w:firstLine="709"/>
        <w:rPr>
          <w:sz w:val="28"/>
          <w:szCs w:val="28"/>
        </w:rPr>
      </w:pPr>
      <w:r>
        <w:rPr>
          <w:sz w:val="28"/>
          <w:szCs w:val="28"/>
        </w:rPr>
        <w:t>- принявших участие в отборе дворовых территорий МКД в предыдущем году, по результатам которого на территории МКД проведены работы по благоустройству дворовой территории. Либо работы по благоустройству выполнены в рамках других муниципальных программ;</w:t>
      </w:r>
    </w:p>
    <w:p w14:paraId="797ABECD" w14:textId="77777777" w:rsidR="005F407B" w:rsidRDefault="005F407B" w:rsidP="005F407B">
      <w:pPr>
        <w:pStyle w:val="aa"/>
        <w:tabs>
          <w:tab w:val="left" w:pos="993"/>
        </w:tabs>
        <w:ind w:right="3" w:firstLine="709"/>
        <w:rPr>
          <w:sz w:val="28"/>
          <w:szCs w:val="28"/>
        </w:rPr>
      </w:pPr>
      <w:r>
        <w:rPr>
          <w:sz w:val="28"/>
          <w:szCs w:val="28"/>
        </w:rPr>
        <w:t>- физический износ основных конструктивных элементов (крыша, стены, фундамент) которых превышает 70 процентов.</w:t>
      </w:r>
    </w:p>
    <w:p w14:paraId="74F6AA5E" w14:textId="77777777" w:rsidR="005F407B" w:rsidRDefault="005F407B" w:rsidP="005F407B">
      <w:pPr>
        <w:pStyle w:val="aa"/>
        <w:tabs>
          <w:tab w:val="left" w:pos="993"/>
        </w:tabs>
        <w:ind w:right="3" w:firstLine="709"/>
        <w:rPr>
          <w:sz w:val="28"/>
          <w:szCs w:val="28"/>
        </w:rPr>
      </w:pPr>
      <w:r>
        <w:rPr>
          <w:sz w:val="28"/>
          <w:szCs w:val="28"/>
        </w:rPr>
        <w:t>3.3. В приоритетном порядке в адресный перечень Программы включаются дворовые территории многоквартирных домов, на первых этажах которых расположены объекты социальной инфраструктуры, на территории имеются проходы, проезды к социальным объектам.</w:t>
      </w:r>
    </w:p>
    <w:p w14:paraId="35F2C791" w14:textId="77777777" w:rsidR="005F407B" w:rsidRDefault="005F407B" w:rsidP="005F407B">
      <w:pPr>
        <w:pStyle w:val="aa"/>
        <w:tabs>
          <w:tab w:val="left" w:pos="993"/>
        </w:tabs>
        <w:spacing w:line="320" w:lineRule="atLeast"/>
        <w:ind w:right="3" w:firstLine="709"/>
        <w:rPr>
          <w:sz w:val="28"/>
          <w:szCs w:val="28"/>
        </w:rPr>
      </w:pPr>
      <w:r>
        <w:rPr>
          <w:sz w:val="28"/>
          <w:szCs w:val="28"/>
        </w:rPr>
        <w:t>3.4. З</w:t>
      </w:r>
      <w:r w:rsidRPr="00A70FD3">
        <w:rPr>
          <w:sz w:val="28"/>
          <w:szCs w:val="28"/>
        </w:rPr>
        <w:t>аинтересованны</w:t>
      </w:r>
      <w:r>
        <w:rPr>
          <w:sz w:val="28"/>
          <w:szCs w:val="28"/>
        </w:rPr>
        <w:t xml:space="preserve">ми </w:t>
      </w:r>
      <w:r w:rsidRPr="00A70FD3">
        <w:rPr>
          <w:sz w:val="28"/>
          <w:szCs w:val="28"/>
        </w:rPr>
        <w:t>лица</w:t>
      </w:r>
      <w:r>
        <w:rPr>
          <w:sz w:val="28"/>
          <w:szCs w:val="28"/>
        </w:rPr>
        <w:t>ми являются:</w:t>
      </w:r>
      <w:r w:rsidRPr="00A70FD3">
        <w:rPr>
          <w:sz w:val="28"/>
          <w:szCs w:val="28"/>
        </w:rPr>
        <w:t xml:space="preserve"> </w:t>
      </w:r>
    </w:p>
    <w:p w14:paraId="3DDEE369" w14:textId="77777777" w:rsidR="005F407B" w:rsidRDefault="005F407B" w:rsidP="005F407B">
      <w:pPr>
        <w:pStyle w:val="aa"/>
        <w:tabs>
          <w:tab w:val="left" w:pos="993"/>
        </w:tabs>
        <w:ind w:right="3" w:firstLine="709"/>
        <w:rPr>
          <w:sz w:val="28"/>
          <w:szCs w:val="28"/>
        </w:rPr>
      </w:pPr>
      <w:r w:rsidRPr="00A70F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A70FD3">
        <w:rPr>
          <w:sz w:val="28"/>
          <w:szCs w:val="28"/>
        </w:rPr>
        <w:t>собственники помещений в многоквартирных домах</w:t>
      </w:r>
      <w:r>
        <w:rPr>
          <w:sz w:val="28"/>
          <w:szCs w:val="28"/>
        </w:rPr>
        <w:t>;</w:t>
      </w:r>
    </w:p>
    <w:p w14:paraId="2AC715E7" w14:textId="77777777" w:rsidR="005F407B" w:rsidRDefault="005F407B" w:rsidP="005F407B">
      <w:pPr>
        <w:pStyle w:val="aa"/>
        <w:tabs>
          <w:tab w:val="left" w:pos="993"/>
        </w:tabs>
        <w:ind w:right="3" w:firstLine="709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A70FD3">
        <w:rPr>
          <w:sz w:val="28"/>
          <w:szCs w:val="28"/>
        </w:rPr>
        <w:t xml:space="preserve"> собственники иных зданий и сооружений, расположенных в границах дворовой территории, подлежащей благоустройству</w:t>
      </w:r>
      <w:r>
        <w:rPr>
          <w:sz w:val="28"/>
          <w:szCs w:val="28"/>
        </w:rPr>
        <w:t>.</w:t>
      </w:r>
    </w:p>
    <w:p w14:paraId="32A001D4" w14:textId="77777777" w:rsidR="005F407B" w:rsidRDefault="005F407B" w:rsidP="005F407B">
      <w:pPr>
        <w:pStyle w:val="aa"/>
        <w:tabs>
          <w:tab w:val="left" w:pos="993"/>
        </w:tabs>
        <w:ind w:right="3" w:firstLine="709"/>
        <w:rPr>
          <w:sz w:val="28"/>
          <w:szCs w:val="28"/>
        </w:rPr>
      </w:pPr>
      <w:r>
        <w:rPr>
          <w:sz w:val="28"/>
          <w:szCs w:val="28"/>
        </w:rPr>
        <w:t xml:space="preserve">3.5. Работы по благоустройству дворовых территорий </w:t>
      </w:r>
      <w:proofErr w:type="spellStart"/>
      <w:r>
        <w:rPr>
          <w:sz w:val="28"/>
          <w:szCs w:val="28"/>
        </w:rPr>
        <w:t>софинансируются</w:t>
      </w:r>
      <w:proofErr w:type="spellEnd"/>
      <w:r>
        <w:rPr>
          <w:sz w:val="28"/>
          <w:szCs w:val="28"/>
        </w:rPr>
        <w:t xml:space="preserve"> за счет средств областного и местного бюджетов на основании заключенного Соглашения о предоставлении из областного бюджета субсидии. Расходные обязательства </w:t>
      </w:r>
      <w:proofErr w:type="spellStart"/>
      <w:r>
        <w:rPr>
          <w:sz w:val="28"/>
          <w:szCs w:val="28"/>
        </w:rPr>
        <w:t>софинансируются</w:t>
      </w:r>
      <w:proofErr w:type="spellEnd"/>
      <w:r>
        <w:rPr>
          <w:sz w:val="28"/>
          <w:szCs w:val="28"/>
        </w:rPr>
        <w:t xml:space="preserve"> из областного бюджета только при наличии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дома. </w:t>
      </w:r>
    </w:p>
    <w:p w14:paraId="3F7303B9" w14:textId="77777777" w:rsidR="005F407B" w:rsidRDefault="005F407B" w:rsidP="005F407B">
      <w:pPr>
        <w:pStyle w:val="aa"/>
        <w:tabs>
          <w:tab w:val="left" w:pos="993"/>
        </w:tabs>
        <w:ind w:right="3" w:firstLine="709"/>
        <w:rPr>
          <w:sz w:val="28"/>
          <w:szCs w:val="28"/>
        </w:rPr>
      </w:pPr>
      <w:r>
        <w:rPr>
          <w:sz w:val="28"/>
          <w:szCs w:val="28"/>
        </w:rPr>
        <w:t>3.6. При разработке сметной документации к контрактам (договорам) для обеспечения проведения мероприятий по благоустройству дворовых территорий необходимо учитывать обеспечение физической и информационной доступности зданий, сооружений, дворовой и прилегающей территории для инвалидов и других маломобильных групп населения.</w:t>
      </w:r>
    </w:p>
    <w:p w14:paraId="3A62A4A7" w14:textId="77777777" w:rsidR="005F407B" w:rsidRDefault="005F407B" w:rsidP="005F407B">
      <w:pPr>
        <w:pStyle w:val="aa"/>
        <w:tabs>
          <w:tab w:val="left" w:pos="993"/>
        </w:tabs>
        <w:spacing w:line="320" w:lineRule="atLeast"/>
        <w:ind w:right="3" w:firstLine="709"/>
        <w:rPr>
          <w:sz w:val="28"/>
          <w:szCs w:val="28"/>
        </w:rPr>
      </w:pPr>
      <w:r>
        <w:rPr>
          <w:sz w:val="28"/>
          <w:szCs w:val="28"/>
        </w:rPr>
        <w:t xml:space="preserve">3.7. При заключении контракта (договора), на результаты выполнения работ по благоустройству дворовых территорий устанавливается минимальный трехлетний гарантированный срок. </w:t>
      </w:r>
    </w:p>
    <w:p w14:paraId="75536957" w14:textId="77777777" w:rsidR="005F407B" w:rsidRDefault="005F407B" w:rsidP="005F407B">
      <w:pPr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>3.8. Отбор</w:t>
      </w:r>
      <w:r w:rsidRPr="00F31915">
        <w:rPr>
          <w:sz w:val="28"/>
          <w:szCs w:val="28"/>
        </w:rPr>
        <w:t xml:space="preserve"> Объектов для проведения </w:t>
      </w:r>
      <w:r>
        <w:rPr>
          <w:sz w:val="28"/>
          <w:szCs w:val="28"/>
        </w:rPr>
        <w:t xml:space="preserve">мероприятий по благоустройству осуществляет </w:t>
      </w:r>
      <w:r w:rsidRPr="007B48DB">
        <w:rPr>
          <w:sz w:val="28"/>
          <w:szCs w:val="28"/>
        </w:rPr>
        <w:t xml:space="preserve">Комиссия по отбору дворовых и прилегающих территорий для проведения работ по благоустройству дворовых и прилегающих территорий на территории </w:t>
      </w:r>
      <w:proofErr w:type="spellStart"/>
      <w:r>
        <w:rPr>
          <w:sz w:val="28"/>
          <w:szCs w:val="28"/>
        </w:rPr>
        <w:t>Собинского</w:t>
      </w:r>
      <w:proofErr w:type="spellEnd"/>
      <w:r>
        <w:rPr>
          <w:sz w:val="28"/>
          <w:szCs w:val="28"/>
        </w:rPr>
        <w:t xml:space="preserve"> </w:t>
      </w:r>
      <w:r w:rsidRPr="007B48DB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 Владимирской области</w:t>
      </w:r>
      <w:r w:rsidRPr="007B48DB">
        <w:rPr>
          <w:sz w:val="28"/>
          <w:szCs w:val="28"/>
        </w:rPr>
        <w:t xml:space="preserve"> (далее-Комиссия)</w:t>
      </w:r>
      <w:r>
        <w:rPr>
          <w:sz w:val="28"/>
          <w:szCs w:val="28"/>
        </w:rPr>
        <w:t>.</w:t>
      </w:r>
    </w:p>
    <w:p w14:paraId="1BFD242C" w14:textId="77777777" w:rsidR="005F407B" w:rsidRDefault="005F407B" w:rsidP="005F407B">
      <w:pPr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 Организатор отбора готовит информационное сообщение о проведении отбора дворовых территорий многоквартирных домов, подлежащих благоустройству в рамках реализации муниципальной программы «Благоустройство территории </w:t>
      </w:r>
      <w:proofErr w:type="spellStart"/>
      <w:r>
        <w:rPr>
          <w:sz w:val="28"/>
          <w:szCs w:val="28"/>
        </w:rPr>
        <w:t>Собинского</w:t>
      </w:r>
      <w:proofErr w:type="spellEnd"/>
      <w:r>
        <w:rPr>
          <w:sz w:val="28"/>
          <w:szCs w:val="28"/>
        </w:rPr>
        <w:t xml:space="preserve"> муниципального округа», которое подлежит официальному опубликованию в газете «Доверие» и  размещению на официальном сайте администрации </w:t>
      </w:r>
      <w:proofErr w:type="spellStart"/>
      <w:r>
        <w:rPr>
          <w:sz w:val="28"/>
          <w:szCs w:val="28"/>
        </w:rPr>
        <w:t>Собинского</w:t>
      </w:r>
      <w:proofErr w:type="spellEnd"/>
      <w:r>
        <w:rPr>
          <w:sz w:val="28"/>
          <w:szCs w:val="28"/>
        </w:rPr>
        <w:t xml:space="preserve"> муниципального округа в сети Интернет </w:t>
      </w:r>
      <w:r>
        <w:rPr>
          <w:sz w:val="28"/>
          <w:szCs w:val="28"/>
          <w:lang w:val="en-US"/>
        </w:rPr>
        <w:t>http</w:t>
      </w:r>
      <w:r w:rsidRPr="00324B92"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www</w:t>
      </w:r>
      <w:r w:rsidRPr="00324B92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sbnray</w:t>
      </w:r>
      <w:proofErr w:type="spellEnd"/>
      <w:r w:rsidRPr="00324B92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BD0300">
        <w:rPr>
          <w:sz w:val="28"/>
          <w:szCs w:val="28"/>
        </w:rPr>
        <w:t>.</w:t>
      </w:r>
    </w:p>
    <w:p w14:paraId="59615F4F" w14:textId="77777777" w:rsidR="005F407B" w:rsidRDefault="005F407B" w:rsidP="005F407B">
      <w:pPr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>Срок подачи заявок должен составлять не менее 14 календарных дней с момента опубликования информационного сообщения на сайте Организатора отбора о приеме заявок.</w:t>
      </w:r>
    </w:p>
    <w:p w14:paraId="079243CD" w14:textId="77777777" w:rsidR="005F407B" w:rsidRPr="00BD0300" w:rsidRDefault="005F407B" w:rsidP="005F407B">
      <w:pPr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 заявок осуществляется МКУ «Управление жилищно-коммунального комплекса и строительства </w:t>
      </w:r>
      <w:proofErr w:type="spellStart"/>
      <w:r>
        <w:rPr>
          <w:sz w:val="28"/>
          <w:szCs w:val="28"/>
        </w:rPr>
        <w:t>Собинского</w:t>
      </w:r>
      <w:proofErr w:type="spellEnd"/>
      <w:r>
        <w:rPr>
          <w:sz w:val="28"/>
          <w:szCs w:val="28"/>
        </w:rPr>
        <w:t xml:space="preserve"> муниципального округа Владимирской области».</w:t>
      </w:r>
    </w:p>
    <w:p w14:paraId="113FCABE" w14:textId="77777777" w:rsidR="005F407B" w:rsidRPr="00BD0300" w:rsidRDefault="005F407B" w:rsidP="005F407B">
      <w:pPr>
        <w:ind w:firstLine="710"/>
        <w:jc w:val="both"/>
        <w:rPr>
          <w:sz w:val="28"/>
          <w:szCs w:val="28"/>
        </w:rPr>
      </w:pPr>
    </w:p>
    <w:p w14:paraId="5751A880" w14:textId="77777777" w:rsidR="005F407B" w:rsidRPr="00F31915" w:rsidRDefault="005F407B" w:rsidP="005F407B">
      <w:pPr>
        <w:jc w:val="both"/>
        <w:rPr>
          <w:sz w:val="28"/>
          <w:szCs w:val="28"/>
        </w:rPr>
      </w:pPr>
    </w:p>
    <w:p w14:paraId="72BA094B" w14:textId="77777777" w:rsidR="005F407B" w:rsidRPr="00F31915" w:rsidRDefault="005F407B" w:rsidP="005F407B">
      <w:pPr>
        <w:spacing w:before="120" w:after="12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F31915">
        <w:rPr>
          <w:sz w:val="28"/>
          <w:szCs w:val="28"/>
        </w:rPr>
        <w:t>V. Критерии оценки заявок</w:t>
      </w:r>
    </w:p>
    <w:p w14:paraId="6603776F" w14:textId="77777777" w:rsidR="005F407B" w:rsidRDefault="005F407B" w:rsidP="005F407B">
      <w:pPr>
        <w:ind w:firstLine="710"/>
        <w:jc w:val="both"/>
        <w:rPr>
          <w:sz w:val="28"/>
          <w:szCs w:val="28"/>
        </w:rPr>
      </w:pPr>
      <w:r w:rsidRPr="003500B1">
        <w:rPr>
          <w:sz w:val="28"/>
          <w:szCs w:val="28"/>
        </w:rPr>
        <w:t>4</w:t>
      </w:r>
      <w:r w:rsidRPr="00770308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Pr="007703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F31915">
        <w:rPr>
          <w:sz w:val="28"/>
          <w:szCs w:val="28"/>
        </w:rPr>
        <w:t>настоящем Порядке</w:t>
      </w:r>
      <w:r>
        <w:rPr>
          <w:sz w:val="28"/>
          <w:szCs w:val="28"/>
        </w:rPr>
        <w:t>, для упрощения схемы отбора</w:t>
      </w:r>
      <w:r w:rsidRPr="00F31915">
        <w:rPr>
          <w:sz w:val="28"/>
          <w:szCs w:val="28"/>
        </w:rPr>
        <w:t xml:space="preserve"> включаемых в план по</w:t>
      </w:r>
      <w:r>
        <w:rPr>
          <w:sz w:val="28"/>
          <w:szCs w:val="28"/>
        </w:rPr>
        <w:t xml:space="preserve"> благоустройству</w:t>
      </w:r>
      <w:r w:rsidRPr="00F62BC9">
        <w:rPr>
          <w:sz w:val="28"/>
          <w:szCs w:val="28"/>
        </w:rPr>
        <w:t xml:space="preserve"> </w:t>
      </w:r>
      <w:r w:rsidRPr="00F31915">
        <w:rPr>
          <w:sz w:val="28"/>
          <w:szCs w:val="28"/>
        </w:rPr>
        <w:t>Объектов, применяется система балльной оценки. Итоговая оценка определяется по величине совокупного балла, начисляемого каждому Объекту.</w:t>
      </w:r>
    </w:p>
    <w:p w14:paraId="2E09BA76" w14:textId="77777777" w:rsidR="005F407B" w:rsidRPr="00F31915" w:rsidRDefault="005F407B" w:rsidP="005F407B">
      <w:pPr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F31915">
        <w:rPr>
          <w:sz w:val="28"/>
          <w:szCs w:val="28"/>
        </w:rPr>
        <w:t>При отсутствии документов, позволяющих произвести данную оценку Объекта соответствующему критерию, присваивается ноль баллов.</w:t>
      </w:r>
    </w:p>
    <w:p w14:paraId="4643123D" w14:textId="77777777" w:rsidR="005F407B" w:rsidRDefault="005F407B" w:rsidP="005F407B">
      <w:pPr>
        <w:ind w:firstLine="710"/>
        <w:jc w:val="both"/>
        <w:rPr>
          <w:sz w:val="28"/>
          <w:szCs w:val="28"/>
        </w:rPr>
      </w:pPr>
      <w:r w:rsidRPr="003500B1">
        <w:rPr>
          <w:sz w:val="28"/>
          <w:szCs w:val="28"/>
        </w:rPr>
        <w:t>4</w:t>
      </w:r>
      <w:r>
        <w:rPr>
          <w:sz w:val="28"/>
          <w:szCs w:val="28"/>
        </w:rPr>
        <w:t xml:space="preserve">.3. </w:t>
      </w:r>
      <w:r w:rsidRPr="00F31915">
        <w:rPr>
          <w:sz w:val="28"/>
          <w:szCs w:val="28"/>
        </w:rPr>
        <w:t xml:space="preserve">Подсчет баллов осуществляется путем суммирования баллов по каждому критерию. </w:t>
      </w:r>
    </w:p>
    <w:p w14:paraId="161F920B" w14:textId="77777777" w:rsidR="005F407B" w:rsidRDefault="005F407B" w:rsidP="005F407B">
      <w:pPr>
        <w:ind w:firstLine="710"/>
        <w:jc w:val="both"/>
        <w:rPr>
          <w:sz w:val="28"/>
          <w:szCs w:val="28"/>
        </w:rPr>
      </w:pPr>
      <w:r w:rsidRPr="00EA1E61">
        <w:rPr>
          <w:sz w:val="28"/>
          <w:szCs w:val="28"/>
        </w:rPr>
        <w:t>4</w:t>
      </w:r>
      <w:r w:rsidRPr="00F31915">
        <w:rPr>
          <w:sz w:val="28"/>
          <w:szCs w:val="28"/>
        </w:rPr>
        <w:t>.</w:t>
      </w:r>
      <w:r>
        <w:rPr>
          <w:sz w:val="28"/>
          <w:szCs w:val="28"/>
        </w:rPr>
        <w:t>4.</w:t>
      </w:r>
      <w:r w:rsidRPr="00F31915">
        <w:rPr>
          <w:sz w:val="28"/>
          <w:szCs w:val="28"/>
        </w:rPr>
        <w:t xml:space="preserve"> Таблица критериев и показателей:</w:t>
      </w:r>
    </w:p>
    <w:p w14:paraId="54326857" w14:textId="77777777" w:rsidR="005F407B" w:rsidRPr="00535BEC" w:rsidRDefault="005F407B" w:rsidP="005F407B">
      <w:pPr>
        <w:pStyle w:val="ConsPlusNormal"/>
        <w:rPr>
          <w:sz w:val="16"/>
          <w:szCs w:val="16"/>
        </w:rPr>
      </w:pPr>
    </w:p>
    <w:tbl>
      <w:tblPr>
        <w:tblW w:w="101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7925"/>
        <w:gridCol w:w="1617"/>
      </w:tblGrid>
      <w:tr w:rsidR="005F407B" w14:paraId="55F3E277" w14:textId="77777777" w:rsidTr="008E5E44">
        <w:trPr>
          <w:trHeight w:val="501"/>
          <w:jc w:val="center"/>
        </w:trPr>
        <w:tc>
          <w:tcPr>
            <w:tcW w:w="594" w:type="dxa"/>
            <w:vAlign w:val="center"/>
          </w:tcPr>
          <w:p w14:paraId="2CD9C239" w14:textId="77777777" w:rsidR="005F407B" w:rsidRPr="00914B43" w:rsidRDefault="005F407B" w:rsidP="008E5E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B43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445" w:type="dxa"/>
            <w:vAlign w:val="center"/>
          </w:tcPr>
          <w:p w14:paraId="38FCDEC6" w14:textId="77777777" w:rsidR="005F407B" w:rsidRPr="00914B43" w:rsidRDefault="005F407B" w:rsidP="008E5E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B43">
              <w:rPr>
                <w:rFonts w:ascii="Times New Roman" w:hAnsi="Times New Roman" w:cs="Times New Roman"/>
                <w:sz w:val="28"/>
                <w:szCs w:val="28"/>
              </w:rPr>
              <w:t>Критерии отбора</w:t>
            </w:r>
          </w:p>
        </w:tc>
        <w:tc>
          <w:tcPr>
            <w:tcW w:w="1097" w:type="dxa"/>
            <w:vAlign w:val="center"/>
          </w:tcPr>
          <w:p w14:paraId="57FB1224" w14:textId="77777777" w:rsidR="005F407B" w:rsidRPr="00914B43" w:rsidRDefault="005F407B" w:rsidP="008E5E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B43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5F407B" w14:paraId="5150C461" w14:textId="77777777" w:rsidTr="008E5E44">
        <w:trPr>
          <w:trHeight w:val="553"/>
          <w:jc w:val="center"/>
        </w:trPr>
        <w:tc>
          <w:tcPr>
            <w:tcW w:w="594" w:type="dxa"/>
            <w:vMerge w:val="restart"/>
          </w:tcPr>
          <w:p w14:paraId="0843E4F2" w14:textId="77777777" w:rsidR="005F407B" w:rsidRPr="00914B43" w:rsidRDefault="005F407B" w:rsidP="008E5E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B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45" w:type="dxa"/>
          </w:tcPr>
          <w:p w14:paraId="2FB2D91A" w14:textId="77777777" w:rsidR="005F407B" w:rsidRPr="00914B43" w:rsidRDefault="005F407B" w:rsidP="008E5E4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B43">
              <w:rPr>
                <w:rFonts w:ascii="Times New Roman" w:hAnsi="Times New Roman" w:cs="Times New Roman"/>
                <w:sz w:val="28"/>
                <w:szCs w:val="28"/>
              </w:rPr>
              <w:t>Продолжительность эксплуатации общего имущества после ввода многоквартирного дома в эксплуатацию</w:t>
            </w:r>
          </w:p>
        </w:tc>
        <w:tc>
          <w:tcPr>
            <w:tcW w:w="1097" w:type="dxa"/>
          </w:tcPr>
          <w:p w14:paraId="7B3F9554" w14:textId="77777777" w:rsidR="005F407B" w:rsidRPr="00914B43" w:rsidRDefault="005F407B" w:rsidP="008E5E4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07B" w14:paraId="70538146" w14:textId="77777777" w:rsidTr="008E5E44">
        <w:trPr>
          <w:trHeight w:val="340"/>
          <w:jc w:val="center"/>
        </w:trPr>
        <w:tc>
          <w:tcPr>
            <w:tcW w:w="594" w:type="dxa"/>
            <w:vMerge/>
          </w:tcPr>
          <w:p w14:paraId="228AA9A9" w14:textId="77777777" w:rsidR="005F407B" w:rsidRPr="00914B43" w:rsidRDefault="005F407B" w:rsidP="008E5E4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5" w:type="dxa"/>
          </w:tcPr>
          <w:p w14:paraId="3C9B8BDD" w14:textId="77777777" w:rsidR="005F407B" w:rsidRPr="00914B43" w:rsidRDefault="005F407B" w:rsidP="008E5E4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4B43">
              <w:rPr>
                <w:rFonts w:ascii="Times New Roman" w:hAnsi="Times New Roman" w:cs="Times New Roman"/>
                <w:sz w:val="28"/>
                <w:szCs w:val="28"/>
              </w:rPr>
              <w:t>более 35 лет</w:t>
            </w:r>
          </w:p>
        </w:tc>
        <w:tc>
          <w:tcPr>
            <w:tcW w:w="1097" w:type="dxa"/>
          </w:tcPr>
          <w:p w14:paraId="36518476" w14:textId="77777777" w:rsidR="005F407B" w:rsidRPr="00914B43" w:rsidRDefault="005F407B" w:rsidP="008E5E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B4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F407B" w14:paraId="5763ACDE" w14:textId="77777777" w:rsidTr="008E5E44">
        <w:trPr>
          <w:trHeight w:val="340"/>
          <w:jc w:val="center"/>
        </w:trPr>
        <w:tc>
          <w:tcPr>
            <w:tcW w:w="594" w:type="dxa"/>
            <w:vMerge/>
          </w:tcPr>
          <w:p w14:paraId="4E935589" w14:textId="77777777" w:rsidR="005F407B" w:rsidRPr="00914B43" w:rsidRDefault="005F407B" w:rsidP="008E5E4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5" w:type="dxa"/>
          </w:tcPr>
          <w:p w14:paraId="05455365" w14:textId="77777777" w:rsidR="005F407B" w:rsidRPr="00914B43" w:rsidRDefault="005F407B" w:rsidP="008E5E4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4B43">
              <w:rPr>
                <w:rFonts w:ascii="Times New Roman" w:hAnsi="Times New Roman" w:cs="Times New Roman"/>
                <w:sz w:val="28"/>
                <w:szCs w:val="28"/>
              </w:rPr>
              <w:t>от 26 до 35 лет (включительно)</w:t>
            </w:r>
          </w:p>
        </w:tc>
        <w:tc>
          <w:tcPr>
            <w:tcW w:w="1097" w:type="dxa"/>
          </w:tcPr>
          <w:p w14:paraId="4F9D0F60" w14:textId="77777777" w:rsidR="005F407B" w:rsidRPr="00914B43" w:rsidRDefault="005F407B" w:rsidP="008E5E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B4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F407B" w14:paraId="12E96C15" w14:textId="77777777" w:rsidTr="008E5E44">
        <w:trPr>
          <w:trHeight w:val="340"/>
          <w:jc w:val="center"/>
        </w:trPr>
        <w:tc>
          <w:tcPr>
            <w:tcW w:w="594" w:type="dxa"/>
            <w:vMerge/>
          </w:tcPr>
          <w:p w14:paraId="25EB9612" w14:textId="77777777" w:rsidR="005F407B" w:rsidRPr="00914B43" w:rsidRDefault="005F407B" w:rsidP="008E5E4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5" w:type="dxa"/>
          </w:tcPr>
          <w:p w14:paraId="59E8E6B6" w14:textId="77777777" w:rsidR="005F407B" w:rsidRPr="00914B43" w:rsidRDefault="005F407B" w:rsidP="008E5E4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4B43">
              <w:rPr>
                <w:rFonts w:ascii="Times New Roman" w:hAnsi="Times New Roman" w:cs="Times New Roman"/>
                <w:sz w:val="28"/>
                <w:szCs w:val="28"/>
              </w:rPr>
              <w:t>от 16 до 25 лет (включительно)</w:t>
            </w:r>
          </w:p>
        </w:tc>
        <w:tc>
          <w:tcPr>
            <w:tcW w:w="1097" w:type="dxa"/>
          </w:tcPr>
          <w:p w14:paraId="56E7BA78" w14:textId="77777777" w:rsidR="005F407B" w:rsidRPr="00914B43" w:rsidRDefault="005F407B" w:rsidP="008E5E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B4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F407B" w14:paraId="21D39233" w14:textId="77777777" w:rsidTr="008E5E44">
        <w:trPr>
          <w:trHeight w:val="340"/>
          <w:jc w:val="center"/>
        </w:trPr>
        <w:tc>
          <w:tcPr>
            <w:tcW w:w="594" w:type="dxa"/>
            <w:vMerge/>
          </w:tcPr>
          <w:p w14:paraId="1FE416FB" w14:textId="77777777" w:rsidR="005F407B" w:rsidRPr="00914B43" w:rsidRDefault="005F407B" w:rsidP="008E5E4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5" w:type="dxa"/>
          </w:tcPr>
          <w:p w14:paraId="0C525B40" w14:textId="77777777" w:rsidR="005F407B" w:rsidRPr="00914B43" w:rsidRDefault="005F407B" w:rsidP="008E5E4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4B43">
              <w:rPr>
                <w:rFonts w:ascii="Times New Roman" w:hAnsi="Times New Roman" w:cs="Times New Roman"/>
                <w:sz w:val="28"/>
                <w:szCs w:val="28"/>
              </w:rPr>
              <w:t xml:space="preserve">от 10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14B43">
              <w:rPr>
                <w:rFonts w:ascii="Times New Roman" w:hAnsi="Times New Roman" w:cs="Times New Roman"/>
                <w:sz w:val="28"/>
                <w:szCs w:val="28"/>
              </w:rPr>
              <w:t>5 лет (включительно)</w:t>
            </w:r>
          </w:p>
        </w:tc>
        <w:tc>
          <w:tcPr>
            <w:tcW w:w="1097" w:type="dxa"/>
          </w:tcPr>
          <w:p w14:paraId="4E836557" w14:textId="77777777" w:rsidR="005F407B" w:rsidRPr="00914B43" w:rsidRDefault="005F407B" w:rsidP="008E5E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B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F407B" w14:paraId="6CE4A2BE" w14:textId="77777777" w:rsidTr="008E5E44">
        <w:trPr>
          <w:trHeight w:val="288"/>
          <w:jc w:val="center"/>
        </w:trPr>
        <w:tc>
          <w:tcPr>
            <w:tcW w:w="594" w:type="dxa"/>
            <w:vMerge w:val="restart"/>
          </w:tcPr>
          <w:p w14:paraId="4C9C6EF7" w14:textId="77777777" w:rsidR="005F407B" w:rsidRPr="00914B43" w:rsidRDefault="005F407B" w:rsidP="008E5E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B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2859DBAA" w14:textId="77777777" w:rsidR="005F407B" w:rsidRDefault="005F407B" w:rsidP="008E5E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4CCBBF" w14:textId="77777777" w:rsidR="005F407B" w:rsidRPr="00914B43" w:rsidRDefault="005F407B" w:rsidP="008E5E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5" w:type="dxa"/>
          </w:tcPr>
          <w:p w14:paraId="0F3120B4" w14:textId="77777777" w:rsidR="005F407B" w:rsidRPr="00914B43" w:rsidRDefault="005F407B" w:rsidP="008E5E4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4B43">
              <w:rPr>
                <w:rFonts w:ascii="Times New Roman" w:hAnsi="Times New Roman" w:cs="Times New Roman"/>
                <w:sz w:val="28"/>
                <w:szCs w:val="28"/>
              </w:rPr>
              <w:t>Количество проживающих граждан в многоквартирном доме</w:t>
            </w:r>
          </w:p>
        </w:tc>
        <w:tc>
          <w:tcPr>
            <w:tcW w:w="1097" w:type="dxa"/>
          </w:tcPr>
          <w:p w14:paraId="6AC04359" w14:textId="77777777" w:rsidR="005F407B" w:rsidRPr="00914B43" w:rsidRDefault="005F407B" w:rsidP="008E5E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07B" w14:paraId="788BC930" w14:textId="77777777" w:rsidTr="008E5E44">
        <w:trPr>
          <w:trHeight w:val="340"/>
          <w:jc w:val="center"/>
        </w:trPr>
        <w:tc>
          <w:tcPr>
            <w:tcW w:w="594" w:type="dxa"/>
            <w:vMerge/>
          </w:tcPr>
          <w:p w14:paraId="1A444511" w14:textId="77777777" w:rsidR="005F407B" w:rsidRPr="00914B43" w:rsidRDefault="005F407B" w:rsidP="008E5E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5" w:type="dxa"/>
          </w:tcPr>
          <w:p w14:paraId="481A6256" w14:textId="77777777" w:rsidR="005F407B" w:rsidRPr="00914B43" w:rsidRDefault="005F407B" w:rsidP="008E5E4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150 человек</w:t>
            </w:r>
          </w:p>
        </w:tc>
        <w:tc>
          <w:tcPr>
            <w:tcW w:w="1097" w:type="dxa"/>
          </w:tcPr>
          <w:p w14:paraId="373B49D2" w14:textId="77777777" w:rsidR="005F407B" w:rsidRPr="00914B43" w:rsidRDefault="005F407B" w:rsidP="008E5E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F407B" w14:paraId="09D0BD02" w14:textId="77777777" w:rsidTr="008E5E44">
        <w:trPr>
          <w:trHeight w:val="340"/>
          <w:jc w:val="center"/>
        </w:trPr>
        <w:tc>
          <w:tcPr>
            <w:tcW w:w="594" w:type="dxa"/>
            <w:vMerge/>
          </w:tcPr>
          <w:p w14:paraId="25B236B7" w14:textId="77777777" w:rsidR="005F407B" w:rsidRDefault="005F407B" w:rsidP="008E5E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5" w:type="dxa"/>
          </w:tcPr>
          <w:p w14:paraId="40E9E31F" w14:textId="77777777" w:rsidR="005F407B" w:rsidRPr="00914B43" w:rsidRDefault="005F407B" w:rsidP="008E5E4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100 до 150 человек</w:t>
            </w:r>
          </w:p>
        </w:tc>
        <w:tc>
          <w:tcPr>
            <w:tcW w:w="1097" w:type="dxa"/>
          </w:tcPr>
          <w:p w14:paraId="67BAF187" w14:textId="77777777" w:rsidR="005F407B" w:rsidRPr="00914B43" w:rsidRDefault="005F407B" w:rsidP="008E5E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F407B" w14:paraId="517AF1C8" w14:textId="77777777" w:rsidTr="008E5E44">
        <w:trPr>
          <w:trHeight w:val="72"/>
          <w:jc w:val="center"/>
        </w:trPr>
        <w:tc>
          <w:tcPr>
            <w:tcW w:w="594" w:type="dxa"/>
            <w:vMerge/>
          </w:tcPr>
          <w:p w14:paraId="27EFBDF6" w14:textId="77777777" w:rsidR="005F407B" w:rsidRDefault="005F407B" w:rsidP="008E5E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5" w:type="dxa"/>
          </w:tcPr>
          <w:p w14:paraId="33573DBE" w14:textId="77777777" w:rsidR="005F407B" w:rsidRPr="00914B43" w:rsidRDefault="005F407B" w:rsidP="008E5E4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100 человек</w:t>
            </w:r>
          </w:p>
        </w:tc>
        <w:tc>
          <w:tcPr>
            <w:tcW w:w="1097" w:type="dxa"/>
          </w:tcPr>
          <w:p w14:paraId="34E85E6B" w14:textId="77777777" w:rsidR="005F407B" w:rsidRPr="00914B43" w:rsidRDefault="005F407B" w:rsidP="008E5E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F407B" w14:paraId="3BC9163E" w14:textId="77777777" w:rsidTr="008E5E44">
        <w:trPr>
          <w:trHeight w:val="660"/>
          <w:jc w:val="center"/>
        </w:trPr>
        <w:tc>
          <w:tcPr>
            <w:tcW w:w="594" w:type="dxa"/>
            <w:vMerge w:val="restart"/>
          </w:tcPr>
          <w:p w14:paraId="749A675C" w14:textId="77777777" w:rsidR="005F407B" w:rsidRPr="00914B43" w:rsidRDefault="005F407B" w:rsidP="008E5E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B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45" w:type="dxa"/>
          </w:tcPr>
          <w:p w14:paraId="627C2F3A" w14:textId="77777777" w:rsidR="005F407B" w:rsidRPr="00914B43" w:rsidRDefault="005F407B" w:rsidP="008E5E4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B43">
              <w:rPr>
                <w:rFonts w:ascii="Times New Roman" w:hAnsi="Times New Roman" w:cs="Times New Roman"/>
                <w:sz w:val="28"/>
                <w:szCs w:val="28"/>
              </w:rPr>
              <w:t>Изношенность асфальтового покрытия дворовой /прилегающей территории</w:t>
            </w:r>
          </w:p>
        </w:tc>
        <w:tc>
          <w:tcPr>
            <w:tcW w:w="1097" w:type="dxa"/>
          </w:tcPr>
          <w:p w14:paraId="512CB92F" w14:textId="77777777" w:rsidR="005F407B" w:rsidRPr="00914B43" w:rsidRDefault="005F407B" w:rsidP="008E5E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07B" w14:paraId="366663A8" w14:textId="77777777" w:rsidTr="008E5E44">
        <w:trPr>
          <w:trHeight w:val="340"/>
          <w:jc w:val="center"/>
        </w:trPr>
        <w:tc>
          <w:tcPr>
            <w:tcW w:w="594" w:type="dxa"/>
            <w:vMerge/>
          </w:tcPr>
          <w:p w14:paraId="2C671E05" w14:textId="77777777" w:rsidR="005F407B" w:rsidRPr="00914B43" w:rsidRDefault="005F407B" w:rsidP="008E5E4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5" w:type="dxa"/>
          </w:tcPr>
          <w:p w14:paraId="0AF762F6" w14:textId="77777777" w:rsidR="005F407B" w:rsidRPr="00914B43" w:rsidRDefault="005F407B" w:rsidP="008E5E4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B43">
              <w:rPr>
                <w:rFonts w:ascii="Times New Roman" w:hAnsi="Times New Roman" w:cs="Times New Roman"/>
                <w:sz w:val="28"/>
                <w:szCs w:val="28"/>
              </w:rPr>
              <w:t>более 70%</w:t>
            </w:r>
          </w:p>
        </w:tc>
        <w:tc>
          <w:tcPr>
            <w:tcW w:w="1097" w:type="dxa"/>
          </w:tcPr>
          <w:p w14:paraId="4F9C333C" w14:textId="77777777" w:rsidR="005F407B" w:rsidRPr="00914B43" w:rsidRDefault="005F407B" w:rsidP="008E5E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B4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5F407B" w14:paraId="63F3847E" w14:textId="77777777" w:rsidTr="008E5E44">
        <w:trPr>
          <w:trHeight w:val="340"/>
          <w:jc w:val="center"/>
        </w:trPr>
        <w:tc>
          <w:tcPr>
            <w:tcW w:w="594" w:type="dxa"/>
            <w:vMerge/>
          </w:tcPr>
          <w:p w14:paraId="1109FC3A" w14:textId="77777777" w:rsidR="005F407B" w:rsidRPr="00914B43" w:rsidRDefault="005F407B" w:rsidP="008E5E4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5" w:type="dxa"/>
          </w:tcPr>
          <w:p w14:paraId="471DE887" w14:textId="77777777" w:rsidR="005F407B" w:rsidRPr="00914B43" w:rsidRDefault="005F407B" w:rsidP="008E5E4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B43">
              <w:rPr>
                <w:rFonts w:ascii="Times New Roman" w:hAnsi="Times New Roman" w:cs="Times New Roman"/>
                <w:sz w:val="28"/>
                <w:szCs w:val="28"/>
              </w:rPr>
              <w:t>от 50% до 70% включительно</w:t>
            </w:r>
          </w:p>
        </w:tc>
        <w:tc>
          <w:tcPr>
            <w:tcW w:w="1097" w:type="dxa"/>
          </w:tcPr>
          <w:p w14:paraId="616E6A5E" w14:textId="77777777" w:rsidR="005F407B" w:rsidRPr="00914B43" w:rsidRDefault="005F407B" w:rsidP="008E5E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B4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F407B" w14:paraId="0840F578" w14:textId="77777777" w:rsidTr="008E5E44">
        <w:trPr>
          <w:trHeight w:val="340"/>
          <w:jc w:val="center"/>
        </w:trPr>
        <w:tc>
          <w:tcPr>
            <w:tcW w:w="594" w:type="dxa"/>
            <w:vMerge/>
          </w:tcPr>
          <w:p w14:paraId="102EC8A4" w14:textId="77777777" w:rsidR="005F407B" w:rsidRPr="00914B43" w:rsidRDefault="005F407B" w:rsidP="008E5E4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5" w:type="dxa"/>
          </w:tcPr>
          <w:p w14:paraId="6DD40082" w14:textId="77777777" w:rsidR="005F407B" w:rsidRPr="00914B43" w:rsidRDefault="005F407B" w:rsidP="008E5E4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B43">
              <w:rPr>
                <w:rFonts w:ascii="Times New Roman" w:hAnsi="Times New Roman" w:cs="Times New Roman"/>
                <w:sz w:val="28"/>
                <w:szCs w:val="28"/>
              </w:rPr>
              <w:t>от 30% до 49% включительно</w:t>
            </w:r>
          </w:p>
        </w:tc>
        <w:tc>
          <w:tcPr>
            <w:tcW w:w="1097" w:type="dxa"/>
          </w:tcPr>
          <w:p w14:paraId="79247F9F" w14:textId="77777777" w:rsidR="005F407B" w:rsidRPr="00914B43" w:rsidRDefault="005F407B" w:rsidP="008E5E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B4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F407B" w14:paraId="01D6CC2D" w14:textId="77777777" w:rsidTr="008E5E44">
        <w:trPr>
          <w:trHeight w:val="340"/>
          <w:jc w:val="center"/>
        </w:trPr>
        <w:tc>
          <w:tcPr>
            <w:tcW w:w="594" w:type="dxa"/>
            <w:vMerge/>
          </w:tcPr>
          <w:p w14:paraId="3F15B610" w14:textId="77777777" w:rsidR="005F407B" w:rsidRPr="00914B43" w:rsidRDefault="005F407B" w:rsidP="008E5E4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5" w:type="dxa"/>
          </w:tcPr>
          <w:p w14:paraId="3EF669DD" w14:textId="77777777" w:rsidR="005F407B" w:rsidRPr="00914B43" w:rsidRDefault="005F407B" w:rsidP="008E5E4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B43">
              <w:rPr>
                <w:rFonts w:ascii="Times New Roman" w:hAnsi="Times New Roman" w:cs="Times New Roman"/>
                <w:sz w:val="28"/>
                <w:szCs w:val="28"/>
              </w:rPr>
              <w:t>менее 30%</w:t>
            </w:r>
          </w:p>
        </w:tc>
        <w:tc>
          <w:tcPr>
            <w:tcW w:w="1097" w:type="dxa"/>
          </w:tcPr>
          <w:p w14:paraId="0E482C43" w14:textId="77777777" w:rsidR="005F407B" w:rsidRPr="00914B43" w:rsidRDefault="005F407B" w:rsidP="008E5E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B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F407B" w14:paraId="1B65AF08" w14:textId="77777777" w:rsidTr="008E5E44">
        <w:trPr>
          <w:trHeight w:val="340"/>
          <w:jc w:val="center"/>
        </w:trPr>
        <w:tc>
          <w:tcPr>
            <w:tcW w:w="594" w:type="dxa"/>
            <w:vMerge w:val="restart"/>
          </w:tcPr>
          <w:p w14:paraId="286398EA" w14:textId="77777777" w:rsidR="005F407B" w:rsidRPr="00914B43" w:rsidRDefault="005F407B" w:rsidP="008E5E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45" w:type="dxa"/>
          </w:tcPr>
          <w:p w14:paraId="0FEE1631" w14:textId="77777777" w:rsidR="005F407B" w:rsidRPr="00914B43" w:rsidRDefault="005F407B" w:rsidP="008E5E4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B43">
              <w:rPr>
                <w:rFonts w:ascii="Times New Roman" w:hAnsi="Times New Roman" w:cs="Times New Roman"/>
                <w:sz w:val="28"/>
                <w:szCs w:val="28"/>
              </w:rPr>
              <w:t>Комплексность элементов благоустройства, необходимых для выполнения на дворовой/прилегающей территории:</w:t>
            </w:r>
          </w:p>
        </w:tc>
        <w:tc>
          <w:tcPr>
            <w:tcW w:w="1097" w:type="dxa"/>
          </w:tcPr>
          <w:p w14:paraId="3BD5FD5D" w14:textId="77777777" w:rsidR="005F407B" w:rsidRPr="00914B43" w:rsidRDefault="005F407B" w:rsidP="008E5E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07B" w14:paraId="4F11219C" w14:textId="77777777" w:rsidTr="008E5E44">
        <w:trPr>
          <w:trHeight w:val="340"/>
          <w:jc w:val="center"/>
        </w:trPr>
        <w:tc>
          <w:tcPr>
            <w:tcW w:w="594" w:type="dxa"/>
            <w:vMerge/>
          </w:tcPr>
          <w:p w14:paraId="26F87C02" w14:textId="77777777" w:rsidR="005F407B" w:rsidRPr="00914B43" w:rsidRDefault="005F407B" w:rsidP="008E5E4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5" w:type="dxa"/>
          </w:tcPr>
          <w:p w14:paraId="25BA11C0" w14:textId="77777777" w:rsidR="005F407B" w:rsidRPr="00914B43" w:rsidRDefault="005F407B" w:rsidP="008E5E44">
            <w:pPr>
              <w:pStyle w:val="ConsPlusNormal"/>
              <w:numPr>
                <w:ilvl w:val="0"/>
                <w:numId w:val="9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B43">
              <w:rPr>
                <w:rFonts w:ascii="Times New Roman" w:hAnsi="Times New Roman" w:cs="Times New Roman"/>
                <w:sz w:val="28"/>
                <w:szCs w:val="28"/>
              </w:rPr>
              <w:t>ремонт дворовых проездов</w:t>
            </w:r>
          </w:p>
        </w:tc>
        <w:tc>
          <w:tcPr>
            <w:tcW w:w="1097" w:type="dxa"/>
          </w:tcPr>
          <w:p w14:paraId="6E47AEFD" w14:textId="77777777" w:rsidR="005F407B" w:rsidRPr="00914B43" w:rsidRDefault="005F407B" w:rsidP="008E5E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B4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F407B" w14:paraId="633854F4" w14:textId="77777777" w:rsidTr="008E5E44">
        <w:trPr>
          <w:trHeight w:val="340"/>
          <w:jc w:val="center"/>
        </w:trPr>
        <w:tc>
          <w:tcPr>
            <w:tcW w:w="594" w:type="dxa"/>
            <w:vMerge/>
          </w:tcPr>
          <w:p w14:paraId="5F4347B2" w14:textId="77777777" w:rsidR="005F407B" w:rsidRPr="00914B43" w:rsidRDefault="005F407B" w:rsidP="008E5E4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5" w:type="dxa"/>
          </w:tcPr>
          <w:p w14:paraId="33225254" w14:textId="77777777" w:rsidR="005F407B" w:rsidRPr="00914B43" w:rsidRDefault="005F407B" w:rsidP="008E5E44">
            <w:pPr>
              <w:pStyle w:val="ConsPlusNormal"/>
              <w:numPr>
                <w:ilvl w:val="0"/>
                <w:numId w:val="9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B43">
              <w:rPr>
                <w:rFonts w:ascii="Times New Roman" w:hAnsi="Times New Roman" w:cs="Times New Roman"/>
                <w:sz w:val="28"/>
                <w:szCs w:val="28"/>
              </w:rPr>
              <w:t>ремонт тротуаров, пешеходных дорожек</w:t>
            </w:r>
          </w:p>
        </w:tc>
        <w:tc>
          <w:tcPr>
            <w:tcW w:w="1097" w:type="dxa"/>
          </w:tcPr>
          <w:p w14:paraId="46BD321D" w14:textId="77777777" w:rsidR="005F407B" w:rsidRPr="00914B43" w:rsidRDefault="005F407B" w:rsidP="008E5E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B4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5F407B" w14:paraId="7A4F268B" w14:textId="77777777" w:rsidTr="008E5E44">
        <w:trPr>
          <w:trHeight w:val="340"/>
          <w:jc w:val="center"/>
        </w:trPr>
        <w:tc>
          <w:tcPr>
            <w:tcW w:w="594" w:type="dxa"/>
            <w:vMerge/>
          </w:tcPr>
          <w:p w14:paraId="03200D5B" w14:textId="77777777" w:rsidR="005F407B" w:rsidRPr="00914B43" w:rsidRDefault="005F407B" w:rsidP="008E5E4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5" w:type="dxa"/>
          </w:tcPr>
          <w:p w14:paraId="7FAD0112" w14:textId="77777777" w:rsidR="005F407B" w:rsidRPr="00914B43" w:rsidRDefault="005F407B" w:rsidP="008E5E44">
            <w:pPr>
              <w:pStyle w:val="ConsPlusNormal"/>
              <w:numPr>
                <w:ilvl w:val="0"/>
                <w:numId w:val="9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B43">
              <w:rPr>
                <w:rFonts w:ascii="Times New Roman" w:hAnsi="Times New Roman" w:cs="Times New Roman"/>
                <w:sz w:val="28"/>
                <w:szCs w:val="28"/>
              </w:rPr>
              <w:t>организация освещения дворовой территории</w:t>
            </w:r>
          </w:p>
        </w:tc>
        <w:tc>
          <w:tcPr>
            <w:tcW w:w="1097" w:type="dxa"/>
          </w:tcPr>
          <w:p w14:paraId="2B0F0568" w14:textId="77777777" w:rsidR="005F407B" w:rsidRPr="00914B43" w:rsidRDefault="005F407B" w:rsidP="008E5E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B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F407B" w14:paraId="035018E2" w14:textId="77777777" w:rsidTr="008E5E44">
        <w:trPr>
          <w:trHeight w:val="340"/>
          <w:jc w:val="center"/>
        </w:trPr>
        <w:tc>
          <w:tcPr>
            <w:tcW w:w="594" w:type="dxa"/>
          </w:tcPr>
          <w:p w14:paraId="49869270" w14:textId="77777777" w:rsidR="005F407B" w:rsidRPr="00914B43" w:rsidRDefault="005F407B" w:rsidP="008E5E4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5" w:type="dxa"/>
          </w:tcPr>
          <w:p w14:paraId="4AACBAEA" w14:textId="77777777" w:rsidR="005F407B" w:rsidRPr="00914B43" w:rsidRDefault="005F407B" w:rsidP="008E5E44">
            <w:pPr>
              <w:pStyle w:val="ConsPlusNormal"/>
              <w:numPr>
                <w:ilvl w:val="0"/>
                <w:numId w:val="9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B43">
              <w:rPr>
                <w:rFonts w:ascii="Times New Roman" w:hAnsi="Times New Roman" w:cs="Times New Roman"/>
                <w:sz w:val="28"/>
                <w:szCs w:val="28"/>
              </w:rPr>
              <w:t>установка скамеек, лавочек, урн</w:t>
            </w:r>
          </w:p>
        </w:tc>
        <w:tc>
          <w:tcPr>
            <w:tcW w:w="1097" w:type="dxa"/>
          </w:tcPr>
          <w:p w14:paraId="5F8B6FE2" w14:textId="77777777" w:rsidR="005F407B" w:rsidRPr="00914B43" w:rsidRDefault="005F407B" w:rsidP="008E5E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F407B" w14:paraId="4C032762" w14:textId="77777777" w:rsidTr="008E5E44">
        <w:trPr>
          <w:trHeight w:val="340"/>
          <w:jc w:val="center"/>
        </w:trPr>
        <w:tc>
          <w:tcPr>
            <w:tcW w:w="594" w:type="dxa"/>
          </w:tcPr>
          <w:p w14:paraId="32D7392B" w14:textId="77777777" w:rsidR="005F407B" w:rsidRPr="00914B43" w:rsidRDefault="005F407B" w:rsidP="008E5E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45" w:type="dxa"/>
          </w:tcPr>
          <w:p w14:paraId="05B900C4" w14:textId="77777777" w:rsidR="005F407B" w:rsidRPr="00914B43" w:rsidRDefault="005F407B" w:rsidP="008E5E4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3D6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Нахождение МКД на сформированном в установленном законодательством порядке и поставленном на государственный кадастровый учет земельном участке</w:t>
            </w:r>
          </w:p>
        </w:tc>
        <w:tc>
          <w:tcPr>
            <w:tcW w:w="1097" w:type="dxa"/>
          </w:tcPr>
          <w:p w14:paraId="255F1707" w14:textId="77777777" w:rsidR="005F407B" w:rsidRPr="00914B43" w:rsidRDefault="005F407B" w:rsidP="008E5E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B4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5F407B" w14:paraId="0F8730AB" w14:textId="77777777" w:rsidTr="008E5E44">
        <w:trPr>
          <w:trHeight w:val="340"/>
          <w:jc w:val="center"/>
        </w:trPr>
        <w:tc>
          <w:tcPr>
            <w:tcW w:w="594" w:type="dxa"/>
          </w:tcPr>
          <w:p w14:paraId="300AAB27" w14:textId="77777777" w:rsidR="005F407B" w:rsidRPr="00914B43" w:rsidRDefault="005F407B" w:rsidP="008E5E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45" w:type="dxa"/>
          </w:tcPr>
          <w:p w14:paraId="2454B4C3" w14:textId="77777777" w:rsidR="005F407B" w:rsidRPr="00914B43" w:rsidRDefault="005F407B" w:rsidP="008E5E4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3D6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Дворовая/прилегающая территория используется для проезда к социальным объектам (школы, детские сады, медицинские организации)</w:t>
            </w:r>
          </w:p>
        </w:tc>
        <w:tc>
          <w:tcPr>
            <w:tcW w:w="1097" w:type="dxa"/>
          </w:tcPr>
          <w:p w14:paraId="60A75C27" w14:textId="77777777" w:rsidR="005F407B" w:rsidRPr="00914B43" w:rsidRDefault="005F407B" w:rsidP="008E5E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5F407B" w14:paraId="0E68174A" w14:textId="77777777" w:rsidTr="008E5E44">
        <w:trPr>
          <w:trHeight w:val="340"/>
          <w:jc w:val="center"/>
        </w:trPr>
        <w:tc>
          <w:tcPr>
            <w:tcW w:w="594" w:type="dxa"/>
          </w:tcPr>
          <w:p w14:paraId="5062C432" w14:textId="77777777" w:rsidR="005F407B" w:rsidRPr="00914B43" w:rsidRDefault="005F407B" w:rsidP="008E5E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45" w:type="dxa"/>
          </w:tcPr>
          <w:p w14:paraId="780D9537" w14:textId="77777777" w:rsidR="005F407B" w:rsidRPr="00914B43" w:rsidRDefault="005F407B" w:rsidP="008E5E4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B43">
              <w:rPr>
                <w:rFonts w:ascii="Times New Roman" w:hAnsi="Times New Roman" w:cs="Times New Roman"/>
                <w:sz w:val="28"/>
                <w:szCs w:val="28"/>
              </w:rPr>
              <w:t>На первом этаже МКД расположены объекты социальной инфраструктуры</w:t>
            </w:r>
          </w:p>
        </w:tc>
        <w:tc>
          <w:tcPr>
            <w:tcW w:w="1097" w:type="dxa"/>
          </w:tcPr>
          <w:p w14:paraId="3C226421" w14:textId="77777777" w:rsidR="005F407B" w:rsidRPr="00914B43" w:rsidRDefault="005F407B" w:rsidP="008E5E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B4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F407B" w14:paraId="1904AEB7" w14:textId="77777777" w:rsidTr="008E5E44">
        <w:trPr>
          <w:trHeight w:val="340"/>
          <w:jc w:val="center"/>
        </w:trPr>
        <w:tc>
          <w:tcPr>
            <w:tcW w:w="594" w:type="dxa"/>
          </w:tcPr>
          <w:p w14:paraId="4A52286E" w14:textId="77777777" w:rsidR="005F407B" w:rsidRPr="00914B43" w:rsidRDefault="005F407B" w:rsidP="008E5E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45" w:type="dxa"/>
          </w:tcPr>
          <w:p w14:paraId="4CE5E6CA" w14:textId="77777777" w:rsidR="005F407B" w:rsidRPr="00914B43" w:rsidRDefault="005F407B" w:rsidP="008E5E4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3D6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Проведение работ по благоустройству дворовой/прилегающей территории требуется для завершения комплексного благоустройства микрорайона</w:t>
            </w:r>
          </w:p>
        </w:tc>
        <w:tc>
          <w:tcPr>
            <w:tcW w:w="1097" w:type="dxa"/>
          </w:tcPr>
          <w:p w14:paraId="2AD3C3A1" w14:textId="77777777" w:rsidR="005F407B" w:rsidRPr="00914B43" w:rsidRDefault="005F407B" w:rsidP="008E5E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F407B" w14:paraId="3BB753CD" w14:textId="77777777" w:rsidTr="008E5E44">
        <w:trPr>
          <w:trHeight w:val="340"/>
          <w:jc w:val="center"/>
        </w:trPr>
        <w:tc>
          <w:tcPr>
            <w:tcW w:w="594" w:type="dxa"/>
          </w:tcPr>
          <w:p w14:paraId="63AF50EF" w14:textId="77777777" w:rsidR="005F407B" w:rsidRDefault="005F407B" w:rsidP="008E5E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45" w:type="dxa"/>
          </w:tcPr>
          <w:p w14:paraId="57C0D257" w14:textId="77777777" w:rsidR="005F407B" w:rsidRPr="006413D6" w:rsidRDefault="005F407B" w:rsidP="008E5E44">
            <w:pPr>
              <w:pStyle w:val="ConsPlusNormal"/>
              <w:jc w:val="both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6413D6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Финансовая дисциплина собственников помещений в многоквартирном доме (удельная задолженность населения по оплате за содержание и текущий ремонт общего имущества многоквартирного дома) по состоянию на дату проведения отбора Объектов</w:t>
            </w:r>
          </w:p>
        </w:tc>
        <w:tc>
          <w:tcPr>
            <w:tcW w:w="1097" w:type="dxa"/>
          </w:tcPr>
          <w:p w14:paraId="1B523491" w14:textId="77777777" w:rsidR="005F407B" w:rsidRDefault="005F407B" w:rsidP="008E5E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F407B" w14:paraId="353EAAA9" w14:textId="77777777" w:rsidTr="008E5E44">
        <w:trPr>
          <w:trHeight w:val="340"/>
          <w:jc w:val="center"/>
        </w:trPr>
        <w:tc>
          <w:tcPr>
            <w:tcW w:w="594" w:type="dxa"/>
          </w:tcPr>
          <w:p w14:paraId="0316B100" w14:textId="77777777" w:rsidR="005F407B" w:rsidRDefault="005F407B" w:rsidP="008E5E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45" w:type="dxa"/>
          </w:tcPr>
          <w:p w14:paraId="1890F218" w14:textId="77777777" w:rsidR="005F407B" w:rsidRPr="006413D6" w:rsidRDefault="005F407B" w:rsidP="008E5E44">
            <w:pPr>
              <w:pStyle w:val="ConsPlusNormal"/>
              <w:jc w:val="both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Голосование собственников помещений многоквартирного дома осуществлено через приложение «</w:t>
            </w:r>
            <w:proofErr w:type="spellStart"/>
            <w:r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Госуслуги.Дом</w:t>
            </w:r>
            <w:proofErr w:type="spellEnd"/>
            <w:r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»</w:t>
            </w:r>
          </w:p>
        </w:tc>
        <w:tc>
          <w:tcPr>
            <w:tcW w:w="1097" w:type="dxa"/>
          </w:tcPr>
          <w:p w14:paraId="0BA432D4" w14:textId="77777777" w:rsidR="005F407B" w:rsidRDefault="005F407B" w:rsidP="008E5E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F407B" w:rsidRPr="00393FBE" w14:paraId="7D135CC8" w14:textId="77777777" w:rsidTr="008E5E44">
        <w:trPr>
          <w:trHeight w:val="340"/>
          <w:jc w:val="center"/>
        </w:trPr>
        <w:tc>
          <w:tcPr>
            <w:tcW w:w="594" w:type="dxa"/>
          </w:tcPr>
          <w:p w14:paraId="4025DF59" w14:textId="77777777" w:rsidR="005F407B" w:rsidRPr="00393FBE" w:rsidRDefault="005F407B" w:rsidP="008E5E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B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445" w:type="dxa"/>
          </w:tcPr>
          <w:p w14:paraId="07F63DE4" w14:textId="77777777" w:rsidR="005F407B" w:rsidRPr="00393FBE" w:rsidRDefault="005F407B" w:rsidP="008E5E44">
            <w:pPr>
              <w:pStyle w:val="ConsPlusNormal"/>
              <w:jc w:val="both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393FBE">
              <w:rPr>
                <w:rFonts w:ascii="Times New Roman" w:eastAsia="Calibri" w:hAnsi="Times New Roman" w:cs="Times New Roman"/>
                <w:color w:val="000000"/>
                <w:spacing w:val="1"/>
                <w:sz w:val="28"/>
                <w:szCs w:val="28"/>
                <w:lang w:eastAsia="en-US"/>
              </w:rPr>
              <w:t>В МКД проживает вернувшийся участник специальной военной операции, имеющий инвалидность</w:t>
            </w:r>
          </w:p>
        </w:tc>
        <w:tc>
          <w:tcPr>
            <w:tcW w:w="1097" w:type="dxa"/>
          </w:tcPr>
          <w:p w14:paraId="0CB0FE2B" w14:textId="77777777" w:rsidR="005F407B" w:rsidRPr="00393FBE" w:rsidRDefault="005F407B" w:rsidP="008E5E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B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14:paraId="6ADB6874" w14:textId="77777777" w:rsidR="005F407B" w:rsidRDefault="005F407B" w:rsidP="005F407B">
      <w:pPr>
        <w:pStyle w:val="aa"/>
        <w:tabs>
          <w:tab w:val="left" w:pos="993"/>
        </w:tabs>
        <w:spacing w:line="320" w:lineRule="atLeast"/>
        <w:ind w:right="3" w:firstLine="709"/>
        <w:rPr>
          <w:sz w:val="28"/>
          <w:szCs w:val="28"/>
        </w:rPr>
      </w:pPr>
    </w:p>
    <w:p w14:paraId="7E431775" w14:textId="77777777" w:rsidR="005F407B" w:rsidRPr="00F37AF3" w:rsidRDefault="005F407B" w:rsidP="005F407B">
      <w:pPr>
        <w:pStyle w:val="aa"/>
        <w:tabs>
          <w:tab w:val="left" w:pos="993"/>
        </w:tabs>
        <w:spacing w:line="320" w:lineRule="atLeast"/>
        <w:ind w:right="3" w:firstLine="709"/>
        <w:jc w:val="center"/>
        <w:rPr>
          <w:sz w:val="28"/>
          <w:szCs w:val="28"/>
        </w:rPr>
      </w:pPr>
    </w:p>
    <w:p w14:paraId="6EE7E44E" w14:textId="77777777" w:rsidR="005F407B" w:rsidRDefault="005F407B" w:rsidP="005F407B">
      <w:pPr>
        <w:pStyle w:val="aa"/>
        <w:tabs>
          <w:tab w:val="left" w:pos="993"/>
        </w:tabs>
        <w:spacing w:line="320" w:lineRule="atLeast"/>
        <w:ind w:right="3" w:firstLine="70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. Условия отбора дворовой территории</w:t>
      </w:r>
    </w:p>
    <w:p w14:paraId="512E6777" w14:textId="77777777" w:rsidR="005F407B" w:rsidRPr="007745B5" w:rsidRDefault="005F407B" w:rsidP="005F407B">
      <w:pPr>
        <w:pStyle w:val="aa"/>
        <w:tabs>
          <w:tab w:val="left" w:pos="993"/>
        </w:tabs>
        <w:spacing w:line="320" w:lineRule="atLeast"/>
        <w:ind w:right="3" w:firstLine="709"/>
        <w:jc w:val="center"/>
        <w:rPr>
          <w:sz w:val="28"/>
          <w:szCs w:val="28"/>
        </w:rPr>
      </w:pPr>
    </w:p>
    <w:p w14:paraId="7C44260E" w14:textId="77777777" w:rsidR="005F407B" w:rsidRDefault="005F407B" w:rsidP="005F407B">
      <w:pPr>
        <w:widowControl w:val="0"/>
        <w:tabs>
          <w:tab w:val="left" w:pos="709"/>
          <w:tab w:val="left" w:pos="993"/>
        </w:tabs>
        <w:suppressAutoHyphens/>
        <w:spacing w:line="320" w:lineRule="atLeast"/>
        <w:ind w:right="3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5.1. Для участия в отборе дворовых территорий МКД участники отбора должны выполнить следующие условия:</w:t>
      </w:r>
    </w:p>
    <w:p w14:paraId="5D74E184" w14:textId="77777777" w:rsidR="005F407B" w:rsidRDefault="005F407B" w:rsidP="005F407B">
      <w:pPr>
        <w:widowControl w:val="0"/>
        <w:tabs>
          <w:tab w:val="left" w:pos="709"/>
          <w:tab w:val="left" w:pos="993"/>
        </w:tabs>
        <w:suppressAutoHyphens/>
        <w:spacing w:line="320" w:lineRule="atLeast"/>
        <w:ind w:right="3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1) управление общим имуществом в многоквартирном доме осуществляется управляющей организацией, ТСЖ (ЖСК, ТСН);</w:t>
      </w:r>
    </w:p>
    <w:p w14:paraId="67FC7DA9" w14:textId="77777777" w:rsidR="005F407B" w:rsidRDefault="005F407B" w:rsidP="005F407B">
      <w:pPr>
        <w:widowControl w:val="0"/>
        <w:tabs>
          <w:tab w:val="left" w:pos="709"/>
          <w:tab w:val="left" w:pos="993"/>
        </w:tabs>
        <w:suppressAutoHyphens/>
        <w:spacing w:line="320" w:lineRule="atLeast"/>
        <w:ind w:right="3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2) общим собранием собственников помещений в многоквартирном доме </w:t>
      </w:r>
      <w:r w:rsidRPr="0095399E">
        <w:rPr>
          <w:sz w:val="28"/>
          <w:szCs w:val="28"/>
          <w:u w:val="single"/>
          <w:lang w:eastAsia="ar-SA"/>
        </w:rPr>
        <w:t>принято решение</w:t>
      </w:r>
      <w:r>
        <w:rPr>
          <w:sz w:val="28"/>
          <w:szCs w:val="28"/>
          <w:lang w:eastAsia="ar-SA"/>
        </w:rPr>
        <w:t xml:space="preserve"> о подаче заявки для участия в отборе дворовых территорий МКД на проведение работ по благоустройству дворовых территорий, в том числе:</w:t>
      </w:r>
    </w:p>
    <w:p w14:paraId="5C6DAE22" w14:textId="77777777" w:rsidR="005F407B" w:rsidRDefault="005F407B" w:rsidP="005F407B">
      <w:pPr>
        <w:widowControl w:val="0"/>
        <w:tabs>
          <w:tab w:val="left" w:pos="709"/>
          <w:tab w:val="left" w:pos="993"/>
        </w:tabs>
        <w:suppressAutoHyphens/>
        <w:spacing w:line="320" w:lineRule="atLeast"/>
        <w:ind w:right="3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о лице, уполномоченном на подачу заявки;</w:t>
      </w:r>
    </w:p>
    <w:p w14:paraId="76BE4436" w14:textId="77777777" w:rsidR="005F407B" w:rsidRDefault="005F407B" w:rsidP="005F407B">
      <w:pPr>
        <w:widowControl w:val="0"/>
        <w:tabs>
          <w:tab w:val="left" w:pos="709"/>
          <w:tab w:val="left" w:pos="993"/>
        </w:tabs>
        <w:suppressAutoHyphens/>
        <w:spacing w:line="320" w:lineRule="atLeast"/>
        <w:ind w:right="3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об утверждении схемы благоустройства дворовой территории и перечня планируемых работ;</w:t>
      </w:r>
    </w:p>
    <w:p w14:paraId="7C4BC11A" w14:textId="77777777" w:rsidR="005F407B" w:rsidRDefault="005F407B" w:rsidP="005F407B">
      <w:pPr>
        <w:widowControl w:val="0"/>
        <w:tabs>
          <w:tab w:val="left" w:pos="709"/>
          <w:tab w:val="left" w:pos="993"/>
        </w:tabs>
        <w:suppressAutoHyphens/>
        <w:spacing w:line="320" w:lineRule="atLeast"/>
        <w:ind w:right="3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о трудовом участии собственников МКД;</w:t>
      </w:r>
    </w:p>
    <w:p w14:paraId="013BFB75" w14:textId="77777777" w:rsidR="005F407B" w:rsidRDefault="005F407B" w:rsidP="005F407B">
      <w:pPr>
        <w:widowControl w:val="0"/>
        <w:tabs>
          <w:tab w:val="left" w:pos="709"/>
          <w:tab w:val="left" w:pos="993"/>
        </w:tabs>
        <w:suppressAutoHyphens/>
        <w:spacing w:line="320" w:lineRule="atLeast"/>
        <w:ind w:right="3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об определении уполномоченных лиц из числа собственников помещений МКД для участия в приемке выполненных работ по благоустройству дворовой территории, в том числе подписание соответствующих актов выполненных работ, актов приема-передачи объектов внешнего благоустройства;</w:t>
      </w:r>
    </w:p>
    <w:p w14:paraId="752A7877" w14:textId="77777777" w:rsidR="005F407B" w:rsidRDefault="005F407B" w:rsidP="005F407B">
      <w:pPr>
        <w:widowControl w:val="0"/>
        <w:tabs>
          <w:tab w:val="left" w:pos="709"/>
          <w:tab w:val="left" w:pos="993"/>
        </w:tabs>
        <w:suppressAutoHyphens/>
        <w:spacing w:line="320" w:lineRule="atLeast"/>
        <w:ind w:right="3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о принятии созданного в результате благоустройства имущества в состав общего имущества МКД и последующем содержании за счет средств собственников помещений, и текущем ремонте элементов благоустройства, установленных в рамках муниципальной программы, в том числе малых архитектурных форм и различного вида оборудования.</w:t>
      </w:r>
    </w:p>
    <w:p w14:paraId="795C5993" w14:textId="77777777" w:rsidR="005F407B" w:rsidRDefault="005F407B" w:rsidP="005F407B">
      <w:pPr>
        <w:widowControl w:val="0"/>
        <w:tabs>
          <w:tab w:val="left" w:pos="709"/>
          <w:tab w:val="left" w:pos="993"/>
        </w:tabs>
        <w:suppressAutoHyphens/>
        <w:spacing w:line="320" w:lineRule="atLeast"/>
        <w:ind w:right="3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Указанное решение должно быть оформлено протоколом общего собрания собственников помещений в МКД.</w:t>
      </w:r>
    </w:p>
    <w:p w14:paraId="66E55ACE" w14:textId="77777777" w:rsidR="005F407B" w:rsidRDefault="005F407B" w:rsidP="005F407B">
      <w:pPr>
        <w:widowControl w:val="0"/>
        <w:tabs>
          <w:tab w:val="left" w:pos="709"/>
          <w:tab w:val="left" w:pos="993"/>
        </w:tabs>
        <w:suppressAutoHyphens/>
        <w:spacing w:line="320" w:lineRule="atLeast"/>
        <w:ind w:right="3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  <w:t>5.2. Для участия в отборе дворовых территорий, представитель заинтересованных лиц обязан предоставить заявку (по форме - приложение №1 к Порядку) с приложением следующих документов:</w:t>
      </w:r>
    </w:p>
    <w:p w14:paraId="07D97B2A" w14:textId="77777777" w:rsidR="005F407B" w:rsidRDefault="005F407B" w:rsidP="005F407B">
      <w:pPr>
        <w:widowControl w:val="0"/>
        <w:tabs>
          <w:tab w:val="left" w:pos="709"/>
          <w:tab w:val="left" w:pos="993"/>
        </w:tabs>
        <w:suppressAutoHyphens/>
        <w:spacing w:line="320" w:lineRule="atLeast"/>
        <w:ind w:right="3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  <w:t>- выписка (копия) из технического паспорта многоквартирного дома, содержащая сведения об основных характеристиках (год постройки, площадь МКД, этажность, количество жилых и нежилых помещений);</w:t>
      </w:r>
    </w:p>
    <w:p w14:paraId="3D56A411" w14:textId="77777777" w:rsidR="005F407B" w:rsidRDefault="005F407B" w:rsidP="005F407B">
      <w:pPr>
        <w:widowControl w:val="0"/>
        <w:tabs>
          <w:tab w:val="left" w:pos="709"/>
          <w:tab w:val="left" w:pos="993"/>
        </w:tabs>
        <w:suppressAutoHyphens/>
        <w:spacing w:line="320" w:lineRule="atLeast"/>
        <w:ind w:right="3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  <w:t>- справка о количестве жителей проживающих в МКД;</w:t>
      </w:r>
    </w:p>
    <w:p w14:paraId="3FE107A7" w14:textId="77777777" w:rsidR="005F407B" w:rsidRDefault="005F407B" w:rsidP="005F407B">
      <w:pPr>
        <w:widowControl w:val="0"/>
        <w:tabs>
          <w:tab w:val="left" w:pos="993"/>
        </w:tabs>
        <w:suppressAutoHyphens/>
        <w:spacing w:line="320" w:lineRule="atLeast"/>
        <w:ind w:right="3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акт обследования дворовой территории по форме, указанной в приложении № 2 к Порядку;</w:t>
      </w:r>
    </w:p>
    <w:p w14:paraId="36EF6597" w14:textId="77777777" w:rsidR="005F407B" w:rsidRDefault="005F407B" w:rsidP="005F407B">
      <w:pPr>
        <w:widowControl w:val="0"/>
        <w:tabs>
          <w:tab w:val="left" w:pos="993"/>
        </w:tabs>
        <w:suppressAutoHyphens/>
        <w:spacing w:line="320" w:lineRule="atLeast"/>
        <w:ind w:right="3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протокол общего собрания собственников помещений многоквартирного дома;</w:t>
      </w:r>
    </w:p>
    <w:p w14:paraId="1919161E" w14:textId="77777777" w:rsidR="005F407B" w:rsidRDefault="005F407B" w:rsidP="005F407B">
      <w:pPr>
        <w:widowControl w:val="0"/>
        <w:tabs>
          <w:tab w:val="left" w:pos="993"/>
        </w:tabs>
        <w:suppressAutoHyphens/>
        <w:spacing w:line="320" w:lineRule="atLeast"/>
        <w:ind w:right="3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схема благоустройства (дизайн-проект) дворовой территории (на кадастровом плане, с обязательным указанием размеров благоустраиваемых объектов), согласованная собственниками помещений многоквартирного дома. При наличие в МКД социальных объектов или проездов на территории к социальным объектам – указать на схеме их название и месторасположение;</w:t>
      </w:r>
    </w:p>
    <w:p w14:paraId="72724294" w14:textId="77777777" w:rsidR="005F407B" w:rsidRDefault="005F407B" w:rsidP="005F407B">
      <w:pPr>
        <w:widowControl w:val="0"/>
        <w:tabs>
          <w:tab w:val="left" w:pos="993"/>
        </w:tabs>
        <w:suppressAutoHyphens/>
        <w:spacing w:line="320" w:lineRule="atLeast"/>
        <w:ind w:right="3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документы, подтверждающие финансовую дисциплину собственников помещений и финансовое состояние многоквартирного дома: справка об уровне сбора платы за жилое помещение и коммунальные услуги (отношение фактического поступления платы к начисленной величине) в целом по многоквартирному дому в среднем за 12 месяцев на момент подачи заявки;</w:t>
      </w:r>
    </w:p>
    <w:p w14:paraId="2471251F" w14:textId="77777777" w:rsidR="005F407B" w:rsidRDefault="005F407B" w:rsidP="005F407B">
      <w:pPr>
        <w:widowControl w:val="0"/>
        <w:tabs>
          <w:tab w:val="left" w:pos="993"/>
        </w:tabs>
        <w:suppressAutoHyphens/>
        <w:spacing w:line="320" w:lineRule="atLeast"/>
        <w:ind w:right="3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фотофиксация состоянии дворовой территории (в цветном изображении, не менее 5 шт.).</w:t>
      </w:r>
    </w:p>
    <w:p w14:paraId="23A9EBC2" w14:textId="77777777" w:rsidR="005F407B" w:rsidRDefault="005F407B" w:rsidP="005F407B">
      <w:pPr>
        <w:widowControl w:val="0"/>
        <w:tabs>
          <w:tab w:val="left" w:pos="993"/>
        </w:tabs>
        <w:suppressAutoHyphens/>
        <w:spacing w:line="320" w:lineRule="atLeast"/>
        <w:ind w:right="3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5.3. Ответственность за достоверность сведений за предоставленные документы несет представитель заинтересованных лиц.</w:t>
      </w:r>
    </w:p>
    <w:p w14:paraId="48C62E9E" w14:textId="77777777" w:rsidR="005F407B" w:rsidRDefault="005F407B" w:rsidP="005F407B">
      <w:pPr>
        <w:pStyle w:val="a4"/>
        <w:widowControl w:val="0"/>
        <w:tabs>
          <w:tab w:val="left" w:pos="1642"/>
        </w:tabs>
        <w:autoSpaceDE w:val="0"/>
        <w:autoSpaceDN w:val="0"/>
        <w:ind w:left="0" w:right="349"/>
        <w:jc w:val="both"/>
      </w:pPr>
      <w:r>
        <w:rPr>
          <w:lang w:eastAsia="ar-SA"/>
        </w:rPr>
        <w:t xml:space="preserve">          5.4. </w:t>
      </w:r>
      <w:r w:rsidRPr="002877FB">
        <w:t xml:space="preserve">Заявка на участие в отборе дворовых территорий подается участником отбора Организатору отбора в письменной форме в срок, установленный в </w:t>
      </w:r>
      <w:r>
        <w:t xml:space="preserve">информационном </w:t>
      </w:r>
      <w:r w:rsidRPr="002877FB">
        <w:t>сообщении о проведении отбора дворовых</w:t>
      </w:r>
      <w:r w:rsidRPr="002877FB">
        <w:rPr>
          <w:spacing w:val="-3"/>
        </w:rPr>
        <w:t xml:space="preserve"> </w:t>
      </w:r>
      <w:r w:rsidRPr="002877FB">
        <w:t>территорий.</w:t>
      </w:r>
      <w:r>
        <w:t xml:space="preserve">  </w:t>
      </w:r>
    </w:p>
    <w:p w14:paraId="75F745A0" w14:textId="77777777" w:rsidR="005F407B" w:rsidRDefault="005F407B" w:rsidP="005F407B">
      <w:pPr>
        <w:pStyle w:val="a4"/>
        <w:widowControl w:val="0"/>
        <w:tabs>
          <w:tab w:val="left" w:pos="1642"/>
        </w:tabs>
        <w:autoSpaceDE w:val="0"/>
        <w:autoSpaceDN w:val="0"/>
        <w:ind w:left="0" w:right="349"/>
        <w:jc w:val="both"/>
      </w:pPr>
      <w:r>
        <w:t xml:space="preserve">           Заявка регистрируется секретарем Комиссии, который делает отметку на заявке о получении, с указанием даты ее получения. </w:t>
      </w:r>
    </w:p>
    <w:p w14:paraId="2A371059" w14:textId="77777777" w:rsidR="005F407B" w:rsidRDefault="005F407B" w:rsidP="005F407B">
      <w:pPr>
        <w:pStyle w:val="a4"/>
        <w:widowControl w:val="0"/>
        <w:tabs>
          <w:tab w:val="left" w:pos="1642"/>
        </w:tabs>
        <w:autoSpaceDE w:val="0"/>
        <w:autoSpaceDN w:val="0"/>
        <w:ind w:left="0" w:right="349"/>
        <w:jc w:val="both"/>
      </w:pPr>
      <w:r>
        <w:t xml:space="preserve">           Заявки для участия в отборе дворовых территорий на текущий год, поступившие до установленного срока начала отбора, но не ранее 12 месяцев до даты начала отбора, также регистрируются секретарем комиссии и принимаются комиссией для рассмотрения.</w:t>
      </w:r>
    </w:p>
    <w:p w14:paraId="1D7AFEAD" w14:textId="77777777" w:rsidR="005F407B" w:rsidRDefault="005F407B" w:rsidP="005F407B">
      <w:pPr>
        <w:widowControl w:val="0"/>
        <w:tabs>
          <w:tab w:val="left" w:pos="993"/>
        </w:tabs>
        <w:suppressAutoHyphens/>
        <w:spacing w:line="320" w:lineRule="atLeast"/>
        <w:ind w:right="3" w:firstLine="709"/>
        <w:jc w:val="both"/>
        <w:rPr>
          <w:sz w:val="28"/>
          <w:szCs w:val="28"/>
          <w:lang w:eastAsia="ar-SA"/>
        </w:rPr>
      </w:pPr>
      <w:r>
        <w:t xml:space="preserve">  </w:t>
      </w:r>
      <w:r w:rsidRPr="00E914C1">
        <w:rPr>
          <w:sz w:val="28"/>
          <w:szCs w:val="28"/>
        </w:rPr>
        <w:t>Заявки, поступившие после установленного срока, не рассматриваются, регистрируются и возвращаются участнику отбора</w:t>
      </w:r>
      <w:r w:rsidRPr="00E914C1">
        <w:rPr>
          <w:sz w:val="28"/>
          <w:szCs w:val="28"/>
          <w:lang w:eastAsia="ar-SA"/>
        </w:rPr>
        <w:t>.</w:t>
      </w:r>
    </w:p>
    <w:p w14:paraId="1288EC3F" w14:textId="77777777" w:rsidR="005F407B" w:rsidRPr="00E914C1" w:rsidRDefault="005F407B" w:rsidP="005F407B">
      <w:pPr>
        <w:widowControl w:val="0"/>
        <w:tabs>
          <w:tab w:val="left" w:pos="993"/>
        </w:tabs>
        <w:suppressAutoHyphens/>
        <w:spacing w:line="320" w:lineRule="atLeast"/>
        <w:ind w:right="3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5.5. Комиссия по отбору дворовых и прилегающих территорий, в течении </w:t>
      </w:r>
      <w:r>
        <w:rPr>
          <w:color w:val="000000"/>
          <w:sz w:val="28"/>
          <w:szCs w:val="28"/>
        </w:rPr>
        <w:t>10 рабочих дней с момента окончания срока подачи заявок, проводит</w:t>
      </w:r>
      <w:r>
        <w:rPr>
          <w:sz w:val="28"/>
          <w:szCs w:val="28"/>
          <w:lang w:eastAsia="ar-SA"/>
        </w:rPr>
        <w:t xml:space="preserve"> рассмотрение и оценку заявок, поступивших в адрес Организатора отбора, по бальной системе </w:t>
      </w:r>
      <w:r w:rsidRPr="00EC1E69">
        <w:rPr>
          <w:color w:val="000000"/>
          <w:sz w:val="28"/>
          <w:szCs w:val="28"/>
        </w:rPr>
        <w:t xml:space="preserve">согласно критериям, установленным в </w:t>
      </w:r>
      <w:hyperlink w:anchor="P100">
        <w:r w:rsidRPr="00EC1E69">
          <w:rPr>
            <w:color w:val="000000"/>
            <w:sz w:val="28"/>
            <w:szCs w:val="28"/>
          </w:rPr>
          <w:t>разделе IV</w:t>
        </w:r>
      </w:hyperlink>
      <w:r w:rsidRPr="00EC1E69">
        <w:rPr>
          <w:color w:val="000000"/>
          <w:sz w:val="28"/>
          <w:szCs w:val="28"/>
        </w:rPr>
        <w:t xml:space="preserve"> настоящего Порядка</w:t>
      </w:r>
      <w:r>
        <w:rPr>
          <w:color w:val="000000"/>
          <w:sz w:val="28"/>
          <w:szCs w:val="28"/>
        </w:rPr>
        <w:t>.</w:t>
      </w:r>
    </w:p>
    <w:p w14:paraId="29DBE59C" w14:textId="77777777" w:rsidR="005F407B" w:rsidRPr="00BF04A3" w:rsidRDefault="005F407B" w:rsidP="005F407B">
      <w:pPr>
        <w:pStyle w:val="Default"/>
        <w:tabs>
          <w:tab w:val="left" w:pos="0"/>
        </w:tabs>
        <w:ind w:firstLine="709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5.6. </w:t>
      </w:r>
      <w:r w:rsidRPr="00BF04A3">
        <w:rPr>
          <w:sz w:val="28"/>
          <w:szCs w:val="28"/>
        </w:rPr>
        <w:t xml:space="preserve"> Заявка отклоняется Комиссией в случае:</w:t>
      </w:r>
      <w:r w:rsidRPr="00BF04A3">
        <w:rPr>
          <w:sz w:val="28"/>
          <w:szCs w:val="28"/>
        </w:rPr>
        <w:br/>
      </w:r>
      <w:r>
        <w:rPr>
          <w:sz w:val="28"/>
          <w:szCs w:val="28"/>
        </w:rPr>
        <w:t xml:space="preserve">               </w:t>
      </w:r>
      <w:r w:rsidRPr="00BF04A3">
        <w:rPr>
          <w:sz w:val="28"/>
          <w:szCs w:val="28"/>
        </w:rPr>
        <w:t>- невыполнения условий, установленных  пункт</w:t>
      </w:r>
      <w:r>
        <w:rPr>
          <w:sz w:val="28"/>
          <w:szCs w:val="28"/>
        </w:rPr>
        <w:t>ами</w:t>
      </w:r>
      <w:r w:rsidRPr="00BF04A3">
        <w:rPr>
          <w:sz w:val="28"/>
          <w:szCs w:val="28"/>
        </w:rPr>
        <w:t xml:space="preserve">  </w:t>
      </w:r>
      <w:r>
        <w:rPr>
          <w:sz w:val="28"/>
          <w:szCs w:val="28"/>
        </w:rPr>
        <w:t>5.1. и 5.2. По</w:t>
      </w:r>
      <w:r w:rsidRPr="00BF04A3">
        <w:rPr>
          <w:sz w:val="28"/>
          <w:szCs w:val="28"/>
        </w:rPr>
        <w:t>рядка;</w:t>
      </w:r>
      <w:r w:rsidRPr="00BF04A3">
        <w:rPr>
          <w:sz w:val="28"/>
          <w:szCs w:val="28"/>
        </w:rPr>
        <w:br/>
      </w:r>
      <w:r>
        <w:rPr>
          <w:sz w:val="28"/>
          <w:szCs w:val="28"/>
        </w:rPr>
        <w:t xml:space="preserve">               </w:t>
      </w:r>
      <w:r w:rsidRPr="00BF04A3">
        <w:rPr>
          <w:sz w:val="28"/>
          <w:szCs w:val="28"/>
        </w:rPr>
        <w:t>- предоставления пакета документов не в полном объеме;</w:t>
      </w:r>
      <w:r w:rsidRPr="00BF04A3">
        <w:rPr>
          <w:sz w:val="28"/>
          <w:szCs w:val="28"/>
        </w:rPr>
        <w:br/>
      </w:r>
      <w:r>
        <w:rPr>
          <w:sz w:val="28"/>
          <w:szCs w:val="28"/>
        </w:rPr>
        <w:t xml:space="preserve">               </w:t>
      </w:r>
      <w:r w:rsidRPr="00BF04A3">
        <w:rPr>
          <w:sz w:val="28"/>
          <w:szCs w:val="28"/>
        </w:rPr>
        <w:t>- предоставления недостоверных сведений.</w:t>
      </w:r>
    </w:p>
    <w:p w14:paraId="74045867" w14:textId="77777777" w:rsidR="005F407B" w:rsidRDefault="005F407B" w:rsidP="005F407B">
      <w:pPr>
        <w:widowControl w:val="0"/>
        <w:tabs>
          <w:tab w:val="left" w:pos="993"/>
        </w:tabs>
        <w:suppressAutoHyphens/>
        <w:spacing w:line="320" w:lineRule="atLeast"/>
        <w:ind w:right="3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5.7. Комиссия по отбору дворовых и прилегающих территорий рассматривает заявки на участие в отборе на соответствие требованиям, установленным настоящим Порядком, о чем составляется протокол рассмотрения и оценки заявок на участие в отборе, в котором в обязательном порядке отражаются результаты оценки всех участников отбора, с указанием набранных ими баллов и порядковых номеров, присвоенных участникам отбора по количеству набранных баллов. </w:t>
      </w:r>
    </w:p>
    <w:p w14:paraId="65C0533D" w14:textId="77777777" w:rsidR="005F407B" w:rsidRDefault="005F407B" w:rsidP="005F407B">
      <w:pPr>
        <w:widowControl w:val="0"/>
        <w:tabs>
          <w:tab w:val="left" w:pos="993"/>
        </w:tabs>
        <w:suppressAutoHyphens/>
        <w:spacing w:line="320" w:lineRule="atLeast"/>
        <w:ind w:right="3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Меньший порядковый номер присваивается участнику отбора, набравшему большее количество баллов.</w:t>
      </w:r>
    </w:p>
    <w:p w14:paraId="1E4633B0" w14:textId="77777777" w:rsidR="005F407B" w:rsidRDefault="005F407B" w:rsidP="005F407B">
      <w:pPr>
        <w:widowControl w:val="0"/>
        <w:tabs>
          <w:tab w:val="left" w:pos="993"/>
        </w:tabs>
        <w:suppressAutoHyphens/>
        <w:spacing w:line="320" w:lineRule="atLeast"/>
        <w:ind w:right="3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 случае, если участники отбора набирают одинаковое количество баллов, меньший порядковый номер присваивается участнику отбора, заявка которого поступила ранее других.</w:t>
      </w:r>
    </w:p>
    <w:p w14:paraId="0639A954" w14:textId="77777777" w:rsidR="005F407B" w:rsidRDefault="005F407B" w:rsidP="005F407B">
      <w:pPr>
        <w:widowControl w:val="0"/>
        <w:tabs>
          <w:tab w:val="left" w:pos="993"/>
        </w:tabs>
        <w:suppressAutoHyphens/>
        <w:spacing w:line="320" w:lineRule="atLeast"/>
        <w:ind w:right="3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 результате оценки представленных заявок осуществляется составление и утверждение адресного перечня объектов благоустройства из участников отбора в порядке очередности, в зависимости от присвоенного порядкового номера в порядке возрастания с целью последующего выполнения работ в рамках муниципальной Программы.</w:t>
      </w:r>
    </w:p>
    <w:p w14:paraId="6D21AC71" w14:textId="77777777" w:rsidR="005F407B" w:rsidRDefault="005F407B" w:rsidP="005F407B">
      <w:pPr>
        <w:widowControl w:val="0"/>
        <w:tabs>
          <w:tab w:val="left" w:pos="993"/>
        </w:tabs>
        <w:suppressAutoHyphens/>
        <w:spacing w:line="320" w:lineRule="atLeast"/>
        <w:ind w:right="3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5.8. После принятия решения о включении дворовой территории или об отказе включения в адресный перечень Программы, комиссия направляет представителю заинтересованного лица информацию о результатах рассмотрения заявки. </w:t>
      </w:r>
    </w:p>
    <w:p w14:paraId="3FE15C58" w14:textId="77777777" w:rsidR="005F407B" w:rsidRDefault="005F407B" w:rsidP="005F407B">
      <w:pPr>
        <w:ind w:firstLine="710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ar-SA"/>
        </w:rPr>
        <w:t xml:space="preserve"> 5</w:t>
      </w:r>
      <w:r w:rsidRPr="00EC1E6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9</w:t>
      </w:r>
      <w:r w:rsidRPr="00EC1E69">
        <w:rPr>
          <w:color w:val="000000"/>
          <w:sz w:val="28"/>
          <w:szCs w:val="28"/>
        </w:rPr>
        <w:t xml:space="preserve">. Количество Объектов, включенных в </w:t>
      </w:r>
      <w:r>
        <w:rPr>
          <w:color w:val="000000"/>
          <w:sz w:val="28"/>
          <w:szCs w:val="28"/>
        </w:rPr>
        <w:t>адресный перечень</w:t>
      </w:r>
      <w:r w:rsidRPr="00EC1E69">
        <w:rPr>
          <w:color w:val="000000"/>
          <w:sz w:val="28"/>
          <w:szCs w:val="28"/>
        </w:rPr>
        <w:t>, определяется Комиссией в соответствии с</w:t>
      </w:r>
      <w:r>
        <w:rPr>
          <w:color w:val="000000"/>
          <w:sz w:val="28"/>
          <w:szCs w:val="28"/>
        </w:rPr>
        <w:t xml:space="preserve"> суммой</w:t>
      </w:r>
      <w:r w:rsidRPr="00EC1E6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утвержденных</w:t>
      </w:r>
      <w:r w:rsidRPr="00EC1E69">
        <w:rPr>
          <w:color w:val="000000"/>
          <w:sz w:val="28"/>
          <w:szCs w:val="28"/>
        </w:rPr>
        <w:t xml:space="preserve"> лимит</w:t>
      </w:r>
      <w:r>
        <w:rPr>
          <w:color w:val="000000"/>
          <w:sz w:val="28"/>
          <w:szCs w:val="28"/>
        </w:rPr>
        <w:t>ов</w:t>
      </w:r>
      <w:r w:rsidRPr="00EC1E69">
        <w:rPr>
          <w:color w:val="000000"/>
          <w:sz w:val="28"/>
          <w:szCs w:val="28"/>
        </w:rPr>
        <w:t xml:space="preserve"> денежных средств.</w:t>
      </w:r>
    </w:p>
    <w:p w14:paraId="43A06805" w14:textId="77777777" w:rsidR="005F407B" w:rsidRPr="00EC1E69" w:rsidRDefault="005F407B" w:rsidP="005F407B">
      <w:pPr>
        <w:ind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5.10. В случае если заявок на участие в отборе дворовых территорий, соответствующих установленным требованиям и прошедших одобрение комиссии, поступило на сумму большую, чем предусмотрено муниципальной программой, то данные заявки подлежат первоочередному включению в программу на следующий год, в порядке установленной очередности по результатам отбора прошедшего года.  </w:t>
      </w:r>
    </w:p>
    <w:p w14:paraId="7BC36FAA" w14:textId="77777777" w:rsidR="005F407B" w:rsidRPr="00F31915" w:rsidRDefault="005F407B" w:rsidP="005F407B">
      <w:pPr>
        <w:ind w:firstLine="71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5.11</w:t>
      </w:r>
      <w:r w:rsidRPr="00EC1E69">
        <w:rPr>
          <w:color w:val="000000"/>
          <w:sz w:val="28"/>
          <w:szCs w:val="28"/>
        </w:rPr>
        <w:t>. Внесение изменений и дополнений в</w:t>
      </w:r>
      <w:r>
        <w:rPr>
          <w:color w:val="000000"/>
          <w:sz w:val="28"/>
          <w:szCs w:val="28"/>
        </w:rPr>
        <w:t xml:space="preserve"> адресный перечень объектов благоустройства</w:t>
      </w:r>
      <w:r w:rsidRPr="00F31915">
        <w:rPr>
          <w:sz w:val="28"/>
          <w:szCs w:val="28"/>
        </w:rPr>
        <w:t xml:space="preserve"> осуществляется в следующих случаях:</w:t>
      </w:r>
    </w:p>
    <w:p w14:paraId="139FC386" w14:textId="77777777" w:rsidR="005F407B" w:rsidRPr="00F31915" w:rsidRDefault="005F407B" w:rsidP="005F407B">
      <w:pPr>
        <w:ind w:firstLine="710"/>
        <w:jc w:val="both"/>
        <w:rPr>
          <w:sz w:val="28"/>
          <w:szCs w:val="28"/>
        </w:rPr>
      </w:pPr>
      <w:r w:rsidRPr="00F31915">
        <w:rPr>
          <w:sz w:val="28"/>
          <w:szCs w:val="28"/>
        </w:rPr>
        <w:t xml:space="preserve">1) изменения объема бюджетных ассигнований, предусмотренных на проведение </w:t>
      </w:r>
      <w:r>
        <w:rPr>
          <w:sz w:val="28"/>
          <w:szCs w:val="28"/>
        </w:rPr>
        <w:t>мероприятий по благоустройству</w:t>
      </w:r>
      <w:r w:rsidRPr="00F31915">
        <w:rPr>
          <w:sz w:val="28"/>
          <w:szCs w:val="28"/>
        </w:rPr>
        <w:t xml:space="preserve"> Объектов;</w:t>
      </w:r>
    </w:p>
    <w:p w14:paraId="731C9B68" w14:textId="77777777" w:rsidR="005F407B" w:rsidRPr="00F31915" w:rsidRDefault="005F407B" w:rsidP="005F407B">
      <w:pPr>
        <w:ind w:firstLine="710"/>
        <w:jc w:val="both"/>
        <w:rPr>
          <w:sz w:val="28"/>
          <w:szCs w:val="28"/>
        </w:rPr>
      </w:pPr>
      <w:r w:rsidRPr="00F31915">
        <w:rPr>
          <w:sz w:val="28"/>
          <w:szCs w:val="28"/>
        </w:rPr>
        <w:t xml:space="preserve">2) экономии по использованию бюджетных ассигнований, предусмотренных на проведение </w:t>
      </w:r>
      <w:r>
        <w:rPr>
          <w:sz w:val="28"/>
          <w:szCs w:val="28"/>
        </w:rPr>
        <w:t>мероприятий по благоустройству</w:t>
      </w:r>
      <w:r w:rsidRPr="00F31915">
        <w:rPr>
          <w:sz w:val="28"/>
          <w:szCs w:val="28"/>
        </w:rPr>
        <w:t xml:space="preserve"> Объектов, полученной при размещении муниципальных заказов и от производства работ.</w:t>
      </w:r>
    </w:p>
    <w:p w14:paraId="2B82D9AC" w14:textId="77777777" w:rsidR="005F407B" w:rsidRDefault="005F407B" w:rsidP="005F407B">
      <w:pPr>
        <w:widowControl w:val="0"/>
        <w:tabs>
          <w:tab w:val="left" w:pos="993"/>
        </w:tabs>
        <w:suppressAutoHyphens/>
        <w:spacing w:line="320" w:lineRule="atLeast"/>
        <w:ind w:right="3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</w:t>
      </w:r>
    </w:p>
    <w:p w14:paraId="55E55CBF" w14:textId="77777777" w:rsidR="005F407B" w:rsidRPr="005006B5" w:rsidRDefault="005F407B" w:rsidP="005F407B">
      <w:pPr>
        <w:widowControl w:val="0"/>
        <w:tabs>
          <w:tab w:val="left" w:pos="993"/>
        </w:tabs>
        <w:suppressAutoHyphens/>
        <w:spacing w:line="320" w:lineRule="atLeast"/>
        <w:ind w:right="3" w:firstLine="709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val="en-US" w:eastAsia="ar-SA"/>
        </w:rPr>
        <w:t>VI</w:t>
      </w:r>
      <w:r w:rsidRPr="00B411FA">
        <w:rPr>
          <w:sz w:val="28"/>
          <w:szCs w:val="28"/>
          <w:lang w:eastAsia="ar-SA"/>
        </w:rPr>
        <w:t xml:space="preserve">. </w:t>
      </w:r>
      <w:r>
        <w:rPr>
          <w:sz w:val="28"/>
          <w:szCs w:val="28"/>
          <w:lang w:eastAsia="ar-SA"/>
        </w:rPr>
        <w:t>Условия отбора прилегающей территории</w:t>
      </w:r>
    </w:p>
    <w:p w14:paraId="5B23ED3E" w14:textId="77777777" w:rsidR="005F407B" w:rsidRPr="00F31915" w:rsidRDefault="005F407B" w:rsidP="005F407B">
      <w:pPr>
        <w:widowControl w:val="0"/>
        <w:tabs>
          <w:tab w:val="left" w:pos="993"/>
        </w:tabs>
        <w:suppressAutoHyphens/>
        <w:spacing w:line="320" w:lineRule="atLeast"/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   </w:t>
      </w:r>
    </w:p>
    <w:p w14:paraId="0C5145E8" w14:textId="77777777" w:rsidR="005F407B" w:rsidRPr="00F31915" w:rsidRDefault="005F407B" w:rsidP="005F407B">
      <w:pPr>
        <w:ind w:firstLine="710"/>
        <w:jc w:val="both"/>
        <w:rPr>
          <w:sz w:val="28"/>
          <w:szCs w:val="28"/>
        </w:rPr>
      </w:pPr>
      <w:bookmarkStart w:id="1" w:name="P100"/>
      <w:bookmarkEnd w:id="1"/>
      <w:r>
        <w:rPr>
          <w:sz w:val="28"/>
          <w:szCs w:val="28"/>
        </w:rPr>
        <w:t>6</w:t>
      </w:r>
      <w:r w:rsidRPr="00770308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Pr="00770308">
        <w:rPr>
          <w:sz w:val="28"/>
          <w:szCs w:val="28"/>
        </w:rPr>
        <w:t xml:space="preserve"> </w:t>
      </w:r>
      <w:r w:rsidRPr="00F31915">
        <w:rPr>
          <w:sz w:val="28"/>
          <w:szCs w:val="28"/>
        </w:rPr>
        <w:t>Организаци</w:t>
      </w:r>
      <w:r>
        <w:rPr>
          <w:sz w:val="28"/>
          <w:szCs w:val="28"/>
        </w:rPr>
        <w:t>ю</w:t>
      </w:r>
      <w:r w:rsidRPr="00F31915">
        <w:rPr>
          <w:sz w:val="28"/>
          <w:szCs w:val="28"/>
        </w:rPr>
        <w:t xml:space="preserve"> отбора Объектов для проведения </w:t>
      </w:r>
      <w:r>
        <w:rPr>
          <w:sz w:val="28"/>
          <w:szCs w:val="28"/>
        </w:rPr>
        <w:t xml:space="preserve">мероприятий по благоустройству осуществляет </w:t>
      </w:r>
      <w:r w:rsidRPr="007B48DB">
        <w:rPr>
          <w:sz w:val="28"/>
          <w:szCs w:val="28"/>
        </w:rPr>
        <w:t xml:space="preserve">Комиссия по отбору дворовых и прилегающих территорий для проведения работ по благоустройству прилегающих территорий на территории </w:t>
      </w:r>
      <w:proofErr w:type="spellStart"/>
      <w:r>
        <w:rPr>
          <w:sz w:val="28"/>
          <w:szCs w:val="28"/>
        </w:rPr>
        <w:t>Собинского</w:t>
      </w:r>
      <w:proofErr w:type="spellEnd"/>
      <w:r>
        <w:rPr>
          <w:sz w:val="28"/>
          <w:szCs w:val="28"/>
        </w:rPr>
        <w:t xml:space="preserve"> </w:t>
      </w:r>
      <w:r w:rsidRPr="007B48DB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 Владимирской области</w:t>
      </w:r>
      <w:r w:rsidRPr="007B48DB">
        <w:rPr>
          <w:sz w:val="28"/>
          <w:szCs w:val="28"/>
        </w:rPr>
        <w:t xml:space="preserve"> (далее-Комиссия)</w:t>
      </w:r>
      <w:r>
        <w:rPr>
          <w:sz w:val="28"/>
          <w:szCs w:val="28"/>
        </w:rPr>
        <w:t xml:space="preserve"> и </w:t>
      </w:r>
      <w:r w:rsidRPr="00F31915">
        <w:rPr>
          <w:sz w:val="28"/>
          <w:szCs w:val="28"/>
        </w:rPr>
        <w:t>включает в себя следующую последовательность:</w:t>
      </w:r>
    </w:p>
    <w:p w14:paraId="24F39BB7" w14:textId="77777777" w:rsidR="005F407B" w:rsidRPr="00F31915" w:rsidRDefault="005F407B" w:rsidP="005F407B">
      <w:pPr>
        <w:ind w:firstLine="710"/>
        <w:jc w:val="both"/>
        <w:rPr>
          <w:sz w:val="28"/>
          <w:szCs w:val="28"/>
        </w:rPr>
      </w:pPr>
      <w:r w:rsidRPr="00F31915">
        <w:rPr>
          <w:sz w:val="28"/>
          <w:szCs w:val="28"/>
        </w:rPr>
        <w:t xml:space="preserve">1) </w:t>
      </w:r>
      <w:r>
        <w:rPr>
          <w:sz w:val="28"/>
          <w:szCs w:val="28"/>
        </w:rPr>
        <w:t>формирование списка Объектов для обследования;</w:t>
      </w:r>
    </w:p>
    <w:p w14:paraId="30A98B6E" w14:textId="77777777" w:rsidR="005F407B" w:rsidRPr="00EC1E69" w:rsidRDefault="005F407B" w:rsidP="005F407B">
      <w:pPr>
        <w:ind w:firstLine="71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C1E69">
        <w:rPr>
          <w:color w:val="000000"/>
          <w:sz w:val="28"/>
          <w:szCs w:val="28"/>
        </w:rPr>
        <w:t>определение технического состояния Объектов;</w:t>
      </w:r>
    </w:p>
    <w:p w14:paraId="7356CD87" w14:textId="77777777" w:rsidR="005F407B" w:rsidRPr="00EC1E69" w:rsidRDefault="005F407B" w:rsidP="005F407B">
      <w:pPr>
        <w:ind w:firstLine="710"/>
        <w:jc w:val="both"/>
        <w:rPr>
          <w:color w:val="000000"/>
          <w:sz w:val="28"/>
          <w:szCs w:val="28"/>
        </w:rPr>
      </w:pPr>
      <w:r w:rsidRPr="00EC1E69">
        <w:rPr>
          <w:color w:val="000000"/>
          <w:sz w:val="28"/>
          <w:szCs w:val="28"/>
        </w:rPr>
        <w:t>3) утверждение решения Комиссии по перечню Объектов для благоустройства.</w:t>
      </w:r>
    </w:p>
    <w:p w14:paraId="6417BAB0" w14:textId="77777777" w:rsidR="005F407B" w:rsidRPr="00EC1E69" w:rsidRDefault="005F407B" w:rsidP="005F407B">
      <w:pPr>
        <w:ind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EC1E69">
        <w:rPr>
          <w:color w:val="000000"/>
          <w:sz w:val="28"/>
          <w:szCs w:val="28"/>
        </w:rPr>
        <w:t xml:space="preserve">.2. </w:t>
      </w:r>
      <w:r w:rsidRPr="004E2C09">
        <w:rPr>
          <w:color w:val="000000"/>
          <w:sz w:val="28"/>
          <w:szCs w:val="28"/>
        </w:rPr>
        <w:t>МКУ «Управление ЖКК и строительства»</w:t>
      </w:r>
      <w:r w:rsidRPr="00EC1E69">
        <w:rPr>
          <w:color w:val="000000"/>
          <w:sz w:val="28"/>
          <w:szCs w:val="28"/>
        </w:rPr>
        <w:t xml:space="preserve"> организует работу Комиссии по определению технического состояния Объектов, которые не отвечает нормативному и имеется техническая возможность приведения этого состояния до нормативного путем проведения мероприятий по благоустройству Объектов.</w:t>
      </w:r>
    </w:p>
    <w:p w14:paraId="7D61DB82" w14:textId="77777777" w:rsidR="005F407B" w:rsidRPr="00EC1E69" w:rsidRDefault="005F407B" w:rsidP="005F407B">
      <w:pPr>
        <w:ind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EC1E69">
        <w:rPr>
          <w:color w:val="000000"/>
          <w:sz w:val="28"/>
          <w:szCs w:val="28"/>
        </w:rPr>
        <w:t>.3. В списке Объектов указывается:</w:t>
      </w:r>
    </w:p>
    <w:p w14:paraId="2E2F07CF" w14:textId="77777777" w:rsidR="005F407B" w:rsidRPr="00EC1E69" w:rsidRDefault="005F407B" w:rsidP="005F407B">
      <w:pPr>
        <w:ind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 w:rsidRPr="00EC1E69">
        <w:rPr>
          <w:color w:val="000000"/>
          <w:sz w:val="28"/>
          <w:szCs w:val="28"/>
        </w:rPr>
        <w:t>наименование Объекта (с указанием благоустраиваемого участка);</w:t>
      </w:r>
    </w:p>
    <w:p w14:paraId="5D4B5428" w14:textId="77777777" w:rsidR="005F407B" w:rsidRPr="00EC1E69" w:rsidRDefault="005F407B" w:rsidP="005F407B">
      <w:pPr>
        <w:ind w:firstLine="710"/>
        <w:jc w:val="both"/>
        <w:rPr>
          <w:color w:val="000000"/>
          <w:sz w:val="28"/>
          <w:szCs w:val="28"/>
        </w:rPr>
      </w:pPr>
      <w:r w:rsidRPr="00EC1E69">
        <w:rPr>
          <w:color w:val="000000"/>
          <w:sz w:val="28"/>
          <w:szCs w:val="28"/>
        </w:rPr>
        <w:t>2)</w:t>
      </w:r>
      <w:r w:rsidRPr="004E2C09">
        <w:rPr>
          <w:color w:val="000000"/>
          <w:sz w:val="28"/>
          <w:szCs w:val="28"/>
        </w:rPr>
        <w:t xml:space="preserve"> </w:t>
      </w:r>
      <w:r w:rsidRPr="00EC1E69">
        <w:rPr>
          <w:color w:val="000000"/>
          <w:sz w:val="28"/>
          <w:szCs w:val="28"/>
        </w:rPr>
        <w:t>площадь (м</w:t>
      </w:r>
      <w:r w:rsidRPr="00EC1E69">
        <w:rPr>
          <w:color w:val="000000"/>
          <w:sz w:val="28"/>
          <w:szCs w:val="28"/>
          <w:vertAlign w:val="superscript"/>
        </w:rPr>
        <w:t>2</w:t>
      </w:r>
      <w:r w:rsidRPr="00EC1E69">
        <w:rPr>
          <w:color w:val="000000"/>
          <w:sz w:val="28"/>
          <w:szCs w:val="28"/>
        </w:rPr>
        <w:t>) Объекта, планируемая для проведения работ по благоустройству;</w:t>
      </w:r>
    </w:p>
    <w:p w14:paraId="2DE87912" w14:textId="77777777" w:rsidR="005F407B" w:rsidRPr="00EC1E69" w:rsidRDefault="005F407B" w:rsidP="005F407B">
      <w:pPr>
        <w:ind w:firstLine="710"/>
        <w:jc w:val="both"/>
        <w:rPr>
          <w:color w:val="000000"/>
          <w:sz w:val="28"/>
          <w:szCs w:val="28"/>
        </w:rPr>
      </w:pPr>
      <w:r w:rsidRPr="00EC1E69">
        <w:rPr>
          <w:color w:val="000000"/>
          <w:sz w:val="28"/>
          <w:szCs w:val="28"/>
        </w:rPr>
        <w:t>3) техническое состояние Объекта (визуальная оценка состояния Объекта);</w:t>
      </w:r>
    </w:p>
    <w:p w14:paraId="4A7968A7" w14:textId="77777777" w:rsidR="005F407B" w:rsidRPr="00EC1E69" w:rsidRDefault="005F407B" w:rsidP="005F407B">
      <w:pPr>
        <w:ind w:firstLine="710"/>
        <w:jc w:val="both"/>
        <w:rPr>
          <w:color w:val="000000"/>
          <w:sz w:val="28"/>
          <w:szCs w:val="28"/>
        </w:rPr>
      </w:pPr>
      <w:r w:rsidRPr="00EC1E69">
        <w:rPr>
          <w:color w:val="000000"/>
          <w:sz w:val="28"/>
          <w:szCs w:val="28"/>
        </w:rPr>
        <w:t>4) состав работ;</w:t>
      </w:r>
    </w:p>
    <w:p w14:paraId="2EB0A297" w14:textId="77777777" w:rsidR="005F407B" w:rsidRPr="00EC1E69" w:rsidRDefault="005F407B" w:rsidP="005F407B">
      <w:pPr>
        <w:ind w:firstLine="710"/>
        <w:jc w:val="both"/>
        <w:rPr>
          <w:color w:val="000000"/>
          <w:sz w:val="28"/>
          <w:szCs w:val="28"/>
        </w:rPr>
      </w:pPr>
      <w:r w:rsidRPr="00EC1E69">
        <w:rPr>
          <w:color w:val="000000"/>
          <w:sz w:val="28"/>
          <w:szCs w:val="28"/>
        </w:rPr>
        <w:t>5) социальная значимость Объекта;</w:t>
      </w:r>
    </w:p>
    <w:p w14:paraId="495A3F1D" w14:textId="77777777" w:rsidR="005F407B" w:rsidRPr="00EC1E69" w:rsidRDefault="005F407B" w:rsidP="005F407B">
      <w:pPr>
        <w:ind w:firstLine="710"/>
        <w:jc w:val="both"/>
        <w:rPr>
          <w:color w:val="000000"/>
          <w:sz w:val="28"/>
          <w:szCs w:val="28"/>
        </w:rPr>
      </w:pPr>
      <w:r w:rsidRPr="00EC1E69">
        <w:rPr>
          <w:color w:val="000000"/>
          <w:sz w:val="28"/>
          <w:szCs w:val="28"/>
        </w:rPr>
        <w:t>6) дополнительные показатели, учитывающие:</w:t>
      </w:r>
    </w:p>
    <w:p w14:paraId="26342795" w14:textId="77777777" w:rsidR="005F407B" w:rsidRPr="00EC1E69" w:rsidRDefault="005F407B" w:rsidP="005F407B">
      <w:pPr>
        <w:ind w:firstLine="710"/>
        <w:jc w:val="both"/>
        <w:rPr>
          <w:color w:val="000000"/>
          <w:sz w:val="28"/>
          <w:szCs w:val="28"/>
        </w:rPr>
      </w:pPr>
      <w:r w:rsidRPr="00EC1E69">
        <w:rPr>
          <w:color w:val="000000"/>
          <w:sz w:val="28"/>
          <w:szCs w:val="28"/>
        </w:rPr>
        <w:t>- наличие судебных актов и предписаний прокуратуры о необходимости проведения работ по благоустройству.</w:t>
      </w:r>
    </w:p>
    <w:p w14:paraId="39DF561F" w14:textId="77777777" w:rsidR="005F407B" w:rsidRDefault="005F407B" w:rsidP="005F407B">
      <w:pPr>
        <w:jc w:val="center"/>
        <w:rPr>
          <w:rFonts w:eastAsia="Calibri"/>
          <w:sz w:val="28"/>
          <w:szCs w:val="28"/>
          <w:lang w:eastAsia="en-US"/>
        </w:rPr>
      </w:pPr>
    </w:p>
    <w:p w14:paraId="47F7B8AE" w14:textId="77777777" w:rsidR="005F407B" w:rsidRDefault="005F407B" w:rsidP="005F407B">
      <w:pPr>
        <w:jc w:val="center"/>
        <w:rPr>
          <w:rFonts w:eastAsia="Calibri"/>
          <w:sz w:val="28"/>
          <w:szCs w:val="28"/>
          <w:lang w:eastAsia="en-US"/>
        </w:rPr>
      </w:pPr>
    </w:p>
    <w:p w14:paraId="0574C7C0" w14:textId="77777777" w:rsidR="005F407B" w:rsidRDefault="005F407B" w:rsidP="005F407B">
      <w:pPr>
        <w:jc w:val="center"/>
        <w:rPr>
          <w:rFonts w:eastAsia="Calibri"/>
          <w:sz w:val="28"/>
          <w:szCs w:val="28"/>
          <w:lang w:eastAsia="en-US"/>
        </w:rPr>
      </w:pPr>
    </w:p>
    <w:p w14:paraId="6C1FD0BD" w14:textId="77777777" w:rsidR="005F407B" w:rsidRDefault="005F407B" w:rsidP="005F407B">
      <w:pPr>
        <w:jc w:val="center"/>
        <w:rPr>
          <w:rFonts w:eastAsia="Calibri"/>
          <w:sz w:val="28"/>
          <w:szCs w:val="28"/>
          <w:lang w:eastAsia="en-US"/>
        </w:rPr>
      </w:pPr>
    </w:p>
    <w:p w14:paraId="1B97C126" w14:textId="77777777" w:rsidR="005F407B" w:rsidRDefault="005F407B" w:rsidP="005F407B">
      <w:pPr>
        <w:jc w:val="center"/>
        <w:rPr>
          <w:rFonts w:eastAsia="Calibri"/>
          <w:sz w:val="28"/>
          <w:szCs w:val="28"/>
          <w:lang w:eastAsia="en-US"/>
        </w:rPr>
      </w:pPr>
    </w:p>
    <w:p w14:paraId="27D9843B" w14:textId="77777777" w:rsidR="005F407B" w:rsidRDefault="005F407B" w:rsidP="005F407B">
      <w:pPr>
        <w:jc w:val="center"/>
        <w:rPr>
          <w:rFonts w:eastAsia="Calibri"/>
          <w:sz w:val="28"/>
          <w:szCs w:val="28"/>
          <w:lang w:eastAsia="en-US"/>
        </w:rPr>
      </w:pPr>
    </w:p>
    <w:p w14:paraId="5EB29277" w14:textId="77777777" w:rsidR="005F407B" w:rsidRDefault="005F407B" w:rsidP="005F407B">
      <w:pPr>
        <w:jc w:val="center"/>
        <w:rPr>
          <w:rFonts w:eastAsia="Calibri"/>
          <w:sz w:val="28"/>
          <w:szCs w:val="28"/>
          <w:lang w:eastAsia="en-US"/>
        </w:rPr>
      </w:pPr>
    </w:p>
    <w:p w14:paraId="03A9C091" w14:textId="77777777" w:rsidR="005F407B" w:rsidRDefault="005F407B" w:rsidP="00F064B8">
      <w:pPr>
        <w:rPr>
          <w:rFonts w:eastAsia="Calibri"/>
          <w:sz w:val="28"/>
          <w:szCs w:val="28"/>
          <w:lang w:eastAsia="en-US"/>
        </w:rPr>
      </w:pPr>
    </w:p>
    <w:p w14:paraId="224D2C48" w14:textId="77777777" w:rsidR="005F407B" w:rsidRDefault="005F407B" w:rsidP="005F407B">
      <w:pPr>
        <w:rPr>
          <w:rFonts w:eastAsia="Calibri"/>
          <w:sz w:val="28"/>
          <w:szCs w:val="28"/>
          <w:lang w:eastAsia="en-US"/>
        </w:rPr>
      </w:pPr>
    </w:p>
    <w:p w14:paraId="05A88314" w14:textId="77777777" w:rsidR="005F407B" w:rsidRDefault="005F407B" w:rsidP="005F407B">
      <w:pPr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</w:t>
      </w:r>
    </w:p>
    <w:p w14:paraId="2CB93D3B" w14:textId="77777777" w:rsidR="005F407B" w:rsidRDefault="005F407B" w:rsidP="005F407B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Приложение № 1</w:t>
      </w:r>
    </w:p>
    <w:p w14:paraId="596EC54B" w14:textId="77777777" w:rsidR="005F407B" w:rsidRDefault="005F407B" w:rsidP="005F407B">
      <w:pPr>
        <w:rPr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  </w:t>
      </w:r>
      <w:r w:rsidRPr="00B411FA">
        <w:rPr>
          <w:sz w:val="28"/>
          <w:szCs w:val="28"/>
          <w:lang w:eastAsia="ar-SA"/>
        </w:rPr>
        <w:t>к Порядку</w:t>
      </w:r>
    </w:p>
    <w:p w14:paraId="0993A551" w14:textId="77777777" w:rsidR="005F407B" w:rsidRDefault="005F407B" w:rsidP="005F407B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                                                             </w:t>
      </w:r>
    </w:p>
    <w:p w14:paraId="0039CA74" w14:textId="77777777" w:rsidR="005F407B" w:rsidRDefault="005F407B" w:rsidP="005F407B">
      <w:pPr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                                        В администрацию  </w:t>
      </w:r>
    </w:p>
    <w:p w14:paraId="44187631" w14:textId="77777777" w:rsidR="005F407B" w:rsidRDefault="005F407B" w:rsidP="005F407B">
      <w:pPr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                              </w:t>
      </w:r>
      <w:proofErr w:type="spellStart"/>
      <w:r>
        <w:rPr>
          <w:sz w:val="28"/>
          <w:szCs w:val="28"/>
          <w:lang w:eastAsia="ar-SA"/>
        </w:rPr>
        <w:t>Собинского</w:t>
      </w:r>
      <w:proofErr w:type="spellEnd"/>
      <w:r>
        <w:rPr>
          <w:sz w:val="28"/>
          <w:szCs w:val="28"/>
          <w:lang w:eastAsia="ar-SA"/>
        </w:rPr>
        <w:t xml:space="preserve"> муниципального округа  </w:t>
      </w:r>
    </w:p>
    <w:p w14:paraId="797B1C87" w14:textId="77777777" w:rsidR="005F407B" w:rsidRDefault="005F407B" w:rsidP="005F407B">
      <w:pPr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                                        Владимирской области</w:t>
      </w:r>
    </w:p>
    <w:p w14:paraId="03025065" w14:textId="77777777" w:rsidR="005F407B" w:rsidRDefault="005F407B" w:rsidP="005F407B">
      <w:pPr>
        <w:tabs>
          <w:tab w:val="left" w:pos="851"/>
        </w:tabs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От _____________________________</w:t>
      </w:r>
    </w:p>
    <w:p w14:paraId="0AD2F528" w14:textId="77777777" w:rsidR="005F407B" w:rsidRPr="00597C7E" w:rsidRDefault="005F407B" w:rsidP="005F407B">
      <w:pPr>
        <w:tabs>
          <w:tab w:val="left" w:pos="851"/>
        </w:tabs>
        <w:jc w:val="right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ar-SA"/>
        </w:rPr>
        <w:t xml:space="preserve">_______________________________ </w:t>
      </w:r>
    </w:p>
    <w:p w14:paraId="5A13B76E" w14:textId="77777777" w:rsidR="005F407B" w:rsidRPr="00597C7E" w:rsidRDefault="005F407B" w:rsidP="005F407B">
      <w:pPr>
        <w:tabs>
          <w:tab w:val="left" w:pos="851"/>
        </w:tabs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</w:t>
      </w:r>
      <w:r w:rsidRPr="00597C7E">
        <w:rPr>
          <w:rFonts w:eastAsia="Calibri"/>
          <w:sz w:val="22"/>
          <w:szCs w:val="22"/>
          <w:lang w:eastAsia="en-US"/>
        </w:rPr>
        <w:t>(ФИО представителя)</w:t>
      </w:r>
    </w:p>
    <w:p w14:paraId="4170D4C3" w14:textId="77777777" w:rsidR="005F407B" w:rsidRDefault="005F407B" w:rsidP="005F407B">
      <w:pPr>
        <w:tabs>
          <w:tab w:val="left" w:pos="0"/>
          <w:tab w:val="left" w:pos="3828"/>
          <w:tab w:val="left" w:pos="5670"/>
          <w:tab w:val="left" w:pos="9922"/>
        </w:tabs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проживающий (</w:t>
      </w:r>
      <w:proofErr w:type="spellStart"/>
      <w:r>
        <w:rPr>
          <w:rFonts w:eastAsia="Calibri"/>
          <w:sz w:val="28"/>
          <w:szCs w:val="28"/>
          <w:lang w:eastAsia="en-US"/>
        </w:rPr>
        <w:t>ая</w:t>
      </w:r>
      <w:proofErr w:type="spellEnd"/>
      <w:r>
        <w:rPr>
          <w:rFonts w:eastAsia="Calibri"/>
          <w:sz w:val="28"/>
          <w:szCs w:val="28"/>
          <w:lang w:eastAsia="en-US"/>
        </w:rPr>
        <w:t xml:space="preserve">) по адресу:    </w:t>
      </w:r>
    </w:p>
    <w:p w14:paraId="209F1748" w14:textId="77777777" w:rsidR="005F407B" w:rsidRDefault="005F407B" w:rsidP="005F407B">
      <w:pPr>
        <w:tabs>
          <w:tab w:val="left" w:pos="0"/>
          <w:tab w:val="left" w:pos="3828"/>
          <w:tab w:val="left" w:pos="5670"/>
          <w:tab w:val="left" w:pos="9922"/>
        </w:tabs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______________________________    </w:t>
      </w:r>
    </w:p>
    <w:p w14:paraId="124CE1DA" w14:textId="77777777" w:rsidR="005F407B" w:rsidRDefault="005F407B" w:rsidP="005F407B">
      <w:pPr>
        <w:tabs>
          <w:tab w:val="left" w:pos="0"/>
          <w:tab w:val="left" w:pos="3828"/>
          <w:tab w:val="left" w:pos="5670"/>
          <w:tab w:val="left" w:pos="9922"/>
        </w:tabs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____________________________</w:t>
      </w:r>
    </w:p>
    <w:p w14:paraId="2A81209E" w14:textId="77777777" w:rsidR="005F407B" w:rsidRDefault="005F407B" w:rsidP="005F407B">
      <w:pPr>
        <w:tabs>
          <w:tab w:val="left" w:pos="0"/>
          <w:tab w:val="left" w:pos="3828"/>
          <w:tab w:val="left" w:pos="5670"/>
          <w:tab w:val="left" w:pos="9922"/>
        </w:tabs>
        <w:jc w:val="center"/>
        <w:rPr>
          <w:rFonts w:eastAsia="Calibri"/>
          <w:sz w:val="28"/>
          <w:szCs w:val="28"/>
          <w:lang w:eastAsia="en-US"/>
        </w:rPr>
      </w:pPr>
    </w:p>
    <w:p w14:paraId="36CD1E9F" w14:textId="77777777" w:rsidR="005F407B" w:rsidRDefault="005F407B" w:rsidP="005F407B">
      <w:pPr>
        <w:tabs>
          <w:tab w:val="left" w:pos="0"/>
          <w:tab w:val="left" w:pos="3828"/>
          <w:tab w:val="left" w:pos="5670"/>
          <w:tab w:val="left" w:pos="9922"/>
        </w:tabs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</w:t>
      </w:r>
      <w:r w:rsidRPr="003F117E">
        <w:rPr>
          <w:rFonts w:eastAsia="Calibri"/>
          <w:sz w:val="28"/>
          <w:szCs w:val="28"/>
          <w:lang w:eastAsia="en-US"/>
        </w:rPr>
        <w:t>Номер контактного телефона</w:t>
      </w:r>
      <w:r>
        <w:rPr>
          <w:rFonts w:eastAsia="Calibri"/>
          <w:sz w:val="28"/>
          <w:szCs w:val="28"/>
          <w:lang w:eastAsia="en-US"/>
        </w:rPr>
        <w:t>:</w:t>
      </w:r>
    </w:p>
    <w:p w14:paraId="761C8FB4" w14:textId="77777777" w:rsidR="005F407B" w:rsidRPr="003F117E" w:rsidRDefault="005F407B" w:rsidP="005F407B">
      <w:pPr>
        <w:tabs>
          <w:tab w:val="left" w:pos="0"/>
          <w:tab w:val="left" w:pos="3828"/>
          <w:tab w:val="left" w:pos="5670"/>
          <w:tab w:val="left" w:pos="9922"/>
        </w:tabs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______________________________</w:t>
      </w:r>
      <w:r w:rsidRPr="003F117E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</w:t>
      </w:r>
    </w:p>
    <w:p w14:paraId="40C1D358" w14:textId="77777777" w:rsidR="005F407B" w:rsidRDefault="005F407B" w:rsidP="005F407B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</w:t>
      </w:r>
    </w:p>
    <w:p w14:paraId="66D5A09F" w14:textId="77777777" w:rsidR="005F407B" w:rsidRDefault="005F407B" w:rsidP="005F407B">
      <w:pPr>
        <w:jc w:val="center"/>
        <w:rPr>
          <w:rFonts w:eastAsia="Calibri"/>
          <w:sz w:val="28"/>
          <w:szCs w:val="28"/>
          <w:lang w:eastAsia="en-US"/>
        </w:rPr>
      </w:pPr>
    </w:p>
    <w:p w14:paraId="2C7FE2CF" w14:textId="77777777" w:rsidR="005F407B" w:rsidRDefault="005F407B" w:rsidP="005F407B">
      <w:pPr>
        <w:jc w:val="center"/>
        <w:rPr>
          <w:rFonts w:eastAsia="Calibri"/>
          <w:sz w:val="28"/>
          <w:szCs w:val="28"/>
          <w:lang w:eastAsia="en-US"/>
        </w:rPr>
      </w:pPr>
    </w:p>
    <w:p w14:paraId="412CDA05" w14:textId="77777777" w:rsidR="005F407B" w:rsidRPr="00DC5364" w:rsidRDefault="005F407B" w:rsidP="005F407B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C5364">
        <w:rPr>
          <w:rFonts w:eastAsia="Calibri"/>
          <w:b/>
          <w:sz w:val="28"/>
          <w:szCs w:val="28"/>
          <w:lang w:eastAsia="en-US"/>
        </w:rPr>
        <w:t>Заявка</w:t>
      </w:r>
    </w:p>
    <w:p w14:paraId="70B4BBD8" w14:textId="77777777" w:rsidR="005F407B" w:rsidRPr="00DC5364" w:rsidRDefault="005F407B" w:rsidP="005F407B">
      <w:pPr>
        <w:widowControl w:val="0"/>
        <w:suppressAutoHyphens/>
        <w:spacing w:line="237" w:lineRule="auto"/>
        <w:jc w:val="center"/>
        <w:rPr>
          <w:b/>
          <w:sz w:val="28"/>
          <w:szCs w:val="28"/>
          <w:lang w:eastAsia="ar-SA"/>
        </w:rPr>
      </w:pPr>
      <w:r w:rsidRPr="00DC5364">
        <w:rPr>
          <w:b/>
          <w:sz w:val="28"/>
          <w:szCs w:val="28"/>
          <w:lang w:eastAsia="ar-SA"/>
        </w:rPr>
        <w:t>о включении в адресный перечень дворовых</w:t>
      </w:r>
    </w:p>
    <w:p w14:paraId="609738FD" w14:textId="77777777" w:rsidR="005F407B" w:rsidRPr="00DC5364" w:rsidRDefault="005F407B" w:rsidP="005F407B">
      <w:pPr>
        <w:widowControl w:val="0"/>
        <w:suppressAutoHyphens/>
        <w:spacing w:line="237" w:lineRule="auto"/>
        <w:jc w:val="center"/>
        <w:rPr>
          <w:b/>
          <w:sz w:val="28"/>
          <w:szCs w:val="28"/>
          <w:lang w:eastAsia="ar-SA"/>
        </w:rPr>
      </w:pPr>
      <w:r w:rsidRPr="00DC5364">
        <w:rPr>
          <w:b/>
          <w:sz w:val="28"/>
          <w:szCs w:val="28"/>
          <w:lang w:eastAsia="ar-SA"/>
        </w:rPr>
        <w:t>и прилегающих территорий, подлежащих благоустройству</w:t>
      </w:r>
    </w:p>
    <w:p w14:paraId="247234ED" w14:textId="77777777" w:rsidR="005F407B" w:rsidRPr="00DC5364" w:rsidRDefault="005F407B" w:rsidP="005F407B">
      <w:pPr>
        <w:widowControl w:val="0"/>
        <w:suppressAutoHyphens/>
        <w:spacing w:line="237" w:lineRule="auto"/>
        <w:jc w:val="center"/>
        <w:rPr>
          <w:b/>
          <w:sz w:val="28"/>
          <w:szCs w:val="28"/>
          <w:lang w:eastAsia="ar-SA"/>
        </w:rPr>
      </w:pPr>
      <w:r w:rsidRPr="00DC5364">
        <w:rPr>
          <w:b/>
          <w:sz w:val="28"/>
          <w:szCs w:val="28"/>
          <w:lang w:eastAsia="ar-SA"/>
        </w:rPr>
        <w:t xml:space="preserve">на территории </w:t>
      </w:r>
      <w:proofErr w:type="spellStart"/>
      <w:r w:rsidRPr="00DC5364">
        <w:rPr>
          <w:b/>
          <w:sz w:val="28"/>
          <w:szCs w:val="28"/>
          <w:lang w:eastAsia="ar-SA"/>
        </w:rPr>
        <w:t>Собинского</w:t>
      </w:r>
      <w:proofErr w:type="spellEnd"/>
      <w:r w:rsidRPr="00DC5364">
        <w:rPr>
          <w:b/>
          <w:sz w:val="28"/>
          <w:szCs w:val="28"/>
          <w:lang w:eastAsia="ar-SA"/>
        </w:rPr>
        <w:t xml:space="preserve"> муниципального округа</w:t>
      </w:r>
    </w:p>
    <w:p w14:paraId="4C653AF8" w14:textId="77777777" w:rsidR="005F407B" w:rsidRPr="00DC5364" w:rsidRDefault="005F407B" w:rsidP="005F407B">
      <w:pPr>
        <w:widowControl w:val="0"/>
        <w:suppressAutoHyphens/>
        <w:spacing w:line="237" w:lineRule="auto"/>
        <w:jc w:val="center"/>
        <w:rPr>
          <w:b/>
          <w:sz w:val="28"/>
          <w:szCs w:val="28"/>
          <w:lang w:eastAsia="ar-SA"/>
        </w:rPr>
      </w:pPr>
      <w:r w:rsidRPr="00DC5364">
        <w:rPr>
          <w:b/>
          <w:sz w:val="28"/>
          <w:szCs w:val="28"/>
          <w:lang w:eastAsia="ar-SA"/>
        </w:rPr>
        <w:t xml:space="preserve"> Владимирской области.</w:t>
      </w:r>
    </w:p>
    <w:p w14:paraId="629411E3" w14:textId="77777777" w:rsidR="005F407B" w:rsidRDefault="005F407B" w:rsidP="005F407B">
      <w:pPr>
        <w:widowControl w:val="0"/>
        <w:suppressAutoHyphens/>
        <w:spacing w:line="237" w:lineRule="auto"/>
        <w:jc w:val="center"/>
        <w:rPr>
          <w:sz w:val="28"/>
          <w:szCs w:val="28"/>
          <w:lang w:eastAsia="ar-SA"/>
        </w:rPr>
      </w:pPr>
    </w:p>
    <w:p w14:paraId="657F0A7A" w14:textId="77777777" w:rsidR="005F407B" w:rsidRDefault="005F407B" w:rsidP="005F407B">
      <w:pPr>
        <w:widowControl w:val="0"/>
        <w:suppressAutoHyphens/>
        <w:spacing w:line="237" w:lineRule="auto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Прошу благоустроить дворовую территорию многоквартирного дома</w:t>
      </w:r>
    </w:p>
    <w:p w14:paraId="55C1E26E" w14:textId="77777777" w:rsidR="005F407B" w:rsidRDefault="005F407B" w:rsidP="005F407B">
      <w:pPr>
        <w:widowControl w:val="0"/>
        <w:suppressAutoHyphens/>
        <w:spacing w:line="237" w:lineRule="auto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______________________________________________________________________</w:t>
      </w:r>
    </w:p>
    <w:p w14:paraId="0A187653" w14:textId="77777777" w:rsidR="005F407B" w:rsidRDefault="005F407B" w:rsidP="005F407B">
      <w:pPr>
        <w:widowControl w:val="0"/>
        <w:suppressAutoHyphens/>
        <w:spacing w:line="237" w:lineRule="auto"/>
        <w:jc w:val="center"/>
        <w:rPr>
          <w:lang w:eastAsia="ar-SA"/>
        </w:rPr>
      </w:pPr>
      <w:r w:rsidRPr="003F117E">
        <w:rPr>
          <w:lang w:eastAsia="ar-SA"/>
        </w:rPr>
        <w:t>(адрес многоквартирного дома)</w:t>
      </w:r>
    </w:p>
    <w:p w14:paraId="677FF1E4" w14:textId="77777777" w:rsidR="005F407B" w:rsidRDefault="005F407B" w:rsidP="005F407B">
      <w:pPr>
        <w:widowControl w:val="0"/>
        <w:suppressAutoHyphens/>
        <w:spacing w:line="237" w:lineRule="auto"/>
        <w:jc w:val="center"/>
        <w:rPr>
          <w:lang w:eastAsia="ar-SA"/>
        </w:rPr>
      </w:pPr>
    </w:p>
    <w:p w14:paraId="326FAA52" w14:textId="77777777" w:rsidR="005F407B" w:rsidRDefault="005F407B" w:rsidP="005F407B">
      <w:pPr>
        <w:tabs>
          <w:tab w:val="left" w:pos="709"/>
          <w:tab w:val="left" w:pos="993"/>
        </w:tabs>
        <w:spacing w:line="320" w:lineRule="atLeast"/>
        <w:ind w:right="6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</w:t>
      </w:r>
      <w:r w:rsidRPr="003F117E">
        <w:rPr>
          <w:sz w:val="28"/>
          <w:szCs w:val="28"/>
          <w:lang w:eastAsia="ar-SA"/>
        </w:rPr>
        <w:t>о муниципальной программе</w:t>
      </w:r>
      <w:r>
        <w:rPr>
          <w:lang w:eastAsia="ar-SA"/>
        </w:rPr>
        <w:t xml:space="preserve"> </w:t>
      </w:r>
      <w:r w:rsidRPr="000E39CA">
        <w:rPr>
          <w:sz w:val="28"/>
          <w:szCs w:val="28"/>
          <w:lang w:eastAsia="ar-SA"/>
        </w:rPr>
        <w:t xml:space="preserve">«Благоустройство территории </w:t>
      </w:r>
      <w:proofErr w:type="spellStart"/>
      <w:r w:rsidRPr="000E39CA">
        <w:rPr>
          <w:sz w:val="28"/>
          <w:szCs w:val="28"/>
          <w:lang w:eastAsia="ar-SA"/>
        </w:rPr>
        <w:t>Собинского</w:t>
      </w:r>
      <w:proofErr w:type="spellEnd"/>
      <w:r>
        <w:rPr>
          <w:sz w:val="28"/>
          <w:szCs w:val="28"/>
          <w:lang w:eastAsia="ar-SA"/>
        </w:rPr>
        <w:t xml:space="preserve"> </w:t>
      </w:r>
      <w:r w:rsidRPr="000E39CA">
        <w:rPr>
          <w:sz w:val="28"/>
          <w:szCs w:val="28"/>
          <w:lang w:eastAsia="ar-SA"/>
        </w:rPr>
        <w:t>муниципального округа</w:t>
      </w:r>
      <w:r>
        <w:rPr>
          <w:sz w:val="28"/>
          <w:szCs w:val="28"/>
          <w:lang w:eastAsia="ar-SA"/>
        </w:rPr>
        <w:t>» в 20___ году</w:t>
      </w:r>
    </w:p>
    <w:p w14:paraId="00E5D440" w14:textId="77777777" w:rsidR="005F407B" w:rsidRDefault="005F407B" w:rsidP="005F407B">
      <w:pPr>
        <w:tabs>
          <w:tab w:val="left" w:pos="709"/>
          <w:tab w:val="left" w:pos="993"/>
        </w:tabs>
        <w:spacing w:line="320" w:lineRule="atLeast"/>
        <w:ind w:right="6" w:firstLine="709"/>
        <w:jc w:val="both"/>
        <w:rPr>
          <w:sz w:val="28"/>
          <w:szCs w:val="28"/>
          <w:lang w:eastAsia="ar-SA"/>
        </w:rPr>
      </w:pPr>
    </w:p>
    <w:p w14:paraId="0C0C412B" w14:textId="77777777" w:rsidR="005F407B" w:rsidRDefault="005F407B" w:rsidP="005F407B">
      <w:pPr>
        <w:widowControl w:val="0"/>
        <w:tabs>
          <w:tab w:val="left" w:pos="10065"/>
          <w:tab w:val="left" w:pos="13608"/>
        </w:tabs>
        <w:suppressAutoHyphens/>
        <w:ind w:right="45"/>
        <w:rPr>
          <w:lang w:eastAsia="ar-SA"/>
        </w:rPr>
      </w:pPr>
      <w:r w:rsidRPr="003F117E">
        <w:rPr>
          <w:lang w:eastAsia="ar-SA"/>
        </w:rPr>
        <w:t>Приложение:</w:t>
      </w:r>
      <w:r>
        <w:rPr>
          <w:lang w:eastAsia="ar-SA"/>
        </w:rPr>
        <w:t xml:space="preserve"> документы на ________л.</w:t>
      </w:r>
    </w:p>
    <w:p w14:paraId="4D2CBEA7" w14:textId="77777777" w:rsidR="005F407B" w:rsidRPr="00DC5364" w:rsidRDefault="005F407B" w:rsidP="005F407B">
      <w:pPr>
        <w:tabs>
          <w:tab w:val="left" w:pos="10065"/>
          <w:tab w:val="left" w:pos="13608"/>
        </w:tabs>
        <w:ind w:right="45"/>
        <w:rPr>
          <w:sz w:val="28"/>
          <w:szCs w:val="28"/>
          <w:lang w:eastAsia="ar-SA"/>
        </w:rPr>
      </w:pPr>
      <w:r>
        <w:rPr>
          <w:lang w:eastAsia="ar-SA"/>
        </w:rPr>
        <w:br/>
      </w:r>
      <w:r>
        <w:rPr>
          <w:lang w:eastAsia="ar-SA"/>
        </w:rPr>
        <w:br/>
      </w:r>
      <w:r w:rsidRPr="00DC5364">
        <w:rPr>
          <w:sz w:val="28"/>
          <w:szCs w:val="28"/>
          <w:lang w:eastAsia="ar-SA"/>
        </w:rPr>
        <w:t xml:space="preserve">Представитель заинтересованного лица о включении дворовой территории: </w:t>
      </w:r>
    </w:p>
    <w:p w14:paraId="489ADC34" w14:textId="77777777" w:rsidR="005F407B" w:rsidRPr="00293E75" w:rsidRDefault="005F407B" w:rsidP="005F407B">
      <w:pPr>
        <w:widowControl w:val="0"/>
        <w:tabs>
          <w:tab w:val="left" w:pos="10065"/>
          <w:tab w:val="left" w:pos="13608"/>
        </w:tabs>
        <w:suppressAutoHyphens/>
        <w:ind w:right="45"/>
        <w:rPr>
          <w:sz w:val="22"/>
          <w:szCs w:val="22"/>
          <w:lang w:eastAsia="ar-SA"/>
        </w:rPr>
      </w:pPr>
    </w:p>
    <w:p w14:paraId="77FE9CA4" w14:textId="77777777" w:rsidR="005F407B" w:rsidRPr="00293E75" w:rsidRDefault="005F407B" w:rsidP="005F407B">
      <w:pPr>
        <w:widowControl w:val="0"/>
        <w:tabs>
          <w:tab w:val="left" w:pos="10065"/>
          <w:tab w:val="left" w:pos="13608"/>
        </w:tabs>
        <w:suppressAutoHyphens/>
        <w:ind w:left="-142" w:right="45"/>
        <w:jc w:val="center"/>
        <w:rPr>
          <w:sz w:val="20"/>
          <w:szCs w:val="20"/>
          <w:lang w:eastAsia="ar-SA"/>
        </w:rPr>
      </w:pPr>
      <w:r w:rsidRPr="00293E75">
        <w:rPr>
          <w:lang w:eastAsia="ar-SA"/>
        </w:rPr>
        <w:t>_______________</w:t>
      </w:r>
      <w:r>
        <w:rPr>
          <w:lang w:eastAsia="ar-SA"/>
        </w:rPr>
        <w:t>_________</w:t>
      </w:r>
      <w:r w:rsidRPr="00293E75">
        <w:rPr>
          <w:lang w:eastAsia="ar-SA"/>
        </w:rPr>
        <w:t>____</w:t>
      </w:r>
      <w:r w:rsidRPr="00293E75">
        <w:rPr>
          <w:sz w:val="22"/>
          <w:szCs w:val="22"/>
          <w:lang w:eastAsia="ar-SA"/>
        </w:rPr>
        <w:t>________________________</w:t>
      </w:r>
      <w:r w:rsidRPr="00293E75">
        <w:rPr>
          <w:lang w:eastAsia="ar-SA"/>
        </w:rPr>
        <w:t>______________________________</w:t>
      </w:r>
      <w:r w:rsidRPr="00293E75">
        <w:rPr>
          <w:lang w:eastAsia="ar-SA"/>
        </w:rPr>
        <w:br/>
      </w:r>
      <w:r w:rsidRPr="00293E75">
        <w:rPr>
          <w:sz w:val="20"/>
          <w:szCs w:val="20"/>
          <w:lang w:eastAsia="ar-SA"/>
        </w:rPr>
        <w:t>(фамилия, имя отчество полностью)</w:t>
      </w:r>
    </w:p>
    <w:p w14:paraId="7DCC330A" w14:textId="77777777" w:rsidR="005F407B" w:rsidRDefault="005F407B" w:rsidP="005F407B">
      <w:pPr>
        <w:widowControl w:val="0"/>
        <w:tabs>
          <w:tab w:val="left" w:pos="10065"/>
          <w:tab w:val="left" w:pos="13608"/>
        </w:tabs>
        <w:suppressAutoHyphens/>
        <w:ind w:left="720" w:right="45"/>
        <w:jc w:val="right"/>
        <w:rPr>
          <w:lang w:eastAsia="ar-SA"/>
        </w:rPr>
      </w:pPr>
      <w:r w:rsidRPr="00293E75">
        <w:rPr>
          <w:lang w:eastAsia="ar-SA"/>
        </w:rPr>
        <w:br/>
        <w:t>Дата__________________</w:t>
      </w:r>
    </w:p>
    <w:p w14:paraId="1DCF0364" w14:textId="77777777" w:rsidR="005F407B" w:rsidRPr="00293E75" w:rsidRDefault="005F407B" w:rsidP="005F407B">
      <w:pPr>
        <w:widowControl w:val="0"/>
        <w:tabs>
          <w:tab w:val="left" w:pos="10065"/>
          <w:tab w:val="left" w:pos="13608"/>
        </w:tabs>
        <w:suppressAutoHyphens/>
        <w:ind w:left="720" w:right="45"/>
        <w:jc w:val="right"/>
        <w:rPr>
          <w:lang w:eastAsia="ar-SA"/>
        </w:rPr>
      </w:pPr>
    </w:p>
    <w:p w14:paraId="29C1D771" w14:textId="77777777" w:rsidR="005F407B" w:rsidRPr="00293E75" w:rsidRDefault="005F407B" w:rsidP="005F407B">
      <w:pPr>
        <w:widowControl w:val="0"/>
        <w:tabs>
          <w:tab w:val="left" w:pos="10065"/>
          <w:tab w:val="left" w:pos="13608"/>
        </w:tabs>
        <w:suppressAutoHyphens/>
        <w:ind w:right="45"/>
        <w:jc w:val="right"/>
        <w:rPr>
          <w:sz w:val="22"/>
          <w:szCs w:val="22"/>
          <w:lang w:eastAsia="ar-SA"/>
        </w:rPr>
      </w:pPr>
      <w:r w:rsidRPr="00293E75">
        <w:rPr>
          <w:lang w:eastAsia="ar-SA"/>
        </w:rPr>
        <w:t>Подпись__________________</w:t>
      </w:r>
    </w:p>
    <w:p w14:paraId="0C72C1CD" w14:textId="77777777" w:rsidR="005F407B" w:rsidRDefault="005F407B" w:rsidP="005F407B">
      <w:pPr>
        <w:widowControl w:val="0"/>
        <w:suppressAutoHyphens/>
        <w:rPr>
          <w:lang w:eastAsia="ar-SA"/>
        </w:rPr>
      </w:pPr>
    </w:p>
    <w:p w14:paraId="29818E58" w14:textId="77777777" w:rsidR="005F407B" w:rsidRPr="00293E75" w:rsidRDefault="005F407B" w:rsidP="005F407B">
      <w:pPr>
        <w:widowControl w:val="0"/>
        <w:suppressAutoHyphens/>
        <w:rPr>
          <w:lang w:eastAsia="ar-SA"/>
        </w:rPr>
      </w:pPr>
    </w:p>
    <w:p w14:paraId="6A3E9AA3" w14:textId="77777777" w:rsidR="005F407B" w:rsidRPr="00293E75" w:rsidRDefault="005F407B" w:rsidP="005F407B">
      <w:pPr>
        <w:widowControl w:val="0"/>
        <w:suppressAutoHyphens/>
        <w:rPr>
          <w:lang w:eastAsia="ar-SA"/>
        </w:rPr>
      </w:pPr>
      <w:r w:rsidRPr="00293E75">
        <w:rPr>
          <w:lang w:eastAsia="ar-SA"/>
        </w:rPr>
        <w:t>Заявка</w:t>
      </w:r>
      <w:r w:rsidRPr="00293E75">
        <w:rPr>
          <w:spacing w:val="-8"/>
          <w:lang w:eastAsia="ar-SA"/>
        </w:rPr>
        <w:t xml:space="preserve"> </w:t>
      </w:r>
      <w:r w:rsidRPr="00293E75">
        <w:rPr>
          <w:lang w:eastAsia="ar-SA"/>
        </w:rPr>
        <w:t xml:space="preserve">зарегистрирована: </w:t>
      </w:r>
    </w:p>
    <w:p w14:paraId="7EBF42CB" w14:textId="77777777" w:rsidR="005F407B" w:rsidRPr="00293E75" w:rsidRDefault="005F407B" w:rsidP="005F407B">
      <w:pPr>
        <w:widowControl w:val="0"/>
        <w:suppressAutoHyphens/>
        <w:rPr>
          <w:sz w:val="22"/>
          <w:szCs w:val="22"/>
          <w:lang w:eastAsia="ar-SA"/>
        </w:rPr>
      </w:pPr>
    </w:p>
    <w:p w14:paraId="0A724EF3" w14:textId="77777777" w:rsidR="005F407B" w:rsidRPr="00293E75" w:rsidRDefault="005F407B" w:rsidP="005F407B">
      <w:pPr>
        <w:widowControl w:val="0"/>
        <w:suppressAutoHyphens/>
        <w:rPr>
          <w:lang w:eastAsia="ar-SA"/>
        </w:rPr>
      </w:pPr>
      <w:r w:rsidRPr="00293E75">
        <w:rPr>
          <w:sz w:val="22"/>
          <w:szCs w:val="22"/>
          <w:lang w:eastAsia="ar-SA"/>
        </w:rPr>
        <w:t xml:space="preserve">Порядковый номер №_________   дата регистрации </w:t>
      </w:r>
      <w:r w:rsidRPr="00293E75">
        <w:rPr>
          <w:lang w:eastAsia="ar-SA"/>
        </w:rPr>
        <w:t>"_____" ______________ 20__</w:t>
      </w:r>
      <w:r>
        <w:rPr>
          <w:lang w:eastAsia="ar-SA"/>
        </w:rPr>
        <w:t>_</w:t>
      </w:r>
      <w:r w:rsidRPr="00293E75">
        <w:rPr>
          <w:lang w:eastAsia="ar-SA"/>
        </w:rPr>
        <w:t>_</w:t>
      </w:r>
      <w:r>
        <w:rPr>
          <w:lang w:eastAsia="ar-SA"/>
        </w:rPr>
        <w:t>г.</w:t>
      </w:r>
      <w:r w:rsidRPr="00293E75">
        <w:rPr>
          <w:lang w:eastAsia="ar-SA"/>
        </w:rPr>
        <w:t xml:space="preserve"> </w:t>
      </w:r>
    </w:p>
    <w:p w14:paraId="5E4B74A7" w14:textId="77777777" w:rsidR="005F407B" w:rsidRDefault="005F407B" w:rsidP="005F407B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</w:t>
      </w:r>
    </w:p>
    <w:p w14:paraId="0FC7033D" w14:textId="77777777" w:rsidR="005F407B" w:rsidRDefault="005F407B" w:rsidP="005F407B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Приложение № 2</w:t>
      </w:r>
    </w:p>
    <w:p w14:paraId="60D3E318" w14:textId="77777777" w:rsidR="005F407B" w:rsidRDefault="005F407B" w:rsidP="005F407B">
      <w:pPr>
        <w:jc w:val="center"/>
        <w:rPr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</w:t>
      </w:r>
      <w:r w:rsidRPr="00B411FA">
        <w:rPr>
          <w:sz w:val="28"/>
          <w:szCs w:val="28"/>
          <w:lang w:eastAsia="ar-SA"/>
        </w:rPr>
        <w:t>к Порядку</w:t>
      </w:r>
    </w:p>
    <w:p w14:paraId="3BBC08CE" w14:textId="77777777" w:rsidR="005F407B" w:rsidRDefault="005F407B" w:rsidP="005F407B">
      <w:pPr>
        <w:jc w:val="right"/>
        <w:rPr>
          <w:sz w:val="28"/>
          <w:szCs w:val="28"/>
          <w:lang w:eastAsia="ar-SA"/>
        </w:rPr>
      </w:pPr>
    </w:p>
    <w:p w14:paraId="37AA8EB1" w14:textId="77777777" w:rsidR="005F407B" w:rsidRDefault="005F407B" w:rsidP="005F407B">
      <w:pPr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                                             В администрацию</w:t>
      </w:r>
    </w:p>
    <w:p w14:paraId="2530FD8F" w14:textId="77777777" w:rsidR="005F407B" w:rsidRDefault="005F407B" w:rsidP="005F407B">
      <w:pPr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                              </w:t>
      </w:r>
      <w:proofErr w:type="spellStart"/>
      <w:r>
        <w:rPr>
          <w:sz w:val="28"/>
          <w:szCs w:val="28"/>
          <w:lang w:eastAsia="ar-SA"/>
        </w:rPr>
        <w:t>Собинского</w:t>
      </w:r>
      <w:proofErr w:type="spellEnd"/>
      <w:r>
        <w:rPr>
          <w:sz w:val="28"/>
          <w:szCs w:val="28"/>
          <w:lang w:eastAsia="ar-SA"/>
        </w:rPr>
        <w:t xml:space="preserve"> муниципального округа  </w:t>
      </w:r>
    </w:p>
    <w:p w14:paraId="637C27F2" w14:textId="77777777" w:rsidR="005F407B" w:rsidRDefault="005F407B" w:rsidP="005F407B">
      <w:pPr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                                          Владимирской области</w:t>
      </w:r>
    </w:p>
    <w:p w14:paraId="2D155651" w14:textId="77777777" w:rsidR="005F407B" w:rsidRDefault="005F407B" w:rsidP="005F407B">
      <w:pPr>
        <w:jc w:val="center"/>
        <w:rPr>
          <w:sz w:val="28"/>
          <w:szCs w:val="28"/>
          <w:lang w:eastAsia="ar-SA"/>
        </w:rPr>
      </w:pPr>
    </w:p>
    <w:p w14:paraId="269D2E61" w14:textId="77777777" w:rsidR="005F407B" w:rsidRDefault="005F407B" w:rsidP="005F407B">
      <w:pPr>
        <w:jc w:val="center"/>
        <w:rPr>
          <w:sz w:val="28"/>
          <w:szCs w:val="28"/>
          <w:lang w:eastAsia="ar-SA"/>
        </w:rPr>
      </w:pPr>
    </w:p>
    <w:p w14:paraId="7709079E" w14:textId="77777777" w:rsidR="005F407B" w:rsidRPr="00293E75" w:rsidRDefault="005F407B" w:rsidP="005F407B">
      <w:pPr>
        <w:jc w:val="center"/>
        <w:rPr>
          <w:b/>
          <w:sz w:val="28"/>
          <w:szCs w:val="28"/>
          <w:lang w:eastAsia="ar-SA"/>
        </w:rPr>
      </w:pPr>
      <w:r w:rsidRPr="00293E75">
        <w:rPr>
          <w:b/>
          <w:sz w:val="28"/>
          <w:szCs w:val="28"/>
          <w:lang w:eastAsia="ar-SA"/>
        </w:rPr>
        <w:t xml:space="preserve">АКТ </w:t>
      </w:r>
    </w:p>
    <w:p w14:paraId="30762412" w14:textId="77777777" w:rsidR="005F407B" w:rsidRPr="00DC5364" w:rsidRDefault="005F407B" w:rsidP="005F407B">
      <w:pPr>
        <w:jc w:val="center"/>
        <w:rPr>
          <w:b/>
          <w:sz w:val="28"/>
          <w:szCs w:val="28"/>
          <w:lang w:eastAsia="ar-SA"/>
        </w:rPr>
      </w:pPr>
      <w:r w:rsidRPr="00DC5364">
        <w:rPr>
          <w:b/>
          <w:sz w:val="28"/>
          <w:szCs w:val="28"/>
          <w:lang w:eastAsia="ar-SA"/>
        </w:rPr>
        <w:t>обследования дворовой территории многоквартирного дома</w:t>
      </w:r>
    </w:p>
    <w:p w14:paraId="3F52A121" w14:textId="77777777" w:rsidR="005F407B" w:rsidRPr="00DC5364" w:rsidRDefault="005F407B" w:rsidP="005F407B">
      <w:pPr>
        <w:jc w:val="center"/>
        <w:rPr>
          <w:b/>
          <w:sz w:val="28"/>
          <w:szCs w:val="28"/>
          <w:lang w:eastAsia="ar-SA"/>
        </w:rPr>
      </w:pPr>
    </w:p>
    <w:p w14:paraId="5FFC399E" w14:textId="77777777" w:rsidR="005F407B" w:rsidRPr="00DC5364" w:rsidRDefault="005F407B" w:rsidP="005F407B">
      <w:pPr>
        <w:rPr>
          <w:sz w:val="28"/>
          <w:szCs w:val="28"/>
          <w:lang w:eastAsia="ar-SA"/>
        </w:rPr>
      </w:pPr>
      <w:r w:rsidRPr="00DC5364">
        <w:rPr>
          <w:sz w:val="28"/>
          <w:szCs w:val="28"/>
          <w:lang w:eastAsia="ar-SA"/>
        </w:rPr>
        <w:t xml:space="preserve">_____________________________              </w:t>
      </w:r>
      <w:r>
        <w:rPr>
          <w:sz w:val="28"/>
          <w:szCs w:val="28"/>
          <w:lang w:eastAsia="ar-SA"/>
        </w:rPr>
        <w:t xml:space="preserve">     </w:t>
      </w:r>
      <w:r w:rsidRPr="00DC5364">
        <w:rPr>
          <w:sz w:val="28"/>
          <w:szCs w:val="28"/>
          <w:lang w:eastAsia="ar-SA"/>
        </w:rPr>
        <w:t xml:space="preserve">         «____»_______________20___г.</w:t>
      </w:r>
    </w:p>
    <w:p w14:paraId="6A3B38F0" w14:textId="77777777" w:rsidR="005F407B" w:rsidRPr="00DC5364" w:rsidRDefault="005F407B" w:rsidP="005F407B">
      <w:pPr>
        <w:jc w:val="center"/>
        <w:rPr>
          <w:rFonts w:eastAsia="Calibri"/>
          <w:sz w:val="28"/>
          <w:szCs w:val="28"/>
          <w:lang w:eastAsia="en-US"/>
        </w:rPr>
      </w:pPr>
    </w:p>
    <w:p w14:paraId="7D044785" w14:textId="77777777" w:rsidR="005F407B" w:rsidRDefault="005F407B" w:rsidP="005F407B">
      <w:pPr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______________________________________________________________________ (</w:t>
      </w:r>
      <w:r w:rsidRPr="00293E75">
        <w:rPr>
          <w:rFonts w:eastAsia="Calibri"/>
          <w:sz w:val="22"/>
          <w:szCs w:val="22"/>
          <w:lang w:eastAsia="en-US"/>
        </w:rPr>
        <w:t>ФИО заинтересованных лиц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293E75">
        <w:rPr>
          <w:rFonts w:eastAsia="Calibri"/>
          <w:sz w:val="22"/>
          <w:szCs w:val="22"/>
          <w:lang w:eastAsia="en-US"/>
        </w:rPr>
        <w:t>многоквартирного дома</w:t>
      </w:r>
      <w:r>
        <w:rPr>
          <w:rFonts w:eastAsia="Calibri"/>
          <w:sz w:val="22"/>
          <w:szCs w:val="22"/>
          <w:lang w:eastAsia="en-US"/>
        </w:rPr>
        <w:t>)</w:t>
      </w:r>
    </w:p>
    <w:p w14:paraId="2838AE95" w14:textId="77777777" w:rsidR="005F407B" w:rsidRDefault="005F407B" w:rsidP="005F407B">
      <w:pPr>
        <w:jc w:val="center"/>
        <w:rPr>
          <w:rFonts w:eastAsia="Calibri"/>
          <w:sz w:val="22"/>
          <w:szCs w:val="22"/>
          <w:lang w:eastAsia="en-US"/>
        </w:rPr>
      </w:pPr>
    </w:p>
    <w:p w14:paraId="218E47F2" w14:textId="77777777" w:rsidR="005F407B" w:rsidRPr="00CB7643" w:rsidRDefault="005F407B" w:rsidP="005F407B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CB7643">
        <w:rPr>
          <w:rFonts w:eastAsia="Calibri"/>
          <w:sz w:val="28"/>
          <w:szCs w:val="28"/>
          <w:lang w:eastAsia="en-US"/>
        </w:rPr>
        <w:t>Произведено обследование дворовой территории многоквартирного дома, расположенного по адресу:   _____________________</w:t>
      </w:r>
      <w:r>
        <w:rPr>
          <w:rFonts w:eastAsia="Calibri"/>
          <w:sz w:val="28"/>
          <w:szCs w:val="28"/>
          <w:lang w:eastAsia="en-US"/>
        </w:rPr>
        <w:t>______</w:t>
      </w:r>
      <w:r w:rsidRPr="00CB7643">
        <w:rPr>
          <w:rFonts w:eastAsia="Calibri"/>
          <w:sz w:val="28"/>
          <w:szCs w:val="28"/>
          <w:lang w:eastAsia="en-US"/>
        </w:rPr>
        <w:t>__________________,</w:t>
      </w:r>
    </w:p>
    <w:p w14:paraId="6A6AE322" w14:textId="77777777" w:rsidR="005F407B" w:rsidRPr="00CB7643" w:rsidRDefault="005F407B" w:rsidP="005F407B">
      <w:pPr>
        <w:tabs>
          <w:tab w:val="left" w:pos="709"/>
          <w:tab w:val="left" w:pos="993"/>
        </w:tabs>
        <w:ind w:right="6"/>
        <w:contextualSpacing/>
        <w:jc w:val="both"/>
        <w:rPr>
          <w:sz w:val="28"/>
          <w:szCs w:val="28"/>
          <w:lang w:eastAsia="ar-SA"/>
        </w:rPr>
      </w:pPr>
      <w:r w:rsidRPr="00CB7643">
        <w:rPr>
          <w:rFonts w:eastAsia="Calibri"/>
          <w:sz w:val="28"/>
          <w:szCs w:val="28"/>
          <w:lang w:eastAsia="en-US"/>
        </w:rPr>
        <w:t xml:space="preserve">в целях включения в Перечень объектов подлежащих благоустройству </w:t>
      </w:r>
      <w:r w:rsidRPr="00CB7643">
        <w:rPr>
          <w:sz w:val="28"/>
          <w:szCs w:val="28"/>
          <w:lang w:eastAsia="ar-SA"/>
        </w:rPr>
        <w:t xml:space="preserve">по муниципальной программе «Благоустройство территории </w:t>
      </w:r>
      <w:proofErr w:type="spellStart"/>
      <w:r w:rsidRPr="00CB7643">
        <w:rPr>
          <w:sz w:val="28"/>
          <w:szCs w:val="28"/>
          <w:lang w:eastAsia="ar-SA"/>
        </w:rPr>
        <w:t>Собинского</w:t>
      </w:r>
      <w:proofErr w:type="spellEnd"/>
      <w:r w:rsidRPr="00CB7643">
        <w:rPr>
          <w:sz w:val="28"/>
          <w:szCs w:val="28"/>
          <w:lang w:eastAsia="ar-SA"/>
        </w:rPr>
        <w:t xml:space="preserve"> муниципального округа» в 20___ году</w:t>
      </w:r>
    </w:p>
    <w:p w14:paraId="21986F7D" w14:textId="77777777" w:rsidR="005F407B" w:rsidRPr="00CB7643" w:rsidRDefault="005F407B" w:rsidP="005F407B">
      <w:pPr>
        <w:rPr>
          <w:rFonts w:eastAsia="Calibri"/>
          <w:sz w:val="28"/>
          <w:szCs w:val="28"/>
          <w:lang w:eastAsia="en-US"/>
        </w:rPr>
      </w:pPr>
    </w:p>
    <w:p w14:paraId="6FF9C39B" w14:textId="77777777" w:rsidR="005F407B" w:rsidRDefault="005F407B" w:rsidP="005F407B">
      <w:pPr>
        <w:rPr>
          <w:rFonts w:eastAsia="Calibri"/>
          <w:sz w:val="28"/>
          <w:szCs w:val="28"/>
          <w:lang w:eastAsia="en-US"/>
        </w:rPr>
      </w:pPr>
      <w:r w:rsidRPr="00CB7643">
        <w:rPr>
          <w:rFonts w:eastAsia="Calibri"/>
          <w:sz w:val="28"/>
          <w:szCs w:val="28"/>
          <w:lang w:eastAsia="en-US"/>
        </w:rPr>
        <w:t>Обследованием на месте установлено следующ</w:t>
      </w:r>
      <w:r>
        <w:rPr>
          <w:rFonts w:eastAsia="Calibri"/>
          <w:sz w:val="28"/>
          <w:szCs w:val="28"/>
          <w:lang w:eastAsia="en-US"/>
        </w:rPr>
        <w:t>е</w:t>
      </w:r>
      <w:r w:rsidRPr="00CB7643">
        <w:rPr>
          <w:rFonts w:eastAsia="Calibri"/>
          <w:sz w:val="28"/>
          <w:szCs w:val="28"/>
          <w:lang w:eastAsia="en-US"/>
        </w:rPr>
        <w:t xml:space="preserve">е: </w:t>
      </w:r>
    </w:p>
    <w:p w14:paraId="5BD21029" w14:textId="77777777" w:rsidR="005F407B" w:rsidRPr="00DC5364" w:rsidRDefault="005F407B" w:rsidP="005F407B">
      <w:pPr>
        <w:rPr>
          <w:rFonts w:eastAsia="Calibri"/>
          <w:i/>
          <w:sz w:val="28"/>
          <w:szCs w:val="28"/>
          <w:lang w:eastAsia="en-US"/>
        </w:rPr>
      </w:pPr>
      <w:r w:rsidRPr="00DC5364">
        <w:rPr>
          <w:rFonts w:eastAsia="Calibri"/>
          <w:i/>
          <w:sz w:val="28"/>
          <w:szCs w:val="28"/>
          <w:lang w:eastAsia="en-US"/>
        </w:rPr>
        <w:t>1. Повреждения покрытия дворовой территории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8"/>
        <w:gridCol w:w="2266"/>
        <w:gridCol w:w="1597"/>
        <w:gridCol w:w="1262"/>
        <w:gridCol w:w="2625"/>
      </w:tblGrid>
      <w:tr w:rsidR="005F407B" w:rsidRPr="005A0E11" w14:paraId="6F90EE2A" w14:textId="77777777" w:rsidTr="008E5E44">
        <w:tc>
          <w:tcPr>
            <w:tcW w:w="2388" w:type="dxa"/>
          </w:tcPr>
          <w:p w14:paraId="24C2E2AB" w14:textId="77777777" w:rsidR="005F407B" w:rsidRPr="005A0E11" w:rsidRDefault="005F407B" w:rsidP="008E5E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A0E11">
              <w:rPr>
                <w:rFonts w:eastAsia="Calibri"/>
                <w:sz w:val="22"/>
                <w:szCs w:val="22"/>
                <w:lang w:eastAsia="en-US"/>
              </w:rPr>
              <w:t>Наименование объекта благоустройства</w:t>
            </w:r>
          </w:p>
        </w:tc>
        <w:tc>
          <w:tcPr>
            <w:tcW w:w="2266" w:type="dxa"/>
          </w:tcPr>
          <w:p w14:paraId="637E7191" w14:textId="77777777" w:rsidR="005F407B" w:rsidRPr="005A0E11" w:rsidRDefault="005F407B" w:rsidP="008E5E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A0E11">
              <w:rPr>
                <w:rFonts w:eastAsia="Calibri"/>
                <w:sz w:val="22"/>
                <w:szCs w:val="22"/>
                <w:lang w:eastAsia="en-US"/>
              </w:rPr>
              <w:t>Тип покрытия</w:t>
            </w:r>
          </w:p>
        </w:tc>
        <w:tc>
          <w:tcPr>
            <w:tcW w:w="1597" w:type="dxa"/>
          </w:tcPr>
          <w:p w14:paraId="04D7B167" w14:textId="77777777" w:rsidR="005F407B" w:rsidRPr="005A0E11" w:rsidRDefault="005F407B" w:rsidP="008E5E4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A0E11">
              <w:rPr>
                <w:rFonts w:eastAsia="Calibri"/>
                <w:sz w:val="22"/>
                <w:szCs w:val="22"/>
                <w:lang w:eastAsia="en-US"/>
              </w:rPr>
              <w:t>Изно</w:t>
            </w:r>
            <w:r>
              <w:rPr>
                <w:rFonts w:eastAsia="Calibri"/>
                <w:sz w:val="22"/>
                <w:szCs w:val="22"/>
                <w:lang w:eastAsia="en-US"/>
              </w:rPr>
              <w:t>с,</w:t>
            </w:r>
            <w:r w:rsidRPr="005A0E11">
              <w:rPr>
                <w:rFonts w:eastAsia="Calibri"/>
                <w:sz w:val="22"/>
                <w:szCs w:val="22"/>
                <w:lang w:eastAsia="en-US"/>
              </w:rPr>
              <w:t xml:space="preserve">  %</w:t>
            </w:r>
          </w:p>
        </w:tc>
        <w:tc>
          <w:tcPr>
            <w:tcW w:w="1262" w:type="dxa"/>
          </w:tcPr>
          <w:p w14:paraId="61BD7B35" w14:textId="77777777" w:rsidR="005F407B" w:rsidRPr="005A0E11" w:rsidRDefault="005F407B" w:rsidP="008E5E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A0E11">
              <w:rPr>
                <w:rFonts w:eastAsia="Calibri"/>
                <w:sz w:val="22"/>
                <w:szCs w:val="22"/>
                <w:lang w:eastAsia="en-US"/>
              </w:rPr>
              <w:t>Единица измерения</w:t>
            </w:r>
          </w:p>
        </w:tc>
        <w:tc>
          <w:tcPr>
            <w:tcW w:w="2625" w:type="dxa"/>
          </w:tcPr>
          <w:p w14:paraId="3D2C8256" w14:textId="77777777" w:rsidR="005F407B" w:rsidRPr="005A0E11" w:rsidRDefault="005F407B" w:rsidP="008E5E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A0E11">
              <w:rPr>
                <w:rFonts w:eastAsia="Calibri"/>
                <w:sz w:val="22"/>
                <w:szCs w:val="22"/>
                <w:lang w:eastAsia="en-US"/>
              </w:rPr>
              <w:t>Требуемый объем работ</w:t>
            </w:r>
          </w:p>
        </w:tc>
      </w:tr>
      <w:tr w:rsidR="005F407B" w:rsidRPr="005A0E11" w14:paraId="202D9212" w14:textId="77777777" w:rsidTr="008E5E44">
        <w:tc>
          <w:tcPr>
            <w:tcW w:w="2388" w:type="dxa"/>
          </w:tcPr>
          <w:p w14:paraId="260DA1B1" w14:textId="77777777" w:rsidR="005F407B" w:rsidRPr="005A0E11" w:rsidRDefault="005F407B" w:rsidP="008E5E4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A0E11">
              <w:rPr>
                <w:rFonts w:eastAsia="Calibri"/>
                <w:sz w:val="28"/>
                <w:szCs w:val="28"/>
                <w:lang w:eastAsia="en-US"/>
              </w:rPr>
              <w:t>Проезд</w:t>
            </w:r>
          </w:p>
        </w:tc>
        <w:tc>
          <w:tcPr>
            <w:tcW w:w="2266" w:type="dxa"/>
          </w:tcPr>
          <w:p w14:paraId="7400D472" w14:textId="77777777" w:rsidR="005F407B" w:rsidRPr="005A0E11" w:rsidRDefault="005F407B" w:rsidP="008E5E4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97" w:type="dxa"/>
          </w:tcPr>
          <w:p w14:paraId="5EE30EC0" w14:textId="77777777" w:rsidR="005F407B" w:rsidRPr="005A0E11" w:rsidRDefault="005F407B" w:rsidP="008E5E4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62" w:type="dxa"/>
          </w:tcPr>
          <w:p w14:paraId="47B9C6F9" w14:textId="77777777" w:rsidR="005F407B" w:rsidRPr="005A0E11" w:rsidRDefault="005F407B" w:rsidP="008E5E4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A0E11">
              <w:rPr>
                <w:rFonts w:eastAsia="Calibri"/>
                <w:sz w:val="28"/>
                <w:szCs w:val="28"/>
                <w:lang w:eastAsia="en-US"/>
              </w:rPr>
              <w:t>м²</w:t>
            </w:r>
          </w:p>
        </w:tc>
        <w:tc>
          <w:tcPr>
            <w:tcW w:w="2625" w:type="dxa"/>
          </w:tcPr>
          <w:p w14:paraId="3D131586" w14:textId="77777777" w:rsidR="005F407B" w:rsidRPr="005A0E11" w:rsidRDefault="005F407B" w:rsidP="008E5E4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F407B" w:rsidRPr="005A0E11" w14:paraId="39BCA17C" w14:textId="77777777" w:rsidTr="008E5E44">
        <w:tc>
          <w:tcPr>
            <w:tcW w:w="2388" w:type="dxa"/>
          </w:tcPr>
          <w:p w14:paraId="0F496E98" w14:textId="77777777" w:rsidR="005F407B" w:rsidRPr="005A0E11" w:rsidRDefault="005F407B" w:rsidP="008E5E4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A0E11">
              <w:rPr>
                <w:rFonts w:eastAsia="Calibri"/>
                <w:sz w:val="28"/>
                <w:szCs w:val="28"/>
                <w:lang w:eastAsia="en-US"/>
              </w:rPr>
              <w:t>Тротуар</w:t>
            </w:r>
          </w:p>
        </w:tc>
        <w:tc>
          <w:tcPr>
            <w:tcW w:w="2266" w:type="dxa"/>
          </w:tcPr>
          <w:p w14:paraId="0F247D96" w14:textId="77777777" w:rsidR="005F407B" w:rsidRPr="005A0E11" w:rsidRDefault="005F407B" w:rsidP="008E5E4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97" w:type="dxa"/>
          </w:tcPr>
          <w:p w14:paraId="05F29819" w14:textId="77777777" w:rsidR="005F407B" w:rsidRPr="005A0E11" w:rsidRDefault="005F407B" w:rsidP="008E5E4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62" w:type="dxa"/>
          </w:tcPr>
          <w:p w14:paraId="46C197D3" w14:textId="77777777" w:rsidR="005F407B" w:rsidRPr="005A0E11" w:rsidRDefault="005F407B" w:rsidP="008E5E4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A0E11">
              <w:rPr>
                <w:rFonts w:eastAsia="Calibri"/>
                <w:sz w:val="28"/>
                <w:szCs w:val="28"/>
                <w:lang w:eastAsia="en-US"/>
              </w:rPr>
              <w:t>м²</w:t>
            </w:r>
          </w:p>
        </w:tc>
        <w:tc>
          <w:tcPr>
            <w:tcW w:w="2625" w:type="dxa"/>
          </w:tcPr>
          <w:p w14:paraId="0BEA61F5" w14:textId="77777777" w:rsidR="005F407B" w:rsidRPr="005A0E11" w:rsidRDefault="005F407B" w:rsidP="008E5E4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F407B" w:rsidRPr="005A0E11" w14:paraId="27BE46E7" w14:textId="77777777" w:rsidTr="008E5E44">
        <w:tc>
          <w:tcPr>
            <w:tcW w:w="2388" w:type="dxa"/>
          </w:tcPr>
          <w:p w14:paraId="148BF5B4" w14:textId="77777777" w:rsidR="005F407B" w:rsidRPr="005A0E11" w:rsidRDefault="005F407B" w:rsidP="008E5E4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A0E11">
              <w:rPr>
                <w:rFonts w:eastAsia="Calibri"/>
                <w:sz w:val="28"/>
                <w:szCs w:val="28"/>
                <w:lang w:eastAsia="en-US"/>
              </w:rPr>
              <w:t>Входные группы</w:t>
            </w:r>
          </w:p>
        </w:tc>
        <w:tc>
          <w:tcPr>
            <w:tcW w:w="2266" w:type="dxa"/>
          </w:tcPr>
          <w:p w14:paraId="585DC432" w14:textId="77777777" w:rsidR="005F407B" w:rsidRPr="005A0E11" w:rsidRDefault="005F407B" w:rsidP="008E5E4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97" w:type="dxa"/>
          </w:tcPr>
          <w:p w14:paraId="203C88C9" w14:textId="77777777" w:rsidR="005F407B" w:rsidRPr="005A0E11" w:rsidRDefault="005F407B" w:rsidP="008E5E4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62" w:type="dxa"/>
          </w:tcPr>
          <w:p w14:paraId="4D583998" w14:textId="77777777" w:rsidR="005F407B" w:rsidRPr="005A0E11" w:rsidRDefault="005F407B" w:rsidP="008E5E4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A0E11">
              <w:rPr>
                <w:rFonts w:eastAsia="Calibri"/>
                <w:sz w:val="28"/>
                <w:szCs w:val="28"/>
                <w:lang w:eastAsia="en-US"/>
              </w:rPr>
              <w:t>м²</w:t>
            </w:r>
          </w:p>
        </w:tc>
        <w:tc>
          <w:tcPr>
            <w:tcW w:w="2625" w:type="dxa"/>
          </w:tcPr>
          <w:p w14:paraId="4CA66D5C" w14:textId="77777777" w:rsidR="005F407B" w:rsidRPr="005A0E11" w:rsidRDefault="005F407B" w:rsidP="008E5E4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F407B" w:rsidRPr="005A0E11" w14:paraId="733BC480" w14:textId="77777777" w:rsidTr="008E5E44">
        <w:tc>
          <w:tcPr>
            <w:tcW w:w="2388" w:type="dxa"/>
          </w:tcPr>
          <w:p w14:paraId="49B2D5A6" w14:textId="77777777" w:rsidR="005F407B" w:rsidRPr="005A0E11" w:rsidRDefault="005F407B" w:rsidP="008E5E4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A0E11">
              <w:rPr>
                <w:rFonts w:eastAsia="Calibri"/>
                <w:sz w:val="28"/>
                <w:szCs w:val="28"/>
                <w:lang w:eastAsia="en-US"/>
              </w:rPr>
              <w:t>Парковка</w:t>
            </w:r>
          </w:p>
        </w:tc>
        <w:tc>
          <w:tcPr>
            <w:tcW w:w="2266" w:type="dxa"/>
          </w:tcPr>
          <w:p w14:paraId="6CBB10F3" w14:textId="77777777" w:rsidR="005F407B" w:rsidRPr="005A0E11" w:rsidRDefault="005F407B" w:rsidP="008E5E4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97" w:type="dxa"/>
          </w:tcPr>
          <w:p w14:paraId="5F863DB3" w14:textId="77777777" w:rsidR="005F407B" w:rsidRPr="005A0E11" w:rsidRDefault="005F407B" w:rsidP="008E5E4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62" w:type="dxa"/>
          </w:tcPr>
          <w:p w14:paraId="3BF9ECF2" w14:textId="77777777" w:rsidR="005F407B" w:rsidRPr="005A0E11" w:rsidRDefault="005F407B" w:rsidP="008E5E4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A0E11">
              <w:rPr>
                <w:rFonts w:eastAsia="Calibri"/>
                <w:sz w:val="28"/>
                <w:szCs w:val="28"/>
                <w:lang w:eastAsia="en-US"/>
              </w:rPr>
              <w:t>м²</w:t>
            </w:r>
          </w:p>
        </w:tc>
        <w:tc>
          <w:tcPr>
            <w:tcW w:w="2625" w:type="dxa"/>
          </w:tcPr>
          <w:p w14:paraId="7E03CF7C" w14:textId="77777777" w:rsidR="005F407B" w:rsidRPr="005A0E11" w:rsidRDefault="005F407B" w:rsidP="008E5E4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56EE5776" w14:textId="77777777" w:rsidR="005F407B" w:rsidRPr="00DC5364" w:rsidRDefault="005F407B" w:rsidP="005F407B">
      <w:pPr>
        <w:rPr>
          <w:rFonts w:eastAsia="Calibri"/>
          <w:i/>
          <w:sz w:val="28"/>
          <w:szCs w:val="28"/>
          <w:lang w:eastAsia="en-US"/>
        </w:rPr>
      </w:pPr>
      <w:r w:rsidRPr="00DC5364">
        <w:rPr>
          <w:rFonts w:eastAsia="Calibri"/>
          <w:i/>
          <w:sz w:val="28"/>
          <w:szCs w:val="28"/>
          <w:lang w:eastAsia="en-US"/>
        </w:rPr>
        <w:t>2. Наличие прочих объектов благоустройства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552"/>
        <w:gridCol w:w="2693"/>
        <w:gridCol w:w="2517"/>
      </w:tblGrid>
      <w:tr w:rsidR="005F407B" w:rsidRPr="005A0E11" w14:paraId="4D97290C" w14:textId="77777777" w:rsidTr="008E5E44">
        <w:tc>
          <w:tcPr>
            <w:tcW w:w="2376" w:type="dxa"/>
          </w:tcPr>
          <w:p w14:paraId="109E388A" w14:textId="77777777" w:rsidR="005F407B" w:rsidRPr="005A0E11" w:rsidRDefault="005F407B" w:rsidP="008E5E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A0E11">
              <w:rPr>
                <w:rFonts w:eastAsia="Calibri"/>
                <w:sz w:val="22"/>
                <w:szCs w:val="22"/>
                <w:lang w:eastAsia="en-US"/>
              </w:rPr>
              <w:t xml:space="preserve">Наименование </w:t>
            </w:r>
          </w:p>
        </w:tc>
        <w:tc>
          <w:tcPr>
            <w:tcW w:w="2552" w:type="dxa"/>
          </w:tcPr>
          <w:p w14:paraId="20EBC47A" w14:textId="77777777" w:rsidR="005F407B" w:rsidRPr="005A0E11" w:rsidRDefault="005F407B" w:rsidP="008E5E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A0E11">
              <w:rPr>
                <w:rFonts w:eastAsia="Calibri"/>
                <w:sz w:val="22"/>
                <w:szCs w:val="22"/>
                <w:lang w:eastAsia="en-US"/>
              </w:rPr>
              <w:t>В наличии, шт.</w:t>
            </w:r>
          </w:p>
        </w:tc>
        <w:tc>
          <w:tcPr>
            <w:tcW w:w="2693" w:type="dxa"/>
          </w:tcPr>
          <w:p w14:paraId="0FDD3498" w14:textId="77777777" w:rsidR="005F407B" w:rsidRPr="005A0E11" w:rsidRDefault="005F407B" w:rsidP="008E5E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A0E11">
              <w:rPr>
                <w:rFonts w:eastAsia="Calibri"/>
                <w:sz w:val="22"/>
                <w:szCs w:val="22"/>
                <w:lang w:eastAsia="en-US"/>
              </w:rPr>
              <w:t>Подлежат замене, шт.</w:t>
            </w:r>
          </w:p>
        </w:tc>
        <w:tc>
          <w:tcPr>
            <w:tcW w:w="2517" w:type="dxa"/>
          </w:tcPr>
          <w:p w14:paraId="34376E81" w14:textId="77777777" w:rsidR="005F407B" w:rsidRPr="005A0E11" w:rsidRDefault="005F407B" w:rsidP="008E5E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A0E11">
              <w:rPr>
                <w:rFonts w:eastAsia="Calibri"/>
                <w:sz w:val="22"/>
                <w:szCs w:val="22"/>
                <w:lang w:eastAsia="en-US"/>
              </w:rPr>
              <w:t>Установить вновь, шт.</w:t>
            </w:r>
          </w:p>
        </w:tc>
      </w:tr>
      <w:tr w:rsidR="005F407B" w:rsidRPr="005A0E11" w14:paraId="3EC04838" w14:textId="77777777" w:rsidTr="008E5E44">
        <w:tc>
          <w:tcPr>
            <w:tcW w:w="2376" w:type="dxa"/>
          </w:tcPr>
          <w:p w14:paraId="3B0E9790" w14:textId="77777777" w:rsidR="005F407B" w:rsidRPr="005A0E11" w:rsidRDefault="005F407B" w:rsidP="008E5E4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A0E11">
              <w:rPr>
                <w:rFonts w:eastAsia="Calibri"/>
                <w:sz w:val="28"/>
                <w:szCs w:val="28"/>
                <w:lang w:eastAsia="en-US"/>
              </w:rPr>
              <w:t>Скамейки (лавочки)</w:t>
            </w:r>
          </w:p>
        </w:tc>
        <w:tc>
          <w:tcPr>
            <w:tcW w:w="2552" w:type="dxa"/>
          </w:tcPr>
          <w:p w14:paraId="39D93FDC" w14:textId="77777777" w:rsidR="005F407B" w:rsidRPr="005A0E11" w:rsidRDefault="005F407B" w:rsidP="008E5E4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</w:tcPr>
          <w:p w14:paraId="5E73BEE0" w14:textId="77777777" w:rsidR="005F407B" w:rsidRPr="005A0E11" w:rsidRDefault="005F407B" w:rsidP="008E5E4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7" w:type="dxa"/>
          </w:tcPr>
          <w:p w14:paraId="196E7D0E" w14:textId="77777777" w:rsidR="005F407B" w:rsidRPr="005A0E11" w:rsidRDefault="005F407B" w:rsidP="008E5E4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F407B" w:rsidRPr="005A0E11" w14:paraId="5C8732CD" w14:textId="77777777" w:rsidTr="008E5E44">
        <w:tc>
          <w:tcPr>
            <w:tcW w:w="2376" w:type="dxa"/>
          </w:tcPr>
          <w:p w14:paraId="719F66C8" w14:textId="77777777" w:rsidR="005F407B" w:rsidRPr="005A0E11" w:rsidRDefault="005F407B" w:rsidP="008E5E4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A0E11">
              <w:rPr>
                <w:rFonts w:eastAsia="Calibri"/>
                <w:sz w:val="28"/>
                <w:szCs w:val="28"/>
                <w:lang w:eastAsia="en-US"/>
              </w:rPr>
              <w:t>Урны</w:t>
            </w:r>
          </w:p>
        </w:tc>
        <w:tc>
          <w:tcPr>
            <w:tcW w:w="2552" w:type="dxa"/>
          </w:tcPr>
          <w:p w14:paraId="0B36E9B7" w14:textId="77777777" w:rsidR="005F407B" w:rsidRPr="005A0E11" w:rsidRDefault="005F407B" w:rsidP="008E5E4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</w:tcPr>
          <w:p w14:paraId="54B0CA0D" w14:textId="77777777" w:rsidR="005F407B" w:rsidRPr="005A0E11" w:rsidRDefault="005F407B" w:rsidP="008E5E4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7" w:type="dxa"/>
          </w:tcPr>
          <w:p w14:paraId="1D4433E2" w14:textId="77777777" w:rsidR="005F407B" w:rsidRPr="005A0E11" w:rsidRDefault="005F407B" w:rsidP="008E5E4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F407B" w:rsidRPr="005A0E11" w14:paraId="00E1DF47" w14:textId="77777777" w:rsidTr="008E5E44">
        <w:tc>
          <w:tcPr>
            <w:tcW w:w="2376" w:type="dxa"/>
          </w:tcPr>
          <w:p w14:paraId="49B4CA2C" w14:textId="77777777" w:rsidR="005F407B" w:rsidRPr="005A0E11" w:rsidRDefault="005F407B" w:rsidP="008E5E4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A0E11">
              <w:rPr>
                <w:rFonts w:eastAsia="Calibri"/>
                <w:sz w:val="28"/>
                <w:szCs w:val="28"/>
                <w:lang w:eastAsia="en-US"/>
              </w:rPr>
              <w:t>Освещение дворовой территории</w:t>
            </w:r>
          </w:p>
        </w:tc>
        <w:tc>
          <w:tcPr>
            <w:tcW w:w="2552" w:type="dxa"/>
          </w:tcPr>
          <w:p w14:paraId="37BCE2CF" w14:textId="77777777" w:rsidR="005F407B" w:rsidRPr="005A0E11" w:rsidRDefault="005F407B" w:rsidP="008E5E4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</w:tcPr>
          <w:p w14:paraId="6455FD75" w14:textId="77777777" w:rsidR="005F407B" w:rsidRPr="005A0E11" w:rsidRDefault="005F407B" w:rsidP="008E5E4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7" w:type="dxa"/>
          </w:tcPr>
          <w:p w14:paraId="51E95EAC" w14:textId="77777777" w:rsidR="005F407B" w:rsidRPr="005A0E11" w:rsidRDefault="005F407B" w:rsidP="008E5E4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743F64C1" w14:textId="77777777" w:rsidR="005F407B" w:rsidRPr="007E6616" w:rsidRDefault="005F407B" w:rsidP="005F407B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Приложение: фотоматериал, подтверждающий повреждение (отсутствие) объектов благоустройства дворовой территории, в цветном изображении на ___л. </w:t>
      </w:r>
    </w:p>
    <w:p w14:paraId="3F0948A2" w14:textId="77777777" w:rsidR="005F407B" w:rsidRDefault="005F407B" w:rsidP="005F407B">
      <w:pPr>
        <w:jc w:val="center"/>
        <w:rPr>
          <w:rFonts w:eastAsia="Calibri"/>
          <w:sz w:val="28"/>
          <w:szCs w:val="28"/>
          <w:lang w:eastAsia="en-US"/>
        </w:rPr>
      </w:pPr>
    </w:p>
    <w:p w14:paraId="62345248" w14:textId="77777777" w:rsidR="005F407B" w:rsidRDefault="005F407B" w:rsidP="005F407B">
      <w:pPr>
        <w:rPr>
          <w:rFonts w:eastAsia="Calibri"/>
          <w:sz w:val="28"/>
          <w:szCs w:val="28"/>
          <w:lang w:eastAsia="en-US"/>
        </w:rPr>
      </w:pPr>
      <w:r w:rsidRPr="00DC5364">
        <w:rPr>
          <w:rFonts w:eastAsia="Calibri"/>
          <w:sz w:val="28"/>
          <w:szCs w:val="28"/>
          <w:lang w:eastAsia="en-US"/>
        </w:rPr>
        <w:t xml:space="preserve">Представитель заинтересованных лиц:      </w:t>
      </w:r>
      <w:r>
        <w:rPr>
          <w:rFonts w:eastAsia="Calibri"/>
          <w:sz w:val="28"/>
          <w:szCs w:val="28"/>
          <w:lang w:eastAsia="en-US"/>
        </w:rPr>
        <w:t>Руководитель</w:t>
      </w:r>
      <w:r w:rsidRPr="00DC5364">
        <w:rPr>
          <w:rFonts w:eastAsia="Calibri"/>
          <w:sz w:val="28"/>
          <w:szCs w:val="28"/>
          <w:lang w:eastAsia="en-US"/>
        </w:rPr>
        <w:t xml:space="preserve"> управляющей </w:t>
      </w:r>
      <w:r>
        <w:rPr>
          <w:rFonts w:eastAsia="Calibri"/>
          <w:sz w:val="28"/>
          <w:szCs w:val="28"/>
          <w:lang w:eastAsia="en-US"/>
        </w:rPr>
        <w:t xml:space="preserve">  </w:t>
      </w:r>
    </w:p>
    <w:p w14:paraId="0C456F6C" w14:textId="77777777" w:rsidR="005F407B" w:rsidRPr="00DC5364" w:rsidRDefault="005F407B" w:rsidP="005F407B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</w:t>
      </w:r>
      <w:r w:rsidRPr="00DC5364">
        <w:rPr>
          <w:rFonts w:eastAsia="Calibri"/>
          <w:sz w:val="28"/>
          <w:szCs w:val="28"/>
          <w:lang w:eastAsia="en-US"/>
        </w:rPr>
        <w:t>организации (УК,ТСЖ</w:t>
      </w:r>
      <w:r>
        <w:rPr>
          <w:rFonts w:eastAsia="Calibri"/>
          <w:sz w:val="28"/>
          <w:szCs w:val="28"/>
          <w:lang w:eastAsia="en-US"/>
        </w:rPr>
        <w:t>, ЖСК</w:t>
      </w:r>
      <w:r w:rsidRPr="00DC5364">
        <w:rPr>
          <w:rFonts w:eastAsia="Calibri"/>
          <w:sz w:val="28"/>
          <w:szCs w:val="28"/>
          <w:lang w:eastAsia="en-US"/>
        </w:rPr>
        <w:t>)</w:t>
      </w:r>
      <w:r>
        <w:rPr>
          <w:rFonts w:eastAsia="Calibri"/>
          <w:sz w:val="28"/>
          <w:szCs w:val="28"/>
          <w:lang w:eastAsia="en-US"/>
        </w:rPr>
        <w:t>:</w:t>
      </w:r>
      <w:r w:rsidRPr="00DC5364">
        <w:rPr>
          <w:rFonts w:eastAsia="Calibri"/>
          <w:sz w:val="28"/>
          <w:szCs w:val="28"/>
          <w:lang w:eastAsia="en-US"/>
        </w:rPr>
        <w:t xml:space="preserve">  </w:t>
      </w:r>
    </w:p>
    <w:p w14:paraId="5ED03EDA" w14:textId="77777777" w:rsidR="005F407B" w:rsidRPr="00DC5364" w:rsidRDefault="005F407B" w:rsidP="005F407B">
      <w:pPr>
        <w:rPr>
          <w:rFonts w:eastAsia="Calibri"/>
          <w:sz w:val="28"/>
          <w:szCs w:val="28"/>
          <w:lang w:eastAsia="en-US"/>
        </w:rPr>
      </w:pPr>
    </w:p>
    <w:p w14:paraId="76080902" w14:textId="77777777" w:rsidR="005F407B" w:rsidRDefault="005F407B" w:rsidP="005F407B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_____________________________________        ________________________________________</w:t>
      </w:r>
    </w:p>
    <w:p w14:paraId="2D4E8D6F" w14:textId="77777777" w:rsidR="005F407B" w:rsidRPr="00CE0EBF" w:rsidRDefault="005F407B" w:rsidP="005F407B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(подпись)                                      (Ф.И.О.)            (подпись)                                                  (Ф.И.О.)   </w:t>
      </w:r>
    </w:p>
    <w:p w14:paraId="3994B0F8" w14:textId="77777777" w:rsidR="005F407B" w:rsidRDefault="005F407B" w:rsidP="005F407B">
      <w:pPr>
        <w:jc w:val="center"/>
        <w:rPr>
          <w:rFonts w:eastAsia="Calibri"/>
          <w:sz w:val="28"/>
          <w:szCs w:val="28"/>
          <w:lang w:eastAsia="en-US"/>
        </w:rPr>
      </w:pPr>
    </w:p>
    <w:p w14:paraId="1855E52D" w14:textId="77777777" w:rsidR="005F407B" w:rsidRDefault="005F407B" w:rsidP="005F407B">
      <w:pPr>
        <w:autoSpaceDE w:val="0"/>
      </w:pPr>
      <w:r>
        <w:rPr>
          <w:rFonts w:eastAsia="Calibri"/>
          <w:sz w:val="28"/>
          <w:szCs w:val="28"/>
        </w:rPr>
        <w:t xml:space="preserve">                                                                                                                Приложение № 3</w:t>
      </w:r>
    </w:p>
    <w:p w14:paraId="3245A2F9" w14:textId="77777777" w:rsidR="005F407B" w:rsidRDefault="005F407B" w:rsidP="005F407B">
      <w:pPr>
        <w:autoSpaceDE w:val="0"/>
        <w:jc w:val="center"/>
      </w:pPr>
      <w:r>
        <w:rPr>
          <w:rFonts w:eastAsia="Calibri"/>
          <w:sz w:val="28"/>
          <w:szCs w:val="28"/>
        </w:rPr>
        <w:t xml:space="preserve">                                                                                                                к Порядку</w:t>
      </w:r>
    </w:p>
    <w:p w14:paraId="348A0A11" w14:textId="77777777" w:rsidR="005F407B" w:rsidRDefault="005F407B" w:rsidP="005F407B">
      <w:pPr>
        <w:autoSpaceDE w:val="0"/>
        <w:jc w:val="center"/>
        <w:rPr>
          <w:rFonts w:eastAsia="Calibri"/>
          <w:sz w:val="28"/>
          <w:szCs w:val="28"/>
        </w:rPr>
      </w:pPr>
    </w:p>
    <w:p w14:paraId="2EB0FF53" w14:textId="77777777" w:rsidR="005F407B" w:rsidRDefault="005F407B" w:rsidP="005F407B">
      <w:pPr>
        <w:autoSpaceDE w:val="0"/>
        <w:jc w:val="center"/>
        <w:rPr>
          <w:rFonts w:eastAsia="Calibri"/>
          <w:sz w:val="28"/>
          <w:szCs w:val="28"/>
        </w:rPr>
      </w:pPr>
    </w:p>
    <w:p w14:paraId="573FE220" w14:textId="77777777" w:rsidR="005F407B" w:rsidRDefault="005F407B" w:rsidP="005F407B">
      <w:pPr>
        <w:autoSpaceDE w:val="0"/>
        <w:jc w:val="center"/>
      </w:pPr>
      <w:r>
        <w:rPr>
          <w:rFonts w:eastAsia="Calibri"/>
          <w:b/>
          <w:bCs/>
          <w:sz w:val="28"/>
          <w:szCs w:val="28"/>
        </w:rPr>
        <w:t>АКТ</w:t>
      </w:r>
    </w:p>
    <w:p w14:paraId="48D2D0B3" w14:textId="77777777" w:rsidR="005F407B" w:rsidRDefault="005F407B" w:rsidP="005F407B">
      <w:pPr>
        <w:autoSpaceDE w:val="0"/>
        <w:jc w:val="center"/>
      </w:pPr>
      <w:r>
        <w:rPr>
          <w:rFonts w:eastAsia="Calibri"/>
          <w:b/>
          <w:bCs/>
          <w:sz w:val="28"/>
          <w:szCs w:val="28"/>
        </w:rPr>
        <w:t>приема-передачи объектов внешнего благоустройства для их последующего содержания</w:t>
      </w:r>
    </w:p>
    <w:p w14:paraId="5A9D2C28" w14:textId="77777777" w:rsidR="005F407B" w:rsidRDefault="005F407B" w:rsidP="005F407B">
      <w:pPr>
        <w:autoSpaceDE w:val="0"/>
        <w:jc w:val="center"/>
        <w:rPr>
          <w:rFonts w:eastAsia="Calibri"/>
          <w:b/>
          <w:bCs/>
          <w:sz w:val="28"/>
          <w:szCs w:val="28"/>
        </w:rPr>
      </w:pPr>
    </w:p>
    <w:p w14:paraId="5AB3DF29" w14:textId="77777777" w:rsidR="005F407B" w:rsidRDefault="005F407B" w:rsidP="005F407B">
      <w:pPr>
        <w:autoSpaceDE w:val="0"/>
        <w:jc w:val="center"/>
        <w:rPr>
          <w:rFonts w:eastAsia="Calibri"/>
          <w:b/>
          <w:bCs/>
          <w:sz w:val="28"/>
          <w:szCs w:val="28"/>
        </w:rPr>
      </w:pPr>
    </w:p>
    <w:p w14:paraId="4184FF90" w14:textId="77777777" w:rsidR="005F407B" w:rsidRDefault="005F407B" w:rsidP="005F407B">
      <w:pPr>
        <w:autoSpaceDE w:val="0"/>
        <w:jc w:val="center"/>
      </w:pPr>
      <w:r>
        <w:rPr>
          <w:rFonts w:eastAsia="Calibri"/>
          <w:sz w:val="28"/>
          <w:szCs w:val="28"/>
        </w:rPr>
        <w:t>________________________                                   «____»________________20___ г.</w:t>
      </w:r>
    </w:p>
    <w:p w14:paraId="264CFEB9" w14:textId="77777777" w:rsidR="005F407B" w:rsidRDefault="005F407B" w:rsidP="005F407B">
      <w:pPr>
        <w:autoSpaceDE w:val="0"/>
        <w:jc w:val="center"/>
        <w:rPr>
          <w:rFonts w:eastAsia="Calibri"/>
          <w:sz w:val="28"/>
          <w:szCs w:val="28"/>
        </w:rPr>
      </w:pPr>
    </w:p>
    <w:p w14:paraId="72D4B6A7" w14:textId="77777777" w:rsidR="005F407B" w:rsidRDefault="005F407B" w:rsidP="005F407B">
      <w:pPr>
        <w:autoSpaceDE w:val="0"/>
        <w:jc w:val="center"/>
        <w:rPr>
          <w:rFonts w:eastAsia="Calibri"/>
          <w:sz w:val="28"/>
          <w:szCs w:val="28"/>
        </w:rPr>
      </w:pPr>
    </w:p>
    <w:p w14:paraId="65700E64" w14:textId="77777777" w:rsidR="005F407B" w:rsidRDefault="005F407B" w:rsidP="005F407B">
      <w:pPr>
        <w:autoSpaceDE w:val="0"/>
        <w:jc w:val="both"/>
      </w:pPr>
      <w:r>
        <w:rPr>
          <w:rFonts w:eastAsia="Calibri"/>
          <w:sz w:val="28"/>
          <w:szCs w:val="28"/>
        </w:rPr>
        <w:t>____________________________________________________________________</w:t>
      </w:r>
    </w:p>
    <w:p w14:paraId="16E4F78F" w14:textId="77777777" w:rsidR="005F407B" w:rsidRDefault="005F407B" w:rsidP="005F407B">
      <w:pPr>
        <w:autoSpaceDE w:val="0"/>
        <w:jc w:val="center"/>
        <w:rPr>
          <w:rFonts w:eastAsia="Calibri"/>
        </w:rPr>
      </w:pPr>
      <w:r>
        <w:rPr>
          <w:rFonts w:eastAsia="Calibri"/>
        </w:rPr>
        <w:t>(адрес объекта благоустройства дворовой территории)</w:t>
      </w:r>
    </w:p>
    <w:p w14:paraId="68F9EBA2" w14:textId="77777777" w:rsidR="005F407B" w:rsidRDefault="005F407B" w:rsidP="005F407B">
      <w:pPr>
        <w:autoSpaceDE w:val="0"/>
        <w:jc w:val="center"/>
      </w:pPr>
    </w:p>
    <w:p w14:paraId="56D19904" w14:textId="77777777" w:rsidR="005F407B" w:rsidRDefault="005F407B" w:rsidP="005F407B">
      <w:pPr>
        <w:autoSpaceDE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Муниципальное бюджетное учреждение «Служба единого заказчика» в лице директора _____________________________________________________ (далее - Заказчик),</w:t>
      </w:r>
      <w:r>
        <w:t xml:space="preserve"> </w:t>
      </w:r>
      <w:r>
        <w:rPr>
          <w:rFonts w:eastAsia="Calibri"/>
          <w:sz w:val="28"/>
          <w:szCs w:val="28"/>
        </w:rPr>
        <w:t xml:space="preserve">представитель собственников помещений многоквартирного дома, расположенного по адресу:__________________________________________ </w:t>
      </w:r>
    </w:p>
    <w:p w14:paraId="41E80F43" w14:textId="77777777" w:rsidR="005F407B" w:rsidRPr="00B57DDA" w:rsidRDefault="005F407B" w:rsidP="005F407B">
      <w:pPr>
        <w:autoSpaceDE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(далее - МКД), в лице ___________________________________________________, действующего (ей) на основании протокола общего собрания собственников помещений МКД от «___» ____________ 202__года № ______ (далее - Собственник) составили настоящий акт о том, что Заказчик передает, а Собственник принимает объекты благоустройства,  выполненные в рамках мероприятий по благоустройству дворовых территорий многоквартирных домов:_________________________________________________________________</w:t>
      </w:r>
    </w:p>
    <w:p w14:paraId="7E9E4AE3" w14:textId="77777777" w:rsidR="005F407B" w:rsidRDefault="005F407B" w:rsidP="005F407B">
      <w:pPr>
        <w:autoSpaceDE w:val="0"/>
        <w:spacing w:line="360" w:lineRule="auto"/>
        <w:jc w:val="both"/>
      </w:pPr>
      <w:r>
        <w:rPr>
          <w:rFonts w:eastAsia="Calibri"/>
          <w:sz w:val="28"/>
          <w:szCs w:val="28"/>
        </w:rPr>
        <w:t>____________________________________________________________________________________________________________________________________________.</w:t>
      </w:r>
    </w:p>
    <w:p w14:paraId="19ABE698" w14:textId="77777777" w:rsidR="005F407B" w:rsidRDefault="005F407B" w:rsidP="005F407B">
      <w:pPr>
        <w:autoSpaceDE w:val="0"/>
        <w:spacing w:line="360" w:lineRule="auto"/>
        <w:jc w:val="center"/>
      </w:pPr>
      <w:r>
        <w:rPr>
          <w:rFonts w:eastAsia="Calibri"/>
        </w:rPr>
        <w:t>(указываются все объекты благоустройства, выполненные в рамках мероприятий)</w:t>
      </w:r>
    </w:p>
    <w:p w14:paraId="72BA2012" w14:textId="77777777" w:rsidR="005F407B" w:rsidRDefault="005F407B" w:rsidP="005F407B">
      <w:pPr>
        <w:autoSpaceDE w:val="0"/>
        <w:spacing w:line="360" w:lineRule="auto"/>
        <w:jc w:val="both"/>
        <w:rPr>
          <w:rFonts w:eastAsia="Calibri"/>
          <w:sz w:val="28"/>
          <w:szCs w:val="28"/>
        </w:rPr>
      </w:pPr>
    </w:p>
    <w:p w14:paraId="696D3DFC" w14:textId="77777777" w:rsidR="005F407B" w:rsidRDefault="005F407B" w:rsidP="005F407B">
      <w:pPr>
        <w:autoSpaceDE w:val="0"/>
        <w:ind w:firstLine="709"/>
        <w:jc w:val="both"/>
      </w:pPr>
      <w:r>
        <w:rPr>
          <w:rFonts w:eastAsia="Calibri"/>
          <w:sz w:val="28"/>
          <w:szCs w:val="28"/>
        </w:rPr>
        <w:t>Все указанные объекты благоустройства, подлежат содержанию в установленном законом порядке.</w:t>
      </w:r>
    </w:p>
    <w:p w14:paraId="1EEFD8AC" w14:textId="77777777" w:rsidR="005F407B" w:rsidRDefault="005F407B" w:rsidP="005F407B">
      <w:pPr>
        <w:autoSpaceDE w:val="0"/>
        <w:jc w:val="both"/>
        <w:rPr>
          <w:rFonts w:eastAsia="Calibri"/>
          <w:sz w:val="28"/>
          <w:szCs w:val="28"/>
        </w:rPr>
      </w:pPr>
    </w:p>
    <w:p w14:paraId="7257F614" w14:textId="77777777" w:rsidR="005F407B" w:rsidRDefault="005F407B" w:rsidP="005F407B">
      <w:pPr>
        <w:autoSpaceDE w:val="0"/>
        <w:jc w:val="both"/>
        <w:rPr>
          <w:rFonts w:eastAsia="Calibri"/>
          <w:sz w:val="28"/>
          <w:szCs w:val="28"/>
        </w:rPr>
      </w:pPr>
    </w:p>
    <w:p w14:paraId="338854ED" w14:textId="77777777" w:rsidR="005F407B" w:rsidRDefault="005F407B" w:rsidP="005F407B">
      <w:pPr>
        <w:autoSpaceDE w:val="0"/>
        <w:ind w:firstLine="709"/>
        <w:jc w:val="both"/>
      </w:pPr>
      <w:r>
        <w:rPr>
          <w:rFonts w:eastAsia="Calibri"/>
          <w:sz w:val="28"/>
          <w:szCs w:val="28"/>
        </w:rPr>
        <w:t>Подписи сторон:</w:t>
      </w:r>
    </w:p>
    <w:p w14:paraId="102EE516" w14:textId="77777777" w:rsidR="005F407B" w:rsidRDefault="005F407B" w:rsidP="005F407B">
      <w:pPr>
        <w:autoSpaceDE w:val="0"/>
        <w:ind w:firstLine="709"/>
        <w:jc w:val="both"/>
      </w:pPr>
      <w:r>
        <w:rPr>
          <w:rFonts w:eastAsia="Calibri"/>
          <w:sz w:val="28"/>
          <w:szCs w:val="28"/>
        </w:rPr>
        <w:t>Заказчик        ______________________ /________________________/</w:t>
      </w:r>
    </w:p>
    <w:p w14:paraId="7217406D" w14:textId="77777777" w:rsidR="005F407B" w:rsidRDefault="005F407B" w:rsidP="005F407B">
      <w:pPr>
        <w:autoSpaceDE w:val="0"/>
        <w:ind w:firstLine="709"/>
        <w:jc w:val="both"/>
        <w:rPr>
          <w:rFonts w:eastAsia="Calibri"/>
          <w:sz w:val="28"/>
          <w:szCs w:val="28"/>
        </w:rPr>
      </w:pPr>
    </w:p>
    <w:p w14:paraId="010F81B9" w14:textId="77777777" w:rsidR="005F407B" w:rsidRDefault="005F407B" w:rsidP="005F407B">
      <w:pPr>
        <w:autoSpaceDE w:val="0"/>
        <w:ind w:firstLine="709"/>
        <w:jc w:val="both"/>
      </w:pPr>
      <w:r>
        <w:rPr>
          <w:rFonts w:eastAsia="Calibri"/>
          <w:sz w:val="28"/>
          <w:szCs w:val="28"/>
        </w:rPr>
        <w:t>Собственник  ______________________ / _______________________/</w:t>
      </w:r>
    </w:p>
    <w:p w14:paraId="4AF04DE1" w14:textId="77777777" w:rsidR="005F407B" w:rsidRDefault="005F407B" w:rsidP="005F407B">
      <w:pPr>
        <w:autoSpaceDE w:val="0"/>
        <w:ind w:firstLine="709"/>
        <w:jc w:val="both"/>
        <w:rPr>
          <w:rFonts w:eastAsia="Calibri"/>
          <w:sz w:val="28"/>
          <w:szCs w:val="28"/>
        </w:rPr>
      </w:pPr>
    </w:p>
    <w:p w14:paraId="7FE88900" w14:textId="77777777" w:rsidR="005F407B" w:rsidRDefault="005F407B" w:rsidP="005F407B">
      <w:pPr>
        <w:autoSpaceDE w:val="0"/>
        <w:ind w:firstLine="709"/>
        <w:jc w:val="both"/>
      </w:pPr>
      <w:r>
        <w:rPr>
          <w:rFonts w:eastAsia="Calibri"/>
          <w:sz w:val="28"/>
          <w:szCs w:val="28"/>
        </w:rPr>
        <w:t>М.П.</w:t>
      </w:r>
    </w:p>
    <w:p w14:paraId="16DCCF9F" w14:textId="77777777" w:rsidR="005F407B" w:rsidRDefault="005F407B" w:rsidP="005F407B">
      <w:pPr>
        <w:jc w:val="center"/>
        <w:rPr>
          <w:rFonts w:eastAsia="Calibri"/>
          <w:sz w:val="28"/>
          <w:szCs w:val="28"/>
          <w:lang w:eastAsia="en-US"/>
        </w:rPr>
      </w:pPr>
    </w:p>
    <w:p w14:paraId="3015BBBD" w14:textId="77777777" w:rsidR="009211D2" w:rsidRDefault="009211D2" w:rsidP="00B24AD9">
      <w:pPr>
        <w:jc w:val="center"/>
        <w:rPr>
          <w:sz w:val="28"/>
          <w:szCs w:val="28"/>
        </w:rPr>
      </w:pPr>
    </w:p>
    <w:p w14:paraId="4CD0053F" w14:textId="77777777" w:rsidR="005F407B" w:rsidRDefault="005F407B" w:rsidP="005F407B">
      <w:pPr>
        <w:rPr>
          <w:sz w:val="28"/>
          <w:szCs w:val="28"/>
        </w:rPr>
      </w:pPr>
    </w:p>
    <w:p w14:paraId="63661594" w14:textId="77777777" w:rsidR="005F407B" w:rsidRDefault="005F407B" w:rsidP="00B24AD9">
      <w:pPr>
        <w:jc w:val="center"/>
        <w:rPr>
          <w:sz w:val="28"/>
          <w:szCs w:val="28"/>
        </w:rPr>
      </w:pPr>
    </w:p>
    <w:p w14:paraId="5E56CAD8" w14:textId="77777777" w:rsidR="00FC34A8" w:rsidRDefault="00FC34A8" w:rsidP="00B24AD9">
      <w:pPr>
        <w:jc w:val="center"/>
        <w:rPr>
          <w:sz w:val="28"/>
          <w:szCs w:val="28"/>
        </w:rPr>
      </w:pPr>
    </w:p>
    <w:p w14:paraId="42B0B8E1" w14:textId="77777777" w:rsidR="009211D2" w:rsidRPr="00D12B23" w:rsidRDefault="009211D2" w:rsidP="009211D2">
      <w:pPr>
        <w:suppressAutoHyphens/>
        <w:jc w:val="both"/>
        <w:rPr>
          <w:sz w:val="28"/>
          <w:szCs w:val="28"/>
          <w:lang w:eastAsia="zh-CN"/>
        </w:rPr>
      </w:pPr>
      <w:r w:rsidRPr="00D12B23">
        <w:rPr>
          <w:sz w:val="28"/>
          <w:szCs w:val="28"/>
          <w:lang w:eastAsia="zh-CN"/>
        </w:rPr>
        <w:t xml:space="preserve">СОГЛАСОВАНО </w:t>
      </w:r>
    </w:p>
    <w:p w14:paraId="10B1659C" w14:textId="77777777" w:rsidR="009211D2" w:rsidRPr="00D12B23" w:rsidRDefault="009211D2" w:rsidP="009211D2">
      <w:pPr>
        <w:suppressAutoHyphens/>
        <w:rPr>
          <w:sz w:val="28"/>
          <w:szCs w:val="28"/>
          <w:lang w:eastAsia="zh-CN"/>
        </w:rPr>
      </w:pPr>
    </w:p>
    <w:p w14:paraId="0093CB4C" w14:textId="77777777" w:rsidR="009211D2" w:rsidRPr="00D12B23" w:rsidRDefault="009211D2" w:rsidP="009211D2">
      <w:pPr>
        <w:suppressAutoHyphens/>
        <w:rPr>
          <w:sz w:val="28"/>
          <w:szCs w:val="28"/>
          <w:lang w:eastAsia="zh-CN"/>
        </w:rPr>
      </w:pPr>
      <w:r w:rsidRPr="00D12B23">
        <w:rPr>
          <w:sz w:val="28"/>
          <w:szCs w:val="28"/>
          <w:lang w:eastAsia="zh-CN"/>
        </w:rPr>
        <w:t xml:space="preserve">Первый заместитель главы администрации </w:t>
      </w:r>
    </w:p>
    <w:p w14:paraId="40EAC9DF" w14:textId="77777777" w:rsidR="009211D2" w:rsidRPr="00D12B23" w:rsidRDefault="009211D2" w:rsidP="009211D2">
      <w:pPr>
        <w:suppressAutoHyphens/>
        <w:rPr>
          <w:sz w:val="28"/>
          <w:szCs w:val="28"/>
          <w:lang w:eastAsia="zh-CN"/>
        </w:rPr>
      </w:pPr>
      <w:r w:rsidRPr="00D12B23">
        <w:rPr>
          <w:sz w:val="28"/>
          <w:szCs w:val="28"/>
          <w:lang w:eastAsia="zh-CN"/>
        </w:rPr>
        <w:t xml:space="preserve">по экономике и развитию инфраструктуры                      </w:t>
      </w:r>
      <w:r w:rsidRPr="00D12B23">
        <w:rPr>
          <w:sz w:val="28"/>
          <w:szCs w:val="28"/>
          <w:lang w:eastAsia="zh-CN"/>
        </w:rPr>
        <w:tab/>
        <w:t xml:space="preserve">       Е.В. Андреева</w:t>
      </w:r>
    </w:p>
    <w:p w14:paraId="0A4F50C0" w14:textId="77777777" w:rsidR="009211D2" w:rsidRPr="00D12B23" w:rsidRDefault="009211D2" w:rsidP="009211D2">
      <w:pPr>
        <w:suppressAutoHyphens/>
        <w:ind w:firstLine="851"/>
        <w:rPr>
          <w:sz w:val="28"/>
          <w:szCs w:val="28"/>
          <w:lang w:eastAsia="zh-CN"/>
        </w:rPr>
      </w:pPr>
    </w:p>
    <w:p w14:paraId="1FD9816F" w14:textId="77777777" w:rsidR="009211D2" w:rsidRPr="00D12B23" w:rsidRDefault="009211D2" w:rsidP="009211D2">
      <w:pPr>
        <w:suppressAutoHyphens/>
        <w:rPr>
          <w:sz w:val="28"/>
          <w:szCs w:val="28"/>
          <w:lang w:eastAsia="zh-CN"/>
        </w:rPr>
      </w:pPr>
    </w:p>
    <w:p w14:paraId="76475530" w14:textId="77777777" w:rsidR="00D12B23" w:rsidRDefault="00D12B23" w:rsidP="009211D2">
      <w:pPr>
        <w:suppressAutoHyphens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Начальник управления архитектуры и</w:t>
      </w:r>
    </w:p>
    <w:p w14:paraId="299C18C9" w14:textId="77777777" w:rsidR="00D12B23" w:rsidRDefault="00D12B23" w:rsidP="009211D2">
      <w:pPr>
        <w:suppressAutoHyphens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градостроительства – главный архитектор</w:t>
      </w:r>
      <w:r w:rsidR="009211D2" w:rsidRPr="00D12B23"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 xml:space="preserve">                                   </w:t>
      </w:r>
      <w:proofErr w:type="spellStart"/>
      <w:r>
        <w:rPr>
          <w:sz w:val="28"/>
          <w:szCs w:val="28"/>
          <w:lang w:eastAsia="zh-CN"/>
        </w:rPr>
        <w:t>М.С.Сибиченкова</w:t>
      </w:r>
      <w:proofErr w:type="spellEnd"/>
      <w:r w:rsidR="009211D2" w:rsidRPr="00D12B23">
        <w:rPr>
          <w:sz w:val="28"/>
          <w:szCs w:val="28"/>
          <w:lang w:eastAsia="zh-CN"/>
        </w:rPr>
        <w:t xml:space="preserve">                                                                           </w:t>
      </w:r>
      <w:r>
        <w:rPr>
          <w:sz w:val="28"/>
          <w:szCs w:val="28"/>
          <w:lang w:eastAsia="zh-CN"/>
        </w:rPr>
        <w:t xml:space="preserve"> </w:t>
      </w:r>
    </w:p>
    <w:p w14:paraId="646FA4B8" w14:textId="77777777" w:rsidR="009211D2" w:rsidRPr="00D12B23" w:rsidRDefault="00D12B23" w:rsidP="009211D2">
      <w:pPr>
        <w:suppressAutoHyphens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                                                                                                         </w:t>
      </w:r>
      <w:r w:rsidR="009211D2" w:rsidRPr="00D12B23">
        <w:rPr>
          <w:sz w:val="28"/>
          <w:szCs w:val="28"/>
          <w:lang w:eastAsia="zh-CN"/>
        </w:rPr>
        <w:t xml:space="preserve">                                                         </w:t>
      </w:r>
    </w:p>
    <w:p w14:paraId="2A0F0E8C" w14:textId="77777777" w:rsidR="009211D2" w:rsidRPr="00D12B23" w:rsidRDefault="009211D2" w:rsidP="00D12B23">
      <w:pPr>
        <w:suppressAutoHyphens/>
        <w:rPr>
          <w:sz w:val="28"/>
          <w:szCs w:val="28"/>
          <w:lang w:eastAsia="zh-CN"/>
        </w:rPr>
      </w:pPr>
    </w:p>
    <w:p w14:paraId="1EADD353" w14:textId="77777777" w:rsidR="009211D2" w:rsidRPr="00D12B23" w:rsidRDefault="009211D2" w:rsidP="009211D2">
      <w:pPr>
        <w:suppressAutoHyphens/>
        <w:rPr>
          <w:sz w:val="28"/>
          <w:szCs w:val="28"/>
          <w:lang w:eastAsia="zh-CN"/>
        </w:rPr>
      </w:pPr>
      <w:r w:rsidRPr="00D12B23">
        <w:rPr>
          <w:sz w:val="28"/>
          <w:szCs w:val="28"/>
          <w:lang w:eastAsia="zh-CN"/>
        </w:rPr>
        <w:t>ГОТОВИЛ</w:t>
      </w:r>
    </w:p>
    <w:p w14:paraId="0D90CF0D" w14:textId="77777777" w:rsidR="009211D2" w:rsidRPr="00D12B23" w:rsidRDefault="00D12B23" w:rsidP="009211D2">
      <w:pPr>
        <w:tabs>
          <w:tab w:val="left" w:pos="540"/>
        </w:tabs>
        <w:suppressAutoHyphens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Д</w:t>
      </w:r>
      <w:r w:rsidR="009211D2" w:rsidRPr="00D12B23">
        <w:rPr>
          <w:sz w:val="28"/>
          <w:szCs w:val="28"/>
          <w:lang w:eastAsia="zh-CN"/>
        </w:rPr>
        <w:t>иректор М</w:t>
      </w:r>
      <w:r>
        <w:rPr>
          <w:sz w:val="28"/>
          <w:szCs w:val="28"/>
          <w:lang w:eastAsia="zh-CN"/>
        </w:rPr>
        <w:t>Б</w:t>
      </w:r>
      <w:r w:rsidR="009211D2" w:rsidRPr="00D12B23">
        <w:rPr>
          <w:sz w:val="28"/>
          <w:szCs w:val="28"/>
          <w:lang w:eastAsia="zh-CN"/>
        </w:rPr>
        <w:t>У «</w:t>
      </w:r>
      <w:r>
        <w:rPr>
          <w:sz w:val="28"/>
          <w:szCs w:val="28"/>
          <w:lang w:eastAsia="zh-CN"/>
        </w:rPr>
        <w:t>Служба единого</w:t>
      </w:r>
      <w:r w:rsidR="009211D2" w:rsidRPr="00D12B23">
        <w:rPr>
          <w:sz w:val="28"/>
          <w:szCs w:val="28"/>
          <w:lang w:eastAsia="zh-CN"/>
        </w:rPr>
        <w:t xml:space="preserve"> </w:t>
      </w:r>
    </w:p>
    <w:p w14:paraId="0763EC89" w14:textId="77777777" w:rsidR="009211D2" w:rsidRPr="00D12B23" w:rsidRDefault="00D12B23" w:rsidP="009211D2">
      <w:pPr>
        <w:suppressAutoHyphens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заказчика</w:t>
      </w:r>
      <w:r w:rsidR="009211D2" w:rsidRPr="00D12B23">
        <w:rPr>
          <w:sz w:val="28"/>
          <w:szCs w:val="28"/>
          <w:lang w:eastAsia="zh-CN"/>
        </w:rPr>
        <w:t xml:space="preserve">»                                                                               </w:t>
      </w:r>
      <w:r>
        <w:rPr>
          <w:sz w:val="28"/>
          <w:szCs w:val="28"/>
          <w:lang w:eastAsia="zh-CN"/>
        </w:rPr>
        <w:t xml:space="preserve">           </w:t>
      </w:r>
      <w:proofErr w:type="spellStart"/>
      <w:r>
        <w:rPr>
          <w:sz w:val="28"/>
          <w:szCs w:val="28"/>
          <w:lang w:eastAsia="zh-CN"/>
        </w:rPr>
        <w:t>М.Ю.Жиров</w:t>
      </w:r>
      <w:proofErr w:type="spellEnd"/>
      <w:r w:rsidR="009211D2" w:rsidRPr="00D12B23">
        <w:rPr>
          <w:sz w:val="28"/>
          <w:szCs w:val="28"/>
          <w:lang w:eastAsia="zh-CN"/>
        </w:rPr>
        <w:t xml:space="preserve">                                          </w:t>
      </w:r>
    </w:p>
    <w:p w14:paraId="1F75E9D6" w14:textId="77777777" w:rsidR="009211D2" w:rsidRPr="00D12B23" w:rsidRDefault="009211D2" w:rsidP="009211D2">
      <w:pPr>
        <w:suppressAutoHyphens/>
        <w:ind w:firstLine="851"/>
        <w:rPr>
          <w:sz w:val="28"/>
          <w:szCs w:val="28"/>
          <w:lang w:eastAsia="zh-CN"/>
        </w:rPr>
      </w:pPr>
      <w:r w:rsidRPr="00D12B23">
        <w:rPr>
          <w:sz w:val="28"/>
          <w:szCs w:val="28"/>
          <w:lang w:eastAsia="zh-CN"/>
        </w:rPr>
        <w:t xml:space="preserve">                                                               </w:t>
      </w:r>
    </w:p>
    <w:p w14:paraId="099874B6" w14:textId="77777777" w:rsidR="009211D2" w:rsidRPr="00D12B23" w:rsidRDefault="009211D2" w:rsidP="009211D2">
      <w:pPr>
        <w:suppressAutoHyphens/>
        <w:ind w:firstLine="851"/>
        <w:rPr>
          <w:sz w:val="28"/>
          <w:szCs w:val="28"/>
          <w:lang w:eastAsia="zh-CN"/>
        </w:rPr>
      </w:pPr>
      <w:r w:rsidRPr="00D12B23">
        <w:rPr>
          <w:sz w:val="28"/>
          <w:szCs w:val="28"/>
          <w:lang w:eastAsia="zh-CN"/>
        </w:rPr>
        <w:t xml:space="preserve">                                                                            </w:t>
      </w:r>
    </w:p>
    <w:p w14:paraId="38C225E9" w14:textId="77777777" w:rsidR="009211D2" w:rsidRPr="00D12B23" w:rsidRDefault="009211D2" w:rsidP="009211D2">
      <w:pPr>
        <w:suppressAutoHyphens/>
        <w:rPr>
          <w:sz w:val="28"/>
          <w:szCs w:val="28"/>
          <w:lang w:eastAsia="zh-CN"/>
        </w:rPr>
      </w:pPr>
      <w:r w:rsidRPr="00D12B23">
        <w:rPr>
          <w:sz w:val="28"/>
          <w:szCs w:val="28"/>
          <w:lang w:eastAsia="zh-CN"/>
        </w:rPr>
        <w:t xml:space="preserve">ЗАВИЗИРОВАНО  </w:t>
      </w:r>
    </w:p>
    <w:p w14:paraId="0B35338A" w14:textId="77777777" w:rsidR="009211D2" w:rsidRPr="00D12B23" w:rsidRDefault="009211D2" w:rsidP="009211D2">
      <w:pPr>
        <w:suppressAutoHyphens/>
        <w:ind w:firstLine="851"/>
        <w:rPr>
          <w:sz w:val="28"/>
          <w:szCs w:val="28"/>
          <w:lang w:eastAsia="zh-CN"/>
        </w:rPr>
      </w:pPr>
    </w:p>
    <w:p w14:paraId="1306EB16" w14:textId="77777777" w:rsidR="009211D2" w:rsidRPr="00D12B23" w:rsidRDefault="009211D2" w:rsidP="009211D2">
      <w:pPr>
        <w:suppressAutoHyphens/>
        <w:rPr>
          <w:sz w:val="28"/>
          <w:szCs w:val="28"/>
          <w:lang w:eastAsia="zh-CN"/>
        </w:rPr>
      </w:pPr>
      <w:r w:rsidRPr="00D12B23">
        <w:rPr>
          <w:sz w:val="28"/>
          <w:szCs w:val="28"/>
          <w:lang w:eastAsia="zh-CN"/>
        </w:rPr>
        <w:t xml:space="preserve">Начальник юридического управления                                            Г.Э. Кравченко    </w:t>
      </w:r>
    </w:p>
    <w:p w14:paraId="0B755614" w14:textId="77777777" w:rsidR="009211D2" w:rsidRPr="00D12B23" w:rsidRDefault="009211D2" w:rsidP="009211D2">
      <w:pPr>
        <w:suppressAutoHyphens/>
        <w:rPr>
          <w:sz w:val="28"/>
          <w:szCs w:val="28"/>
          <w:lang w:eastAsia="zh-CN"/>
        </w:rPr>
      </w:pPr>
    </w:p>
    <w:p w14:paraId="2F7401C0" w14:textId="77777777" w:rsidR="009211D2" w:rsidRPr="00D12B23" w:rsidRDefault="009211D2" w:rsidP="009211D2">
      <w:pPr>
        <w:suppressAutoHyphens/>
        <w:rPr>
          <w:sz w:val="28"/>
          <w:szCs w:val="28"/>
          <w:lang w:eastAsia="zh-CN"/>
        </w:rPr>
      </w:pPr>
    </w:p>
    <w:p w14:paraId="1073FD57" w14:textId="77777777" w:rsidR="009211D2" w:rsidRPr="00D12B23" w:rsidRDefault="009211D2" w:rsidP="009211D2">
      <w:pPr>
        <w:suppressAutoHyphens/>
        <w:ind w:firstLine="851"/>
        <w:rPr>
          <w:sz w:val="28"/>
          <w:szCs w:val="28"/>
          <w:lang w:eastAsia="zh-CN"/>
        </w:rPr>
      </w:pPr>
    </w:p>
    <w:p w14:paraId="4CCABD3C" w14:textId="77777777" w:rsidR="009211D2" w:rsidRPr="00D12B23" w:rsidRDefault="009211D2" w:rsidP="009211D2">
      <w:pPr>
        <w:suppressAutoHyphens/>
        <w:rPr>
          <w:sz w:val="28"/>
          <w:szCs w:val="28"/>
          <w:lang w:eastAsia="zh-CN"/>
        </w:rPr>
      </w:pPr>
      <w:r w:rsidRPr="00D12B23">
        <w:rPr>
          <w:sz w:val="28"/>
          <w:szCs w:val="28"/>
          <w:lang w:eastAsia="zh-CN"/>
        </w:rPr>
        <w:t>Файл сдан:</w:t>
      </w:r>
    </w:p>
    <w:p w14:paraId="18CA7D57" w14:textId="77777777" w:rsidR="009211D2" w:rsidRPr="00D12B23" w:rsidRDefault="009211D2" w:rsidP="009211D2">
      <w:pPr>
        <w:suppressAutoHyphens/>
        <w:jc w:val="both"/>
        <w:rPr>
          <w:sz w:val="28"/>
          <w:szCs w:val="28"/>
          <w:lang w:eastAsia="zh-CN"/>
        </w:rPr>
      </w:pPr>
      <w:r w:rsidRPr="00D12B23">
        <w:rPr>
          <w:sz w:val="28"/>
          <w:szCs w:val="28"/>
          <w:lang w:eastAsia="zh-CN"/>
        </w:rPr>
        <w:t xml:space="preserve">Начальнику управления </w:t>
      </w:r>
    </w:p>
    <w:p w14:paraId="2B374494" w14:textId="77777777" w:rsidR="009211D2" w:rsidRPr="00D12B23" w:rsidRDefault="009211D2" w:rsidP="009211D2">
      <w:pPr>
        <w:suppressAutoHyphens/>
        <w:jc w:val="both"/>
        <w:rPr>
          <w:sz w:val="28"/>
          <w:szCs w:val="28"/>
          <w:lang w:eastAsia="zh-CN"/>
        </w:rPr>
      </w:pPr>
      <w:r w:rsidRPr="00D12B23">
        <w:rPr>
          <w:sz w:val="28"/>
          <w:szCs w:val="28"/>
          <w:lang w:eastAsia="zh-CN"/>
        </w:rPr>
        <w:t>организационно-контрольной</w:t>
      </w:r>
    </w:p>
    <w:p w14:paraId="024EB0AB" w14:textId="77777777" w:rsidR="009211D2" w:rsidRPr="00D12B23" w:rsidRDefault="009211D2" w:rsidP="009211D2">
      <w:pPr>
        <w:suppressAutoHyphens/>
        <w:ind w:right="-2"/>
        <w:rPr>
          <w:sz w:val="28"/>
          <w:szCs w:val="28"/>
          <w:lang w:eastAsia="zh-CN"/>
        </w:rPr>
      </w:pPr>
      <w:r w:rsidRPr="00D12B23">
        <w:rPr>
          <w:sz w:val="28"/>
          <w:szCs w:val="28"/>
          <w:lang w:eastAsia="zh-CN"/>
        </w:rPr>
        <w:t>и кадровой работы                                                                             Т.В. Степановой</w:t>
      </w:r>
    </w:p>
    <w:p w14:paraId="1FDC4DDD" w14:textId="77777777" w:rsidR="009211D2" w:rsidRPr="00D501F5" w:rsidRDefault="009211D2" w:rsidP="009211D2">
      <w:pPr>
        <w:suppressAutoHyphens/>
        <w:jc w:val="both"/>
        <w:rPr>
          <w:szCs w:val="28"/>
          <w:lang w:eastAsia="zh-CN"/>
        </w:rPr>
      </w:pPr>
    </w:p>
    <w:p w14:paraId="61A3E489" w14:textId="77777777" w:rsidR="009211D2" w:rsidRDefault="009211D2" w:rsidP="00B24AD9">
      <w:pPr>
        <w:jc w:val="center"/>
        <w:rPr>
          <w:sz w:val="28"/>
          <w:szCs w:val="28"/>
        </w:rPr>
      </w:pPr>
    </w:p>
    <w:p w14:paraId="67835706" w14:textId="77777777" w:rsidR="00D12B23" w:rsidRPr="00D12B23" w:rsidRDefault="00D12B23" w:rsidP="00D12B23">
      <w:pPr>
        <w:rPr>
          <w:sz w:val="28"/>
          <w:szCs w:val="28"/>
        </w:rPr>
      </w:pPr>
    </w:p>
    <w:p w14:paraId="34AE79AA" w14:textId="77777777" w:rsidR="00D12B23" w:rsidRPr="00D12B23" w:rsidRDefault="00D12B23" w:rsidP="00D12B23">
      <w:pPr>
        <w:rPr>
          <w:sz w:val="28"/>
          <w:szCs w:val="28"/>
        </w:rPr>
      </w:pPr>
    </w:p>
    <w:p w14:paraId="247E4B99" w14:textId="77777777" w:rsidR="00D12B23" w:rsidRPr="00D12B23" w:rsidRDefault="00D12B23" w:rsidP="00D12B23">
      <w:pPr>
        <w:rPr>
          <w:sz w:val="28"/>
          <w:szCs w:val="28"/>
        </w:rPr>
      </w:pPr>
    </w:p>
    <w:p w14:paraId="1C26E215" w14:textId="77777777" w:rsidR="00D12B23" w:rsidRPr="00D12B23" w:rsidRDefault="00D12B23" w:rsidP="00D12B23">
      <w:pPr>
        <w:rPr>
          <w:sz w:val="28"/>
          <w:szCs w:val="28"/>
        </w:rPr>
      </w:pPr>
    </w:p>
    <w:p w14:paraId="1ABC0DA2" w14:textId="77777777" w:rsidR="00D12B23" w:rsidRPr="00D12B23" w:rsidRDefault="00D12B23" w:rsidP="00D12B23">
      <w:pPr>
        <w:rPr>
          <w:sz w:val="28"/>
          <w:szCs w:val="28"/>
        </w:rPr>
      </w:pPr>
    </w:p>
    <w:p w14:paraId="3B63B6B3" w14:textId="77777777" w:rsidR="00D12B23" w:rsidRPr="00D12B23" w:rsidRDefault="00D12B23" w:rsidP="00D12B23">
      <w:pPr>
        <w:rPr>
          <w:sz w:val="28"/>
          <w:szCs w:val="28"/>
        </w:rPr>
      </w:pPr>
    </w:p>
    <w:p w14:paraId="7B64C95D" w14:textId="77777777" w:rsidR="00D12B23" w:rsidRPr="00D12B23" w:rsidRDefault="00D12B23" w:rsidP="00D12B23">
      <w:pPr>
        <w:rPr>
          <w:sz w:val="28"/>
          <w:szCs w:val="28"/>
        </w:rPr>
      </w:pPr>
    </w:p>
    <w:p w14:paraId="648DFAE8" w14:textId="77777777" w:rsidR="00D12B23" w:rsidRPr="00D12B23" w:rsidRDefault="00D12B23" w:rsidP="00D12B23">
      <w:pPr>
        <w:rPr>
          <w:sz w:val="28"/>
          <w:szCs w:val="28"/>
        </w:rPr>
      </w:pPr>
    </w:p>
    <w:p w14:paraId="35DF7584" w14:textId="77777777" w:rsidR="00D12B23" w:rsidRPr="00D12B23" w:rsidRDefault="00D12B23" w:rsidP="00D12B23">
      <w:pPr>
        <w:rPr>
          <w:sz w:val="28"/>
          <w:szCs w:val="28"/>
        </w:rPr>
      </w:pPr>
    </w:p>
    <w:p w14:paraId="58AC1D9F" w14:textId="77777777" w:rsidR="00D12B23" w:rsidRPr="00D12B23" w:rsidRDefault="00D12B23" w:rsidP="00D12B23">
      <w:pPr>
        <w:rPr>
          <w:sz w:val="28"/>
          <w:szCs w:val="28"/>
        </w:rPr>
      </w:pPr>
    </w:p>
    <w:p w14:paraId="5DF94057" w14:textId="77777777" w:rsidR="00D12B23" w:rsidRPr="00D12B23" w:rsidRDefault="00D12B23" w:rsidP="00D12B23">
      <w:pPr>
        <w:rPr>
          <w:sz w:val="28"/>
          <w:szCs w:val="28"/>
        </w:rPr>
      </w:pPr>
    </w:p>
    <w:p w14:paraId="3E2632CE" w14:textId="77777777" w:rsidR="00D12B23" w:rsidRPr="00D12B23" w:rsidRDefault="00D12B23" w:rsidP="00D12B23">
      <w:pPr>
        <w:rPr>
          <w:sz w:val="28"/>
          <w:szCs w:val="28"/>
        </w:rPr>
      </w:pPr>
    </w:p>
    <w:p w14:paraId="5A77E393" w14:textId="77777777" w:rsidR="00D12B23" w:rsidRDefault="00D12B23" w:rsidP="00D12B23">
      <w:pPr>
        <w:rPr>
          <w:sz w:val="28"/>
          <w:szCs w:val="28"/>
        </w:rPr>
      </w:pPr>
    </w:p>
    <w:p w14:paraId="446256F8" w14:textId="77777777" w:rsidR="00D12B23" w:rsidRDefault="00D12B23" w:rsidP="00D12B23">
      <w:pPr>
        <w:rPr>
          <w:sz w:val="28"/>
          <w:szCs w:val="28"/>
        </w:rPr>
      </w:pPr>
    </w:p>
    <w:p w14:paraId="0BAF3666" w14:textId="77777777" w:rsidR="00D12B23" w:rsidRPr="003403B6" w:rsidRDefault="00D12B23" w:rsidP="00D12B23">
      <w:pPr>
        <w:tabs>
          <w:tab w:val="left" w:pos="540"/>
        </w:tabs>
        <w:rPr>
          <w:i/>
        </w:rPr>
      </w:pPr>
      <w:r w:rsidRPr="003403B6">
        <w:t xml:space="preserve">Разослано: </w:t>
      </w:r>
      <w:r w:rsidRPr="003403B6">
        <w:rPr>
          <w:lang w:eastAsia="ar-SA"/>
        </w:rPr>
        <w:t xml:space="preserve">в дело, </w:t>
      </w:r>
      <w:proofErr w:type="spellStart"/>
      <w:r w:rsidRPr="003403B6">
        <w:rPr>
          <w:lang w:eastAsia="ar-SA"/>
        </w:rPr>
        <w:t>упр.</w:t>
      </w:r>
      <w:r>
        <w:rPr>
          <w:lang w:eastAsia="ar-SA"/>
        </w:rPr>
        <w:t>арх</w:t>
      </w:r>
      <w:proofErr w:type="spellEnd"/>
      <w:r>
        <w:rPr>
          <w:lang w:eastAsia="ar-SA"/>
        </w:rPr>
        <w:t xml:space="preserve">. и </w:t>
      </w:r>
      <w:proofErr w:type="spellStart"/>
      <w:r>
        <w:rPr>
          <w:lang w:eastAsia="ar-SA"/>
        </w:rPr>
        <w:t>градостр</w:t>
      </w:r>
      <w:proofErr w:type="spellEnd"/>
      <w:r>
        <w:rPr>
          <w:lang w:eastAsia="ar-SA"/>
        </w:rPr>
        <w:t xml:space="preserve">., комитет по </w:t>
      </w:r>
      <w:proofErr w:type="spellStart"/>
      <w:r>
        <w:rPr>
          <w:lang w:eastAsia="ar-SA"/>
        </w:rPr>
        <w:t>упр.имущ</w:t>
      </w:r>
      <w:proofErr w:type="spellEnd"/>
      <w:r>
        <w:rPr>
          <w:lang w:eastAsia="ar-SA"/>
        </w:rPr>
        <w:t>.</w:t>
      </w:r>
      <w:r w:rsidRPr="003403B6">
        <w:rPr>
          <w:lang w:eastAsia="ar-SA"/>
        </w:rPr>
        <w:t>, М</w:t>
      </w:r>
      <w:r>
        <w:rPr>
          <w:lang w:eastAsia="ar-SA"/>
        </w:rPr>
        <w:t>Б</w:t>
      </w:r>
      <w:r w:rsidRPr="003403B6">
        <w:rPr>
          <w:lang w:eastAsia="ar-SA"/>
        </w:rPr>
        <w:t>У «</w:t>
      </w:r>
      <w:r>
        <w:rPr>
          <w:lang w:eastAsia="ar-SA"/>
        </w:rPr>
        <w:t>СЕЗ</w:t>
      </w:r>
      <w:r w:rsidRPr="003403B6">
        <w:rPr>
          <w:lang w:eastAsia="ar-SA"/>
        </w:rPr>
        <w:t>».</w:t>
      </w:r>
    </w:p>
    <w:p w14:paraId="5BC69369" w14:textId="77777777" w:rsidR="00D12B23" w:rsidRDefault="00D12B23" w:rsidP="00D12B23">
      <w:pPr>
        <w:jc w:val="both"/>
        <w:rPr>
          <w:i/>
        </w:rPr>
      </w:pPr>
    </w:p>
    <w:p w14:paraId="6C12115D" w14:textId="77777777" w:rsidR="00D12B23" w:rsidRPr="00D12B23" w:rsidRDefault="00D12B23" w:rsidP="00D12B23">
      <w:pPr>
        <w:rPr>
          <w:sz w:val="28"/>
          <w:szCs w:val="28"/>
        </w:rPr>
      </w:pPr>
    </w:p>
    <w:sectPr w:rsidR="00D12B23" w:rsidRPr="00D12B23" w:rsidSect="003F117E">
      <w:pgSz w:w="11907" w:h="16840" w:code="9"/>
      <w:pgMar w:top="993" w:right="567" w:bottom="1134" w:left="1418" w:header="720" w:footer="720" w:gutter="0"/>
      <w:cols w:space="708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6186C" w14:textId="77777777" w:rsidR="001D4426" w:rsidRDefault="001D4426">
      <w:r>
        <w:separator/>
      </w:r>
    </w:p>
  </w:endnote>
  <w:endnote w:type="continuationSeparator" w:id="0">
    <w:p w14:paraId="67F0CBF4" w14:textId="77777777" w:rsidR="001D4426" w:rsidRDefault="001D4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9399F" w14:textId="77777777" w:rsidR="001D4426" w:rsidRDefault="001D4426">
      <w:r>
        <w:separator/>
      </w:r>
    </w:p>
  </w:footnote>
  <w:footnote w:type="continuationSeparator" w:id="0">
    <w:p w14:paraId="4A6E3E44" w14:textId="77777777" w:rsidR="001D4426" w:rsidRDefault="001D44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4351"/>
    <w:multiLevelType w:val="multilevel"/>
    <w:tmpl w:val="894C9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D3137"/>
    <w:multiLevelType w:val="multilevel"/>
    <w:tmpl w:val="4DA29886"/>
    <w:lvl w:ilvl="0">
      <w:start w:val="1"/>
      <w:numFmt w:val="decimal"/>
      <w:suff w:val="nothing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3" w:firstLine="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3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2" w:hanging="2160"/>
      </w:pPr>
      <w:rPr>
        <w:rFonts w:hint="default"/>
      </w:rPr>
    </w:lvl>
  </w:abstractNum>
  <w:abstractNum w:abstractNumId="2" w15:restartNumberingAfterBreak="0">
    <w:nsid w:val="091F1D09"/>
    <w:multiLevelType w:val="multilevel"/>
    <w:tmpl w:val="14C05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CC2759"/>
    <w:multiLevelType w:val="multilevel"/>
    <w:tmpl w:val="54A23C2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4" w15:restartNumberingAfterBreak="0">
    <w:nsid w:val="196E41D1"/>
    <w:multiLevelType w:val="multilevel"/>
    <w:tmpl w:val="54A23C2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5" w15:restartNumberingAfterBreak="0">
    <w:nsid w:val="318D1CB4"/>
    <w:multiLevelType w:val="hybridMultilevel"/>
    <w:tmpl w:val="F42849FC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AB7C1E"/>
    <w:multiLevelType w:val="multilevel"/>
    <w:tmpl w:val="6B5C4A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7" w15:restartNumberingAfterBreak="0">
    <w:nsid w:val="49772B62"/>
    <w:multiLevelType w:val="hybridMultilevel"/>
    <w:tmpl w:val="AA5031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E7F09"/>
    <w:multiLevelType w:val="hybridMultilevel"/>
    <w:tmpl w:val="F0F45050"/>
    <w:lvl w:ilvl="0" w:tplc="44A84238"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F25D2F"/>
    <w:multiLevelType w:val="hybridMultilevel"/>
    <w:tmpl w:val="07EC52D4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4208414">
    <w:abstractNumId w:val="3"/>
  </w:num>
  <w:num w:numId="2" w16cid:durableId="1759446173">
    <w:abstractNumId w:val="1"/>
  </w:num>
  <w:num w:numId="3" w16cid:durableId="729888065">
    <w:abstractNumId w:val="6"/>
  </w:num>
  <w:num w:numId="4" w16cid:durableId="1238519573">
    <w:abstractNumId w:val="5"/>
  </w:num>
  <w:num w:numId="5" w16cid:durableId="327247991">
    <w:abstractNumId w:val="9"/>
  </w:num>
  <w:num w:numId="6" w16cid:durableId="1999184322">
    <w:abstractNumId w:val="4"/>
  </w:num>
  <w:num w:numId="7" w16cid:durableId="1209025163">
    <w:abstractNumId w:val="8"/>
  </w:num>
  <w:num w:numId="8" w16cid:durableId="399982559">
    <w:abstractNumId w:val="0"/>
  </w:num>
  <w:num w:numId="9" w16cid:durableId="127012807">
    <w:abstractNumId w:val="7"/>
  </w:num>
  <w:num w:numId="10" w16cid:durableId="20658370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7A37"/>
    <w:rsid w:val="000004EE"/>
    <w:rsid w:val="00001006"/>
    <w:rsid w:val="00002647"/>
    <w:rsid w:val="0000659C"/>
    <w:rsid w:val="00015D26"/>
    <w:rsid w:val="00020894"/>
    <w:rsid w:val="00023BAF"/>
    <w:rsid w:val="000327DC"/>
    <w:rsid w:val="00037231"/>
    <w:rsid w:val="00037F64"/>
    <w:rsid w:val="00040961"/>
    <w:rsid w:val="00044742"/>
    <w:rsid w:val="00045A39"/>
    <w:rsid w:val="000530FD"/>
    <w:rsid w:val="00057D11"/>
    <w:rsid w:val="00060830"/>
    <w:rsid w:val="000626BA"/>
    <w:rsid w:val="00063CE5"/>
    <w:rsid w:val="000646B4"/>
    <w:rsid w:val="0006757E"/>
    <w:rsid w:val="00073084"/>
    <w:rsid w:val="0007367A"/>
    <w:rsid w:val="00074B25"/>
    <w:rsid w:val="0008629B"/>
    <w:rsid w:val="00087240"/>
    <w:rsid w:val="00095F19"/>
    <w:rsid w:val="00097475"/>
    <w:rsid w:val="000B0539"/>
    <w:rsid w:val="000B0FDF"/>
    <w:rsid w:val="000B2EDB"/>
    <w:rsid w:val="000B3364"/>
    <w:rsid w:val="000B33B6"/>
    <w:rsid w:val="000B4266"/>
    <w:rsid w:val="000B724E"/>
    <w:rsid w:val="000C2134"/>
    <w:rsid w:val="000C561C"/>
    <w:rsid w:val="000C694F"/>
    <w:rsid w:val="000C795F"/>
    <w:rsid w:val="000D5345"/>
    <w:rsid w:val="000D59E4"/>
    <w:rsid w:val="000D6CA7"/>
    <w:rsid w:val="000E2C6E"/>
    <w:rsid w:val="000E3630"/>
    <w:rsid w:val="000E39CA"/>
    <w:rsid w:val="000F18B2"/>
    <w:rsid w:val="00100399"/>
    <w:rsid w:val="00103D29"/>
    <w:rsid w:val="00116450"/>
    <w:rsid w:val="00123948"/>
    <w:rsid w:val="00130DD3"/>
    <w:rsid w:val="001316CD"/>
    <w:rsid w:val="00133756"/>
    <w:rsid w:val="0013391C"/>
    <w:rsid w:val="001367E0"/>
    <w:rsid w:val="00136989"/>
    <w:rsid w:val="00137021"/>
    <w:rsid w:val="00152043"/>
    <w:rsid w:val="00152FF7"/>
    <w:rsid w:val="001537A4"/>
    <w:rsid w:val="00157C37"/>
    <w:rsid w:val="0016049C"/>
    <w:rsid w:val="00163EEC"/>
    <w:rsid w:val="00166447"/>
    <w:rsid w:val="001739B7"/>
    <w:rsid w:val="001919C6"/>
    <w:rsid w:val="001943C0"/>
    <w:rsid w:val="001975C3"/>
    <w:rsid w:val="001A025D"/>
    <w:rsid w:val="001A16AA"/>
    <w:rsid w:val="001A3F9D"/>
    <w:rsid w:val="001B0DA5"/>
    <w:rsid w:val="001B1585"/>
    <w:rsid w:val="001C3D3D"/>
    <w:rsid w:val="001D20BE"/>
    <w:rsid w:val="001D3D20"/>
    <w:rsid w:val="001D4426"/>
    <w:rsid w:val="001D5DEF"/>
    <w:rsid w:val="001E1AE4"/>
    <w:rsid w:val="001E7AB8"/>
    <w:rsid w:val="001F6129"/>
    <w:rsid w:val="00210B22"/>
    <w:rsid w:val="00214CA9"/>
    <w:rsid w:val="00215DFF"/>
    <w:rsid w:val="002166F9"/>
    <w:rsid w:val="00224871"/>
    <w:rsid w:val="002254EC"/>
    <w:rsid w:val="00226D60"/>
    <w:rsid w:val="00246E7D"/>
    <w:rsid w:val="00250B0E"/>
    <w:rsid w:val="00251E13"/>
    <w:rsid w:val="0025628B"/>
    <w:rsid w:val="002628BC"/>
    <w:rsid w:val="00265681"/>
    <w:rsid w:val="002844DB"/>
    <w:rsid w:val="00286471"/>
    <w:rsid w:val="00287360"/>
    <w:rsid w:val="00292C08"/>
    <w:rsid w:val="00293E75"/>
    <w:rsid w:val="002976D3"/>
    <w:rsid w:val="002A2298"/>
    <w:rsid w:val="002A2403"/>
    <w:rsid w:val="002A78DD"/>
    <w:rsid w:val="002B006C"/>
    <w:rsid w:val="002B0CDA"/>
    <w:rsid w:val="002B2EA0"/>
    <w:rsid w:val="002B51FF"/>
    <w:rsid w:val="002B7F93"/>
    <w:rsid w:val="002C08BA"/>
    <w:rsid w:val="002C26AF"/>
    <w:rsid w:val="002C6345"/>
    <w:rsid w:val="002D61BD"/>
    <w:rsid w:val="002D6AAD"/>
    <w:rsid w:val="002E4ED6"/>
    <w:rsid w:val="002F046A"/>
    <w:rsid w:val="002F3D4B"/>
    <w:rsid w:val="00302399"/>
    <w:rsid w:val="00312037"/>
    <w:rsid w:val="0031361E"/>
    <w:rsid w:val="00315E8E"/>
    <w:rsid w:val="00316874"/>
    <w:rsid w:val="003272FC"/>
    <w:rsid w:val="00332568"/>
    <w:rsid w:val="00332C81"/>
    <w:rsid w:val="00334262"/>
    <w:rsid w:val="00335AEA"/>
    <w:rsid w:val="00336F6D"/>
    <w:rsid w:val="00346EA4"/>
    <w:rsid w:val="003500B1"/>
    <w:rsid w:val="003565C4"/>
    <w:rsid w:val="003566AC"/>
    <w:rsid w:val="00362C17"/>
    <w:rsid w:val="00363B8D"/>
    <w:rsid w:val="00364858"/>
    <w:rsid w:val="0036494F"/>
    <w:rsid w:val="003767CE"/>
    <w:rsid w:val="00384353"/>
    <w:rsid w:val="003929C0"/>
    <w:rsid w:val="00393464"/>
    <w:rsid w:val="0039349A"/>
    <w:rsid w:val="003936F7"/>
    <w:rsid w:val="00395843"/>
    <w:rsid w:val="00395D32"/>
    <w:rsid w:val="00396E41"/>
    <w:rsid w:val="003A0C73"/>
    <w:rsid w:val="003B0480"/>
    <w:rsid w:val="003B07F5"/>
    <w:rsid w:val="003B11A6"/>
    <w:rsid w:val="003B6C6D"/>
    <w:rsid w:val="003C0CD8"/>
    <w:rsid w:val="003C17F2"/>
    <w:rsid w:val="003C627C"/>
    <w:rsid w:val="003C78AD"/>
    <w:rsid w:val="003D1DE9"/>
    <w:rsid w:val="003D7071"/>
    <w:rsid w:val="003E40FF"/>
    <w:rsid w:val="003F117E"/>
    <w:rsid w:val="004000A0"/>
    <w:rsid w:val="00400E78"/>
    <w:rsid w:val="0040440E"/>
    <w:rsid w:val="004107A4"/>
    <w:rsid w:val="004129BE"/>
    <w:rsid w:val="004135A8"/>
    <w:rsid w:val="00413733"/>
    <w:rsid w:val="00424A88"/>
    <w:rsid w:val="00426C31"/>
    <w:rsid w:val="0043043F"/>
    <w:rsid w:val="0043760B"/>
    <w:rsid w:val="004423C6"/>
    <w:rsid w:val="00443EAB"/>
    <w:rsid w:val="00444384"/>
    <w:rsid w:val="00445077"/>
    <w:rsid w:val="00447435"/>
    <w:rsid w:val="00451964"/>
    <w:rsid w:val="00451F1B"/>
    <w:rsid w:val="00453771"/>
    <w:rsid w:val="004629E9"/>
    <w:rsid w:val="0046605C"/>
    <w:rsid w:val="00476E93"/>
    <w:rsid w:val="0048251D"/>
    <w:rsid w:val="0049411C"/>
    <w:rsid w:val="004A19F8"/>
    <w:rsid w:val="004A732E"/>
    <w:rsid w:val="004B38EB"/>
    <w:rsid w:val="004B604E"/>
    <w:rsid w:val="004D3063"/>
    <w:rsid w:val="004D54A8"/>
    <w:rsid w:val="004D630B"/>
    <w:rsid w:val="004E2C09"/>
    <w:rsid w:val="004E5CEC"/>
    <w:rsid w:val="004E775E"/>
    <w:rsid w:val="004F06BE"/>
    <w:rsid w:val="004F15D2"/>
    <w:rsid w:val="004F4C35"/>
    <w:rsid w:val="004F5ED6"/>
    <w:rsid w:val="005006B5"/>
    <w:rsid w:val="0050119D"/>
    <w:rsid w:val="00502F04"/>
    <w:rsid w:val="00503E6A"/>
    <w:rsid w:val="005075BF"/>
    <w:rsid w:val="00507A18"/>
    <w:rsid w:val="00510358"/>
    <w:rsid w:val="0051474B"/>
    <w:rsid w:val="005151DE"/>
    <w:rsid w:val="005162BC"/>
    <w:rsid w:val="00525056"/>
    <w:rsid w:val="0052597C"/>
    <w:rsid w:val="0053260F"/>
    <w:rsid w:val="00535343"/>
    <w:rsid w:val="00535BEC"/>
    <w:rsid w:val="00536467"/>
    <w:rsid w:val="00542ED4"/>
    <w:rsid w:val="00547B25"/>
    <w:rsid w:val="00552999"/>
    <w:rsid w:val="00554C06"/>
    <w:rsid w:val="00563BC3"/>
    <w:rsid w:val="00564901"/>
    <w:rsid w:val="00566A6F"/>
    <w:rsid w:val="005676A5"/>
    <w:rsid w:val="0057392A"/>
    <w:rsid w:val="00573B51"/>
    <w:rsid w:val="00574DCC"/>
    <w:rsid w:val="005776D5"/>
    <w:rsid w:val="00586D7B"/>
    <w:rsid w:val="00590504"/>
    <w:rsid w:val="00594033"/>
    <w:rsid w:val="00597C7E"/>
    <w:rsid w:val="005A76D1"/>
    <w:rsid w:val="005A7B60"/>
    <w:rsid w:val="005B0727"/>
    <w:rsid w:val="005B2ADB"/>
    <w:rsid w:val="005B3A69"/>
    <w:rsid w:val="005C0A98"/>
    <w:rsid w:val="005C52C0"/>
    <w:rsid w:val="005D1997"/>
    <w:rsid w:val="005D357D"/>
    <w:rsid w:val="005D3C0E"/>
    <w:rsid w:val="005D444A"/>
    <w:rsid w:val="005D78B9"/>
    <w:rsid w:val="005E235D"/>
    <w:rsid w:val="005E2449"/>
    <w:rsid w:val="005E4029"/>
    <w:rsid w:val="005E62B4"/>
    <w:rsid w:val="005E63BA"/>
    <w:rsid w:val="005F3963"/>
    <w:rsid w:val="005F407B"/>
    <w:rsid w:val="006026A2"/>
    <w:rsid w:val="00603C85"/>
    <w:rsid w:val="00603F7D"/>
    <w:rsid w:val="00603FE8"/>
    <w:rsid w:val="00605957"/>
    <w:rsid w:val="006060FB"/>
    <w:rsid w:val="006144CA"/>
    <w:rsid w:val="0062103E"/>
    <w:rsid w:val="006241E2"/>
    <w:rsid w:val="00624823"/>
    <w:rsid w:val="00625F09"/>
    <w:rsid w:val="00630C1A"/>
    <w:rsid w:val="00640897"/>
    <w:rsid w:val="006413D6"/>
    <w:rsid w:val="00642D21"/>
    <w:rsid w:val="00645D36"/>
    <w:rsid w:val="006514B5"/>
    <w:rsid w:val="0065171C"/>
    <w:rsid w:val="00652353"/>
    <w:rsid w:val="0065434B"/>
    <w:rsid w:val="006613A8"/>
    <w:rsid w:val="00664D5B"/>
    <w:rsid w:val="00666903"/>
    <w:rsid w:val="00666EC2"/>
    <w:rsid w:val="00671347"/>
    <w:rsid w:val="00675ACD"/>
    <w:rsid w:val="006771E2"/>
    <w:rsid w:val="00680734"/>
    <w:rsid w:val="0068235B"/>
    <w:rsid w:val="00684106"/>
    <w:rsid w:val="00686B34"/>
    <w:rsid w:val="00690B60"/>
    <w:rsid w:val="00691B93"/>
    <w:rsid w:val="006A25FA"/>
    <w:rsid w:val="006A4D60"/>
    <w:rsid w:val="006B0D0A"/>
    <w:rsid w:val="006B5458"/>
    <w:rsid w:val="006C1752"/>
    <w:rsid w:val="006C2882"/>
    <w:rsid w:val="006C646F"/>
    <w:rsid w:val="006C6662"/>
    <w:rsid w:val="006D355B"/>
    <w:rsid w:val="006E1CA0"/>
    <w:rsid w:val="006F0925"/>
    <w:rsid w:val="006F3991"/>
    <w:rsid w:val="006F3FAD"/>
    <w:rsid w:val="006F5EB8"/>
    <w:rsid w:val="00705075"/>
    <w:rsid w:val="00712AEE"/>
    <w:rsid w:val="0071430D"/>
    <w:rsid w:val="0071576D"/>
    <w:rsid w:val="007245BC"/>
    <w:rsid w:val="00724B2B"/>
    <w:rsid w:val="00726CCD"/>
    <w:rsid w:val="00730A00"/>
    <w:rsid w:val="00730E9A"/>
    <w:rsid w:val="0073521B"/>
    <w:rsid w:val="00736B80"/>
    <w:rsid w:val="007374C4"/>
    <w:rsid w:val="0074036F"/>
    <w:rsid w:val="007547DA"/>
    <w:rsid w:val="00756775"/>
    <w:rsid w:val="00757644"/>
    <w:rsid w:val="00757E09"/>
    <w:rsid w:val="0076101D"/>
    <w:rsid w:val="00761191"/>
    <w:rsid w:val="00761C94"/>
    <w:rsid w:val="00762353"/>
    <w:rsid w:val="00770308"/>
    <w:rsid w:val="00773280"/>
    <w:rsid w:val="007745B5"/>
    <w:rsid w:val="00775B81"/>
    <w:rsid w:val="007822C4"/>
    <w:rsid w:val="007837C7"/>
    <w:rsid w:val="007A4EB8"/>
    <w:rsid w:val="007A6F6B"/>
    <w:rsid w:val="007B1764"/>
    <w:rsid w:val="007B34BE"/>
    <w:rsid w:val="007B48DB"/>
    <w:rsid w:val="007B59C6"/>
    <w:rsid w:val="007B6C69"/>
    <w:rsid w:val="007B7554"/>
    <w:rsid w:val="007B7F63"/>
    <w:rsid w:val="007C2341"/>
    <w:rsid w:val="007C2CBE"/>
    <w:rsid w:val="007C2EB1"/>
    <w:rsid w:val="007C4CF8"/>
    <w:rsid w:val="007D35A0"/>
    <w:rsid w:val="007D37F6"/>
    <w:rsid w:val="007E0345"/>
    <w:rsid w:val="007E0426"/>
    <w:rsid w:val="007E042F"/>
    <w:rsid w:val="007E3383"/>
    <w:rsid w:val="007E6605"/>
    <w:rsid w:val="007E7400"/>
    <w:rsid w:val="007F386B"/>
    <w:rsid w:val="007F45B5"/>
    <w:rsid w:val="008002CC"/>
    <w:rsid w:val="00807A37"/>
    <w:rsid w:val="0081480E"/>
    <w:rsid w:val="008162DF"/>
    <w:rsid w:val="00821D06"/>
    <w:rsid w:val="0082244B"/>
    <w:rsid w:val="0083300C"/>
    <w:rsid w:val="00840B00"/>
    <w:rsid w:val="008429A1"/>
    <w:rsid w:val="00845B2D"/>
    <w:rsid w:val="00852162"/>
    <w:rsid w:val="00857B10"/>
    <w:rsid w:val="00872E92"/>
    <w:rsid w:val="00881182"/>
    <w:rsid w:val="0088350B"/>
    <w:rsid w:val="00885E23"/>
    <w:rsid w:val="00891375"/>
    <w:rsid w:val="0089376B"/>
    <w:rsid w:val="008A4676"/>
    <w:rsid w:val="008B7DC4"/>
    <w:rsid w:val="008C17F2"/>
    <w:rsid w:val="008C1BF3"/>
    <w:rsid w:val="008C5CDF"/>
    <w:rsid w:val="008C63D4"/>
    <w:rsid w:val="008D4F6A"/>
    <w:rsid w:val="008D575B"/>
    <w:rsid w:val="008D7E1D"/>
    <w:rsid w:val="008E296A"/>
    <w:rsid w:val="008E44D7"/>
    <w:rsid w:val="008E5645"/>
    <w:rsid w:val="008E5E44"/>
    <w:rsid w:val="008E7281"/>
    <w:rsid w:val="008F70C6"/>
    <w:rsid w:val="00902689"/>
    <w:rsid w:val="009032CA"/>
    <w:rsid w:val="009057AA"/>
    <w:rsid w:val="00914A77"/>
    <w:rsid w:val="00914AD0"/>
    <w:rsid w:val="00914B43"/>
    <w:rsid w:val="009164B8"/>
    <w:rsid w:val="0092017B"/>
    <w:rsid w:val="009211D2"/>
    <w:rsid w:val="009368FC"/>
    <w:rsid w:val="009373E1"/>
    <w:rsid w:val="00943CFD"/>
    <w:rsid w:val="0094549A"/>
    <w:rsid w:val="009514F4"/>
    <w:rsid w:val="00954D40"/>
    <w:rsid w:val="00955C79"/>
    <w:rsid w:val="00956445"/>
    <w:rsid w:val="00961E04"/>
    <w:rsid w:val="00962A05"/>
    <w:rsid w:val="00962D3F"/>
    <w:rsid w:val="00963386"/>
    <w:rsid w:val="0096738D"/>
    <w:rsid w:val="00972F94"/>
    <w:rsid w:val="00975C24"/>
    <w:rsid w:val="00977B8C"/>
    <w:rsid w:val="00983FC2"/>
    <w:rsid w:val="0099171D"/>
    <w:rsid w:val="00992335"/>
    <w:rsid w:val="00992D82"/>
    <w:rsid w:val="00993D4B"/>
    <w:rsid w:val="00995514"/>
    <w:rsid w:val="00997D74"/>
    <w:rsid w:val="009A1D9E"/>
    <w:rsid w:val="009A21F7"/>
    <w:rsid w:val="009A2C6A"/>
    <w:rsid w:val="009A4612"/>
    <w:rsid w:val="009A4C8B"/>
    <w:rsid w:val="009A7E91"/>
    <w:rsid w:val="009C1BD4"/>
    <w:rsid w:val="009C235F"/>
    <w:rsid w:val="009C2732"/>
    <w:rsid w:val="009C47A9"/>
    <w:rsid w:val="009C4C6A"/>
    <w:rsid w:val="009C6CFD"/>
    <w:rsid w:val="009D097C"/>
    <w:rsid w:val="009E16E0"/>
    <w:rsid w:val="009E32B2"/>
    <w:rsid w:val="009E67E3"/>
    <w:rsid w:val="009E7E21"/>
    <w:rsid w:val="009F3BDE"/>
    <w:rsid w:val="00A00179"/>
    <w:rsid w:val="00A035A1"/>
    <w:rsid w:val="00A04D38"/>
    <w:rsid w:val="00A10DF1"/>
    <w:rsid w:val="00A11994"/>
    <w:rsid w:val="00A21072"/>
    <w:rsid w:val="00A222F7"/>
    <w:rsid w:val="00A358B1"/>
    <w:rsid w:val="00A402F1"/>
    <w:rsid w:val="00A45E49"/>
    <w:rsid w:val="00A46264"/>
    <w:rsid w:val="00A529E1"/>
    <w:rsid w:val="00A53AB4"/>
    <w:rsid w:val="00A5543B"/>
    <w:rsid w:val="00A64E1A"/>
    <w:rsid w:val="00A666EE"/>
    <w:rsid w:val="00A70AD6"/>
    <w:rsid w:val="00A70FD3"/>
    <w:rsid w:val="00A711DC"/>
    <w:rsid w:val="00A80C07"/>
    <w:rsid w:val="00A8630F"/>
    <w:rsid w:val="00A86335"/>
    <w:rsid w:val="00A93D86"/>
    <w:rsid w:val="00A9798A"/>
    <w:rsid w:val="00AB16FC"/>
    <w:rsid w:val="00AB1AD3"/>
    <w:rsid w:val="00AB2FAF"/>
    <w:rsid w:val="00AB5144"/>
    <w:rsid w:val="00AC06D7"/>
    <w:rsid w:val="00AD5331"/>
    <w:rsid w:val="00AE06E3"/>
    <w:rsid w:val="00AE13BC"/>
    <w:rsid w:val="00AE2754"/>
    <w:rsid w:val="00AE4CAE"/>
    <w:rsid w:val="00AE6B14"/>
    <w:rsid w:val="00AF116F"/>
    <w:rsid w:val="00AF5999"/>
    <w:rsid w:val="00AF60A4"/>
    <w:rsid w:val="00AF760A"/>
    <w:rsid w:val="00B00EF8"/>
    <w:rsid w:val="00B05427"/>
    <w:rsid w:val="00B1162F"/>
    <w:rsid w:val="00B1438A"/>
    <w:rsid w:val="00B14846"/>
    <w:rsid w:val="00B17607"/>
    <w:rsid w:val="00B23115"/>
    <w:rsid w:val="00B24AD9"/>
    <w:rsid w:val="00B26FE6"/>
    <w:rsid w:val="00B313EC"/>
    <w:rsid w:val="00B365BD"/>
    <w:rsid w:val="00B376CD"/>
    <w:rsid w:val="00B411FA"/>
    <w:rsid w:val="00B465A9"/>
    <w:rsid w:val="00B625CA"/>
    <w:rsid w:val="00B627B8"/>
    <w:rsid w:val="00B62A19"/>
    <w:rsid w:val="00B7063B"/>
    <w:rsid w:val="00B719AD"/>
    <w:rsid w:val="00B743F5"/>
    <w:rsid w:val="00B84116"/>
    <w:rsid w:val="00B906AC"/>
    <w:rsid w:val="00B97566"/>
    <w:rsid w:val="00BB69B5"/>
    <w:rsid w:val="00BB71FF"/>
    <w:rsid w:val="00BC3F9C"/>
    <w:rsid w:val="00BC42DF"/>
    <w:rsid w:val="00BC5D31"/>
    <w:rsid w:val="00BC6DED"/>
    <w:rsid w:val="00BC72A9"/>
    <w:rsid w:val="00BE02F2"/>
    <w:rsid w:val="00BE0686"/>
    <w:rsid w:val="00BF1425"/>
    <w:rsid w:val="00BF34EE"/>
    <w:rsid w:val="00C1043B"/>
    <w:rsid w:val="00C11986"/>
    <w:rsid w:val="00C2028F"/>
    <w:rsid w:val="00C32EAA"/>
    <w:rsid w:val="00C3557D"/>
    <w:rsid w:val="00C37B7A"/>
    <w:rsid w:val="00C37C53"/>
    <w:rsid w:val="00C40672"/>
    <w:rsid w:val="00C43023"/>
    <w:rsid w:val="00C43E02"/>
    <w:rsid w:val="00C45C33"/>
    <w:rsid w:val="00C45F9E"/>
    <w:rsid w:val="00C463EE"/>
    <w:rsid w:val="00C5052C"/>
    <w:rsid w:val="00C507DD"/>
    <w:rsid w:val="00C516D9"/>
    <w:rsid w:val="00C525F5"/>
    <w:rsid w:val="00C53F2E"/>
    <w:rsid w:val="00C54AE7"/>
    <w:rsid w:val="00C642CF"/>
    <w:rsid w:val="00C6468B"/>
    <w:rsid w:val="00C667A8"/>
    <w:rsid w:val="00C72B47"/>
    <w:rsid w:val="00C730B7"/>
    <w:rsid w:val="00C75372"/>
    <w:rsid w:val="00C80E8A"/>
    <w:rsid w:val="00CA1518"/>
    <w:rsid w:val="00CA20A3"/>
    <w:rsid w:val="00CA21D9"/>
    <w:rsid w:val="00CA43E8"/>
    <w:rsid w:val="00CA4A09"/>
    <w:rsid w:val="00CA6658"/>
    <w:rsid w:val="00CB0753"/>
    <w:rsid w:val="00CB3121"/>
    <w:rsid w:val="00CB4B24"/>
    <w:rsid w:val="00CC2761"/>
    <w:rsid w:val="00CD6506"/>
    <w:rsid w:val="00CD6B79"/>
    <w:rsid w:val="00CE07C1"/>
    <w:rsid w:val="00CE0EBF"/>
    <w:rsid w:val="00CF27E4"/>
    <w:rsid w:val="00CF61D6"/>
    <w:rsid w:val="00D07414"/>
    <w:rsid w:val="00D12B23"/>
    <w:rsid w:val="00D13326"/>
    <w:rsid w:val="00D177E2"/>
    <w:rsid w:val="00D22F77"/>
    <w:rsid w:val="00D23E99"/>
    <w:rsid w:val="00D27991"/>
    <w:rsid w:val="00D30E3C"/>
    <w:rsid w:val="00D321C2"/>
    <w:rsid w:val="00D33A5E"/>
    <w:rsid w:val="00D35B0E"/>
    <w:rsid w:val="00D43399"/>
    <w:rsid w:val="00D44C5F"/>
    <w:rsid w:val="00D47333"/>
    <w:rsid w:val="00D504B5"/>
    <w:rsid w:val="00D54B9B"/>
    <w:rsid w:val="00D55D7A"/>
    <w:rsid w:val="00D635C2"/>
    <w:rsid w:val="00D660B9"/>
    <w:rsid w:val="00D75B39"/>
    <w:rsid w:val="00D769E8"/>
    <w:rsid w:val="00D77140"/>
    <w:rsid w:val="00D90C72"/>
    <w:rsid w:val="00D964F3"/>
    <w:rsid w:val="00DA0C8B"/>
    <w:rsid w:val="00DA2B27"/>
    <w:rsid w:val="00DA52CE"/>
    <w:rsid w:val="00DA738E"/>
    <w:rsid w:val="00DB0856"/>
    <w:rsid w:val="00DB51E3"/>
    <w:rsid w:val="00DB7117"/>
    <w:rsid w:val="00DD3FD7"/>
    <w:rsid w:val="00DE03DE"/>
    <w:rsid w:val="00DE1E57"/>
    <w:rsid w:val="00DE3348"/>
    <w:rsid w:val="00DE73BF"/>
    <w:rsid w:val="00DF3B7B"/>
    <w:rsid w:val="00DF7440"/>
    <w:rsid w:val="00DF7B10"/>
    <w:rsid w:val="00E019E3"/>
    <w:rsid w:val="00E023BF"/>
    <w:rsid w:val="00E0630F"/>
    <w:rsid w:val="00E11625"/>
    <w:rsid w:val="00E117E7"/>
    <w:rsid w:val="00E133F4"/>
    <w:rsid w:val="00E14F9E"/>
    <w:rsid w:val="00E2034C"/>
    <w:rsid w:val="00E23D53"/>
    <w:rsid w:val="00E26B5F"/>
    <w:rsid w:val="00E31F09"/>
    <w:rsid w:val="00E41544"/>
    <w:rsid w:val="00E42823"/>
    <w:rsid w:val="00E463DB"/>
    <w:rsid w:val="00E47178"/>
    <w:rsid w:val="00E47827"/>
    <w:rsid w:val="00E51710"/>
    <w:rsid w:val="00E5551A"/>
    <w:rsid w:val="00E57AEC"/>
    <w:rsid w:val="00E60AE7"/>
    <w:rsid w:val="00E61B91"/>
    <w:rsid w:val="00E622AA"/>
    <w:rsid w:val="00E62D26"/>
    <w:rsid w:val="00E646C3"/>
    <w:rsid w:val="00E64B48"/>
    <w:rsid w:val="00E67B26"/>
    <w:rsid w:val="00E81ABE"/>
    <w:rsid w:val="00E85366"/>
    <w:rsid w:val="00E87D74"/>
    <w:rsid w:val="00E961F3"/>
    <w:rsid w:val="00EA1E61"/>
    <w:rsid w:val="00EA5736"/>
    <w:rsid w:val="00EA5FFC"/>
    <w:rsid w:val="00EA61E1"/>
    <w:rsid w:val="00EB491A"/>
    <w:rsid w:val="00EC1E69"/>
    <w:rsid w:val="00EC441C"/>
    <w:rsid w:val="00EC5B4B"/>
    <w:rsid w:val="00ED0097"/>
    <w:rsid w:val="00ED2678"/>
    <w:rsid w:val="00EE177F"/>
    <w:rsid w:val="00EE1FE3"/>
    <w:rsid w:val="00EE2502"/>
    <w:rsid w:val="00F016CE"/>
    <w:rsid w:val="00F064B8"/>
    <w:rsid w:val="00F11A7C"/>
    <w:rsid w:val="00F12336"/>
    <w:rsid w:val="00F14E44"/>
    <w:rsid w:val="00F2033E"/>
    <w:rsid w:val="00F24CCB"/>
    <w:rsid w:val="00F31915"/>
    <w:rsid w:val="00F328C2"/>
    <w:rsid w:val="00F37AF3"/>
    <w:rsid w:val="00F4488D"/>
    <w:rsid w:val="00F45D3D"/>
    <w:rsid w:val="00F45DB9"/>
    <w:rsid w:val="00F5466C"/>
    <w:rsid w:val="00F5652D"/>
    <w:rsid w:val="00F57A97"/>
    <w:rsid w:val="00F60441"/>
    <w:rsid w:val="00F627E4"/>
    <w:rsid w:val="00F62BC9"/>
    <w:rsid w:val="00F7631A"/>
    <w:rsid w:val="00F80799"/>
    <w:rsid w:val="00F917D3"/>
    <w:rsid w:val="00F9528C"/>
    <w:rsid w:val="00F958A4"/>
    <w:rsid w:val="00F96593"/>
    <w:rsid w:val="00F96AE5"/>
    <w:rsid w:val="00F96F06"/>
    <w:rsid w:val="00F97AE8"/>
    <w:rsid w:val="00F97B86"/>
    <w:rsid w:val="00FA041E"/>
    <w:rsid w:val="00FA0730"/>
    <w:rsid w:val="00FA2B84"/>
    <w:rsid w:val="00FB0E49"/>
    <w:rsid w:val="00FC1B13"/>
    <w:rsid w:val="00FC34A8"/>
    <w:rsid w:val="00FD707A"/>
    <w:rsid w:val="00FE036F"/>
    <w:rsid w:val="00FE364D"/>
    <w:rsid w:val="00FE687D"/>
    <w:rsid w:val="00FE74D9"/>
    <w:rsid w:val="00FF5C44"/>
    <w:rsid w:val="00FF667E"/>
    <w:rsid w:val="00FF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7750C2"/>
  <w15:chartTrackingRefBased/>
  <w15:docId w15:val="{42695944-71D1-459C-B672-19E70CA1B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A1E6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qFormat/>
    <w:rsid w:val="00586D7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Heading">
    <w:name w:val="Heading"/>
    <w:rsid w:val="00A80C0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3">
    <w:name w:val="Обычный (веб)"/>
    <w:basedOn w:val="a"/>
    <w:uiPriority w:val="99"/>
    <w:unhideWhenUsed/>
    <w:rsid w:val="00B365BD"/>
    <w:pPr>
      <w:spacing w:before="100" w:beforeAutospacing="1" w:after="100" w:afterAutospacing="1"/>
    </w:pPr>
  </w:style>
  <w:style w:type="paragraph" w:customStyle="1" w:styleId="11">
    <w:name w:val="1"/>
    <w:basedOn w:val="a"/>
    <w:rsid w:val="00B365BD"/>
    <w:pPr>
      <w:tabs>
        <w:tab w:val="left" w:pos="1134"/>
      </w:tabs>
      <w:spacing w:after="160" w:line="240" w:lineRule="exact"/>
    </w:pPr>
    <w:rPr>
      <w:noProof/>
      <w:sz w:val="22"/>
      <w:szCs w:val="22"/>
      <w:lang w:val="en-US"/>
    </w:rPr>
  </w:style>
  <w:style w:type="paragraph" w:styleId="a4">
    <w:name w:val="List Paragraph"/>
    <w:basedOn w:val="a"/>
    <w:qFormat/>
    <w:rsid w:val="00B365BD"/>
    <w:pPr>
      <w:ind w:left="708"/>
    </w:pPr>
    <w:rPr>
      <w:sz w:val="28"/>
      <w:szCs w:val="28"/>
    </w:rPr>
  </w:style>
  <w:style w:type="paragraph" w:styleId="a5">
    <w:name w:val="Balloon Text"/>
    <w:basedOn w:val="a"/>
    <w:semiHidden/>
    <w:rsid w:val="00BB69B5"/>
    <w:rPr>
      <w:rFonts w:ascii="Tahoma" w:hAnsi="Tahoma" w:cs="Tahoma"/>
      <w:sz w:val="16"/>
      <w:szCs w:val="16"/>
    </w:rPr>
  </w:style>
  <w:style w:type="paragraph" w:customStyle="1" w:styleId="a6">
    <w:name w:val=" Знак Знак Знак"/>
    <w:basedOn w:val="a"/>
    <w:rsid w:val="00AB16FC"/>
    <w:rPr>
      <w:rFonts w:ascii="Verdana" w:hAnsi="Verdana" w:cs="Verdana"/>
      <w:sz w:val="20"/>
      <w:szCs w:val="20"/>
      <w:lang w:val="en-US" w:eastAsia="en-US"/>
    </w:rPr>
  </w:style>
  <w:style w:type="paragraph" w:customStyle="1" w:styleId="a7">
    <w:name w:val=" Знак Знак Знак Знак Знак Знак Знак Знак Знак"/>
    <w:basedOn w:val="a"/>
    <w:rsid w:val="0082244B"/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 Знак Знак Знак Знак Знак Знак Знак"/>
    <w:basedOn w:val="a"/>
    <w:rsid w:val="001316CD"/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Знак"/>
    <w:basedOn w:val="a"/>
    <w:rsid w:val="00586D7B"/>
    <w:rPr>
      <w:rFonts w:ascii="Verdana" w:hAnsi="Verdana" w:cs="Verdana"/>
      <w:sz w:val="20"/>
      <w:szCs w:val="20"/>
      <w:lang w:val="en-US" w:eastAsia="en-US"/>
    </w:rPr>
  </w:style>
  <w:style w:type="paragraph" w:styleId="aa">
    <w:name w:val="Body Text"/>
    <w:basedOn w:val="a"/>
    <w:rsid w:val="00CA1518"/>
    <w:pPr>
      <w:suppressAutoHyphens/>
      <w:jc w:val="both"/>
    </w:pPr>
    <w:rPr>
      <w:lang w:eastAsia="ar-SA"/>
    </w:rPr>
  </w:style>
  <w:style w:type="paragraph" w:customStyle="1" w:styleId="21">
    <w:name w:val="Основной текст 21"/>
    <w:basedOn w:val="a"/>
    <w:rsid w:val="005B0727"/>
    <w:pPr>
      <w:suppressAutoHyphens/>
      <w:spacing w:after="120" w:line="480" w:lineRule="auto"/>
    </w:pPr>
    <w:rPr>
      <w:lang w:eastAsia="ar-SA"/>
    </w:rPr>
  </w:style>
  <w:style w:type="paragraph" w:customStyle="1" w:styleId="31">
    <w:name w:val="Основной текст 31"/>
    <w:basedOn w:val="a"/>
    <w:rsid w:val="008A4676"/>
    <w:pPr>
      <w:suppressAutoHyphens/>
    </w:pPr>
    <w:rPr>
      <w:rFonts w:ascii="Arial" w:hAnsi="Arial"/>
      <w:szCs w:val="20"/>
      <w:lang w:eastAsia="ar-SA"/>
    </w:rPr>
  </w:style>
  <w:style w:type="character" w:styleId="ab">
    <w:name w:val="Hyperlink"/>
    <w:rsid w:val="000626BA"/>
    <w:rPr>
      <w:color w:val="0563C1"/>
      <w:u w:val="single"/>
    </w:rPr>
  </w:style>
  <w:style w:type="paragraph" w:customStyle="1" w:styleId="ConsPlusNormal">
    <w:name w:val="ConsPlusNormal"/>
    <w:rsid w:val="000626BA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customStyle="1" w:styleId="ConsPlusTitle">
    <w:name w:val="ConsPlusTitle"/>
    <w:rsid w:val="000626BA"/>
    <w:pPr>
      <w:widowControl w:val="0"/>
      <w:autoSpaceDE w:val="0"/>
      <w:autoSpaceDN w:val="0"/>
    </w:pPr>
    <w:rPr>
      <w:rFonts w:ascii="Arial" w:hAnsi="Arial" w:cs="Arial"/>
      <w:b/>
      <w:szCs w:val="22"/>
    </w:rPr>
  </w:style>
  <w:style w:type="table" w:styleId="ac">
    <w:name w:val="Table Grid"/>
    <w:basedOn w:val="a1"/>
    <w:rsid w:val="00FF5C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uiPriority w:val="22"/>
    <w:qFormat/>
    <w:rsid w:val="00BE02F2"/>
    <w:rPr>
      <w:b/>
      <w:bCs/>
    </w:rPr>
  </w:style>
  <w:style w:type="character" w:customStyle="1" w:styleId="10">
    <w:name w:val="Заголовок 1 Знак"/>
    <w:link w:val="1"/>
    <w:rsid w:val="00EA1E6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F5466C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ae">
    <w:name w:val="No Spacing"/>
    <w:uiPriority w:val="1"/>
    <w:qFormat/>
    <w:rsid w:val="00736B80"/>
    <w:rPr>
      <w:sz w:val="24"/>
      <w:szCs w:val="24"/>
    </w:rPr>
  </w:style>
  <w:style w:type="paragraph" w:customStyle="1" w:styleId="af">
    <w:name w:val="Знак Знак Знак Знак"/>
    <w:basedOn w:val="a"/>
    <w:rsid w:val="009211D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0">
    <w:name w:val="Unresolved Mention"/>
    <w:uiPriority w:val="99"/>
    <w:semiHidden/>
    <w:unhideWhenUsed/>
    <w:rsid w:val="005F40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4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5BA6D-3966-408F-8FBC-A8CC158D1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3827</Words>
  <Characters>21819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 ГОРОДСКОЕ ПОСЕЛЕНИЕ ПОСЕЛОК КРАСНАЯ ГОРБАТКА СЕЛИВАНОВСКОГО РАЙОНА ВЛАДИМИРСКОЙ ОБЛАСТИ</vt:lpstr>
    </vt:vector>
  </TitlesOfParts>
  <Company>Администрация</Company>
  <LinksUpToDate>false</LinksUpToDate>
  <CharactersWithSpaces>25595</CharactersWithSpaces>
  <SharedDoc>false</SharedDoc>
  <HLinks>
    <vt:vector size="6" baseType="variant">
      <vt:variant>
        <vt:i4>65600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 ГОРОДСКОЕ ПОСЕЛЕНИЕ ПОСЕЛОК КРАСНАЯ ГОРБАТКА СЕЛИВАНОВСКОГО РАЙОНА ВЛАДИМИРСКОЙ ОБЛАСТИ</dc:title>
  <dc:subject/>
  <dc:creator>Юрист</dc:creator>
  <cp:keywords/>
  <cp:lastModifiedBy>Н</cp:lastModifiedBy>
  <cp:revision>2</cp:revision>
  <cp:lastPrinted>2026-04-06T07:59:00Z</cp:lastPrinted>
  <dcterms:created xsi:type="dcterms:W3CDTF">2026-04-17T11:38:00Z</dcterms:created>
  <dcterms:modified xsi:type="dcterms:W3CDTF">2026-04-17T11:38:00Z</dcterms:modified>
</cp:coreProperties>
</file>