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customXmlProperties+xml" PartName="/customXml/itemProps1.xml"/>
  <Override ContentType="application/vnd.openxmlformats-officedocument.wordprocessingml.numbering+xml" PartName="/word/numbering.xml"/>
  <Override ContentType="application/vnd.openxmlformats-officedocument.wordprocessingml.styles+xml" PartName="/word/styles.xml"/>
  <Override ContentType="application/vnd.openxmlformats-officedocument.wordprocessingml.settings+xml" PartName="/word/settings.xml"/>
  <Override ContentType="application/vnd.openxmlformats-officedocument.wordprocessingml.webSettings+xml" PartName="/word/webSettings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theme+xml" PartName="/word/theme/theme1.xml"/>
  <Override ContentType="application/vnd.openxmlformats-package.core-properties+xml" PartName="/docProps/core.xml"/>
  <Override ContentType="application/vnd.openxmlformats-officedocument.extended-properties+xml" PartName="/docProps/app.xml"/>
  <Default ContentType="image/jpeg" Extension="jpeg"/>
  <Override ContentType="application/vnd.openxmlformats-officedocument.custom-properties+xml" PartName="/docProps/custom.xml"/>
</Types>
</file>

<file path=_rels/.rels><?xml version="1.0" encoding="UTF-8" standalone="yes" ?><Relationships xmlns="http://schemas.openxmlformats.org/package/2006/relationships"><Relationship Id="rId3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1" Target="word/document.xml" Type="http://schemas.openxmlformats.org/officeDocument/2006/relationships/officeDocument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094C29" w14:textId="77777777" w:rsidR="00616A0D" w:rsidRDefault="00616A0D" w:rsidP="00616A0D">
      <w:pPr>
        <w:ind w:left="4962" w:hanging="1134"/>
        <w:rPr>
          <w:szCs w:val="28"/>
        </w:rPr>
      </w:pPr>
      <w:r>
        <w:rPr>
          <w:b/>
          <w:noProof/>
          <w:szCs w:val="28"/>
        </w:rPr>
        <w:t xml:space="preserve">      </w:t>
      </w:r>
      <w:r>
        <w:rPr>
          <w:b/>
          <w:noProof/>
          <w:szCs w:val="28"/>
        </w:rPr>
        <w:pict w14:anchorId="0DE3B54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обинский р-н герб" style="width:47.8pt;height:59.35pt;visibility:visible">
            <v:imagedata r:id="rId8" o:title="Собинский р-н герб"/>
          </v:shape>
        </w:pict>
      </w:r>
    </w:p>
    <w:p w14:paraId="09BB69E2" w14:textId="77777777" w:rsidR="00616A0D" w:rsidRDefault="00616A0D" w:rsidP="00616A0D">
      <w:pPr>
        <w:keepNext/>
        <w:jc w:val="center"/>
        <w:outlineLvl w:val="0"/>
        <w:rPr>
          <w:b/>
          <w:sz w:val="32"/>
          <w:szCs w:val="32"/>
        </w:rPr>
      </w:pPr>
      <w:r>
        <w:rPr>
          <w:b/>
          <w:sz w:val="32"/>
          <w:szCs w:val="32"/>
        </w:rPr>
        <w:t>П О С Т А Н О В Л Е Н И Е</w:t>
      </w:r>
    </w:p>
    <w:p w14:paraId="75D9C449" w14:textId="77777777" w:rsidR="00616A0D" w:rsidRDefault="00616A0D" w:rsidP="00616A0D">
      <w:pPr>
        <w:jc w:val="center"/>
        <w:rPr>
          <w:b/>
          <w:sz w:val="28"/>
          <w:szCs w:val="28"/>
        </w:rPr>
      </w:pPr>
      <w:r>
        <w:rPr>
          <w:b/>
          <w:szCs w:val="28"/>
        </w:rPr>
        <w:t>Администрации Собинского муниципального округа Владимирской области</w:t>
      </w:r>
    </w:p>
    <w:p w14:paraId="3E4C25C5" w14:textId="77777777" w:rsidR="00616A0D" w:rsidRDefault="00616A0D" w:rsidP="00616A0D">
      <w:pPr>
        <w:ind w:right="-3"/>
        <w:rPr>
          <w:szCs w:val="28"/>
          <w:u w:val="single"/>
        </w:rPr>
      </w:pPr>
    </w:p>
    <w:p w14:paraId="0A51DD26" w14:textId="77777777" w:rsidR="00616A0D" w:rsidRPr="000F5EEB" w:rsidRDefault="00616A0D" w:rsidP="00616A0D">
      <w:pPr>
        <w:ind w:right="-3"/>
        <w:rPr>
          <w:sz w:val="28"/>
          <w:szCs w:val="28"/>
        </w:rPr>
      </w:pPr>
      <w:r>
        <w:rPr>
          <w:sz w:val="28"/>
          <w:szCs w:val="28"/>
        </w:rPr>
        <w:t>15</w:t>
      </w:r>
      <w:r w:rsidRPr="000F5EEB">
        <w:rPr>
          <w:sz w:val="28"/>
          <w:szCs w:val="28"/>
        </w:rPr>
        <w:t>.04.2026</w:t>
      </w:r>
      <w:r w:rsidRPr="000F5EEB">
        <w:rPr>
          <w:sz w:val="28"/>
          <w:szCs w:val="28"/>
        </w:rPr>
        <w:tab/>
      </w:r>
      <w:r w:rsidRPr="000F5EEB">
        <w:rPr>
          <w:sz w:val="28"/>
          <w:szCs w:val="28"/>
        </w:rPr>
        <w:tab/>
      </w:r>
      <w:r w:rsidRPr="000F5EEB">
        <w:rPr>
          <w:sz w:val="28"/>
          <w:szCs w:val="28"/>
        </w:rPr>
        <w:tab/>
      </w:r>
      <w:r w:rsidRPr="000F5EEB">
        <w:rPr>
          <w:sz w:val="28"/>
          <w:szCs w:val="28"/>
        </w:rPr>
        <w:tab/>
      </w:r>
      <w:r w:rsidRPr="000F5EEB">
        <w:rPr>
          <w:sz w:val="28"/>
          <w:szCs w:val="28"/>
        </w:rPr>
        <w:tab/>
      </w:r>
      <w:r w:rsidRPr="000F5EEB">
        <w:rPr>
          <w:sz w:val="28"/>
          <w:szCs w:val="28"/>
        </w:rPr>
        <w:tab/>
      </w:r>
      <w:r w:rsidRPr="000F5EEB">
        <w:rPr>
          <w:sz w:val="28"/>
          <w:szCs w:val="28"/>
        </w:rPr>
        <w:tab/>
      </w:r>
      <w:r w:rsidRPr="000F5EEB">
        <w:rPr>
          <w:sz w:val="28"/>
          <w:szCs w:val="28"/>
        </w:rPr>
        <w:tab/>
      </w:r>
      <w:r w:rsidRPr="000F5EEB">
        <w:rPr>
          <w:sz w:val="28"/>
          <w:szCs w:val="28"/>
        </w:rPr>
        <w:tab/>
      </w:r>
      <w:r w:rsidRPr="000F5EEB">
        <w:rPr>
          <w:sz w:val="28"/>
          <w:szCs w:val="28"/>
        </w:rPr>
        <w:tab/>
      </w:r>
      <w:r w:rsidRPr="000F5EEB">
        <w:rPr>
          <w:sz w:val="28"/>
          <w:szCs w:val="28"/>
        </w:rPr>
        <w:tab/>
        <w:t xml:space="preserve">       № </w:t>
      </w:r>
      <w:r>
        <w:rPr>
          <w:sz w:val="28"/>
          <w:szCs w:val="28"/>
        </w:rPr>
        <w:t>675</w:t>
      </w:r>
    </w:p>
    <w:p w14:paraId="019DA179" w14:textId="77777777" w:rsidR="008F3945" w:rsidRPr="008F3945" w:rsidRDefault="008F3945" w:rsidP="004049CA">
      <w:pPr>
        <w:ind w:right="5668"/>
        <w:rPr>
          <w:i/>
          <w:sz w:val="28"/>
          <w:szCs w:val="28"/>
        </w:rPr>
      </w:pPr>
    </w:p>
    <w:p w14:paraId="174847F2" w14:textId="77777777" w:rsidR="004049CA" w:rsidRDefault="004049CA" w:rsidP="004049CA">
      <w:pPr>
        <w:ind w:right="5668"/>
      </w:pPr>
      <w:r w:rsidRPr="006C7DA9">
        <w:rPr>
          <w:i/>
        </w:rPr>
        <w:t>О</w:t>
      </w:r>
      <w:r w:rsidR="0069649F">
        <w:rPr>
          <w:i/>
        </w:rPr>
        <w:t>б установлении публичн</w:t>
      </w:r>
      <w:r w:rsidR="009727F3">
        <w:rPr>
          <w:i/>
        </w:rPr>
        <w:t>ого</w:t>
      </w:r>
      <w:r w:rsidR="0069649F">
        <w:rPr>
          <w:i/>
        </w:rPr>
        <w:t xml:space="preserve"> сервитут</w:t>
      </w:r>
      <w:r w:rsidR="009727F3">
        <w:rPr>
          <w:i/>
        </w:rPr>
        <w:t>а</w:t>
      </w:r>
    </w:p>
    <w:p w14:paraId="4AFCD01A" w14:textId="77777777" w:rsidR="00870780" w:rsidRDefault="00870780" w:rsidP="00AE079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14:paraId="5FC85BD5" w14:textId="77777777" w:rsidR="001F7FAD" w:rsidRPr="00F32D06" w:rsidRDefault="00AE079D" w:rsidP="00F32D0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32D06">
        <w:rPr>
          <w:sz w:val="28"/>
          <w:szCs w:val="28"/>
        </w:rPr>
        <w:t xml:space="preserve">В соответствии с главой </w:t>
      </w:r>
      <w:r w:rsidRPr="00F32D06">
        <w:rPr>
          <w:sz w:val="28"/>
          <w:szCs w:val="28"/>
          <w:lang w:val="en-US"/>
        </w:rPr>
        <w:t>V</w:t>
      </w:r>
      <w:r w:rsidRPr="00F32D06">
        <w:rPr>
          <w:sz w:val="28"/>
          <w:szCs w:val="28"/>
        </w:rPr>
        <w:t xml:space="preserve">.7 Земельного кодекса Российской Федерации,   статьей 3.6 Федерального закона от 25.10.2001 № 137-ФЗ "О введении в действие Земельного кодекса Российской Федерации", на основании ходатайства </w:t>
      </w:r>
      <w:r w:rsidR="00517648" w:rsidRPr="00F32D06">
        <w:rPr>
          <w:sz w:val="28"/>
          <w:szCs w:val="28"/>
        </w:rPr>
        <w:t>ООО "</w:t>
      </w:r>
      <w:proofErr w:type="spellStart"/>
      <w:r w:rsidR="00517648" w:rsidRPr="00F32D06">
        <w:rPr>
          <w:sz w:val="28"/>
          <w:szCs w:val="28"/>
        </w:rPr>
        <w:t>Ситикомм</w:t>
      </w:r>
      <w:proofErr w:type="spellEnd"/>
      <w:r w:rsidR="00517648" w:rsidRPr="00F32D06">
        <w:rPr>
          <w:sz w:val="28"/>
          <w:szCs w:val="28"/>
        </w:rPr>
        <w:t>"</w:t>
      </w:r>
      <w:r w:rsidRPr="00F32D06">
        <w:rPr>
          <w:sz w:val="28"/>
          <w:szCs w:val="28"/>
        </w:rPr>
        <w:t xml:space="preserve">, </w:t>
      </w:r>
      <w:r w:rsidR="007F6432" w:rsidRPr="00F32D06">
        <w:rPr>
          <w:sz w:val="28"/>
          <w:szCs w:val="28"/>
        </w:rPr>
        <w:t>руководствуясь статьей 32 Устава округа, администрация Собинского муниципального округа п о с т а н о в л я е т:</w:t>
      </w:r>
    </w:p>
    <w:p w14:paraId="2477EF92" w14:textId="77777777" w:rsidR="00533D48" w:rsidRDefault="004049CA" w:rsidP="00885B1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32D06">
        <w:rPr>
          <w:sz w:val="28"/>
          <w:szCs w:val="28"/>
        </w:rPr>
        <w:t>1.</w:t>
      </w:r>
      <w:r w:rsidR="0069649F" w:rsidRPr="00F32D06">
        <w:rPr>
          <w:sz w:val="28"/>
          <w:szCs w:val="28"/>
        </w:rPr>
        <w:t xml:space="preserve"> Установить публичны</w:t>
      </w:r>
      <w:r w:rsidR="009727F3" w:rsidRPr="00F32D06">
        <w:rPr>
          <w:sz w:val="28"/>
          <w:szCs w:val="28"/>
        </w:rPr>
        <w:t>й</w:t>
      </w:r>
      <w:r w:rsidR="0069649F" w:rsidRPr="00F32D06">
        <w:rPr>
          <w:sz w:val="28"/>
          <w:szCs w:val="28"/>
        </w:rPr>
        <w:t xml:space="preserve"> сервитут в интересах </w:t>
      </w:r>
      <w:r w:rsidR="00517648" w:rsidRPr="00F32D06">
        <w:rPr>
          <w:sz w:val="28"/>
          <w:szCs w:val="28"/>
        </w:rPr>
        <w:t>Общества с ограниченной ответственностью «</w:t>
      </w:r>
      <w:proofErr w:type="spellStart"/>
      <w:r w:rsidR="00517648" w:rsidRPr="00F32D06">
        <w:rPr>
          <w:sz w:val="28"/>
          <w:szCs w:val="28"/>
        </w:rPr>
        <w:t>СитиКомм</w:t>
      </w:r>
      <w:proofErr w:type="spellEnd"/>
      <w:r w:rsidR="00517648" w:rsidRPr="00F32D06">
        <w:rPr>
          <w:sz w:val="28"/>
          <w:szCs w:val="28"/>
        </w:rPr>
        <w:t xml:space="preserve">», ОГРН 1083339001888, адрес юридического лица: Владимирская область, р-н Александровский, г. Александров, ул. Славянская, д. 4, </w:t>
      </w:r>
      <w:r w:rsidR="00533D48" w:rsidRPr="00463DD6">
        <w:rPr>
          <w:sz w:val="28"/>
          <w:szCs w:val="28"/>
        </w:rPr>
        <w:t xml:space="preserve">в целях эксплуатации </w:t>
      </w:r>
      <w:r w:rsidR="00533D48">
        <w:rPr>
          <w:sz w:val="28"/>
          <w:szCs w:val="28"/>
        </w:rPr>
        <w:t xml:space="preserve">инженерного сооружения, являющегося линейным объектом - сети связи (линии связи) по адресу: Владимирская область, Собинский муниципальный округ, от д. </w:t>
      </w:r>
      <w:proofErr w:type="spellStart"/>
      <w:r w:rsidR="00533D48">
        <w:rPr>
          <w:sz w:val="28"/>
          <w:szCs w:val="28"/>
        </w:rPr>
        <w:t>Турино</w:t>
      </w:r>
      <w:proofErr w:type="spellEnd"/>
      <w:r w:rsidR="00533D48">
        <w:rPr>
          <w:sz w:val="28"/>
          <w:szCs w:val="28"/>
        </w:rPr>
        <w:t xml:space="preserve"> до д. Дубровка</w:t>
      </w:r>
      <w:r w:rsidR="00533D48" w:rsidRPr="00533D48">
        <w:rPr>
          <w:sz w:val="28"/>
          <w:szCs w:val="28"/>
        </w:rPr>
        <w:t xml:space="preserve"> </w:t>
      </w:r>
      <w:r w:rsidR="00533D48">
        <w:rPr>
          <w:sz w:val="28"/>
          <w:szCs w:val="28"/>
        </w:rPr>
        <w:t xml:space="preserve">Кадастровые номера земельных участков, в границах которых расположен сервитут: 33:12:010805:584, 33:12:010805:7, 33:12:011132:31, 33:12:011132:32, 33:12:011132:34, 33:12:011132:35, 33:12:011132:36, 33:12:011132:37, 33:12:011132:38, 33:12:011132:13, земли государственной неразграниченной собственности в кадастровых кварталах </w:t>
      </w:r>
      <w:r w:rsidR="00533D48" w:rsidRPr="00F5155B">
        <w:rPr>
          <w:sz w:val="28"/>
          <w:szCs w:val="28"/>
        </w:rPr>
        <w:t>33:12:</w:t>
      </w:r>
      <w:r w:rsidR="00533D48">
        <w:rPr>
          <w:sz w:val="28"/>
          <w:szCs w:val="28"/>
        </w:rPr>
        <w:t>010805, 33:12:011101.</w:t>
      </w:r>
    </w:p>
    <w:p w14:paraId="282E6AD0" w14:textId="77777777" w:rsidR="00A250C4" w:rsidRPr="00F32D06" w:rsidRDefault="00B408F1" w:rsidP="00885B1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32D06">
        <w:rPr>
          <w:sz w:val="28"/>
          <w:szCs w:val="28"/>
        </w:rPr>
        <w:t xml:space="preserve">2. </w:t>
      </w:r>
      <w:r w:rsidR="00A250C4" w:rsidRPr="00F32D06">
        <w:rPr>
          <w:sz w:val="28"/>
          <w:szCs w:val="28"/>
        </w:rPr>
        <w:t>Утвердить границы публичн</w:t>
      </w:r>
      <w:r w:rsidRPr="00F32D06">
        <w:rPr>
          <w:sz w:val="28"/>
          <w:szCs w:val="28"/>
        </w:rPr>
        <w:t>ого</w:t>
      </w:r>
      <w:r w:rsidR="00A250C4" w:rsidRPr="00F32D06">
        <w:rPr>
          <w:sz w:val="28"/>
          <w:szCs w:val="28"/>
        </w:rPr>
        <w:t xml:space="preserve"> сервитут</w:t>
      </w:r>
      <w:r w:rsidRPr="00F32D06">
        <w:rPr>
          <w:sz w:val="28"/>
          <w:szCs w:val="28"/>
        </w:rPr>
        <w:t>а</w:t>
      </w:r>
      <w:r w:rsidR="00A250C4" w:rsidRPr="00F32D06">
        <w:rPr>
          <w:sz w:val="28"/>
          <w:szCs w:val="28"/>
        </w:rPr>
        <w:t>, согласно Прилож</w:t>
      </w:r>
      <w:r w:rsidRPr="00F32D06">
        <w:rPr>
          <w:sz w:val="28"/>
          <w:szCs w:val="28"/>
        </w:rPr>
        <w:t>е</w:t>
      </w:r>
      <w:r w:rsidR="00A250C4" w:rsidRPr="00F32D06">
        <w:rPr>
          <w:sz w:val="28"/>
          <w:szCs w:val="28"/>
        </w:rPr>
        <w:t>н</w:t>
      </w:r>
      <w:r w:rsidRPr="00F32D06">
        <w:rPr>
          <w:sz w:val="28"/>
          <w:szCs w:val="28"/>
        </w:rPr>
        <w:t>ию</w:t>
      </w:r>
      <w:r w:rsidR="00A250C4" w:rsidRPr="00F32D06">
        <w:rPr>
          <w:sz w:val="28"/>
          <w:szCs w:val="28"/>
        </w:rPr>
        <w:t xml:space="preserve"> к настоящему постановлению.</w:t>
      </w:r>
    </w:p>
    <w:p w14:paraId="17C47EF0" w14:textId="77777777" w:rsidR="00B408F1" w:rsidRPr="00F32D06" w:rsidRDefault="00B408F1" w:rsidP="00F32D06">
      <w:pPr>
        <w:ind w:firstLine="709"/>
        <w:jc w:val="both"/>
        <w:rPr>
          <w:sz w:val="28"/>
          <w:szCs w:val="28"/>
        </w:rPr>
      </w:pPr>
      <w:r w:rsidRPr="00F32D06">
        <w:rPr>
          <w:sz w:val="28"/>
          <w:szCs w:val="28"/>
        </w:rPr>
        <w:t>3. Установить срок д</w:t>
      </w:r>
      <w:r w:rsidR="00D04B41" w:rsidRPr="00F32D06">
        <w:rPr>
          <w:sz w:val="28"/>
          <w:szCs w:val="28"/>
        </w:rPr>
        <w:t xml:space="preserve">ействия публичного сервитута: </w:t>
      </w:r>
      <w:r w:rsidR="00517648" w:rsidRPr="00F32D06">
        <w:rPr>
          <w:sz w:val="28"/>
          <w:szCs w:val="28"/>
        </w:rPr>
        <w:t>49</w:t>
      </w:r>
      <w:r w:rsidRPr="00F32D06">
        <w:rPr>
          <w:sz w:val="28"/>
          <w:szCs w:val="28"/>
        </w:rPr>
        <w:t xml:space="preserve"> лет со дня внесения сведений о н</w:t>
      </w:r>
      <w:r w:rsidR="008B47FA" w:rsidRPr="00F32D06">
        <w:rPr>
          <w:sz w:val="28"/>
          <w:szCs w:val="28"/>
        </w:rPr>
        <w:t>ем</w:t>
      </w:r>
      <w:r w:rsidRPr="00F32D06">
        <w:rPr>
          <w:sz w:val="28"/>
          <w:szCs w:val="28"/>
        </w:rPr>
        <w:t xml:space="preserve"> в </w:t>
      </w:r>
      <w:r w:rsidR="008B47FA" w:rsidRPr="00F32D06">
        <w:rPr>
          <w:sz w:val="28"/>
          <w:szCs w:val="28"/>
        </w:rPr>
        <w:t>Е</w:t>
      </w:r>
      <w:r w:rsidRPr="00F32D06">
        <w:rPr>
          <w:sz w:val="28"/>
          <w:szCs w:val="28"/>
        </w:rPr>
        <w:t>диный государственный реестр недвижимости.</w:t>
      </w:r>
    </w:p>
    <w:p w14:paraId="68467AB4" w14:textId="77777777" w:rsidR="0088382E" w:rsidRPr="00F32D06" w:rsidRDefault="00BC304A" w:rsidP="00F32D06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F32D06">
        <w:rPr>
          <w:sz w:val="28"/>
          <w:szCs w:val="28"/>
        </w:rPr>
        <w:t>4</w:t>
      </w:r>
      <w:r w:rsidR="00141140" w:rsidRPr="00F32D06">
        <w:rPr>
          <w:sz w:val="28"/>
          <w:szCs w:val="28"/>
        </w:rPr>
        <w:t xml:space="preserve">. </w:t>
      </w:r>
      <w:r w:rsidR="00517648" w:rsidRPr="00F32D06">
        <w:rPr>
          <w:sz w:val="28"/>
          <w:szCs w:val="28"/>
        </w:rPr>
        <w:t>ООО "</w:t>
      </w:r>
      <w:proofErr w:type="spellStart"/>
      <w:r w:rsidR="00517648" w:rsidRPr="00F32D06">
        <w:rPr>
          <w:sz w:val="28"/>
          <w:szCs w:val="28"/>
        </w:rPr>
        <w:t>Ситикомм</w:t>
      </w:r>
      <w:proofErr w:type="spellEnd"/>
      <w:r w:rsidR="00517648" w:rsidRPr="00F32D06">
        <w:rPr>
          <w:sz w:val="28"/>
          <w:szCs w:val="28"/>
        </w:rPr>
        <w:t>"</w:t>
      </w:r>
      <w:r w:rsidR="008171D7" w:rsidRPr="00F32D06">
        <w:rPr>
          <w:iCs/>
          <w:sz w:val="28"/>
          <w:szCs w:val="28"/>
        </w:rPr>
        <w:t xml:space="preserve"> </w:t>
      </w:r>
      <w:r w:rsidR="0088382E" w:rsidRPr="00F32D06">
        <w:rPr>
          <w:iCs/>
          <w:sz w:val="28"/>
          <w:szCs w:val="28"/>
        </w:rPr>
        <w:t>обязано привести земельны</w:t>
      </w:r>
      <w:r w:rsidR="00EA46EB" w:rsidRPr="00F32D06">
        <w:rPr>
          <w:iCs/>
          <w:sz w:val="28"/>
          <w:szCs w:val="28"/>
        </w:rPr>
        <w:t>е</w:t>
      </w:r>
      <w:r w:rsidR="0088382E" w:rsidRPr="00F32D06">
        <w:rPr>
          <w:iCs/>
          <w:sz w:val="28"/>
          <w:szCs w:val="28"/>
        </w:rPr>
        <w:t xml:space="preserve"> участ</w:t>
      </w:r>
      <w:r w:rsidR="00EA46EB" w:rsidRPr="00F32D06">
        <w:rPr>
          <w:iCs/>
          <w:sz w:val="28"/>
          <w:szCs w:val="28"/>
        </w:rPr>
        <w:t>ки</w:t>
      </w:r>
      <w:r w:rsidR="0088382E" w:rsidRPr="00F32D06">
        <w:rPr>
          <w:iCs/>
          <w:sz w:val="28"/>
          <w:szCs w:val="28"/>
        </w:rPr>
        <w:t xml:space="preserve"> в состояние, пригодное для </w:t>
      </w:r>
      <w:r w:rsidR="008B47FA" w:rsidRPr="00F32D06">
        <w:rPr>
          <w:iCs/>
          <w:sz w:val="28"/>
          <w:szCs w:val="28"/>
        </w:rPr>
        <w:t xml:space="preserve">его </w:t>
      </w:r>
      <w:r w:rsidR="0088382E" w:rsidRPr="00F32D06">
        <w:rPr>
          <w:iCs/>
          <w:sz w:val="28"/>
          <w:szCs w:val="28"/>
        </w:rPr>
        <w:t xml:space="preserve">использования </w:t>
      </w:r>
      <w:r w:rsidR="0088382E" w:rsidRPr="00F32D06">
        <w:rPr>
          <w:sz w:val="28"/>
          <w:szCs w:val="28"/>
        </w:rPr>
        <w:t xml:space="preserve">в соответствии с видом разрешенного использования, в сроки, предусмотренные </w:t>
      </w:r>
      <w:hyperlink r:id="rId9" w:history="1">
        <w:r w:rsidR="0088382E" w:rsidRPr="00F32D06">
          <w:rPr>
            <w:color w:val="000000"/>
            <w:sz w:val="28"/>
            <w:szCs w:val="28"/>
          </w:rPr>
          <w:t>пунктом 8 статьи 39.50</w:t>
        </w:r>
      </w:hyperlink>
      <w:r w:rsidR="0088382E" w:rsidRPr="00F32D06">
        <w:rPr>
          <w:color w:val="000000"/>
          <w:sz w:val="28"/>
          <w:szCs w:val="28"/>
        </w:rPr>
        <w:t xml:space="preserve"> Земельного кодекса Российской Федерации.</w:t>
      </w:r>
    </w:p>
    <w:p w14:paraId="72DE2A19" w14:textId="77777777" w:rsidR="0088382E" w:rsidRPr="00F32D06" w:rsidRDefault="00BC304A" w:rsidP="00F32D0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32D06">
        <w:rPr>
          <w:sz w:val="28"/>
          <w:szCs w:val="28"/>
        </w:rPr>
        <w:t>5</w:t>
      </w:r>
      <w:r w:rsidR="0088382E" w:rsidRPr="00F32D06">
        <w:rPr>
          <w:sz w:val="28"/>
          <w:szCs w:val="28"/>
        </w:rPr>
        <w:t xml:space="preserve">. </w:t>
      </w:r>
      <w:r w:rsidRPr="00F32D06">
        <w:rPr>
          <w:sz w:val="28"/>
          <w:szCs w:val="28"/>
        </w:rPr>
        <w:t>Комитету по управлению имуществом в течении 5 рабочих дней со дня подписания настоящего постановления направить копию настоящего постановления:</w:t>
      </w:r>
    </w:p>
    <w:p w14:paraId="5001F1B3" w14:textId="77777777" w:rsidR="00AE079D" w:rsidRPr="00F32D06" w:rsidRDefault="0088382E" w:rsidP="00F32D0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32D06">
        <w:rPr>
          <w:sz w:val="28"/>
          <w:szCs w:val="28"/>
        </w:rPr>
        <w:t xml:space="preserve">- разместить постановление на официальном сайте </w:t>
      </w:r>
      <w:r w:rsidRPr="00F32D06">
        <w:rPr>
          <w:color w:val="000000"/>
          <w:sz w:val="28"/>
          <w:szCs w:val="28"/>
        </w:rPr>
        <w:t xml:space="preserve">администрации Собинского </w:t>
      </w:r>
      <w:r w:rsidR="00211B77" w:rsidRPr="00F32D06">
        <w:rPr>
          <w:color w:val="000000"/>
          <w:sz w:val="28"/>
          <w:szCs w:val="28"/>
        </w:rPr>
        <w:t>муниципального округа</w:t>
      </w:r>
      <w:r w:rsidR="002462FB" w:rsidRPr="00F32D06">
        <w:rPr>
          <w:color w:val="000000"/>
          <w:sz w:val="28"/>
          <w:szCs w:val="28"/>
        </w:rPr>
        <w:t xml:space="preserve"> </w:t>
      </w:r>
      <w:r w:rsidR="00AE2FA4" w:rsidRPr="00F32D06">
        <w:rPr>
          <w:color w:val="000000"/>
          <w:sz w:val="28"/>
          <w:szCs w:val="28"/>
        </w:rPr>
        <w:t xml:space="preserve">и </w:t>
      </w:r>
      <w:r w:rsidR="002462FB" w:rsidRPr="00F32D06">
        <w:rPr>
          <w:sz w:val="28"/>
          <w:szCs w:val="28"/>
        </w:rPr>
        <w:t xml:space="preserve">обеспечить опубликование </w:t>
      </w:r>
      <w:r w:rsidR="00AE2FA4" w:rsidRPr="00F32D06">
        <w:rPr>
          <w:color w:val="000000"/>
          <w:sz w:val="28"/>
          <w:szCs w:val="28"/>
        </w:rPr>
        <w:t>в газете «Доверие</w:t>
      </w:r>
      <w:r w:rsidR="00BE3978" w:rsidRPr="00F32D06">
        <w:rPr>
          <w:color w:val="000000"/>
          <w:sz w:val="28"/>
          <w:szCs w:val="28"/>
        </w:rPr>
        <w:t>»</w:t>
      </w:r>
      <w:r w:rsidR="00AE2FA4" w:rsidRPr="00F32D06">
        <w:rPr>
          <w:color w:val="000000"/>
          <w:sz w:val="28"/>
          <w:szCs w:val="28"/>
        </w:rPr>
        <w:t>;</w:t>
      </w:r>
    </w:p>
    <w:p w14:paraId="75A23A2A" w14:textId="77777777" w:rsidR="00D605E6" w:rsidRPr="00F32D06" w:rsidRDefault="00AE2FA4" w:rsidP="00F32D06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F32D06">
        <w:rPr>
          <w:color w:val="000000"/>
          <w:sz w:val="28"/>
          <w:szCs w:val="28"/>
        </w:rPr>
        <w:t xml:space="preserve">- </w:t>
      </w:r>
      <w:r w:rsidR="00573453" w:rsidRPr="00F32D06">
        <w:rPr>
          <w:color w:val="000000"/>
          <w:sz w:val="28"/>
          <w:szCs w:val="28"/>
        </w:rPr>
        <w:t xml:space="preserve">направить копию постановления в орган регистрации и </w:t>
      </w:r>
      <w:r w:rsidR="00D605E6" w:rsidRPr="00F32D06">
        <w:rPr>
          <w:color w:val="000000"/>
          <w:sz w:val="28"/>
          <w:szCs w:val="28"/>
        </w:rPr>
        <w:t>обладателю</w:t>
      </w:r>
      <w:r w:rsidR="00F01C1E" w:rsidRPr="00F32D06">
        <w:rPr>
          <w:color w:val="000000"/>
          <w:sz w:val="28"/>
          <w:szCs w:val="28"/>
        </w:rPr>
        <w:t xml:space="preserve"> публичного сервитута.</w:t>
      </w:r>
    </w:p>
    <w:p w14:paraId="6B9E4ACD" w14:textId="77777777" w:rsidR="00AE2FA4" w:rsidRPr="00F32D06" w:rsidRDefault="00BC304A" w:rsidP="00F32D06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F32D06">
        <w:rPr>
          <w:color w:val="000000"/>
          <w:sz w:val="28"/>
          <w:szCs w:val="28"/>
        </w:rPr>
        <w:t>6</w:t>
      </w:r>
      <w:r w:rsidR="00AE2FA4" w:rsidRPr="00F32D06">
        <w:rPr>
          <w:color w:val="000000"/>
          <w:sz w:val="28"/>
          <w:szCs w:val="28"/>
        </w:rPr>
        <w:t>. Контроль за исполнением настоящего постановления оставляю за собой.</w:t>
      </w:r>
    </w:p>
    <w:p w14:paraId="32A889E4" w14:textId="77777777" w:rsidR="00D9045A" w:rsidRDefault="00D9045A" w:rsidP="00E704B8">
      <w:pPr>
        <w:rPr>
          <w:sz w:val="28"/>
          <w:szCs w:val="28"/>
        </w:rPr>
      </w:pPr>
      <w:bookmarkStart w:id="0" w:name="Par0"/>
      <w:bookmarkEnd w:id="0"/>
    </w:p>
    <w:p w14:paraId="06BECD91" w14:textId="77777777" w:rsidR="00F32D06" w:rsidRDefault="00F32D06" w:rsidP="00E704B8">
      <w:pPr>
        <w:rPr>
          <w:sz w:val="28"/>
          <w:szCs w:val="28"/>
        </w:rPr>
      </w:pPr>
    </w:p>
    <w:p w14:paraId="60E0F011" w14:textId="77777777" w:rsidR="00211B77" w:rsidRDefault="003A3AB5" w:rsidP="00E704B8">
      <w:pPr>
        <w:rPr>
          <w:sz w:val="28"/>
          <w:szCs w:val="28"/>
        </w:rPr>
        <w:sectPr w:rsidR="00211B77" w:rsidSect="00D9045A">
          <w:footnotePr>
            <w:pos w:val="beneathText"/>
          </w:footnotePr>
          <w:pgSz w:w="11905" w:h="16837"/>
          <w:pgMar w:top="1134" w:right="567" w:bottom="567" w:left="1418" w:header="720" w:footer="720" w:gutter="0"/>
          <w:cols w:space="720"/>
          <w:docGrid w:linePitch="326"/>
        </w:sectPr>
      </w:pPr>
      <w:r w:rsidRPr="00F01C1E">
        <w:rPr>
          <w:sz w:val="28"/>
          <w:szCs w:val="28"/>
        </w:rPr>
        <w:t>Г</w:t>
      </w:r>
      <w:r w:rsidR="008D5ECA" w:rsidRPr="00F01C1E">
        <w:rPr>
          <w:sz w:val="28"/>
          <w:szCs w:val="28"/>
        </w:rPr>
        <w:t>лав</w:t>
      </w:r>
      <w:r w:rsidRPr="00F01C1E">
        <w:rPr>
          <w:sz w:val="28"/>
          <w:szCs w:val="28"/>
        </w:rPr>
        <w:t>а</w:t>
      </w:r>
      <w:r w:rsidR="008D5ECA" w:rsidRPr="00F01C1E">
        <w:rPr>
          <w:sz w:val="28"/>
          <w:szCs w:val="28"/>
        </w:rPr>
        <w:t xml:space="preserve"> </w:t>
      </w:r>
      <w:r w:rsidR="00211B77" w:rsidRPr="00F01C1E">
        <w:rPr>
          <w:sz w:val="28"/>
          <w:szCs w:val="28"/>
        </w:rPr>
        <w:t>округа</w:t>
      </w:r>
      <w:r w:rsidR="008D5ECA" w:rsidRPr="00F01C1E">
        <w:rPr>
          <w:sz w:val="28"/>
          <w:szCs w:val="28"/>
        </w:rPr>
        <w:tab/>
      </w:r>
      <w:r w:rsidR="008D5ECA" w:rsidRPr="00F01C1E">
        <w:rPr>
          <w:sz w:val="28"/>
          <w:szCs w:val="28"/>
        </w:rPr>
        <w:tab/>
      </w:r>
      <w:r w:rsidR="008D5ECA" w:rsidRPr="00F01C1E">
        <w:rPr>
          <w:sz w:val="28"/>
          <w:szCs w:val="28"/>
        </w:rPr>
        <w:tab/>
      </w:r>
      <w:r w:rsidR="008D5ECA" w:rsidRPr="00F01C1E">
        <w:rPr>
          <w:sz w:val="28"/>
          <w:szCs w:val="28"/>
        </w:rPr>
        <w:tab/>
      </w:r>
      <w:r w:rsidR="008D5ECA" w:rsidRPr="00F01C1E">
        <w:rPr>
          <w:sz w:val="28"/>
          <w:szCs w:val="28"/>
        </w:rPr>
        <w:tab/>
      </w:r>
      <w:r w:rsidRPr="00F01C1E">
        <w:rPr>
          <w:sz w:val="28"/>
          <w:szCs w:val="28"/>
        </w:rPr>
        <w:tab/>
      </w:r>
      <w:r w:rsidR="00E14E2B" w:rsidRPr="00F01C1E">
        <w:rPr>
          <w:sz w:val="28"/>
          <w:szCs w:val="28"/>
        </w:rPr>
        <w:tab/>
      </w:r>
      <w:r w:rsidR="008D5ECA" w:rsidRPr="00F01C1E">
        <w:rPr>
          <w:sz w:val="28"/>
          <w:szCs w:val="28"/>
        </w:rPr>
        <w:t xml:space="preserve">     </w:t>
      </w:r>
      <w:r w:rsidR="00BE3978" w:rsidRPr="00F01C1E">
        <w:rPr>
          <w:sz w:val="28"/>
          <w:szCs w:val="28"/>
        </w:rPr>
        <w:t xml:space="preserve">                </w:t>
      </w:r>
      <w:r w:rsidR="006454E0" w:rsidRPr="00F01C1E">
        <w:rPr>
          <w:sz w:val="28"/>
          <w:szCs w:val="28"/>
        </w:rPr>
        <w:t xml:space="preserve">    </w:t>
      </w:r>
      <w:r w:rsidR="00BE3978" w:rsidRPr="00F01C1E">
        <w:rPr>
          <w:sz w:val="28"/>
          <w:szCs w:val="28"/>
        </w:rPr>
        <w:t xml:space="preserve"> </w:t>
      </w:r>
      <w:r w:rsidR="00F01C1E">
        <w:rPr>
          <w:sz w:val="28"/>
          <w:szCs w:val="28"/>
        </w:rPr>
        <w:t xml:space="preserve">      </w:t>
      </w:r>
      <w:proofErr w:type="spellStart"/>
      <w:r w:rsidRPr="00F01C1E">
        <w:rPr>
          <w:sz w:val="28"/>
          <w:szCs w:val="28"/>
        </w:rPr>
        <w:t>А.В.Разов</w:t>
      </w:r>
      <w:proofErr w:type="spellEnd"/>
      <w:r w:rsidR="00F3732D" w:rsidRPr="00F01C1E">
        <w:rPr>
          <w:sz w:val="28"/>
          <w:szCs w:val="28"/>
        </w:rPr>
        <w:t xml:space="preserve"> </w:t>
      </w:r>
    </w:p>
    <w:p w14:paraId="3066A574" w14:textId="77777777" w:rsidR="00E704B8" w:rsidRDefault="00211B77" w:rsidP="00211B77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</w:p>
    <w:p w14:paraId="6CE60E7B" w14:textId="77777777" w:rsidR="00211B77" w:rsidRDefault="00211B77" w:rsidP="00211B77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постановлению администрации </w:t>
      </w:r>
    </w:p>
    <w:p w14:paraId="50C67F7E" w14:textId="77777777" w:rsidR="00211B77" w:rsidRDefault="00211B77" w:rsidP="00211B77">
      <w:pPr>
        <w:jc w:val="right"/>
        <w:rPr>
          <w:sz w:val="28"/>
          <w:szCs w:val="28"/>
        </w:rPr>
      </w:pPr>
      <w:r>
        <w:rPr>
          <w:sz w:val="28"/>
          <w:szCs w:val="28"/>
        </w:rPr>
        <w:t>Собинского муниципального округа</w:t>
      </w:r>
    </w:p>
    <w:p w14:paraId="6A15D385" w14:textId="77777777" w:rsidR="008F3945" w:rsidRDefault="006B7E8C" w:rsidP="006B7E8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</w:t>
      </w:r>
      <w:r w:rsidR="00616A0D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                             </w:t>
      </w:r>
      <w:r w:rsidR="00EB5A63">
        <w:rPr>
          <w:sz w:val="28"/>
          <w:szCs w:val="28"/>
          <w:lang w:val="en-US"/>
        </w:rPr>
        <w:t xml:space="preserve">          </w:t>
      </w:r>
      <w:r>
        <w:rPr>
          <w:sz w:val="28"/>
          <w:szCs w:val="28"/>
        </w:rPr>
        <w:t xml:space="preserve"> </w:t>
      </w:r>
      <w:r w:rsidR="00885B1D">
        <w:rPr>
          <w:sz w:val="28"/>
          <w:szCs w:val="28"/>
        </w:rPr>
        <w:t xml:space="preserve">     о</w:t>
      </w:r>
      <w:r>
        <w:rPr>
          <w:sz w:val="28"/>
          <w:szCs w:val="28"/>
        </w:rPr>
        <w:t xml:space="preserve">т </w:t>
      </w:r>
      <w:r w:rsidR="00616A0D">
        <w:rPr>
          <w:sz w:val="28"/>
          <w:szCs w:val="28"/>
        </w:rPr>
        <w:t>15.04.2026</w:t>
      </w:r>
      <w:r w:rsidR="008F3945">
        <w:rPr>
          <w:sz w:val="28"/>
          <w:szCs w:val="28"/>
        </w:rPr>
        <w:t xml:space="preserve"> №</w:t>
      </w:r>
      <w:r w:rsidR="00616A0D">
        <w:rPr>
          <w:sz w:val="28"/>
          <w:szCs w:val="28"/>
        </w:rPr>
        <w:t xml:space="preserve"> 675</w:t>
      </w:r>
    </w:p>
    <w:p w14:paraId="626091D8" w14:textId="77777777" w:rsidR="006B7E8C" w:rsidRDefault="008F3945" w:rsidP="006B7E8C">
      <w:pPr>
        <w:rPr>
          <w:sz w:val="28"/>
          <w:szCs w:val="28"/>
        </w:rPr>
      </w:pPr>
      <w:r>
        <w:rPr>
          <w:sz w:val="28"/>
          <w:szCs w:val="28"/>
        </w:rPr>
        <w:br/>
      </w:r>
      <w:r w:rsidRPr="008F3945">
        <w:rPr>
          <w:noProof/>
        </w:rPr>
        <w:t xml:space="preserve">   </w:t>
      </w:r>
      <w:r w:rsidR="00533D48" w:rsidRPr="00290D81">
        <w:rPr>
          <w:noProof/>
        </w:rPr>
        <w:pict w14:anchorId="73ADAA45">
          <v:shape id="_x0000_i1026" type="#_x0000_t75" style="width:479.8pt;height:678.55pt;visibility:visible">
            <v:imagedata r:id="rId10" o:title=""/>
          </v:shape>
        </w:pict>
      </w:r>
      <w:r w:rsidR="00533D48" w:rsidRPr="00533D48">
        <w:rPr>
          <w:noProof/>
        </w:rPr>
        <w:t xml:space="preserve"> </w:t>
      </w:r>
      <w:r w:rsidR="00533D48" w:rsidRPr="00290D81">
        <w:rPr>
          <w:noProof/>
        </w:rPr>
        <w:lastRenderedPageBreak/>
        <w:pict w14:anchorId="686A1E96">
          <v:shape id="_x0000_i1027" type="#_x0000_t75" style="width:479.8pt;height:678.55pt;visibility:visible">
            <v:imagedata r:id="rId11" o:title=""/>
          </v:shape>
        </w:pict>
      </w:r>
      <w:r w:rsidR="00533D48" w:rsidRPr="00533D48">
        <w:rPr>
          <w:noProof/>
        </w:rPr>
        <w:t xml:space="preserve"> </w:t>
      </w:r>
      <w:r w:rsidR="00533D48" w:rsidRPr="00290D81">
        <w:rPr>
          <w:noProof/>
        </w:rPr>
        <w:pict w14:anchorId="4A2454B5">
          <v:shape id="_x0000_i1028" type="#_x0000_t75" style="width:479.8pt;height:678.55pt;visibility:visible">
            <v:imagedata r:id="rId12" o:title=""/>
          </v:shape>
        </w:pict>
      </w:r>
      <w:r w:rsidR="00533D48" w:rsidRPr="00533D48">
        <w:rPr>
          <w:noProof/>
        </w:rPr>
        <w:t xml:space="preserve"> </w:t>
      </w:r>
      <w:r w:rsidR="00533D48" w:rsidRPr="00290D81">
        <w:rPr>
          <w:noProof/>
        </w:rPr>
        <w:pict w14:anchorId="6ED27307">
          <v:shape id="_x0000_i1029" type="#_x0000_t75" style="width:479.8pt;height:678.55pt;visibility:visible">
            <v:imagedata r:id="rId13" o:title=""/>
          </v:shape>
        </w:pict>
      </w:r>
      <w:r w:rsidR="00533D48" w:rsidRPr="00533D48">
        <w:rPr>
          <w:noProof/>
        </w:rPr>
        <w:t xml:space="preserve"> </w:t>
      </w:r>
      <w:r w:rsidR="00533D48" w:rsidRPr="00290D81">
        <w:rPr>
          <w:noProof/>
        </w:rPr>
        <w:pict>
          <v:shape id="_x0000_i1030" type="#_x0000_t75" style="width:479.8pt;height:678.55pt;visibility:visible">
            <v:imagedata r:id="rId14" o:title=""/>
          </v:shape>
        </w:pict>
      </w:r>
      <w:r w:rsidR="00533D48" w:rsidRPr="00533D48">
        <w:rPr>
          <w:noProof/>
        </w:rPr>
        <w:t xml:space="preserve"> </w:t>
      </w:r>
      <w:r w:rsidR="00533D48" w:rsidRPr="00290D81">
        <w:rPr>
          <w:noProof/>
        </w:rPr>
        <w:pict>
          <v:shape id="_x0000_i1031" type="#_x0000_t75" style="width:484.4pt;height:342.15pt;visibility:visible">
            <v:imagedata r:id="rId15" o:title=""/>
          </v:shape>
        </w:pict>
      </w:r>
    </w:p>
    <w:p w14:paraId="2DC80754" w14:textId="77777777" w:rsidR="00885B1D" w:rsidRDefault="00885B1D" w:rsidP="006B7E8C">
      <w:pPr>
        <w:rPr>
          <w:sz w:val="28"/>
          <w:szCs w:val="28"/>
        </w:rPr>
      </w:pPr>
    </w:p>
    <w:p w14:paraId="6DCDDEA8" w14:textId="77777777" w:rsidR="006B7E8C" w:rsidRDefault="006B7E8C" w:rsidP="00211B77">
      <w:pPr>
        <w:rPr>
          <w:sz w:val="28"/>
          <w:szCs w:val="28"/>
        </w:rPr>
      </w:pPr>
    </w:p>
    <w:sectPr w:rsidR="006B7E8C" w:rsidSect="00A12811">
      <w:pgSz w:w="11906" w:h="16838"/>
      <w:pgMar w:top="851" w:right="567" w:bottom="0" w:left="1134" w:header="130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908428" w14:textId="77777777" w:rsidR="00ED0E5E" w:rsidRDefault="00ED0E5E">
      <w:r>
        <w:separator/>
      </w:r>
    </w:p>
  </w:endnote>
  <w:endnote w:type="continuationSeparator" w:id="0">
    <w:p w14:paraId="2AEE7C38" w14:textId="77777777" w:rsidR="00ED0E5E" w:rsidRDefault="00ED0E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6141AF" w14:textId="77777777" w:rsidR="00ED0E5E" w:rsidRDefault="00ED0E5E">
      <w:r>
        <w:separator/>
      </w:r>
    </w:p>
  </w:footnote>
  <w:footnote w:type="continuationSeparator" w:id="0">
    <w:p w14:paraId="19D5A00B" w14:textId="77777777" w:rsidR="00ED0E5E" w:rsidRDefault="00ED0E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3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3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8Num5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5"/>
    <w:multiLevelType w:val="multilevel"/>
    <w:tmpl w:val="00000005"/>
    <w:name w:val="WW8Num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258129F"/>
    <w:multiLevelType w:val="hybridMultilevel"/>
    <w:tmpl w:val="186082D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0511160F"/>
    <w:multiLevelType w:val="hybridMultilevel"/>
    <w:tmpl w:val="5164DA70"/>
    <w:lvl w:ilvl="0" w:tplc="D60635C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F822ED"/>
    <w:multiLevelType w:val="multilevel"/>
    <w:tmpl w:val="57722A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B5708F"/>
    <w:multiLevelType w:val="multilevel"/>
    <w:tmpl w:val="65B2D7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E585505"/>
    <w:multiLevelType w:val="hybridMultilevel"/>
    <w:tmpl w:val="DBA265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2277AE8"/>
    <w:multiLevelType w:val="hybridMultilevel"/>
    <w:tmpl w:val="856273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442ABB"/>
    <w:multiLevelType w:val="hybridMultilevel"/>
    <w:tmpl w:val="23DAB24C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1" w15:restartNumberingAfterBreak="0">
    <w:nsid w:val="61FA02D2"/>
    <w:multiLevelType w:val="hybridMultilevel"/>
    <w:tmpl w:val="1C8458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4704C2"/>
    <w:multiLevelType w:val="hybridMultilevel"/>
    <w:tmpl w:val="57722A30"/>
    <w:lvl w:ilvl="0" w:tplc="7F8EFA8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232905"/>
    <w:multiLevelType w:val="hybridMultilevel"/>
    <w:tmpl w:val="CAACADD0"/>
    <w:lvl w:ilvl="0" w:tplc="B844B91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80445576">
      <w:numFmt w:val="none"/>
      <w:lvlText w:val=""/>
      <w:lvlJc w:val="left"/>
      <w:pPr>
        <w:tabs>
          <w:tab w:val="num" w:pos="360"/>
        </w:tabs>
      </w:pPr>
    </w:lvl>
    <w:lvl w:ilvl="2" w:tplc="1EDC267A">
      <w:numFmt w:val="none"/>
      <w:lvlText w:val=""/>
      <w:lvlJc w:val="left"/>
      <w:pPr>
        <w:tabs>
          <w:tab w:val="num" w:pos="360"/>
        </w:tabs>
      </w:pPr>
    </w:lvl>
    <w:lvl w:ilvl="3" w:tplc="78608CE4">
      <w:numFmt w:val="none"/>
      <w:lvlText w:val=""/>
      <w:lvlJc w:val="left"/>
      <w:pPr>
        <w:tabs>
          <w:tab w:val="num" w:pos="360"/>
        </w:tabs>
      </w:pPr>
    </w:lvl>
    <w:lvl w:ilvl="4" w:tplc="6A9C8248">
      <w:numFmt w:val="none"/>
      <w:lvlText w:val=""/>
      <w:lvlJc w:val="left"/>
      <w:pPr>
        <w:tabs>
          <w:tab w:val="num" w:pos="360"/>
        </w:tabs>
      </w:pPr>
    </w:lvl>
    <w:lvl w:ilvl="5" w:tplc="67E2C3D6">
      <w:numFmt w:val="none"/>
      <w:lvlText w:val=""/>
      <w:lvlJc w:val="left"/>
      <w:pPr>
        <w:tabs>
          <w:tab w:val="num" w:pos="360"/>
        </w:tabs>
      </w:pPr>
    </w:lvl>
    <w:lvl w:ilvl="6" w:tplc="7F36CCDC">
      <w:numFmt w:val="none"/>
      <w:lvlText w:val=""/>
      <w:lvlJc w:val="left"/>
      <w:pPr>
        <w:tabs>
          <w:tab w:val="num" w:pos="360"/>
        </w:tabs>
      </w:pPr>
    </w:lvl>
    <w:lvl w:ilvl="7" w:tplc="A150E0E8">
      <w:numFmt w:val="none"/>
      <w:lvlText w:val=""/>
      <w:lvlJc w:val="left"/>
      <w:pPr>
        <w:tabs>
          <w:tab w:val="num" w:pos="360"/>
        </w:tabs>
      </w:pPr>
    </w:lvl>
    <w:lvl w:ilvl="8" w:tplc="CB32F6D8">
      <w:numFmt w:val="none"/>
      <w:lvlText w:val=""/>
      <w:lvlJc w:val="left"/>
      <w:pPr>
        <w:tabs>
          <w:tab w:val="num" w:pos="360"/>
        </w:tabs>
      </w:pPr>
    </w:lvl>
  </w:abstractNum>
  <w:abstractNum w:abstractNumId="14" w15:restartNumberingAfterBreak="0">
    <w:nsid w:val="698141D1"/>
    <w:multiLevelType w:val="hybridMultilevel"/>
    <w:tmpl w:val="5EF8BE82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5" w15:restartNumberingAfterBreak="0">
    <w:nsid w:val="6DF17617"/>
    <w:multiLevelType w:val="hybridMultilevel"/>
    <w:tmpl w:val="65B2D7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456527B"/>
    <w:multiLevelType w:val="hybridMultilevel"/>
    <w:tmpl w:val="9AB6CCF2"/>
    <w:lvl w:ilvl="0" w:tplc="9044290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1574312973">
    <w:abstractNumId w:val="13"/>
  </w:num>
  <w:num w:numId="2" w16cid:durableId="1507208651">
    <w:abstractNumId w:val="4"/>
  </w:num>
  <w:num w:numId="3" w16cid:durableId="208608746">
    <w:abstractNumId w:val="11"/>
  </w:num>
  <w:num w:numId="4" w16cid:durableId="1347168208">
    <w:abstractNumId w:val="9"/>
  </w:num>
  <w:num w:numId="5" w16cid:durableId="476725673">
    <w:abstractNumId w:val="16"/>
  </w:num>
  <w:num w:numId="6" w16cid:durableId="544562314">
    <w:abstractNumId w:val="0"/>
  </w:num>
  <w:num w:numId="7" w16cid:durableId="1445685475">
    <w:abstractNumId w:val="1"/>
  </w:num>
  <w:num w:numId="8" w16cid:durableId="360788307">
    <w:abstractNumId w:val="2"/>
  </w:num>
  <w:num w:numId="9" w16cid:durableId="2130859006">
    <w:abstractNumId w:val="3"/>
  </w:num>
  <w:num w:numId="10" w16cid:durableId="2044792787">
    <w:abstractNumId w:val="10"/>
  </w:num>
  <w:num w:numId="11" w16cid:durableId="1035273750">
    <w:abstractNumId w:val="8"/>
  </w:num>
  <w:num w:numId="12" w16cid:durableId="876158193">
    <w:abstractNumId w:val="15"/>
  </w:num>
  <w:num w:numId="13" w16cid:durableId="2077166562">
    <w:abstractNumId w:val="7"/>
  </w:num>
  <w:num w:numId="14" w16cid:durableId="27145549">
    <w:abstractNumId w:val="12"/>
  </w:num>
  <w:num w:numId="15" w16cid:durableId="87390697">
    <w:abstractNumId w:val="6"/>
  </w:num>
  <w:num w:numId="16" w16cid:durableId="876358838">
    <w:abstractNumId w:val="5"/>
  </w:num>
  <w:num w:numId="17" w16cid:durableId="1308274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D3DDC"/>
    <w:rsid w:val="00000D78"/>
    <w:rsid w:val="00012D2D"/>
    <w:rsid w:val="00013509"/>
    <w:rsid w:val="000138E5"/>
    <w:rsid w:val="00027191"/>
    <w:rsid w:val="0004181C"/>
    <w:rsid w:val="00043E12"/>
    <w:rsid w:val="000710E0"/>
    <w:rsid w:val="00077D41"/>
    <w:rsid w:val="00093886"/>
    <w:rsid w:val="000953C2"/>
    <w:rsid w:val="000A63E0"/>
    <w:rsid w:val="000C605C"/>
    <w:rsid w:val="000F1F30"/>
    <w:rsid w:val="0010047A"/>
    <w:rsid w:val="001040A8"/>
    <w:rsid w:val="00106539"/>
    <w:rsid w:val="00134026"/>
    <w:rsid w:val="00136958"/>
    <w:rsid w:val="00141140"/>
    <w:rsid w:val="00170BDC"/>
    <w:rsid w:val="00173B7D"/>
    <w:rsid w:val="00176ED2"/>
    <w:rsid w:val="00182896"/>
    <w:rsid w:val="001B0726"/>
    <w:rsid w:val="001B0BC9"/>
    <w:rsid w:val="001B3EB7"/>
    <w:rsid w:val="001C47A3"/>
    <w:rsid w:val="001C7E9C"/>
    <w:rsid w:val="001D4289"/>
    <w:rsid w:val="001E127C"/>
    <w:rsid w:val="001F2F62"/>
    <w:rsid w:val="001F71AF"/>
    <w:rsid w:val="001F7FAD"/>
    <w:rsid w:val="00206F79"/>
    <w:rsid w:val="00211B77"/>
    <w:rsid w:val="00232A88"/>
    <w:rsid w:val="002462CB"/>
    <w:rsid w:val="002462FB"/>
    <w:rsid w:val="0026105D"/>
    <w:rsid w:val="00264A33"/>
    <w:rsid w:val="0027503D"/>
    <w:rsid w:val="002B2C68"/>
    <w:rsid w:val="002B6CA9"/>
    <w:rsid w:val="002C7DE9"/>
    <w:rsid w:val="002D02B9"/>
    <w:rsid w:val="002D3644"/>
    <w:rsid w:val="002E5655"/>
    <w:rsid w:val="002E5A45"/>
    <w:rsid w:val="002E5D8E"/>
    <w:rsid w:val="00313888"/>
    <w:rsid w:val="00327067"/>
    <w:rsid w:val="0033055E"/>
    <w:rsid w:val="00345698"/>
    <w:rsid w:val="003643CC"/>
    <w:rsid w:val="00371230"/>
    <w:rsid w:val="00371F9E"/>
    <w:rsid w:val="00386A93"/>
    <w:rsid w:val="0039442B"/>
    <w:rsid w:val="003A2BBD"/>
    <w:rsid w:val="003A3AB5"/>
    <w:rsid w:val="003B22D7"/>
    <w:rsid w:val="003C5BF3"/>
    <w:rsid w:val="003C7B63"/>
    <w:rsid w:val="003E3271"/>
    <w:rsid w:val="003F0A82"/>
    <w:rsid w:val="003F25D7"/>
    <w:rsid w:val="00401F55"/>
    <w:rsid w:val="0040363D"/>
    <w:rsid w:val="00404290"/>
    <w:rsid w:val="004049CA"/>
    <w:rsid w:val="0040506E"/>
    <w:rsid w:val="00415622"/>
    <w:rsid w:val="00423FF9"/>
    <w:rsid w:val="00430FE1"/>
    <w:rsid w:val="004347A6"/>
    <w:rsid w:val="0044561B"/>
    <w:rsid w:val="00447686"/>
    <w:rsid w:val="00495766"/>
    <w:rsid w:val="004A13F5"/>
    <w:rsid w:val="004B234A"/>
    <w:rsid w:val="004D6A9F"/>
    <w:rsid w:val="004E3028"/>
    <w:rsid w:val="004E40B4"/>
    <w:rsid w:val="004E5802"/>
    <w:rsid w:val="004F044C"/>
    <w:rsid w:val="004F39E6"/>
    <w:rsid w:val="004F4A29"/>
    <w:rsid w:val="00502B8F"/>
    <w:rsid w:val="005116C5"/>
    <w:rsid w:val="00517648"/>
    <w:rsid w:val="00533D48"/>
    <w:rsid w:val="00536352"/>
    <w:rsid w:val="00546D27"/>
    <w:rsid w:val="0054780C"/>
    <w:rsid w:val="00573453"/>
    <w:rsid w:val="00584240"/>
    <w:rsid w:val="005A0556"/>
    <w:rsid w:val="005A3E3C"/>
    <w:rsid w:val="005B52E6"/>
    <w:rsid w:val="005B53F5"/>
    <w:rsid w:val="005B70A2"/>
    <w:rsid w:val="005C0779"/>
    <w:rsid w:val="005C7FDA"/>
    <w:rsid w:val="005D39B0"/>
    <w:rsid w:val="005E1D13"/>
    <w:rsid w:val="005F24AC"/>
    <w:rsid w:val="005F6ECB"/>
    <w:rsid w:val="006061AB"/>
    <w:rsid w:val="00606EBE"/>
    <w:rsid w:val="00616A0D"/>
    <w:rsid w:val="00617078"/>
    <w:rsid w:val="0063626D"/>
    <w:rsid w:val="006454E0"/>
    <w:rsid w:val="006505F3"/>
    <w:rsid w:val="00656683"/>
    <w:rsid w:val="00675A7F"/>
    <w:rsid w:val="00694865"/>
    <w:rsid w:val="0069649F"/>
    <w:rsid w:val="006A5BA6"/>
    <w:rsid w:val="006B7E8C"/>
    <w:rsid w:val="006C7DA9"/>
    <w:rsid w:val="006D3025"/>
    <w:rsid w:val="00715C45"/>
    <w:rsid w:val="007259F8"/>
    <w:rsid w:val="00733679"/>
    <w:rsid w:val="00734D2A"/>
    <w:rsid w:val="00743242"/>
    <w:rsid w:val="00746E78"/>
    <w:rsid w:val="0075437D"/>
    <w:rsid w:val="00766C31"/>
    <w:rsid w:val="007817CE"/>
    <w:rsid w:val="00797E0F"/>
    <w:rsid w:val="007C02A8"/>
    <w:rsid w:val="007D3F33"/>
    <w:rsid w:val="007F34BA"/>
    <w:rsid w:val="007F6432"/>
    <w:rsid w:val="007F680B"/>
    <w:rsid w:val="007F709B"/>
    <w:rsid w:val="00810D6C"/>
    <w:rsid w:val="00814CC1"/>
    <w:rsid w:val="008171D7"/>
    <w:rsid w:val="008348FC"/>
    <w:rsid w:val="00835283"/>
    <w:rsid w:val="00835FE6"/>
    <w:rsid w:val="00853A8F"/>
    <w:rsid w:val="00870780"/>
    <w:rsid w:val="008819A2"/>
    <w:rsid w:val="0088382E"/>
    <w:rsid w:val="00885B1D"/>
    <w:rsid w:val="008A4B50"/>
    <w:rsid w:val="008B47FA"/>
    <w:rsid w:val="008B6712"/>
    <w:rsid w:val="008D5ECA"/>
    <w:rsid w:val="008D6074"/>
    <w:rsid w:val="008E7CD8"/>
    <w:rsid w:val="008F3945"/>
    <w:rsid w:val="008F78AD"/>
    <w:rsid w:val="009035BB"/>
    <w:rsid w:val="00926290"/>
    <w:rsid w:val="00927407"/>
    <w:rsid w:val="009318E0"/>
    <w:rsid w:val="0093263E"/>
    <w:rsid w:val="009369D9"/>
    <w:rsid w:val="009403E7"/>
    <w:rsid w:val="00941D8C"/>
    <w:rsid w:val="00944D1A"/>
    <w:rsid w:val="00950FB0"/>
    <w:rsid w:val="0095477F"/>
    <w:rsid w:val="009655A4"/>
    <w:rsid w:val="009727F3"/>
    <w:rsid w:val="00973BCB"/>
    <w:rsid w:val="0097422E"/>
    <w:rsid w:val="00977735"/>
    <w:rsid w:val="009834EC"/>
    <w:rsid w:val="00991047"/>
    <w:rsid w:val="009F444E"/>
    <w:rsid w:val="00A12811"/>
    <w:rsid w:val="00A17AC3"/>
    <w:rsid w:val="00A235B9"/>
    <w:rsid w:val="00A250C4"/>
    <w:rsid w:val="00A26F94"/>
    <w:rsid w:val="00A42458"/>
    <w:rsid w:val="00A672B3"/>
    <w:rsid w:val="00A91D52"/>
    <w:rsid w:val="00AB1397"/>
    <w:rsid w:val="00AB55F9"/>
    <w:rsid w:val="00AC2D7A"/>
    <w:rsid w:val="00AC61BA"/>
    <w:rsid w:val="00AD112A"/>
    <w:rsid w:val="00AE079D"/>
    <w:rsid w:val="00AE2FA4"/>
    <w:rsid w:val="00AE7D69"/>
    <w:rsid w:val="00AF2E3C"/>
    <w:rsid w:val="00AF4D57"/>
    <w:rsid w:val="00B03101"/>
    <w:rsid w:val="00B0625C"/>
    <w:rsid w:val="00B16037"/>
    <w:rsid w:val="00B36251"/>
    <w:rsid w:val="00B408F1"/>
    <w:rsid w:val="00B61D10"/>
    <w:rsid w:val="00B947F7"/>
    <w:rsid w:val="00B96EA8"/>
    <w:rsid w:val="00BA5B27"/>
    <w:rsid w:val="00BB0FE0"/>
    <w:rsid w:val="00BB6BCF"/>
    <w:rsid w:val="00BC304A"/>
    <w:rsid w:val="00BD38F9"/>
    <w:rsid w:val="00BD3F33"/>
    <w:rsid w:val="00BD6E76"/>
    <w:rsid w:val="00BE3978"/>
    <w:rsid w:val="00BE563C"/>
    <w:rsid w:val="00BF2829"/>
    <w:rsid w:val="00BF4811"/>
    <w:rsid w:val="00BF5FAB"/>
    <w:rsid w:val="00C177B8"/>
    <w:rsid w:val="00C25A2A"/>
    <w:rsid w:val="00C65C59"/>
    <w:rsid w:val="00C76318"/>
    <w:rsid w:val="00C82E98"/>
    <w:rsid w:val="00C91B97"/>
    <w:rsid w:val="00CA2FA2"/>
    <w:rsid w:val="00CE7352"/>
    <w:rsid w:val="00CF418B"/>
    <w:rsid w:val="00D04B41"/>
    <w:rsid w:val="00D07E3B"/>
    <w:rsid w:val="00D34EA5"/>
    <w:rsid w:val="00D43679"/>
    <w:rsid w:val="00D45C3E"/>
    <w:rsid w:val="00D5106A"/>
    <w:rsid w:val="00D605E6"/>
    <w:rsid w:val="00D703AC"/>
    <w:rsid w:val="00D7119D"/>
    <w:rsid w:val="00D73267"/>
    <w:rsid w:val="00D9045A"/>
    <w:rsid w:val="00D9350E"/>
    <w:rsid w:val="00DA0290"/>
    <w:rsid w:val="00DA0703"/>
    <w:rsid w:val="00DA0C92"/>
    <w:rsid w:val="00DA3617"/>
    <w:rsid w:val="00DA4934"/>
    <w:rsid w:val="00DA65FE"/>
    <w:rsid w:val="00DB075F"/>
    <w:rsid w:val="00DB178D"/>
    <w:rsid w:val="00DC0EC7"/>
    <w:rsid w:val="00DC2CF8"/>
    <w:rsid w:val="00DC56A9"/>
    <w:rsid w:val="00DC7324"/>
    <w:rsid w:val="00DF6479"/>
    <w:rsid w:val="00E14E2B"/>
    <w:rsid w:val="00E15B4A"/>
    <w:rsid w:val="00E20E57"/>
    <w:rsid w:val="00E32122"/>
    <w:rsid w:val="00E32F24"/>
    <w:rsid w:val="00E6537A"/>
    <w:rsid w:val="00E704B8"/>
    <w:rsid w:val="00E821DD"/>
    <w:rsid w:val="00E83817"/>
    <w:rsid w:val="00E84060"/>
    <w:rsid w:val="00E86407"/>
    <w:rsid w:val="00E87A6E"/>
    <w:rsid w:val="00E90288"/>
    <w:rsid w:val="00EA00A6"/>
    <w:rsid w:val="00EA0608"/>
    <w:rsid w:val="00EA2799"/>
    <w:rsid w:val="00EA3766"/>
    <w:rsid w:val="00EA46EB"/>
    <w:rsid w:val="00EB1CD2"/>
    <w:rsid w:val="00EB5A63"/>
    <w:rsid w:val="00EC6622"/>
    <w:rsid w:val="00EC6901"/>
    <w:rsid w:val="00ED0E5E"/>
    <w:rsid w:val="00ED1C73"/>
    <w:rsid w:val="00ED3DDC"/>
    <w:rsid w:val="00EE5536"/>
    <w:rsid w:val="00EF4AB4"/>
    <w:rsid w:val="00EF71AC"/>
    <w:rsid w:val="00F01C1E"/>
    <w:rsid w:val="00F06112"/>
    <w:rsid w:val="00F17F01"/>
    <w:rsid w:val="00F25E7A"/>
    <w:rsid w:val="00F32D06"/>
    <w:rsid w:val="00F3732D"/>
    <w:rsid w:val="00F52960"/>
    <w:rsid w:val="00F63F70"/>
    <w:rsid w:val="00F94326"/>
    <w:rsid w:val="00FD4EC5"/>
    <w:rsid w:val="00FD54DF"/>
    <w:rsid w:val="00FE3565"/>
    <w:rsid w:val="00FE389D"/>
    <w:rsid w:val="00FF7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63C846"/>
  <w15:chartTrackingRefBased/>
  <w15:docId w15:val="{56865BF4-6DE9-42C8-BE30-28912ADAC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27191"/>
    <w:rPr>
      <w:sz w:val="24"/>
      <w:szCs w:val="24"/>
    </w:rPr>
  </w:style>
  <w:style w:type="paragraph" w:styleId="4">
    <w:name w:val="heading 4"/>
    <w:basedOn w:val="a"/>
    <w:next w:val="a"/>
    <w:qFormat/>
    <w:rsid w:val="002E5A45"/>
    <w:pPr>
      <w:keepNext/>
      <w:spacing w:before="240" w:after="60"/>
      <w:outlineLvl w:val="3"/>
    </w:pPr>
    <w:rPr>
      <w:b/>
      <w:bCs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uiPriority w:val="39"/>
    <w:rsid w:val="00ED3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DA0703"/>
    <w:rPr>
      <w:rFonts w:ascii="Tahoma" w:hAnsi="Tahoma" w:cs="Tahoma"/>
      <w:sz w:val="16"/>
      <w:szCs w:val="16"/>
    </w:rPr>
  </w:style>
  <w:style w:type="paragraph" w:customStyle="1" w:styleId="a5">
    <w:name w:val="Адресат"/>
    <w:basedOn w:val="a"/>
    <w:rsid w:val="00D07E3B"/>
    <w:rPr>
      <w:sz w:val="28"/>
    </w:rPr>
  </w:style>
  <w:style w:type="paragraph" w:customStyle="1" w:styleId="a6">
    <w:name w:val="Текст документа"/>
    <w:basedOn w:val="a"/>
    <w:rsid w:val="00734D2A"/>
    <w:pPr>
      <w:ind w:firstLine="567"/>
      <w:jc w:val="both"/>
    </w:pPr>
    <w:rPr>
      <w:sz w:val="28"/>
    </w:rPr>
  </w:style>
  <w:style w:type="paragraph" w:customStyle="1" w:styleId="a7">
    <w:name w:val="Подпись документа"/>
    <w:basedOn w:val="a"/>
    <w:rsid w:val="00734D2A"/>
    <w:pPr>
      <w:jc w:val="both"/>
    </w:pPr>
    <w:rPr>
      <w:sz w:val="28"/>
    </w:rPr>
  </w:style>
  <w:style w:type="character" w:styleId="a8">
    <w:name w:val="Hyperlink"/>
    <w:rsid w:val="00D34EA5"/>
    <w:rPr>
      <w:color w:val="0000FF"/>
      <w:u w:val="single"/>
    </w:rPr>
  </w:style>
  <w:style w:type="paragraph" w:customStyle="1" w:styleId="a9">
    <w:name w:val="Содержимое таблицы"/>
    <w:basedOn w:val="a"/>
    <w:rsid w:val="00C91B97"/>
    <w:pPr>
      <w:widowControl w:val="0"/>
      <w:suppressLineNumbers/>
      <w:suppressAutoHyphens/>
    </w:pPr>
    <w:rPr>
      <w:rFonts w:eastAsia="Lucida Sans Unicode" w:cs="Tahoma"/>
      <w:color w:val="000000"/>
      <w:lang w:val="en-US" w:eastAsia="en-US" w:bidi="en-US"/>
    </w:rPr>
  </w:style>
  <w:style w:type="paragraph" w:styleId="aa">
    <w:name w:val="Body Text Indent"/>
    <w:basedOn w:val="a"/>
    <w:rsid w:val="00584240"/>
    <w:pPr>
      <w:ind w:left="720"/>
      <w:jc w:val="right"/>
    </w:pPr>
  </w:style>
  <w:style w:type="paragraph" w:customStyle="1" w:styleId="1">
    <w:name w:val=" Знак Знак Знак1 Знак Знак Знак Знак Знак Знак Знак"/>
    <w:basedOn w:val="a"/>
    <w:rsid w:val="00584240"/>
    <w:pPr>
      <w:widowControl w:val="0"/>
      <w:autoSpaceDE w:val="0"/>
      <w:autoSpaceDN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b">
    <w:name w:val="Body Text"/>
    <w:basedOn w:val="a"/>
    <w:rsid w:val="002E5A45"/>
    <w:pPr>
      <w:spacing w:after="120"/>
    </w:pPr>
    <w:rPr>
      <w:sz w:val="20"/>
      <w:szCs w:val="20"/>
    </w:rPr>
  </w:style>
  <w:style w:type="paragraph" w:customStyle="1" w:styleId="Noparagraphstyle">
    <w:name w:val="[No paragraph style]"/>
    <w:rsid w:val="002E5A45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styleId="ac">
    <w:name w:val="header"/>
    <w:basedOn w:val="a"/>
    <w:link w:val="ad"/>
    <w:rsid w:val="0033055E"/>
    <w:pPr>
      <w:tabs>
        <w:tab w:val="center" w:pos="4153"/>
        <w:tab w:val="right" w:pos="8306"/>
      </w:tabs>
    </w:pPr>
    <w:rPr>
      <w:rFonts w:eastAsia="Calibri"/>
      <w:sz w:val="20"/>
      <w:szCs w:val="20"/>
    </w:rPr>
  </w:style>
  <w:style w:type="character" w:customStyle="1" w:styleId="ad">
    <w:name w:val="Верхний колонтитул Знак"/>
    <w:link w:val="ac"/>
    <w:locked/>
    <w:rsid w:val="0033055E"/>
    <w:rPr>
      <w:rFonts w:eastAsia="Calibri"/>
      <w:lang w:val="ru-RU" w:eastAsia="ru-RU" w:bidi="ar-SA"/>
    </w:rPr>
  </w:style>
  <w:style w:type="paragraph" w:customStyle="1" w:styleId="ae">
    <w:name w:val="Нормальный (таблица)"/>
    <w:basedOn w:val="a"/>
    <w:next w:val="a"/>
    <w:rsid w:val="0033055E"/>
    <w:pPr>
      <w:widowControl w:val="0"/>
      <w:snapToGrid w:val="0"/>
    </w:pPr>
    <w:rPr>
      <w:rFonts w:ascii="Arial" w:eastAsia="Calibri" w:hAnsi="Arial"/>
      <w:szCs w:val="20"/>
    </w:rPr>
  </w:style>
  <w:style w:type="paragraph" w:customStyle="1" w:styleId="ConsPlusNormal">
    <w:name w:val="ConsPlusNormal"/>
    <w:rsid w:val="005B53F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longcopy">
    <w:name w:val="long_copy"/>
    <w:rsid w:val="00FE38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7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5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5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0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8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1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3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1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7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77085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323315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046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454360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4046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6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8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65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1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7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3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5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4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8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1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0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8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65004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382363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36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743663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017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3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0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1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3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1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8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1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9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5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9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9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2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8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8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3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9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8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24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2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1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1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4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6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5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5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54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9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1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9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7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7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3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3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2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3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9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1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6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8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6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7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7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3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6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3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4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1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3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4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7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4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0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1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76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7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4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1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7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7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8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4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9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8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4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 ?><Relationships xmlns="http://schemas.openxmlformats.org/package/2006/relationships"><Relationship Id="rId8" Target="media/image1.png" Type="http://schemas.openxmlformats.org/officeDocument/2006/relationships/image"/><Relationship Id="rId13" Target="media/image5.png" Type="http://schemas.openxmlformats.org/officeDocument/2006/relationships/image"/><Relationship Id="rId3" Target="styles.xml" Type="http://schemas.openxmlformats.org/officeDocument/2006/relationships/styles"/><Relationship Id="rId7" Target="endnotes.xml" Type="http://schemas.openxmlformats.org/officeDocument/2006/relationships/endnotes"/><Relationship Id="rId12" Target="media/image4.png" Type="http://schemas.openxmlformats.org/officeDocument/2006/relationships/image"/><Relationship Id="rId17" Target="theme/theme1.xml" Type="http://schemas.openxmlformats.org/officeDocument/2006/relationships/theme"/><Relationship Id="rId2" Target="numbering.xml" Type="http://schemas.openxmlformats.org/officeDocument/2006/relationships/numbering"/><Relationship Id="rId16" Target="fontTable.xml" Type="http://schemas.openxmlformats.org/officeDocument/2006/relationships/fontTable"/><Relationship Id="rId1" Target="../customXml/item1.xml" Type="http://schemas.openxmlformats.org/officeDocument/2006/relationships/customXml"/><Relationship Id="rId6" Target="footnotes.xml" Type="http://schemas.openxmlformats.org/officeDocument/2006/relationships/footnotes"/><Relationship Id="rId11" Target="media/image3.png" Type="http://schemas.openxmlformats.org/officeDocument/2006/relationships/image"/><Relationship Id="rId5" Target="webSettings.xml" Type="http://schemas.openxmlformats.org/officeDocument/2006/relationships/webSettings"/><Relationship Id="rId15" Target="media/image7.jpeg" Type="http://schemas.openxmlformats.org/officeDocument/2006/relationships/image"/><Relationship Id="rId10" Target="media/image2.png" Type="http://schemas.openxmlformats.org/officeDocument/2006/relationships/image"/><Relationship Id="rId4" Target="settings.xml" Type="http://schemas.openxmlformats.org/officeDocument/2006/relationships/settings"/><Relationship Id="rId9" Target="consultantplus://offline/ref=D6C3D209E8618404B9EE4F999E8345819436D82E85B38B56B1A33FD50D14058394C19E95EEA44FB5A737DFFC7052477786CA0314F4B2vEI2Q" TargetMode="External" Type="http://schemas.openxmlformats.org/officeDocument/2006/relationships/hyperlink"/><Relationship Id="rId14" Target="media/image6.png" Type="http://schemas.openxmlformats.org/officeDocument/2006/relationships/imag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16F02F-D529-48E7-97BD-4FB665277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395</Words>
  <Characters>2253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Собинского района</Company>
  <LinksUpToDate>false</LinksUpToDate>
  <CharactersWithSpaces>2643</CharactersWithSpaces>
  <SharedDoc>false</SharedDoc>
  <HLinks>
    <vt:vector size="6" baseType="variant">
      <vt:variant>
        <vt:i4>7602284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consultantplus://offline/ref=D6C3D209E8618404B9EE4F999E8345819436D82E85B38B56B1A33FD50D14058394C19E95EEA44FB5A737DFFC7052477786CA0314F4B2vEI2Q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Троицкий Дмитрий Павлович</dc:creator>
  <cp:keywords/>
  <cp:lastModifiedBy>Н</cp:lastModifiedBy>
  <cp:revision>2</cp:revision>
  <cp:lastPrinted>2026-04-14T14:21:00Z</cp:lastPrinted>
  <dcterms:created xsi:type="dcterms:W3CDTF">2026-04-17T11:38:00Z</dcterms:created>
  <dcterms:modified xsi:type="dcterms:W3CDTF">2026-04-17T11:38:00Z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name="NXPowerLiteLastOptimized" pid="2">
    <vt:lpwstr>308983</vt:lpwstr>
  </property>
  <property fmtid="{D5CDD505-2E9C-101B-9397-08002B2CF9AE}" name="NXPowerLiteSettings" pid="3">
    <vt:lpwstr>C70005D002A000</vt:lpwstr>
  </property>
  <property fmtid="{D5CDD505-2E9C-101B-9397-08002B2CF9AE}" name="NXPowerLiteVersion" pid="4">
    <vt:lpwstr>D10.0.1</vt:lpwstr>
  </property>
</Properties>
</file>