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AC3C1" w14:textId="77777777" w:rsidR="008A4758" w:rsidRDefault="008A4758" w:rsidP="008A4758">
      <w:pPr>
        <w:pStyle w:val="21"/>
        <w:jc w:val="both"/>
        <w:rPr>
          <w:rStyle w:val="20"/>
          <w:i/>
          <w:sz w:val="24"/>
          <w:szCs w:val="24"/>
        </w:rPr>
      </w:pPr>
    </w:p>
    <w:p w14:paraId="3854AEA3" w14:textId="77777777" w:rsidR="008A4758" w:rsidRPr="003E47A9" w:rsidRDefault="008A4758" w:rsidP="008A4758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 w14:anchorId="4AB16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23BC6FCB" w14:textId="77777777" w:rsidR="008A4758" w:rsidRPr="003E47A9" w:rsidRDefault="008A4758" w:rsidP="008A4758">
      <w:pPr>
        <w:rPr>
          <w:szCs w:val="28"/>
        </w:rPr>
      </w:pPr>
    </w:p>
    <w:p w14:paraId="0F198AA7" w14:textId="77777777" w:rsidR="008A4758" w:rsidRPr="003E47A9" w:rsidRDefault="008A4758" w:rsidP="008A4758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61E8DC38" w14:textId="77777777" w:rsidR="008A4758" w:rsidRPr="003E47A9" w:rsidRDefault="008A4758" w:rsidP="008A4758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3D5528FC" w14:textId="77777777" w:rsidR="008A4758" w:rsidRDefault="008A4758" w:rsidP="008A4758">
      <w:pPr>
        <w:rPr>
          <w:szCs w:val="28"/>
        </w:rPr>
      </w:pPr>
    </w:p>
    <w:p w14:paraId="071220D2" w14:textId="77777777" w:rsidR="008A4758" w:rsidRPr="003E47A9" w:rsidRDefault="008A4758" w:rsidP="008A4758">
      <w:pPr>
        <w:rPr>
          <w:szCs w:val="28"/>
        </w:rPr>
      </w:pPr>
    </w:p>
    <w:p w14:paraId="5D81C086" w14:textId="77777777" w:rsidR="00EF421A" w:rsidRPr="008A4758" w:rsidRDefault="008A4758" w:rsidP="008A4758">
      <w:pPr>
        <w:rPr>
          <w:rStyle w:val="20"/>
          <w:i w:val="0"/>
          <w:iCs w:val="0"/>
          <w:szCs w:val="28"/>
        </w:rPr>
      </w:pPr>
      <w:r w:rsidRPr="003E47A9">
        <w:rPr>
          <w:szCs w:val="28"/>
        </w:rPr>
        <w:t xml:space="preserve">   </w:t>
      </w:r>
      <w:r>
        <w:rPr>
          <w:szCs w:val="28"/>
        </w:rPr>
        <w:t xml:space="preserve">  </w:t>
      </w:r>
      <w:r w:rsidRPr="003E47A9">
        <w:rPr>
          <w:szCs w:val="28"/>
        </w:rPr>
        <w:t xml:space="preserve"> </w:t>
      </w:r>
      <w:r w:rsidR="00883983">
        <w:rPr>
          <w:szCs w:val="28"/>
        </w:rPr>
        <w:t>15.05.2026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21293">
        <w:rPr>
          <w:szCs w:val="28"/>
        </w:rPr>
        <w:t xml:space="preserve">         </w:t>
      </w:r>
      <w:r w:rsidR="00BB317F">
        <w:rPr>
          <w:szCs w:val="28"/>
        </w:rPr>
        <w:t xml:space="preserve">                          </w:t>
      </w:r>
      <w:r w:rsidRPr="00321293">
        <w:rPr>
          <w:szCs w:val="28"/>
        </w:rPr>
        <w:t xml:space="preserve"> №</w:t>
      </w:r>
      <w:r w:rsidR="00883983">
        <w:rPr>
          <w:szCs w:val="28"/>
          <w:u w:val="single"/>
        </w:rPr>
        <w:t xml:space="preserve"> 870</w:t>
      </w:r>
    </w:p>
    <w:p w14:paraId="55C3C346" w14:textId="77777777" w:rsidR="00C93D22" w:rsidRPr="0099216A" w:rsidRDefault="00C93D22" w:rsidP="0099216A">
      <w:pPr>
        <w:pStyle w:val="21"/>
        <w:jc w:val="both"/>
        <w:rPr>
          <w:rStyle w:val="20"/>
          <w:i/>
          <w:iCs/>
          <w:sz w:val="24"/>
          <w:szCs w:val="24"/>
        </w:rPr>
      </w:pPr>
      <w:r w:rsidRPr="0099216A">
        <w:rPr>
          <w:rStyle w:val="20"/>
          <w:i/>
          <w:sz w:val="24"/>
          <w:szCs w:val="24"/>
        </w:rPr>
        <w:t xml:space="preserve">Об утверждении плана мероприятий </w:t>
      </w:r>
    </w:p>
    <w:p w14:paraId="5227322A" w14:textId="77777777" w:rsidR="00C93D22" w:rsidRPr="0099216A" w:rsidRDefault="00C93D22" w:rsidP="00BB317F">
      <w:pPr>
        <w:pStyle w:val="21"/>
        <w:jc w:val="both"/>
        <w:rPr>
          <w:i w:val="0"/>
          <w:sz w:val="24"/>
          <w:szCs w:val="24"/>
        </w:rPr>
      </w:pPr>
      <w:r w:rsidRPr="0099216A">
        <w:rPr>
          <w:rStyle w:val="20"/>
          <w:i/>
          <w:sz w:val="24"/>
          <w:szCs w:val="24"/>
        </w:rPr>
        <w:t xml:space="preserve">по </w:t>
      </w:r>
      <w:r w:rsidR="00BB317F">
        <w:rPr>
          <w:rStyle w:val="20"/>
          <w:i/>
          <w:sz w:val="24"/>
          <w:szCs w:val="24"/>
        </w:rPr>
        <w:t>оздоровлению муниципальных финансов</w:t>
      </w:r>
    </w:p>
    <w:p w14:paraId="44BC5803" w14:textId="77777777" w:rsidR="00C93D22" w:rsidRPr="0099216A" w:rsidRDefault="00C93D22" w:rsidP="00C93D22">
      <w:pPr>
        <w:pStyle w:val="21"/>
        <w:spacing w:after="360"/>
        <w:jc w:val="both"/>
        <w:rPr>
          <w:i w:val="0"/>
          <w:sz w:val="24"/>
          <w:szCs w:val="24"/>
        </w:rPr>
      </w:pPr>
      <w:r w:rsidRPr="0099216A">
        <w:rPr>
          <w:rStyle w:val="20"/>
          <w:i/>
          <w:sz w:val="24"/>
          <w:szCs w:val="24"/>
        </w:rPr>
        <w:t>Собинского муниципального округа</w:t>
      </w:r>
    </w:p>
    <w:p w14:paraId="0889545E" w14:textId="77777777" w:rsidR="00C93D22" w:rsidRDefault="00C93D22" w:rsidP="00C93D22">
      <w:pPr>
        <w:pStyle w:val="10"/>
        <w:spacing w:after="300"/>
        <w:ind w:firstLine="740"/>
        <w:jc w:val="both"/>
      </w:pPr>
      <w:r>
        <w:rPr>
          <w:rStyle w:val="aa"/>
        </w:rPr>
        <w:t>В соответствии с пунктом 2.1. Соглашения № 1/18 от 0</w:t>
      </w:r>
      <w:r w:rsidR="0099216A">
        <w:rPr>
          <w:rStyle w:val="aa"/>
        </w:rPr>
        <w:t>2</w:t>
      </w:r>
      <w:r>
        <w:rPr>
          <w:rStyle w:val="aa"/>
        </w:rPr>
        <w:t>.02.202</w:t>
      </w:r>
      <w:r w:rsidR="0099216A">
        <w:rPr>
          <w:rStyle w:val="aa"/>
        </w:rPr>
        <w:t>6</w:t>
      </w:r>
      <w:r>
        <w:rPr>
          <w:rStyle w:val="aa"/>
        </w:rPr>
        <w:t xml:space="preserve"> года «О мерах по социально-экономическому развитию и оздоровлению муниципальных финансов муниципального образования Собинский муниципальный округ», руководствуясь статьёй 32 Устава округа, администрация Собинского муниципального округа постановляет:</w:t>
      </w:r>
    </w:p>
    <w:p w14:paraId="1776557F" w14:textId="77777777" w:rsidR="00C93D22" w:rsidRDefault="00C93D22" w:rsidP="00C93D22">
      <w:pPr>
        <w:pStyle w:val="10"/>
        <w:numPr>
          <w:ilvl w:val="0"/>
          <w:numId w:val="12"/>
        </w:numPr>
        <w:tabs>
          <w:tab w:val="left" w:pos="1067"/>
        </w:tabs>
        <w:ind w:firstLine="740"/>
        <w:jc w:val="both"/>
      </w:pPr>
      <w:r>
        <w:rPr>
          <w:rStyle w:val="aa"/>
        </w:rPr>
        <w:t xml:space="preserve">Утвердить план мероприятий по </w:t>
      </w:r>
      <w:r w:rsidR="00BB317F">
        <w:rPr>
          <w:rStyle w:val="aa"/>
        </w:rPr>
        <w:t>оздоровлению муниципальных финансов</w:t>
      </w:r>
      <w:r>
        <w:rPr>
          <w:rStyle w:val="aa"/>
        </w:rPr>
        <w:t xml:space="preserve"> Собинского муниципального округа (далее - план) согласно приложению.</w:t>
      </w:r>
    </w:p>
    <w:p w14:paraId="31BA9738" w14:textId="77777777" w:rsidR="00C93D22" w:rsidRDefault="00C93D22" w:rsidP="00C93D22">
      <w:pPr>
        <w:pStyle w:val="10"/>
        <w:numPr>
          <w:ilvl w:val="0"/>
          <w:numId w:val="12"/>
        </w:numPr>
        <w:tabs>
          <w:tab w:val="left" w:pos="1071"/>
        </w:tabs>
        <w:ind w:firstLine="740"/>
        <w:jc w:val="both"/>
      </w:pPr>
      <w:r>
        <w:rPr>
          <w:rStyle w:val="aa"/>
        </w:rPr>
        <w:t>Структурным подразделениям администрации Собинского муниципального округа, казенным учреждениям, ответственным за выполнение мероприятий, указанных в плане, утвержденном настоящим постановлением:</w:t>
      </w:r>
    </w:p>
    <w:p w14:paraId="5E480E04" w14:textId="77777777" w:rsidR="00C93D22" w:rsidRDefault="00C93D22" w:rsidP="00C93D22">
      <w:pPr>
        <w:pStyle w:val="10"/>
        <w:numPr>
          <w:ilvl w:val="0"/>
          <w:numId w:val="13"/>
        </w:numPr>
        <w:tabs>
          <w:tab w:val="left" w:pos="975"/>
        </w:tabs>
        <w:ind w:firstLine="740"/>
        <w:jc w:val="both"/>
      </w:pPr>
      <w:r>
        <w:rPr>
          <w:rStyle w:val="aa"/>
        </w:rPr>
        <w:t>обеспечить выполнение мероприятий в установленные сроки;</w:t>
      </w:r>
    </w:p>
    <w:p w14:paraId="0D4EA505" w14:textId="77777777" w:rsidR="00C93D22" w:rsidRDefault="00C93D22" w:rsidP="00C93D22">
      <w:pPr>
        <w:pStyle w:val="10"/>
        <w:numPr>
          <w:ilvl w:val="0"/>
          <w:numId w:val="13"/>
        </w:numPr>
        <w:tabs>
          <w:tab w:val="left" w:pos="1015"/>
        </w:tabs>
        <w:ind w:firstLine="740"/>
        <w:jc w:val="both"/>
      </w:pPr>
      <w:r>
        <w:rPr>
          <w:rStyle w:val="aa"/>
        </w:rPr>
        <w:t>ежеквартально не позднее 5 числа месяца, следующего за отчетным периодом, представлять в финансовое управление администрации Собинского муниципального округа информацию о ходе выполнения мероприятий.</w:t>
      </w:r>
    </w:p>
    <w:p w14:paraId="1D1D6412" w14:textId="77777777" w:rsidR="00C93D22" w:rsidRDefault="00C93D22" w:rsidP="00C93D22">
      <w:pPr>
        <w:pStyle w:val="10"/>
        <w:numPr>
          <w:ilvl w:val="0"/>
          <w:numId w:val="12"/>
        </w:numPr>
        <w:tabs>
          <w:tab w:val="left" w:pos="1078"/>
        </w:tabs>
        <w:ind w:firstLine="740"/>
        <w:jc w:val="both"/>
      </w:pPr>
      <w:r>
        <w:rPr>
          <w:rStyle w:val="aa"/>
        </w:rPr>
        <w:t xml:space="preserve">Финансовому управлению администрации Собинского муниципального округа ежеквартально не позднее 10 числа месяца, следующего за отчетным периодом, представлять в Министерство финансов Владимирской области отчет о реализации плана мероприятий по </w:t>
      </w:r>
      <w:r w:rsidR="00BB317F">
        <w:rPr>
          <w:rStyle w:val="aa"/>
        </w:rPr>
        <w:t xml:space="preserve">оздоровлению муниципальных финансов </w:t>
      </w:r>
      <w:r>
        <w:rPr>
          <w:rStyle w:val="aa"/>
        </w:rPr>
        <w:t>Собинского муниципального округа.</w:t>
      </w:r>
    </w:p>
    <w:p w14:paraId="0B94C34F" w14:textId="77777777" w:rsidR="00C93D22" w:rsidRDefault="00C93D22" w:rsidP="00C93D22">
      <w:pPr>
        <w:pStyle w:val="10"/>
        <w:numPr>
          <w:ilvl w:val="0"/>
          <w:numId w:val="12"/>
        </w:numPr>
        <w:tabs>
          <w:tab w:val="left" w:pos="1078"/>
        </w:tabs>
        <w:ind w:firstLine="740"/>
        <w:jc w:val="both"/>
      </w:pPr>
      <w:r>
        <w:rPr>
          <w:rStyle w:val="aa"/>
        </w:rPr>
        <w:t xml:space="preserve">Считать утратившим силу постановление администрации Собинского муниципального округа Владимирской области от </w:t>
      </w:r>
      <w:r w:rsidR="00BB317F">
        <w:rPr>
          <w:rStyle w:val="aa"/>
        </w:rPr>
        <w:t>30</w:t>
      </w:r>
      <w:r>
        <w:rPr>
          <w:rStyle w:val="aa"/>
        </w:rPr>
        <w:t>.0</w:t>
      </w:r>
      <w:r w:rsidR="00BB317F">
        <w:rPr>
          <w:rStyle w:val="aa"/>
        </w:rPr>
        <w:t>3</w:t>
      </w:r>
      <w:r>
        <w:rPr>
          <w:rStyle w:val="aa"/>
        </w:rPr>
        <w:t>.202</w:t>
      </w:r>
      <w:r w:rsidR="00BB317F">
        <w:rPr>
          <w:rStyle w:val="aa"/>
        </w:rPr>
        <w:t>6</w:t>
      </w:r>
      <w:r>
        <w:rPr>
          <w:rStyle w:val="aa"/>
        </w:rPr>
        <w:t xml:space="preserve"> № </w:t>
      </w:r>
      <w:r w:rsidR="00BB317F">
        <w:rPr>
          <w:rStyle w:val="aa"/>
        </w:rPr>
        <w:t>524</w:t>
      </w:r>
      <w:r>
        <w:rPr>
          <w:rStyle w:val="aa"/>
        </w:rPr>
        <w:t xml:space="preserve"> «Об утверждении плана мероприятий по росту доходов, оптимизации расходов и совершенствованию долговой политики Собинского муниципального округа».</w:t>
      </w:r>
    </w:p>
    <w:p w14:paraId="65156D16" w14:textId="77777777" w:rsidR="00C93D22" w:rsidRDefault="00C93D22" w:rsidP="0054211D">
      <w:pPr>
        <w:pStyle w:val="10"/>
        <w:numPr>
          <w:ilvl w:val="0"/>
          <w:numId w:val="12"/>
        </w:numPr>
        <w:tabs>
          <w:tab w:val="left" w:pos="1067"/>
        </w:tabs>
        <w:ind w:firstLine="740"/>
        <w:jc w:val="both"/>
      </w:pPr>
      <w:r>
        <w:rPr>
          <w:rStyle w:val="aa"/>
        </w:rPr>
        <w:t>Контроль за исполнением настоящего постановления возложить на начальника финансового управления администрации округа.</w:t>
      </w:r>
    </w:p>
    <w:p w14:paraId="0206D876" w14:textId="77777777" w:rsidR="0054211D" w:rsidRDefault="00C93D22" w:rsidP="0054211D">
      <w:pPr>
        <w:pStyle w:val="10"/>
        <w:tabs>
          <w:tab w:val="left" w:pos="1759"/>
        </w:tabs>
        <w:ind w:left="740" w:firstLine="0"/>
        <w:jc w:val="both"/>
        <w:rPr>
          <w:rStyle w:val="aa"/>
        </w:rPr>
      </w:pPr>
      <w:r>
        <w:rPr>
          <w:rStyle w:val="aa"/>
        </w:rPr>
        <w:t xml:space="preserve">6. </w:t>
      </w:r>
      <w:r w:rsidR="0054211D" w:rsidRPr="0054211D">
        <w:rPr>
          <w:rStyle w:val="aa"/>
        </w:rPr>
        <w:t xml:space="preserve">Настоящее постановление вступает в силу с момента подписания и </w:t>
      </w:r>
    </w:p>
    <w:p w14:paraId="5BAAD6D2" w14:textId="77777777" w:rsidR="00C93D22" w:rsidRPr="0054211D" w:rsidRDefault="0054211D" w:rsidP="0054211D">
      <w:pPr>
        <w:pStyle w:val="10"/>
        <w:tabs>
          <w:tab w:val="left" w:pos="1759"/>
        </w:tabs>
        <w:ind w:firstLine="0"/>
        <w:jc w:val="both"/>
        <w:rPr>
          <w:rStyle w:val="aa"/>
        </w:rPr>
      </w:pPr>
      <w:r w:rsidRPr="0054211D">
        <w:rPr>
          <w:rStyle w:val="aa"/>
        </w:rPr>
        <w:t>подлежит размещению на официальном сайте администрации Собинского муниципальн</w:t>
      </w:r>
      <w:r w:rsidR="00BB317F">
        <w:rPr>
          <w:rStyle w:val="aa"/>
        </w:rPr>
        <w:t>ого округа Владимирской области.</w:t>
      </w:r>
    </w:p>
    <w:p w14:paraId="440019B9" w14:textId="77777777" w:rsidR="00A52384" w:rsidRDefault="00A52384" w:rsidP="0099216A">
      <w:pPr>
        <w:pStyle w:val="10"/>
        <w:spacing w:after="300"/>
        <w:ind w:firstLine="0"/>
        <w:jc w:val="both"/>
        <w:rPr>
          <w:rStyle w:val="aa"/>
        </w:rPr>
      </w:pPr>
    </w:p>
    <w:p w14:paraId="52E79A1C" w14:textId="77777777" w:rsidR="003E47A9" w:rsidRDefault="00C93D22" w:rsidP="0099216A">
      <w:pPr>
        <w:pStyle w:val="10"/>
        <w:spacing w:after="300"/>
        <w:ind w:firstLine="0"/>
        <w:jc w:val="both"/>
        <w:rPr>
          <w:rStyle w:val="aa"/>
        </w:rPr>
      </w:pPr>
      <w:r>
        <w:rPr>
          <w:noProof/>
        </w:rPr>
        <w:pict w14:anchorId="1301A71A">
          <v:shapetype id="_x0000_t202" coordsize="21600,21600" o:spt="202" path="m,l,21600r21600,l21600,xe">
            <v:stroke joinstyle="miter"/>
            <v:path gradientshapeok="t" o:connecttype="rect"/>
          </v:shapetype>
          <v:shape id="Shape 5" o:spid="_x0000_s1026" type="#_x0000_t202" style="position:absolute;left:0;text-align:left;margin-left:465.4pt;margin-top:1pt;width:59.6pt;height:17.3pt;z-index:251657728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" filled="f" stroked="f">
            <v:textbox inset="0,0,0,0">
              <w:txbxContent>
                <w:p w14:paraId="08C95E3B" w14:textId="77777777" w:rsidR="00C93D22" w:rsidRDefault="00C93D22" w:rsidP="00C93D22">
                  <w:pPr>
                    <w:pStyle w:val="10"/>
                    <w:ind w:firstLine="0"/>
                    <w:jc w:val="right"/>
                  </w:pPr>
                  <w:r>
                    <w:rPr>
                      <w:rStyle w:val="aa"/>
                    </w:rPr>
                    <w:t>А.В.Разов</w:t>
                  </w:r>
                </w:p>
              </w:txbxContent>
            </v:textbox>
            <w10:wrap type="square" side="left" anchorx="page"/>
          </v:shape>
        </w:pict>
      </w:r>
      <w:r>
        <w:rPr>
          <w:rStyle w:val="aa"/>
        </w:rPr>
        <w:t>Глава округа</w:t>
      </w:r>
    </w:p>
    <w:p w14:paraId="1A0FFE17" w14:textId="77777777" w:rsidR="00EF421A" w:rsidRDefault="00EF421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72936AA1" w14:textId="77777777" w:rsidR="00EF421A" w:rsidRDefault="00EF421A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1C6E9E1F" w14:textId="77777777" w:rsidR="008A4758" w:rsidRDefault="008A4758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5AB4DA03" w14:textId="77777777" w:rsidR="00BB317F" w:rsidRDefault="00BB317F" w:rsidP="007D234A">
      <w:pPr>
        <w:pStyle w:val="ConsPlusNormal"/>
        <w:rPr>
          <w:rFonts w:ascii="Times New Roman" w:hAnsi="Times New Roman"/>
          <w:sz w:val="28"/>
          <w:szCs w:val="28"/>
        </w:rPr>
      </w:pPr>
    </w:p>
    <w:p w14:paraId="671C7B41" w14:textId="77777777" w:rsidR="00BB317F" w:rsidRDefault="00BB317F" w:rsidP="007D234A">
      <w:pPr>
        <w:pStyle w:val="ConsPlusNormal"/>
        <w:rPr>
          <w:rFonts w:ascii="Times New Roman" w:hAnsi="Times New Roman"/>
          <w:sz w:val="28"/>
          <w:szCs w:val="28"/>
        </w:rPr>
      </w:pPr>
    </w:p>
    <w:sectPr w:rsidR="00BB317F" w:rsidSect="00A52384">
      <w:pgSz w:w="11906" w:h="16838"/>
      <w:pgMar w:top="284" w:right="567" w:bottom="284" w:left="1418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60C5C" w14:textId="77777777" w:rsidR="006550FE" w:rsidRDefault="006550FE" w:rsidP="00A35F4A">
      <w:r>
        <w:separator/>
      </w:r>
    </w:p>
  </w:endnote>
  <w:endnote w:type="continuationSeparator" w:id="0">
    <w:p w14:paraId="230976BD" w14:textId="77777777" w:rsidR="006550FE" w:rsidRDefault="006550FE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D55DF" w14:textId="77777777" w:rsidR="006550FE" w:rsidRDefault="006550FE" w:rsidP="00A35F4A">
      <w:r>
        <w:separator/>
      </w:r>
    </w:p>
  </w:footnote>
  <w:footnote w:type="continuationSeparator" w:id="0">
    <w:p w14:paraId="556D95C1" w14:textId="77777777" w:rsidR="006550FE" w:rsidRDefault="006550FE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43957"/>
    <w:multiLevelType w:val="hybridMultilevel"/>
    <w:tmpl w:val="18F6EE5E"/>
    <w:lvl w:ilvl="0" w:tplc="664859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C1D88"/>
    <w:multiLevelType w:val="hybridMultilevel"/>
    <w:tmpl w:val="408205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B9610A"/>
    <w:multiLevelType w:val="hybridMultilevel"/>
    <w:tmpl w:val="F6605956"/>
    <w:lvl w:ilvl="0" w:tplc="664859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993B58"/>
    <w:multiLevelType w:val="multilevel"/>
    <w:tmpl w:val="DA02393A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4" w15:restartNumberingAfterBreak="0">
    <w:nsid w:val="593D402B"/>
    <w:multiLevelType w:val="hybridMultilevel"/>
    <w:tmpl w:val="3A3093A2"/>
    <w:lvl w:ilvl="0" w:tplc="D4C2A7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4C2A75A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29420CF"/>
    <w:multiLevelType w:val="hybridMultilevel"/>
    <w:tmpl w:val="A8FC5A5C"/>
    <w:lvl w:ilvl="0" w:tplc="6648598C">
      <w:start w:val="1"/>
      <w:numFmt w:val="bullet"/>
      <w:lvlText w:val="-"/>
      <w:lvlJc w:val="left"/>
      <w:pPr>
        <w:ind w:left="23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</w:abstractNum>
  <w:abstractNum w:abstractNumId="6" w15:restartNumberingAfterBreak="0">
    <w:nsid w:val="6B9C1A8A"/>
    <w:multiLevelType w:val="multilevel"/>
    <w:tmpl w:val="2E7A5BE0"/>
    <w:lvl w:ilvl="0">
      <w:start w:val="1"/>
      <w:numFmt w:val="decimal"/>
      <w:lvlText w:val="%1."/>
      <w:lvlJc w:val="left"/>
      <w:pPr>
        <w:ind w:left="163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9" w:hanging="1800"/>
      </w:pPr>
      <w:rPr>
        <w:rFonts w:hint="default"/>
      </w:rPr>
    </w:lvl>
  </w:abstractNum>
  <w:abstractNum w:abstractNumId="7" w15:restartNumberingAfterBreak="0">
    <w:nsid w:val="6E2E2D73"/>
    <w:multiLevelType w:val="multilevel"/>
    <w:tmpl w:val="2E7A5BE0"/>
    <w:lvl w:ilvl="0">
      <w:start w:val="1"/>
      <w:numFmt w:val="decimal"/>
      <w:lvlText w:val="%1."/>
      <w:lvlJc w:val="left"/>
      <w:pPr>
        <w:ind w:left="163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9" w:hanging="1800"/>
      </w:pPr>
      <w:rPr>
        <w:rFonts w:hint="default"/>
      </w:rPr>
    </w:lvl>
  </w:abstractNum>
  <w:abstractNum w:abstractNumId="8" w15:restartNumberingAfterBreak="0">
    <w:nsid w:val="6E8E01B6"/>
    <w:multiLevelType w:val="hybridMultilevel"/>
    <w:tmpl w:val="A04E5054"/>
    <w:lvl w:ilvl="0" w:tplc="D4C2A7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233517F"/>
    <w:multiLevelType w:val="multilevel"/>
    <w:tmpl w:val="7E9CC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E318C8"/>
    <w:multiLevelType w:val="hybridMultilevel"/>
    <w:tmpl w:val="B0AA12EE"/>
    <w:lvl w:ilvl="0" w:tplc="D4C2A7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8560A"/>
    <w:multiLevelType w:val="hybridMultilevel"/>
    <w:tmpl w:val="1144D69C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7AF438C3"/>
    <w:multiLevelType w:val="multilevel"/>
    <w:tmpl w:val="B14424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56559684">
    <w:abstractNumId w:val="11"/>
  </w:num>
  <w:num w:numId="2" w16cid:durableId="1830367143">
    <w:abstractNumId w:val="7"/>
  </w:num>
  <w:num w:numId="3" w16cid:durableId="1550611433">
    <w:abstractNumId w:val="4"/>
  </w:num>
  <w:num w:numId="4" w16cid:durableId="2138639402">
    <w:abstractNumId w:val="8"/>
  </w:num>
  <w:num w:numId="5" w16cid:durableId="1539320812">
    <w:abstractNumId w:val="10"/>
  </w:num>
  <w:num w:numId="6" w16cid:durableId="881946467">
    <w:abstractNumId w:val="6"/>
  </w:num>
  <w:num w:numId="7" w16cid:durableId="1826509179">
    <w:abstractNumId w:val="0"/>
  </w:num>
  <w:num w:numId="8" w16cid:durableId="799806244">
    <w:abstractNumId w:val="5"/>
  </w:num>
  <w:num w:numId="9" w16cid:durableId="147864085">
    <w:abstractNumId w:val="1"/>
  </w:num>
  <w:num w:numId="10" w16cid:durableId="101464091">
    <w:abstractNumId w:val="2"/>
  </w:num>
  <w:num w:numId="11" w16cid:durableId="279144324">
    <w:abstractNumId w:val="3"/>
  </w:num>
  <w:num w:numId="12" w16cid:durableId="1902015079">
    <w:abstractNumId w:val="9"/>
  </w:num>
  <w:num w:numId="13" w16cid:durableId="8223565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221D8"/>
    <w:rsid w:val="00025165"/>
    <w:rsid w:val="00063ED8"/>
    <w:rsid w:val="000B1053"/>
    <w:rsid w:val="000B6CF4"/>
    <w:rsid w:val="00124D2B"/>
    <w:rsid w:val="001275E9"/>
    <w:rsid w:val="00150422"/>
    <w:rsid w:val="0016483A"/>
    <w:rsid w:val="001B18C0"/>
    <w:rsid w:val="001E05E8"/>
    <w:rsid w:val="00200098"/>
    <w:rsid w:val="00204C60"/>
    <w:rsid w:val="00237779"/>
    <w:rsid w:val="002620B3"/>
    <w:rsid w:val="00273183"/>
    <w:rsid w:val="00283247"/>
    <w:rsid w:val="002850FA"/>
    <w:rsid w:val="00295D29"/>
    <w:rsid w:val="002A2A79"/>
    <w:rsid w:val="002A6AC9"/>
    <w:rsid w:val="002C4A29"/>
    <w:rsid w:val="002E03B9"/>
    <w:rsid w:val="002E17EF"/>
    <w:rsid w:val="002F12FF"/>
    <w:rsid w:val="003124AC"/>
    <w:rsid w:val="00351F23"/>
    <w:rsid w:val="003547C7"/>
    <w:rsid w:val="00370232"/>
    <w:rsid w:val="003766BD"/>
    <w:rsid w:val="00376ED8"/>
    <w:rsid w:val="00385CBB"/>
    <w:rsid w:val="003A05C1"/>
    <w:rsid w:val="003D10B8"/>
    <w:rsid w:val="003D3730"/>
    <w:rsid w:val="003E47A9"/>
    <w:rsid w:val="003F5797"/>
    <w:rsid w:val="00405D4F"/>
    <w:rsid w:val="0043220D"/>
    <w:rsid w:val="0045666E"/>
    <w:rsid w:val="0045780E"/>
    <w:rsid w:val="0048146F"/>
    <w:rsid w:val="004A7F84"/>
    <w:rsid w:val="004E08CD"/>
    <w:rsid w:val="00500ADC"/>
    <w:rsid w:val="00505C68"/>
    <w:rsid w:val="00512F9A"/>
    <w:rsid w:val="00515067"/>
    <w:rsid w:val="00516B47"/>
    <w:rsid w:val="00521347"/>
    <w:rsid w:val="00521B83"/>
    <w:rsid w:val="0054211D"/>
    <w:rsid w:val="00574310"/>
    <w:rsid w:val="005A0DD1"/>
    <w:rsid w:val="005A3A53"/>
    <w:rsid w:val="005F6BCD"/>
    <w:rsid w:val="00604EB0"/>
    <w:rsid w:val="00625890"/>
    <w:rsid w:val="00646681"/>
    <w:rsid w:val="0065091A"/>
    <w:rsid w:val="006550FE"/>
    <w:rsid w:val="00670EA3"/>
    <w:rsid w:val="006B3418"/>
    <w:rsid w:val="006B7CFA"/>
    <w:rsid w:val="006D45D7"/>
    <w:rsid w:val="006F77CB"/>
    <w:rsid w:val="00721171"/>
    <w:rsid w:val="007458D1"/>
    <w:rsid w:val="00765E2E"/>
    <w:rsid w:val="00775C4D"/>
    <w:rsid w:val="007B773A"/>
    <w:rsid w:val="007C14F2"/>
    <w:rsid w:val="007C28DB"/>
    <w:rsid w:val="007C50CD"/>
    <w:rsid w:val="007D234A"/>
    <w:rsid w:val="007E4EF3"/>
    <w:rsid w:val="00834F65"/>
    <w:rsid w:val="00860162"/>
    <w:rsid w:val="0086766D"/>
    <w:rsid w:val="00883983"/>
    <w:rsid w:val="00896C6F"/>
    <w:rsid w:val="008A4758"/>
    <w:rsid w:val="008B2692"/>
    <w:rsid w:val="008B7B52"/>
    <w:rsid w:val="008C748C"/>
    <w:rsid w:val="008D2B78"/>
    <w:rsid w:val="008E005F"/>
    <w:rsid w:val="008E031E"/>
    <w:rsid w:val="008F2628"/>
    <w:rsid w:val="0095377D"/>
    <w:rsid w:val="00953B56"/>
    <w:rsid w:val="00974964"/>
    <w:rsid w:val="00981F55"/>
    <w:rsid w:val="0099216A"/>
    <w:rsid w:val="009A2478"/>
    <w:rsid w:val="009A72B9"/>
    <w:rsid w:val="009C1129"/>
    <w:rsid w:val="009D1CEA"/>
    <w:rsid w:val="009F744B"/>
    <w:rsid w:val="00A040A7"/>
    <w:rsid w:val="00A10026"/>
    <w:rsid w:val="00A35F4A"/>
    <w:rsid w:val="00A410DF"/>
    <w:rsid w:val="00A52384"/>
    <w:rsid w:val="00A5681F"/>
    <w:rsid w:val="00A66407"/>
    <w:rsid w:val="00A701E8"/>
    <w:rsid w:val="00A83F5D"/>
    <w:rsid w:val="00A84FF9"/>
    <w:rsid w:val="00AA7091"/>
    <w:rsid w:val="00AC35FE"/>
    <w:rsid w:val="00AD1D78"/>
    <w:rsid w:val="00AE02E4"/>
    <w:rsid w:val="00B005C3"/>
    <w:rsid w:val="00B12D26"/>
    <w:rsid w:val="00B163C4"/>
    <w:rsid w:val="00B17631"/>
    <w:rsid w:val="00B4056B"/>
    <w:rsid w:val="00B43BD3"/>
    <w:rsid w:val="00B444F0"/>
    <w:rsid w:val="00B53812"/>
    <w:rsid w:val="00B75C3B"/>
    <w:rsid w:val="00B81EF1"/>
    <w:rsid w:val="00BB317F"/>
    <w:rsid w:val="00BC572B"/>
    <w:rsid w:val="00BD1BBD"/>
    <w:rsid w:val="00C03C9C"/>
    <w:rsid w:val="00C166A3"/>
    <w:rsid w:val="00C67B24"/>
    <w:rsid w:val="00C80E2E"/>
    <w:rsid w:val="00C93D22"/>
    <w:rsid w:val="00CA5EEB"/>
    <w:rsid w:val="00CC1C1D"/>
    <w:rsid w:val="00CE3E63"/>
    <w:rsid w:val="00D75F39"/>
    <w:rsid w:val="00D87E1F"/>
    <w:rsid w:val="00D90711"/>
    <w:rsid w:val="00D918B8"/>
    <w:rsid w:val="00DA0E00"/>
    <w:rsid w:val="00DC2487"/>
    <w:rsid w:val="00DE1B77"/>
    <w:rsid w:val="00DF6051"/>
    <w:rsid w:val="00DF7C4C"/>
    <w:rsid w:val="00E54486"/>
    <w:rsid w:val="00E73B09"/>
    <w:rsid w:val="00E75214"/>
    <w:rsid w:val="00E75B6C"/>
    <w:rsid w:val="00E84AD4"/>
    <w:rsid w:val="00EC7F1E"/>
    <w:rsid w:val="00EF421A"/>
    <w:rsid w:val="00F26C4B"/>
    <w:rsid w:val="00F45327"/>
    <w:rsid w:val="00F937EE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18B690"/>
  <w15:chartTrackingRefBased/>
  <w15:docId w15:val="{58EC2373-4D4F-4DF4-B050-879F7F0E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1"/>
    <w:rsid w:val="00D87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3777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a">
    <w:name w:val="Основной текст_"/>
    <w:link w:val="10"/>
    <w:rsid w:val="00C93D22"/>
    <w:rPr>
      <w:sz w:val="28"/>
      <w:szCs w:val="28"/>
    </w:rPr>
  </w:style>
  <w:style w:type="character" w:customStyle="1" w:styleId="20">
    <w:name w:val="Основной текст (2)_"/>
    <w:link w:val="21"/>
    <w:rsid w:val="00C93D22"/>
    <w:rPr>
      <w:i/>
      <w:iCs/>
    </w:rPr>
  </w:style>
  <w:style w:type="paragraph" w:customStyle="1" w:styleId="10">
    <w:name w:val="Основной текст1"/>
    <w:basedOn w:val="a"/>
    <w:link w:val="aa"/>
    <w:rsid w:val="00C93D22"/>
    <w:pPr>
      <w:widowControl w:val="0"/>
      <w:ind w:firstLine="400"/>
    </w:pPr>
    <w:rPr>
      <w:szCs w:val="28"/>
    </w:rPr>
  </w:style>
  <w:style w:type="paragraph" w:customStyle="1" w:styleId="21">
    <w:name w:val="Основной текст (2)"/>
    <w:basedOn w:val="a"/>
    <w:link w:val="20"/>
    <w:rsid w:val="00C93D22"/>
    <w:pPr>
      <w:widowControl w:val="0"/>
    </w:pPr>
    <w:rPr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C3072-AD29-4EE3-84E8-705FFA57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2026-05-15T11:36:00Z</cp:lastPrinted>
  <dcterms:created xsi:type="dcterms:W3CDTF">2026-05-20T12:38:00Z</dcterms:created>
  <dcterms:modified xsi:type="dcterms:W3CDTF">2026-05-20T12:38:00Z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