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25" w:rsidRDefault="00805B3D" w:rsidP="006D3025">
      <w:pPr>
        <w:ind w:firstLine="0"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>
            <v:imagedata r:id="rId6" o:title="New Gerb"/>
          </v:shape>
        </w:pict>
      </w:r>
    </w:p>
    <w:p w:rsidR="006D3025" w:rsidRPr="000138E5" w:rsidRDefault="006D3025" w:rsidP="006D3025">
      <w:pPr>
        <w:ind w:firstLine="0"/>
        <w:jc w:val="center"/>
        <w:rPr>
          <w:sz w:val="10"/>
        </w:rPr>
      </w:pPr>
    </w:p>
    <w:p w:rsidR="00805B3D" w:rsidRPr="00805B3D" w:rsidRDefault="00805B3D" w:rsidP="00805B3D">
      <w:pPr>
        <w:keepNext/>
        <w:ind w:firstLine="0"/>
        <w:jc w:val="center"/>
        <w:outlineLvl w:val="0"/>
        <w:rPr>
          <w:b/>
          <w:sz w:val="32"/>
          <w:szCs w:val="32"/>
        </w:rPr>
      </w:pPr>
      <w:r w:rsidRPr="00805B3D">
        <w:rPr>
          <w:b/>
          <w:sz w:val="32"/>
          <w:szCs w:val="32"/>
        </w:rPr>
        <w:t>П О С Т А Н О В Л Е Н И Е</w:t>
      </w:r>
    </w:p>
    <w:p w:rsidR="00805B3D" w:rsidRPr="004C73D0" w:rsidRDefault="00805B3D" w:rsidP="004C73D0">
      <w:pPr>
        <w:ind w:firstLine="0"/>
        <w:jc w:val="left"/>
        <w:rPr>
          <w:b/>
          <w:sz w:val="27"/>
          <w:szCs w:val="27"/>
        </w:rPr>
      </w:pPr>
      <w:r w:rsidRPr="004C73D0">
        <w:rPr>
          <w:b/>
          <w:sz w:val="27"/>
          <w:szCs w:val="27"/>
        </w:rPr>
        <w:t xml:space="preserve">Администрации </w:t>
      </w:r>
      <w:proofErr w:type="spellStart"/>
      <w:r w:rsidRPr="004C73D0">
        <w:rPr>
          <w:b/>
          <w:sz w:val="27"/>
          <w:szCs w:val="27"/>
        </w:rPr>
        <w:t>Собинского</w:t>
      </w:r>
      <w:proofErr w:type="spellEnd"/>
      <w:r w:rsidRPr="004C73D0">
        <w:rPr>
          <w:b/>
          <w:sz w:val="27"/>
          <w:szCs w:val="27"/>
        </w:rPr>
        <w:t xml:space="preserve"> муниципального округа Владимирской</w:t>
      </w:r>
      <w:r w:rsidR="004C73D0" w:rsidRPr="004C73D0">
        <w:rPr>
          <w:b/>
          <w:sz w:val="27"/>
          <w:szCs w:val="27"/>
        </w:rPr>
        <w:t xml:space="preserve"> </w:t>
      </w:r>
      <w:r w:rsidRPr="004C73D0">
        <w:rPr>
          <w:b/>
          <w:sz w:val="27"/>
          <w:szCs w:val="27"/>
        </w:rPr>
        <w:t>области</w:t>
      </w:r>
    </w:p>
    <w:p w:rsidR="0013205B" w:rsidRDefault="00805B3D" w:rsidP="00805B3D">
      <w:pPr>
        <w:ind w:firstLine="0"/>
        <w:jc w:val="left"/>
        <w:rPr>
          <w:szCs w:val="28"/>
        </w:rPr>
      </w:pPr>
      <w:r w:rsidRPr="00805B3D">
        <w:rPr>
          <w:szCs w:val="28"/>
        </w:rPr>
        <w:t xml:space="preserve">  </w:t>
      </w:r>
    </w:p>
    <w:p w:rsidR="00805B3D" w:rsidRPr="00C93687" w:rsidRDefault="00901D22" w:rsidP="00805B3D">
      <w:pPr>
        <w:ind w:firstLine="0"/>
        <w:jc w:val="left"/>
        <w:rPr>
          <w:szCs w:val="28"/>
        </w:rPr>
      </w:pPr>
      <w:r>
        <w:rPr>
          <w:szCs w:val="28"/>
        </w:rPr>
        <w:t>24.06.2026</w:t>
      </w:r>
      <w:r w:rsidR="00805B3D" w:rsidRPr="00805B3D">
        <w:rPr>
          <w:szCs w:val="28"/>
        </w:rPr>
        <w:tab/>
      </w:r>
      <w:r w:rsidR="00805B3D" w:rsidRPr="00805B3D">
        <w:rPr>
          <w:szCs w:val="28"/>
        </w:rPr>
        <w:tab/>
      </w:r>
      <w:r w:rsidR="00805B3D" w:rsidRPr="00805B3D">
        <w:rPr>
          <w:szCs w:val="28"/>
        </w:rPr>
        <w:tab/>
      </w:r>
      <w:r w:rsidR="00805B3D" w:rsidRPr="00805B3D">
        <w:rPr>
          <w:szCs w:val="28"/>
        </w:rPr>
        <w:tab/>
      </w:r>
      <w:r w:rsidR="00805B3D" w:rsidRPr="00805B3D">
        <w:rPr>
          <w:szCs w:val="28"/>
        </w:rPr>
        <w:tab/>
      </w:r>
      <w:r w:rsidR="00805B3D" w:rsidRPr="00805B3D">
        <w:rPr>
          <w:szCs w:val="28"/>
        </w:rPr>
        <w:tab/>
      </w:r>
      <w:r w:rsidR="00805B3D" w:rsidRPr="00C93687">
        <w:rPr>
          <w:szCs w:val="28"/>
        </w:rPr>
        <w:t xml:space="preserve">                                          № </w:t>
      </w:r>
      <w:r>
        <w:rPr>
          <w:szCs w:val="28"/>
        </w:rPr>
        <w:t>1109</w:t>
      </w:r>
    </w:p>
    <w:p w:rsidR="00020C63" w:rsidRDefault="006D3025" w:rsidP="00F3732D">
      <w:pPr>
        <w:ind w:firstLine="0"/>
      </w:pPr>
      <w:r>
        <w:t xml:space="preserve">   </w:t>
      </w:r>
      <w:r w:rsidR="00F3732D">
        <w:t xml:space="preserve">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8"/>
        <w:gridCol w:w="4895"/>
      </w:tblGrid>
      <w:tr w:rsidR="00020C63" w:rsidTr="00530EDA">
        <w:tc>
          <w:tcPr>
            <w:tcW w:w="5068" w:type="dxa"/>
          </w:tcPr>
          <w:p w:rsidR="00020C63" w:rsidRPr="00FD725B" w:rsidRDefault="004A6849" w:rsidP="00F82136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i/>
                <w:sz w:val="24"/>
              </w:rPr>
              <w:t>Собинского</w:t>
            </w:r>
            <w:proofErr w:type="spellEnd"/>
            <w:r>
              <w:rPr>
                <w:i/>
                <w:sz w:val="24"/>
              </w:rPr>
              <w:t xml:space="preserve"> муниципального округа от 01.08.2025 № 1565 «</w:t>
            </w:r>
            <w:r w:rsidR="00B01388">
              <w:rPr>
                <w:i/>
                <w:sz w:val="24"/>
              </w:rPr>
              <w:t>Об утверждении Порядка определения объема и услови</w:t>
            </w:r>
            <w:r w:rsidR="00F82136">
              <w:rPr>
                <w:i/>
                <w:sz w:val="24"/>
              </w:rPr>
              <w:t>й</w:t>
            </w:r>
            <w:r w:rsidR="00B01388">
              <w:rPr>
                <w:i/>
                <w:sz w:val="24"/>
              </w:rPr>
              <w:t xml:space="preserve"> предоставления из бюджета</w:t>
            </w:r>
            <w:r w:rsidR="00FD725B">
              <w:rPr>
                <w:i/>
                <w:sz w:val="24"/>
              </w:rPr>
              <w:t xml:space="preserve"> </w:t>
            </w:r>
            <w:r w:rsidR="00236DBA">
              <w:rPr>
                <w:i/>
                <w:sz w:val="24"/>
              </w:rPr>
              <w:t xml:space="preserve">Собинского </w:t>
            </w:r>
            <w:r w:rsidR="00FD725B">
              <w:rPr>
                <w:i/>
                <w:sz w:val="24"/>
              </w:rPr>
              <w:t>муниципального округа</w:t>
            </w:r>
            <w:r w:rsidR="00B01388">
              <w:rPr>
                <w:i/>
                <w:sz w:val="24"/>
              </w:rPr>
              <w:t xml:space="preserve"> муниц</w:t>
            </w:r>
            <w:r w:rsidR="00937B90">
              <w:rPr>
                <w:i/>
                <w:sz w:val="24"/>
              </w:rPr>
              <w:t>ипальным бюджетным</w:t>
            </w:r>
            <w:r w:rsidR="00D82DBE">
              <w:rPr>
                <w:i/>
                <w:sz w:val="24"/>
              </w:rPr>
              <w:t xml:space="preserve"> </w:t>
            </w:r>
            <w:r w:rsidR="00FD725B">
              <w:rPr>
                <w:i/>
                <w:sz w:val="24"/>
              </w:rPr>
              <w:t>(</w:t>
            </w:r>
            <w:r w:rsidR="00D82DBE">
              <w:rPr>
                <w:i/>
                <w:sz w:val="24"/>
              </w:rPr>
              <w:t>автономным</w:t>
            </w:r>
            <w:r w:rsidR="00FD725B">
              <w:rPr>
                <w:i/>
                <w:sz w:val="24"/>
              </w:rPr>
              <w:t xml:space="preserve">) </w:t>
            </w:r>
            <w:r w:rsidR="00B47E32">
              <w:rPr>
                <w:i/>
                <w:sz w:val="24"/>
              </w:rPr>
              <w:t xml:space="preserve">учреждениям </w:t>
            </w:r>
            <w:r w:rsidR="00AE32EC">
              <w:rPr>
                <w:i/>
                <w:sz w:val="24"/>
              </w:rPr>
              <w:t>культуры</w:t>
            </w:r>
            <w:r w:rsidR="00D45DD0">
              <w:rPr>
                <w:i/>
                <w:sz w:val="24"/>
              </w:rPr>
              <w:t xml:space="preserve"> и дополнительного образования в сфере культуры</w:t>
            </w:r>
            <w:r w:rsidR="00B01388">
              <w:rPr>
                <w:i/>
                <w:sz w:val="24"/>
              </w:rPr>
              <w:t xml:space="preserve"> субсидий на иные цели, не связанные с финансовым обеспечением выполнения муниципального задания на оказание муниципальных услуг (выполнение работ)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5068" w:type="dxa"/>
          </w:tcPr>
          <w:p w:rsidR="00020C63" w:rsidRDefault="00020C63" w:rsidP="00530EDA">
            <w:pPr>
              <w:ind w:firstLine="0"/>
            </w:pPr>
          </w:p>
        </w:tc>
      </w:tr>
    </w:tbl>
    <w:p w:rsidR="00BA3E33" w:rsidRDefault="00F3732D" w:rsidP="00F3732D">
      <w:pPr>
        <w:ind w:firstLine="0"/>
      </w:pPr>
      <w:r>
        <w:t xml:space="preserve">     </w:t>
      </w:r>
    </w:p>
    <w:p w:rsidR="00E05C23" w:rsidRPr="00EF0417" w:rsidRDefault="00B01388" w:rsidP="00805B3D">
      <w:pPr>
        <w:ind w:firstLine="708"/>
      </w:pPr>
      <w:r>
        <w:t>В</w:t>
      </w:r>
      <w:r>
        <w:rPr>
          <w:szCs w:val="28"/>
        </w:rPr>
        <w:t xml:space="preserve"> соответствии с </w:t>
      </w:r>
      <w:r w:rsidR="00873288">
        <w:rPr>
          <w:szCs w:val="28"/>
        </w:rPr>
        <w:t xml:space="preserve">абзацем вторым </w:t>
      </w:r>
      <w:r>
        <w:rPr>
          <w:szCs w:val="28"/>
        </w:rPr>
        <w:t>пункт</w:t>
      </w:r>
      <w:r w:rsidR="00873288">
        <w:rPr>
          <w:szCs w:val="28"/>
        </w:rPr>
        <w:t>а</w:t>
      </w:r>
      <w:r>
        <w:rPr>
          <w:szCs w:val="28"/>
        </w:rPr>
        <w:t xml:space="preserve"> 1 статьи 78.1 Бюджетног</w:t>
      </w:r>
      <w:r w:rsidR="00EF0417">
        <w:rPr>
          <w:szCs w:val="28"/>
        </w:rPr>
        <w:t xml:space="preserve">о </w:t>
      </w:r>
      <w:r w:rsidR="00D46434">
        <w:rPr>
          <w:szCs w:val="28"/>
        </w:rPr>
        <w:t>кодекса Российской Федерации,</w:t>
      </w:r>
      <w:r w:rsidR="00695FB3" w:rsidRPr="00695FB3">
        <w:t xml:space="preserve"> </w:t>
      </w:r>
      <w:hyperlink r:id="rId7" w:history="1">
        <w:r w:rsidR="00695FB3" w:rsidRPr="00695FB3">
          <w:t>постановлением</w:t>
        </w:r>
      </w:hyperlink>
      <w:r w:rsidR="00695FB3">
        <w:t xml:space="preserve"> Правительства Российской Федерации от 22.02.2020 </w:t>
      </w:r>
      <w:r w:rsidR="00557544">
        <w:t>№</w:t>
      </w:r>
      <w:r w:rsidR="00695FB3">
        <w:t xml:space="preserve"> 203 </w:t>
      </w:r>
      <w:r w:rsidR="00557544">
        <w:t>«</w:t>
      </w:r>
      <w:r w:rsidR="00695FB3"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557544">
        <w:t>»</w:t>
      </w:r>
      <w:r w:rsidR="0032653D" w:rsidRPr="00EF0417">
        <w:t xml:space="preserve">, </w:t>
      </w:r>
      <w:r w:rsidR="00805B3D" w:rsidRPr="00805B3D">
        <w:rPr>
          <w:szCs w:val="28"/>
        </w:rPr>
        <w:t xml:space="preserve">руководствуясь статьей </w:t>
      </w:r>
      <w:r w:rsidR="004A6849">
        <w:rPr>
          <w:szCs w:val="28"/>
        </w:rPr>
        <w:t>29</w:t>
      </w:r>
      <w:r w:rsidR="00805B3D" w:rsidRPr="00805B3D">
        <w:rPr>
          <w:szCs w:val="28"/>
        </w:rPr>
        <w:t xml:space="preserve"> Устава округа, администрация </w:t>
      </w:r>
      <w:proofErr w:type="spellStart"/>
      <w:r w:rsidR="00805B3D" w:rsidRPr="00805B3D">
        <w:rPr>
          <w:szCs w:val="28"/>
        </w:rPr>
        <w:t>Собинского</w:t>
      </w:r>
      <w:proofErr w:type="spellEnd"/>
      <w:r w:rsidR="00805B3D" w:rsidRPr="00805B3D">
        <w:rPr>
          <w:szCs w:val="28"/>
        </w:rPr>
        <w:t xml:space="preserve"> муниципального округа</w:t>
      </w:r>
      <w:r w:rsidR="004A6849">
        <w:rPr>
          <w:szCs w:val="28"/>
        </w:rPr>
        <w:t xml:space="preserve"> </w:t>
      </w:r>
      <w:r w:rsidR="00452A3E">
        <w:rPr>
          <w:szCs w:val="28"/>
        </w:rPr>
        <w:t xml:space="preserve">                                </w:t>
      </w:r>
      <w:r w:rsidR="00805B3D" w:rsidRPr="00805B3D">
        <w:rPr>
          <w:szCs w:val="20"/>
        </w:rPr>
        <w:t>п о с т а н о в л я е т:</w:t>
      </w:r>
    </w:p>
    <w:p w:rsidR="00517A9D" w:rsidRDefault="00517A9D" w:rsidP="00517A9D">
      <w:pPr>
        <w:ind w:left="-30" w:firstLine="738"/>
      </w:pPr>
      <w:r>
        <w:t xml:space="preserve">1. </w:t>
      </w:r>
      <w:r w:rsidR="00AB6B71">
        <w:t xml:space="preserve">Внести в приложение к постановлению администрации </w:t>
      </w:r>
      <w:proofErr w:type="spellStart"/>
      <w:r w:rsidR="00AB6B71">
        <w:t>Собинского</w:t>
      </w:r>
      <w:proofErr w:type="spellEnd"/>
      <w:r w:rsidR="00AB6B71">
        <w:t xml:space="preserve"> муниципального округа от 01.08.2025 № 1565 «Об утверждении</w:t>
      </w:r>
      <w:r>
        <w:t xml:space="preserve"> Порядк</w:t>
      </w:r>
      <w:r w:rsidR="00AB6B71">
        <w:t>а</w:t>
      </w:r>
      <w:r>
        <w:t xml:space="preserve"> определения объема и условий предоставления из бюджета </w:t>
      </w:r>
      <w:proofErr w:type="spellStart"/>
      <w:r>
        <w:t>Собинского</w:t>
      </w:r>
      <w:proofErr w:type="spellEnd"/>
      <w:r>
        <w:t xml:space="preserve"> муниципального округа муниципальным бюджетным (автономным) учреждениям культуры и дополнительного образования в сфере культуры субсидий на иные цели, не связанные с финансовым обеспечением выполнения муниципального задания на оказание муницип</w:t>
      </w:r>
      <w:r w:rsidR="00976249">
        <w:t>альных услуг (выполнение работ)</w:t>
      </w:r>
      <w:r w:rsidR="00AB6B71">
        <w:t>» следующие изменения:</w:t>
      </w:r>
    </w:p>
    <w:p w:rsidR="00AB6B71" w:rsidRDefault="00AB6B71" w:rsidP="00AB6B71">
      <w:pPr>
        <w:autoSpaceDE w:val="0"/>
        <w:autoSpaceDN w:val="0"/>
        <w:adjustRightInd w:val="0"/>
        <w:ind w:firstLine="708"/>
      </w:pPr>
      <w:r>
        <w:t xml:space="preserve">  1.1. </w:t>
      </w:r>
      <w:r>
        <w:rPr>
          <w:szCs w:val="28"/>
        </w:rPr>
        <w:t>Пункт 1.2. дополнить подпунктом 1.2.</w:t>
      </w:r>
      <w:r w:rsidR="00040154">
        <w:rPr>
          <w:szCs w:val="28"/>
        </w:rPr>
        <w:t>29</w:t>
      </w:r>
      <w:r>
        <w:rPr>
          <w:szCs w:val="28"/>
        </w:rPr>
        <w:t xml:space="preserve"> следующего содержания:</w:t>
      </w:r>
    </w:p>
    <w:p w:rsidR="00AB6B71" w:rsidRDefault="00AB6B71" w:rsidP="00AB6B71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«1.2.</w:t>
      </w:r>
      <w:r w:rsidR="00040154">
        <w:rPr>
          <w:szCs w:val="28"/>
        </w:rPr>
        <w:t>29</w:t>
      </w:r>
      <w:r>
        <w:rPr>
          <w:szCs w:val="28"/>
        </w:rPr>
        <w:t xml:space="preserve"> уплату налогов, в качестве объекта налогообложения по которым признается недвижимое имущество и особо ценное движимое имущество, закрепленные за учреждением Учредителем или приобретенные учреждением за счет средств субсидий из бюджета </w:t>
      </w: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 и используемые для выполнения муниципального задания</w:t>
      </w:r>
      <w:r w:rsidR="00301CC0">
        <w:rPr>
          <w:szCs w:val="28"/>
        </w:rPr>
        <w:t>, в том числе земельные участки;</w:t>
      </w:r>
      <w:r>
        <w:rPr>
          <w:szCs w:val="28"/>
        </w:rPr>
        <w:t>».</w:t>
      </w:r>
    </w:p>
    <w:p w:rsidR="00040154" w:rsidRDefault="00040154" w:rsidP="00AB6B71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1.2. </w:t>
      </w:r>
      <w:r w:rsidR="00AB393C">
        <w:rPr>
          <w:szCs w:val="28"/>
        </w:rPr>
        <w:t>Подпункт</w:t>
      </w:r>
      <w:r>
        <w:rPr>
          <w:szCs w:val="28"/>
        </w:rPr>
        <w:t xml:space="preserve"> 1.2.29 считать соответственно </w:t>
      </w:r>
      <w:r w:rsidR="00AB393C">
        <w:rPr>
          <w:szCs w:val="28"/>
        </w:rPr>
        <w:t>подпунктом</w:t>
      </w:r>
      <w:r>
        <w:rPr>
          <w:szCs w:val="28"/>
        </w:rPr>
        <w:t xml:space="preserve"> 1.2.30.</w:t>
      </w:r>
    </w:p>
    <w:p w:rsidR="00AB6B71" w:rsidRPr="00537A98" w:rsidRDefault="00AB6B71" w:rsidP="00AB6B71">
      <w:pPr>
        <w:autoSpaceDE w:val="0"/>
        <w:autoSpaceDN w:val="0"/>
        <w:adjustRightInd w:val="0"/>
        <w:ind w:firstLine="708"/>
        <w:rPr>
          <w:szCs w:val="28"/>
        </w:rPr>
      </w:pPr>
      <w:r w:rsidRPr="00537A98">
        <w:rPr>
          <w:szCs w:val="28"/>
        </w:rPr>
        <w:t>1.</w:t>
      </w:r>
      <w:r w:rsidR="00803C81">
        <w:rPr>
          <w:szCs w:val="28"/>
        </w:rPr>
        <w:t>3</w:t>
      </w:r>
      <w:r w:rsidRPr="00537A98">
        <w:rPr>
          <w:szCs w:val="28"/>
        </w:rPr>
        <w:t xml:space="preserve">. Пункт 2.1. дополнить </w:t>
      </w:r>
      <w:r w:rsidR="00403CDB">
        <w:rPr>
          <w:szCs w:val="28"/>
        </w:rPr>
        <w:t>абзацем</w:t>
      </w:r>
      <w:r w:rsidRPr="00537A98">
        <w:rPr>
          <w:szCs w:val="28"/>
        </w:rPr>
        <w:t xml:space="preserve"> следующего содержания:</w:t>
      </w:r>
    </w:p>
    <w:p w:rsidR="00AB6B71" w:rsidRDefault="00AB6B71" w:rsidP="00AB6B71">
      <w:pPr>
        <w:autoSpaceDE w:val="0"/>
        <w:autoSpaceDN w:val="0"/>
        <w:adjustRightInd w:val="0"/>
        <w:ind w:firstLine="709"/>
        <w:rPr>
          <w:szCs w:val="28"/>
        </w:rPr>
      </w:pPr>
      <w:r w:rsidRPr="00537A98">
        <w:rPr>
          <w:szCs w:val="28"/>
        </w:rPr>
        <w:lastRenderedPageBreak/>
        <w:t>«</w:t>
      </w:r>
      <w:r w:rsidR="00403CDB">
        <w:rPr>
          <w:szCs w:val="28"/>
        </w:rPr>
        <w:t>-</w:t>
      </w:r>
      <w:r>
        <w:rPr>
          <w:szCs w:val="28"/>
        </w:rPr>
        <w:t xml:space="preserve"> </w:t>
      </w:r>
      <w:r w:rsidR="00403CDB">
        <w:rPr>
          <w:szCs w:val="28"/>
        </w:rPr>
        <w:t>р</w:t>
      </w:r>
      <w:r w:rsidRPr="00537A98">
        <w:rPr>
          <w:szCs w:val="28"/>
        </w:rPr>
        <w:t xml:space="preserve">асчет (обоснование) расходов на уплату налогов - в случае предоставления Субсидии в целях, предусмотренных </w:t>
      </w:r>
      <w:hyperlink r:id="rId8" w:history="1">
        <w:r w:rsidR="00403CDB">
          <w:rPr>
            <w:szCs w:val="28"/>
          </w:rPr>
          <w:t>подпунктом 1.2.29</w:t>
        </w:r>
        <w:r w:rsidRPr="00537A98">
          <w:rPr>
            <w:szCs w:val="28"/>
          </w:rPr>
          <w:t xml:space="preserve"> пункта 1.2</w:t>
        </w:r>
      </w:hyperlink>
      <w:r w:rsidRPr="00537A98">
        <w:rPr>
          <w:szCs w:val="28"/>
        </w:rPr>
        <w:t xml:space="preserve"> </w:t>
      </w:r>
      <w:r w:rsidR="006D1C84">
        <w:rPr>
          <w:szCs w:val="28"/>
        </w:rPr>
        <w:t>настоящего Порядка;</w:t>
      </w:r>
      <w:r w:rsidRPr="00537A98">
        <w:rPr>
          <w:szCs w:val="28"/>
        </w:rPr>
        <w:t>».</w:t>
      </w:r>
    </w:p>
    <w:p w:rsidR="00803C81" w:rsidRDefault="00803C81" w:rsidP="00AB6B71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1.4. Абзац 2 пункта 2.7. исключить.</w:t>
      </w:r>
    </w:p>
    <w:p w:rsidR="00B01388" w:rsidRDefault="00AB6B71" w:rsidP="00AB6B71">
      <w:pPr>
        <w:ind w:firstLine="709"/>
        <w:rPr>
          <w:szCs w:val="28"/>
        </w:rPr>
      </w:pPr>
      <w:r>
        <w:t>2</w:t>
      </w:r>
      <w:r w:rsidR="00B01388">
        <w:t>.</w:t>
      </w:r>
      <w:r w:rsidR="00B01388" w:rsidRPr="00B01388">
        <w:rPr>
          <w:szCs w:val="28"/>
        </w:rPr>
        <w:t xml:space="preserve"> </w:t>
      </w:r>
      <w:r w:rsidR="00B01388">
        <w:rPr>
          <w:szCs w:val="28"/>
        </w:rPr>
        <w:t xml:space="preserve">Контроль за исполнением </w:t>
      </w:r>
      <w:r w:rsidR="00C42D6F">
        <w:rPr>
          <w:szCs w:val="28"/>
        </w:rPr>
        <w:t>настоящего</w:t>
      </w:r>
      <w:r w:rsidR="00B01388">
        <w:rPr>
          <w:szCs w:val="28"/>
        </w:rPr>
        <w:t xml:space="preserve"> постановления возложить на заместителя главы администрации по социальным вопросам.</w:t>
      </w:r>
    </w:p>
    <w:p w:rsidR="00B01388" w:rsidRDefault="00AB6B71" w:rsidP="00AB6B71">
      <w:pPr>
        <w:ind w:firstLine="709"/>
        <w:rPr>
          <w:szCs w:val="28"/>
        </w:rPr>
      </w:pPr>
      <w:r>
        <w:t>3</w:t>
      </w:r>
      <w:r w:rsidR="00B01388">
        <w:t xml:space="preserve">. </w:t>
      </w:r>
      <w:r w:rsidR="00FD725B">
        <w:t xml:space="preserve">Настоящее постановление вступает в силу </w:t>
      </w:r>
      <w:r w:rsidR="00BB7B7A" w:rsidRPr="005639C5">
        <w:rPr>
          <w:szCs w:val="28"/>
        </w:rPr>
        <w:t>с момента его подписания</w:t>
      </w:r>
      <w:r>
        <w:t xml:space="preserve">, применяется при расчете объема субсидий на иные цели, начиная с формирования проекта бюджета </w:t>
      </w:r>
      <w:proofErr w:type="spellStart"/>
      <w:r>
        <w:t>Собинского</w:t>
      </w:r>
      <w:proofErr w:type="spellEnd"/>
      <w:r>
        <w:t xml:space="preserve"> муниципального округа на </w:t>
      </w:r>
      <w:r w:rsidRPr="00F60687">
        <w:t>202</w:t>
      </w:r>
      <w:r>
        <w:t>7</w:t>
      </w:r>
      <w:r w:rsidRPr="00F60687">
        <w:t xml:space="preserve"> год и </w:t>
      </w:r>
      <w:r>
        <w:t xml:space="preserve">на </w:t>
      </w:r>
      <w:r w:rsidRPr="00F60687">
        <w:t>плановый период 202</w:t>
      </w:r>
      <w:r>
        <w:t>8</w:t>
      </w:r>
      <w:r w:rsidRPr="00F60687">
        <w:t xml:space="preserve"> и 202</w:t>
      </w:r>
      <w:r>
        <w:t>9</w:t>
      </w:r>
      <w:r w:rsidRPr="00F60687">
        <w:t xml:space="preserve"> годов</w:t>
      </w:r>
      <w:r>
        <w:t xml:space="preserve"> </w:t>
      </w:r>
      <w:r w:rsidR="009B4E03">
        <w:t xml:space="preserve">и </w:t>
      </w:r>
      <w:r w:rsidR="00B01388">
        <w:rPr>
          <w:szCs w:val="28"/>
        </w:rPr>
        <w:t xml:space="preserve">подлежит размещению на официальном сайте администрации </w:t>
      </w:r>
      <w:proofErr w:type="spellStart"/>
      <w:r w:rsidR="00B01388">
        <w:rPr>
          <w:szCs w:val="28"/>
        </w:rPr>
        <w:t>Собинского</w:t>
      </w:r>
      <w:proofErr w:type="spellEnd"/>
      <w:r w:rsidR="00B01388">
        <w:rPr>
          <w:szCs w:val="28"/>
        </w:rPr>
        <w:t xml:space="preserve"> </w:t>
      </w:r>
      <w:r w:rsidR="00FD725B">
        <w:rPr>
          <w:szCs w:val="28"/>
        </w:rPr>
        <w:t>муниципального округа</w:t>
      </w:r>
      <w:r w:rsidR="00976249">
        <w:rPr>
          <w:szCs w:val="28"/>
        </w:rPr>
        <w:t xml:space="preserve"> Владимирской области</w:t>
      </w:r>
      <w:r w:rsidR="00FD725B">
        <w:rPr>
          <w:szCs w:val="28"/>
        </w:rPr>
        <w:t>.</w:t>
      </w:r>
    </w:p>
    <w:p w:rsidR="004C73D0" w:rsidRDefault="004C73D0" w:rsidP="00FF3B54">
      <w:pPr>
        <w:ind w:firstLine="0"/>
        <w:rPr>
          <w:szCs w:val="28"/>
        </w:rPr>
      </w:pPr>
    </w:p>
    <w:p w:rsidR="00452C2C" w:rsidRDefault="00452C2C" w:rsidP="00FF3B54">
      <w:pPr>
        <w:ind w:firstLine="0"/>
        <w:rPr>
          <w:szCs w:val="28"/>
        </w:rPr>
      </w:pPr>
    </w:p>
    <w:p w:rsidR="00FF3B54" w:rsidRDefault="00FF3B54" w:rsidP="00FF3B54">
      <w:pPr>
        <w:ind w:firstLine="0"/>
        <w:rPr>
          <w:szCs w:val="28"/>
        </w:rPr>
      </w:pPr>
      <w:r>
        <w:rPr>
          <w:szCs w:val="28"/>
        </w:rPr>
        <w:t xml:space="preserve">Глава округа                                                                                               А.В. </w:t>
      </w:r>
      <w:proofErr w:type="spellStart"/>
      <w:r>
        <w:rPr>
          <w:szCs w:val="28"/>
        </w:rPr>
        <w:t>Разов</w:t>
      </w:r>
      <w:proofErr w:type="spellEnd"/>
    </w:p>
    <w:tbl>
      <w:tblPr>
        <w:tblW w:w="10173" w:type="dxa"/>
        <w:tblLook w:val="04A0" w:firstRow="1" w:lastRow="0" w:firstColumn="1" w:lastColumn="0" w:noHBand="0" w:noVBand="1"/>
      </w:tblPr>
      <w:tblGrid>
        <w:gridCol w:w="5158"/>
        <w:gridCol w:w="5015"/>
      </w:tblGrid>
      <w:tr w:rsidR="00521EA0" w:rsidRPr="001A1C92" w:rsidTr="00E71F1C">
        <w:tc>
          <w:tcPr>
            <w:tcW w:w="5158" w:type="dxa"/>
            <w:shd w:val="clear" w:color="auto" w:fill="auto"/>
          </w:tcPr>
          <w:p w:rsidR="00540FC9" w:rsidRDefault="00540FC9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803C81" w:rsidRDefault="00803C8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>Согласовано:</w:t>
            </w:r>
          </w:p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 xml:space="preserve">Заместитель главы администрации </w:t>
            </w:r>
          </w:p>
          <w:p w:rsidR="00521EA0" w:rsidRPr="00F345A9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 xml:space="preserve">по социальным вопросам                                                                 </w:t>
            </w: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>Начальник</w:t>
            </w:r>
            <w:r w:rsidRPr="00F345A9">
              <w:rPr>
                <w:spacing w:val="3"/>
                <w:sz w:val="28"/>
                <w:szCs w:val="28"/>
              </w:rPr>
              <w:t xml:space="preserve"> </w:t>
            </w:r>
            <w:r w:rsidRPr="00F345A9">
              <w:rPr>
                <w:spacing w:val="-2"/>
                <w:sz w:val="28"/>
                <w:szCs w:val="28"/>
              </w:rPr>
              <w:t>финансового</w:t>
            </w: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>управления</w:t>
            </w: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3916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>Готовил</w:t>
            </w:r>
            <w:r>
              <w:rPr>
                <w:sz w:val="28"/>
                <w:szCs w:val="28"/>
              </w:rPr>
              <w:t>а</w:t>
            </w:r>
            <w:r w:rsidRPr="00F345A9">
              <w:rPr>
                <w:sz w:val="28"/>
                <w:szCs w:val="28"/>
              </w:rPr>
              <w:t>:</w:t>
            </w:r>
          </w:p>
          <w:p w:rsidR="00803C81" w:rsidRPr="00F345A9" w:rsidRDefault="00803C81" w:rsidP="00803C81">
            <w:pPr>
              <w:pStyle w:val="ab"/>
              <w:spacing w:after="0"/>
              <w:ind w:right="109"/>
              <w:rPr>
                <w:sz w:val="28"/>
                <w:szCs w:val="28"/>
              </w:rPr>
            </w:pPr>
            <w:r w:rsidRPr="00AB361D">
              <w:rPr>
                <w:spacing w:val="-2"/>
                <w:sz w:val="28"/>
                <w:szCs w:val="28"/>
              </w:rPr>
              <w:t>Начальник отдела сопровождения электронного бюджета</w:t>
            </w:r>
          </w:p>
          <w:p w:rsidR="00521EA0" w:rsidRPr="00F345A9" w:rsidRDefault="00521EA0" w:rsidP="00E71F1C">
            <w:pPr>
              <w:pStyle w:val="ab"/>
              <w:spacing w:after="0"/>
              <w:ind w:right="109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rPr>
                <w:spacing w:val="-2"/>
                <w:w w:val="105"/>
                <w:szCs w:val="28"/>
              </w:rPr>
            </w:pPr>
          </w:p>
          <w:p w:rsidR="00521EA0" w:rsidRPr="00F345A9" w:rsidRDefault="00521EA0" w:rsidP="00521EA0">
            <w:pPr>
              <w:ind w:firstLine="0"/>
              <w:rPr>
                <w:spacing w:val="-2"/>
                <w:w w:val="105"/>
                <w:szCs w:val="28"/>
              </w:rPr>
            </w:pPr>
            <w:r w:rsidRPr="00F345A9">
              <w:rPr>
                <w:spacing w:val="-2"/>
                <w:w w:val="105"/>
                <w:szCs w:val="28"/>
              </w:rPr>
              <w:t>Завизировано:</w:t>
            </w:r>
          </w:p>
          <w:p w:rsidR="00AF5583" w:rsidRDefault="00AF5583" w:rsidP="00AF558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5550D5">
              <w:rPr>
                <w:szCs w:val="28"/>
              </w:rPr>
              <w:t>ачальник</w:t>
            </w:r>
            <w:r>
              <w:rPr>
                <w:szCs w:val="28"/>
              </w:rPr>
              <w:t xml:space="preserve"> юридического управления</w:t>
            </w:r>
          </w:p>
          <w:p w:rsidR="00521EA0" w:rsidRPr="00F345A9" w:rsidRDefault="00521EA0" w:rsidP="00E71F1C">
            <w:pPr>
              <w:rPr>
                <w:szCs w:val="28"/>
              </w:rPr>
            </w:pPr>
          </w:p>
          <w:p w:rsidR="00521EA0" w:rsidRPr="00F345A9" w:rsidRDefault="00521EA0" w:rsidP="00E71F1C">
            <w:pPr>
              <w:rPr>
                <w:szCs w:val="28"/>
              </w:rPr>
            </w:pPr>
          </w:p>
          <w:p w:rsidR="00521EA0" w:rsidRPr="00B123D9" w:rsidRDefault="00521EA0" w:rsidP="00521EA0">
            <w:pPr>
              <w:ind w:firstLine="0"/>
              <w:rPr>
                <w:szCs w:val="28"/>
              </w:rPr>
            </w:pPr>
            <w:r w:rsidRPr="00B123D9">
              <w:rPr>
                <w:szCs w:val="28"/>
              </w:rPr>
              <w:t>Файл сдан</w:t>
            </w:r>
          </w:p>
          <w:p w:rsidR="00521EA0" w:rsidRPr="00B123D9" w:rsidRDefault="00521EA0" w:rsidP="00E71F1C">
            <w:pPr>
              <w:pStyle w:val="ab"/>
              <w:spacing w:after="0"/>
              <w:ind w:right="109"/>
              <w:rPr>
                <w:sz w:val="32"/>
                <w:szCs w:val="28"/>
              </w:rPr>
            </w:pPr>
            <w:r w:rsidRPr="00B123D9">
              <w:rPr>
                <w:sz w:val="28"/>
                <w:szCs w:val="28"/>
              </w:rPr>
              <w:t xml:space="preserve">Начальнику управления ОККР                                                         </w:t>
            </w:r>
          </w:p>
          <w:p w:rsidR="00521EA0" w:rsidRPr="00F345A9" w:rsidRDefault="00521EA0" w:rsidP="00E71F1C">
            <w:pPr>
              <w:pStyle w:val="ab"/>
              <w:spacing w:after="0"/>
              <w:ind w:right="109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</w:tc>
        <w:tc>
          <w:tcPr>
            <w:tcW w:w="5015" w:type="dxa"/>
            <w:shd w:val="clear" w:color="auto" w:fill="auto"/>
          </w:tcPr>
          <w:p w:rsidR="00521EA0" w:rsidRDefault="00521EA0" w:rsidP="00E71F1C">
            <w:pPr>
              <w:pStyle w:val="ab"/>
              <w:spacing w:after="0"/>
              <w:jc w:val="right"/>
              <w:rPr>
                <w:spacing w:val="-2"/>
                <w:sz w:val="28"/>
                <w:szCs w:val="28"/>
              </w:rPr>
            </w:pPr>
          </w:p>
          <w:p w:rsidR="00517A9D" w:rsidRPr="00F345A9" w:rsidRDefault="00517A9D" w:rsidP="00E71F1C">
            <w:pPr>
              <w:pStyle w:val="ab"/>
              <w:spacing w:after="0"/>
              <w:jc w:val="right"/>
              <w:rPr>
                <w:spacing w:val="-2"/>
                <w:sz w:val="28"/>
                <w:szCs w:val="28"/>
              </w:rPr>
            </w:pPr>
          </w:p>
          <w:p w:rsidR="00521EA0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40FC9" w:rsidRDefault="00540FC9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803C81" w:rsidRDefault="00803C8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>Н.В. Борисевич</w:t>
            </w:r>
          </w:p>
          <w:p w:rsidR="00521EA0" w:rsidRPr="00F345A9" w:rsidRDefault="00521EA0" w:rsidP="00E71F1C">
            <w:pPr>
              <w:pStyle w:val="ab"/>
              <w:spacing w:after="0"/>
              <w:ind w:left="1930" w:right="2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 xml:space="preserve">Т.Л. </w:t>
            </w:r>
            <w:proofErr w:type="spellStart"/>
            <w:r w:rsidRPr="00F345A9">
              <w:rPr>
                <w:spacing w:val="-2"/>
                <w:sz w:val="28"/>
                <w:szCs w:val="28"/>
              </w:rPr>
              <w:t>Маскайкина</w:t>
            </w:r>
            <w:proofErr w:type="spellEnd"/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ind w:left="1930"/>
              <w:rPr>
                <w:szCs w:val="28"/>
              </w:rPr>
            </w:pPr>
            <w:r w:rsidRPr="00F345A9">
              <w:rPr>
                <w:szCs w:val="28"/>
              </w:rPr>
              <w:t xml:space="preserve">                                </w:t>
            </w: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803C81" w:rsidRPr="00F345A9" w:rsidRDefault="00803C81" w:rsidP="00803C81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</w:t>
            </w:r>
            <w:r w:rsidRPr="00F345A9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А</w:t>
            </w:r>
            <w:r w:rsidRPr="00F345A9">
              <w:rPr>
                <w:spacing w:val="-2"/>
                <w:sz w:val="28"/>
                <w:szCs w:val="28"/>
              </w:rPr>
              <w:t xml:space="preserve">. </w:t>
            </w:r>
            <w:r>
              <w:rPr>
                <w:spacing w:val="-2"/>
                <w:sz w:val="28"/>
                <w:szCs w:val="28"/>
              </w:rPr>
              <w:t>Илларионова</w:t>
            </w: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6D1C84" w:rsidRDefault="006D1C84" w:rsidP="008904A1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6D1C84" w:rsidRPr="00AB361D" w:rsidRDefault="006D1C84" w:rsidP="006D1C84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 w:rsidRPr="00AB361D">
              <w:rPr>
                <w:rFonts w:cs="Arial"/>
                <w:sz w:val="28"/>
                <w:szCs w:val="28"/>
              </w:rPr>
              <w:t>Г. Э. Кравченко</w:t>
            </w:r>
            <w:r w:rsidRPr="00AB361D">
              <w:rPr>
                <w:spacing w:val="-2"/>
                <w:sz w:val="28"/>
                <w:szCs w:val="28"/>
              </w:rPr>
              <w:t xml:space="preserve"> </w:t>
            </w: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>Т.В. Степановой</w:t>
            </w:r>
          </w:p>
        </w:tc>
      </w:tr>
    </w:tbl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Pr="007E3E36" w:rsidRDefault="00521EA0" w:rsidP="00521EA0">
      <w:pPr>
        <w:pStyle w:val="ab"/>
        <w:spacing w:after="0"/>
        <w:rPr>
          <w:sz w:val="28"/>
          <w:szCs w:val="28"/>
        </w:rPr>
      </w:pPr>
      <w:r>
        <w:rPr>
          <w:color w:val="282828"/>
          <w:spacing w:val="-2"/>
          <w:sz w:val="28"/>
          <w:szCs w:val="28"/>
        </w:rPr>
        <w:t xml:space="preserve">Разослать: </w:t>
      </w:r>
      <w:r>
        <w:rPr>
          <w:sz w:val="28"/>
          <w:szCs w:val="28"/>
        </w:rPr>
        <w:t>финансовое управление, бухгалтерия, управление культуры, ОККР.</w:t>
      </w:r>
    </w:p>
    <w:p w:rsidR="003E0415" w:rsidRPr="003E0415" w:rsidRDefault="003E0415" w:rsidP="001A2012">
      <w:pPr>
        <w:autoSpaceDE w:val="0"/>
        <w:autoSpaceDN w:val="0"/>
        <w:adjustRightInd w:val="0"/>
        <w:ind w:firstLine="0"/>
        <w:jc w:val="right"/>
        <w:outlineLvl w:val="0"/>
        <w:rPr>
          <w:sz w:val="24"/>
        </w:rPr>
      </w:pPr>
    </w:p>
    <w:sectPr w:rsidR="003E0415" w:rsidRPr="003E0415" w:rsidSect="00FF1F27">
      <w:footnotePr>
        <w:pos w:val="beneathText"/>
      </w:footnotePr>
      <w:pgSz w:w="11905" w:h="16837"/>
      <w:pgMar w:top="1134" w:right="567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9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10"/>
  </w:num>
  <w:num w:numId="11">
    <w:abstractNumId w:val="8"/>
  </w:num>
  <w:num w:numId="12">
    <w:abstractNumId w:val="15"/>
  </w:num>
  <w:num w:numId="13">
    <w:abstractNumId w:val="7"/>
  </w:num>
  <w:num w:numId="14">
    <w:abstractNumId w:val="12"/>
  </w:num>
  <w:num w:numId="15">
    <w:abstractNumId w:val="6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DDC"/>
    <w:rsid w:val="000138E5"/>
    <w:rsid w:val="00020C63"/>
    <w:rsid w:val="00035C7D"/>
    <w:rsid w:val="00036E25"/>
    <w:rsid w:val="00040154"/>
    <w:rsid w:val="00043AE4"/>
    <w:rsid w:val="00043E12"/>
    <w:rsid w:val="000605BF"/>
    <w:rsid w:val="00064FF9"/>
    <w:rsid w:val="000710E0"/>
    <w:rsid w:val="0007240D"/>
    <w:rsid w:val="000900CB"/>
    <w:rsid w:val="000A07A8"/>
    <w:rsid w:val="000A5D00"/>
    <w:rsid w:val="000D1AA0"/>
    <w:rsid w:val="000D5D31"/>
    <w:rsid w:val="000E7EF7"/>
    <w:rsid w:val="000F1F30"/>
    <w:rsid w:val="000F72AC"/>
    <w:rsid w:val="000F77ED"/>
    <w:rsid w:val="001040A8"/>
    <w:rsid w:val="00104A46"/>
    <w:rsid w:val="00106A05"/>
    <w:rsid w:val="00121524"/>
    <w:rsid w:val="00122031"/>
    <w:rsid w:val="0013205B"/>
    <w:rsid w:val="00143340"/>
    <w:rsid w:val="00150DE0"/>
    <w:rsid w:val="00161F6B"/>
    <w:rsid w:val="0016635A"/>
    <w:rsid w:val="001727D8"/>
    <w:rsid w:val="00173B7D"/>
    <w:rsid w:val="001766DA"/>
    <w:rsid w:val="00182896"/>
    <w:rsid w:val="00182FDB"/>
    <w:rsid w:val="00186890"/>
    <w:rsid w:val="00195696"/>
    <w:rsid w:val="001A2012"/>
    <w:rsid w:val="001A31F5"/>
    <w:rsid w:val="001B0BC9"/>
    <w:rsid w:val="001B3DCE"/>
    <w:rsid w:val="001B71FA"/>
    <w:rsid w:val="001C3F45"/>
    <w:rsid w:val="001C7E9C"/>
    <w:rsid w:val="001D3747"/>
    <w:rsid w:val="001D465F"/>
    <w:rsid w:val="001D535E"/>
    <w:rsid w:val="001D6CE4"/>
    <w:rsid w:val="001D7424"/>
    <w:rsid w:val="001E127C"/>
    <w:rsid w:val="001E155D"/>
    <w:rsid w:val="001F2F62"/>
    <w:rsid w:val="001F719B"/>
    <w:rsid w:val="00200F86"/>
    <w:rsid w:val="0020217F"/>
    <w:rsid w:val="00206334"/>
    <w:rsid w:val="00206F79"/>
    <w:rsid w:val="00210EC1"/>
    <w:rsid w:val="00224087"/>
    <w:rsid w:val="002258DA"/>
    <w:rsid w:val="00232A88"/>
    <w:rsid w:val="002336EB"/>
    <w:rsid w:val="00236DBA"/>
    <w:rsid w:val="00244A4A"/>
    <w:rsid w:val="00245EA4"/>
    <w:rsid w:val="00264A33"/>
    <w:rsid w:val="00274AFB"/>
    <w:rsid w:val="00277739"/>
    <w:rsid w:val="00294712"/>
    <w:rsid w:val="00295933"/>
    <w:rsid w:val="002B0302"/>
    <w:rsid w:val="002B2C68"/>
    <w:rsid w:val="002B593B"/>
    <w:rsid w:val="002C5CB8"/>
    <w:rsid w:val="002C6C2B"/>
    <w:rsid w:val="002D6487"/>
    <w:rsid w:val="002E5A45"/>
    <w:rsid w:val="002E5D8E"/>
    <w:rsid w:val="002E7CB8"/>
    <w:rsid w:val="00301CC0"/>
    <w:rsid w:val="0030410F"/>
    <w:rsid w:val="00307847"/>
    <w:rsid w:val="003117D8"/>
    <w:rsid w:val="00311E45"/>
    <w:rsid w:val="00312F25"/>
    <w:rsid w:val="003135E1"/>
    <w:rsid w:val="003226DD"/>
    <w:rsid w:val="0032653D"/>
    <w:rsid w:val="0033055E"/>
    <w:rsid w:val="00335A0A"/>
    <w:rsid w:val="00350528"/>
    <w:rsid w:val="00366E01"/>
    <w:rsid w:val="00371F9E"/>
    <w:rsid w:val="00381366"/>
    <w:rsid w:val="00382F1A"/>
    <w:rsid w:val="00384F7F"/>
    <w:rsid w:val="0039442B"/>
    <w:rsid w:val="00395011"/>
    <w:rsid w:val="003A0776"/>
    <w:rsid w:val="003A2BBD"/>
    <w:rsid w:val="003A3CE8"/>
    <w:rsid w:val="003A7485"/>
    <w:rsid w:val="003B22D7"/>
    <w:rsid w:val="003B30EE"/>
    <w:rsid w:val="003C54D6"/>
    <w:rsid w:val="003D61CA"/>
    <w:rsid w:val="003D6D98"/>
    <w:rsid w:val="003E0415"/>
    <w:rsid w:val="003F0A82"/>
    <w:rsid w:val="003F7A43"/>
    <w:rsid w:val="00402F48"/>
    <w:rsid w:val="00403CDB"/>
    <w:rsid w:val="00406586"/>
    <w:rsid w:val="004105B9"/>
    <w:rsid w:val="004107A7"/>
    <w:rsid w:val="00415622"/>
    <w:rsid w:val="00416336"/>
    <w:rsid w:val="00417DDF"/>
    <w:rsid w:val="0043335F"/>
    <w:rsid w:val="00433F58"/>
    <w:rsid w:val="004347A6"/>
    <w:rsid w:val="00435BD8"/>
    <w:rsid w:val="0044561B"/>
    <w:rsid w:val="004460D0"/>
    <w:rsid w:val="004520E5"/>
    <w:rsid w:val="00452A3E"/>
    <w:rsid w:val="00452C2C"/>
    <w:rsid w:val="004635D4"/>
    <w:rsid w:val="00465C19"/>
    <w:rsid w:val="00485E3F"/>
    <w:rsid w:val="004947A8"/>
    <w:rsid w:val="00495766"/>
    <w:rsid w:val="00497D31"/>
    <w:rsid w:val="004A0BFF"/>
    <w:rsid w:val="004A2048"/>
    <w:rsid w:val="004A4B0F"/>
    <w:rsid w:val="004A6849"/>
    <w:rsid w:val="004B234A"/>
    <w:rsid w:val="004B2D40"/>
    <w:rsid w:val="004C0C42"/>
    <w:rsid w:val="004C73D0"/>
    <w:rsid w:val="004C79E2"/>
    <w:rsid w:val="004D349E"/>
    <w:rsid w:val="004D4EFF"/>
    <w:rsid w:val="004D6A9F"/>
    <w:rsid w:val="004E40B4"/>
    <w:rsid w:val="004E5802"/>
    <w:rsid w:val="004E7BD9"/>
    <w:rsid w:val="004F044C"/>
    <w:rsid w:val="004F39E6"/>
    <w:rsid w:val="004F4A29"/>
    <w:rsid w:val="004F7758"/>
    <w:rsid w:val="00504C88"/>
    <w:rsid w:val="00516BBB"/>
    <w:rsid w:val="00517A9D"/>
    <w:rsid w:val="00521EA0"/>
    <w:rsid w:val="00530EDA"/>
    <w:rsid w:val="00533B50"/>
    <w:rsid w:val="00536352"/>
    <w:rsid w:val="00540FC9"/>
    <w:rsid w:val="00542B8D"/>
    <w:rsid w:val="00546D27"/>
    <w:rsid w:val="0054780C"/>
    <w:rsid w:val="00557544"/>
    <w:rsid w:val="00566B28"/>
    <w:rsid w:val="005713CD"/>
    <w:rsid w:val="00577E8C"/>
    <w:rsid w:val="00584240"/>
    <w:rsid w:val="005860EB"/>
    <w:rsid w:val="005959A8"/>
    <w:rsid w:val="005A311C"/>
    <w:rsid w:val="005A3E3C"/>
    <w:rsid w:val="005B52E6"/>
    <w:rsid w:val="005B70A2"/>
    <w:rsid w:val="005C47A8"/>
    <w:rsid w:val="005C6935"/>
    <w:rsid w:val="005C7AD8"/>
    <w:rsid w:val="005D1B9A"/>
    <w:rsid w:val="005D61E2"/>
    <w:rsid w:val="005D6536"/>
    <w:rsid w:val="005E0A36"/>
    <w:rsid w:val="005F63B3"/>
    <w:rsid w:val="00617078"/>
    <w:rsid w:val="006336F1"/>
    <w:rsid w:val="0063626D"/>
    <w:rsid w:val="0063652F"/>
    <w:rsid w:val="0064037C"/>
    <w:rsid w:val="006449B6"/>
    <w:rsid w:val="00645633"/>
    <w:rsid w:val="00655B94"/>
    <w:rsid w:val="006562D8"/>
    <w:rsid w:val="0066145E"/>
    <w:rsid w:val="006642E9"/>
    <w:rsid w:val="00675A7F"/>
    <w:rsid w:val="00685067"/>
    <w:rsid w:val="00695EA6"/>
    <w:rsid w:val="00695FB3"/>
    <w:rsid w:val="00697286"/>
    <w:rsid w:val="006A0828"/>
    <w:rsid w:val="006A2B51"/>
    <w:rsid w:val="006C0855"/>
    <w:rsid w:val="006C46A6"/>
    <w:rsid w:val="006C68C0"/>
    <w:rsid w:val="006C6AAF"/>
    <w:rsid w:val="006D1C84"/>
    <w:rsid w:val="006D3025"/>
    <w:rsid w:val="006E7613"/>
    <w:rsid w:val="006F039E"/>
    <w:rsid w:val="006F31E8"/>
    <w:rsid w:val="00713F33"/>
    <w:rsid w:val="00720ED2"/>
    <w:rsid w:val="00724B20"/>
    <w:rsid w:val="00724E9A"/>
    <w:rsid w:val="00733679"/>
    <w:rsid w:val="00734D2A"/>
    <w:rsid w:val="007362AA"/>
    <w:rsid w:val="00737942"/>
    <w:rsid w:val="00743242"/>
    <w:rsid w:val="007466D9"/>
    <w:rsid w:val="00752027"/>
    <w:rsid w:val="00752E0A"/>
    <w:rsid w:val="00753D25"/>
    <w:rsid w:val="0075437D"/>
    <w:rsid w:val="00755D6B"/>
    <w:rsid w:val="00760C70"/>
    <w:rsid w:val="00762C91"/>
    <w:rsid w:val="0076795A"/>
    <w:rsid w:val="0077595A"/>
    <w:rsid w:val="00777F94"/>
    <w:rsid w:val="00795F4A"/>
    <w:rsid w:val="007A134C"/>
    <w:rsid w:val="007A4F48"/>
    <w:rsid w:val="007C02A8"/>
    <w:rsid w:val="007C396C"/>
    <w:rsid w:val="007C6B54"/>
    <w:rsid w:val="007D4B20"/>
    <w:rsid w:val="007E7A3B"/>
    <w:rsid w:val="007F34BA"/>
    <w:rsid w:val="007F3C7D"/>
    <w:rsid w:val="007F709B"/>
    <w:rsid w:val="00801E22"/>
    <w:rsid w:val="00801F40"/>
    <w:rsid w:val="00802CC3"/>
    <w:rsid w:val="00802D3C"/>
    <w:rsid w:val="008037DA"/>
    <w:rsid w:val="00803C81"/>
    <w:rsid w:val="00805B3D"/>
    <w:rsid w:val="00822513"/>
    <w:rsid w:val="00825FC4"/>
    <w:rsid w:val="008316AE"/>
    <w:rsid w:val="00835283"/>
    <w:rsid w:val="00840D0D"/>
    <w:rsid w:val="00842C81"/>
    <w:rsid w:val="008440C3"/>
    <w:rsid w:val="0085376D"/>
    <w:rsid w:val="00853A8F"/>
    <w:rsid w:val="008628DC"/>
    <w:rsid w:val="008673BF"/>
    <w:rsid w:val="00873288"/>
    <w:rsid w:val="00875C33"/>
    <w:rsid w:val="008819A2"/>
    <w:rsid w:val="00882CD4"/>
    <w:rsid w:val="008874D7"/>
    <w:rsid w:val="008904A1"/>
    <w:rsid w:val="008939BF"/>
    <w:rsid w:val="008B0A99"/>
    <w:rsid w:val="008B3E82"/>
    <w:rsid w:val="008B6712"/>
    <w:rsid w:val="008B7E92"/>
    <w:rsid w:val="008C6D7B"/>
    <w:rsid w:val="008E43C9"/>
    <w:rsid w:val="008F3955"/>
    <w:rsid w:val="00901D22"/>
    <w:rsid w:val="00905CB3"/>
    <w:rsid w:val="00906173"/>
    <w:rsid w:val="00926290"/>
    <w:rsid w:val="00927407"/>
    <w:rsid w:val="00930FF4"/>
    <w:rsid w:val="00932632"/>
    <w:rsid w:val="009335BA"/>
    <w:rsid w:val="0093735D"/>
    <w:rsid w:val="00937B90"/>
    <w:rsid w:val="0094707D"/>
    <w:rsid w:val="00950FB0"/>
    <w:rsid w:val="009525A4"/>
    <w:rsid w:val="0095755E"/>
    <w:rsid w:val="0097422E"/>
    <w:rsid w:val="00976249"/>
    <w:rsid w:val="0098078D"/>
    <w:rsid w:val="00991047"/>
    <w:rsid w:val="00991B3F"/>
    <w:rsid w:val="00993554"/>
    <w:rsid w:val="00995954"/>
    <w:rsid w:val="009A4C80"/>
    <w:rsid w:val="009B4E03"/>
    <w:rsid w:val="009C5E9F"/>
    <w:rsid w:val="009C6A4E"/>
    <w:rsid w:val="009D049E"/>
    <w:rsid w:val="009F444E"/>
    <w:rsid w:val="009F44E1"/>
    <w:rsid w:val="00A01C26"/>
    <w:rsid w:val="00A109D7"/>
    <w:rsid w:val="00A13B11"/>
    <w:rsid w:val="00A17AC3"/>
    <w:rsid w:val="00A202C4"/>
    <w:rsid w:val="00A2227F"/>
    <w:rsid w:val="00A2237D"/>
    <w:rsid w:val="00A22AFA"/>
    <w:rsid w:val="00A26D9A"/>
    <w:rsid w:val="00A3061B"/>
    <w:rsid w:val="00A40887"/>
    <w:rsid w:val="00A42458"/>
    <w:rsid w:val="00A45B47"/>
    <w:rsid w:val="00A60E81"/>
    <w:rsid w:val="00A61ECD"/>
    <w:rsid w:val="00A63CF2"/>
    <w:rsid w:val="00A67D03"/>
    <w:rsid w:val="00A70505"/>
    <w:rsid w:val="00A72ACA"/>
    <w:rsid w:val="00A74E2E"/>
    <w:rsid w:val="00A87800"/>
    <w:rsid w:val="00A91D52"/>
    <w:rsid w:val="00A926A1"/>
    <w:rsid w:val="00A93863"/>
    <w:rsid w:val="00A94AAC"/>
    <w:rsid w:val="00A976F0"/>
    <w:rsid w:val="00A97961"/>
    <w:rsid w:val="00AB393C"/>
    <w:rsid w:val="00AB55F9"/>
    <w:rsid w:val="00AB6B71"/>
    <w:rsid w:val="00AC5FED"/>
    <w:rsid w:val="00AD0E38"/>
    <w:rsid w:val="00AD112A"/>
    <w:rsid w:val="00AE32EC"/>
    <w:rsid w:val="00AF0020"/>
    <w:rsid w:val="00AF2E3C"/>
    <w:rsid w:val="00AF3B6A"/>
    <w:rsid w:val="00AF4D57"/>
    <w:rsid w:val="00AF5583"/>
    <w:rsid w:val="00B01388"/>
    <w:rsid w:val="00B03527"/>
    <w:rsid w:val="00B0625C"/>
    <w:rsid w:val="00B11CEF"/>
    <w:rsid w:val="00B16037"/>
    <w:rsid w:val="00B26DD6"/>
    <w:rsid w:val="00B319BC"/>
    <w:rsid w:val="00B34DEA"/>
    <w:rsid w:val="00B36251"/>
    <w:rsid w:val="00B377ED"/>
    <w:rsid w:val="00B45188"/>
    <w:rsid w:val="00B460CE"/>
    <w:rsid w:val="00B47E32"/>
    <w:rsid w:val="00B57993"/>
    <w:rsid w:val="00B61D10"/>
    <w:rsid w:val="00B64003"/>
    <w:rsid w:val="00B72671"/>
    <w:rsid w:val="00B745C3"/>
    <w:rsid w:val="00B77A27"/>
    <w:rsid w:val="00B85F6B"/>
    <w:rsid w:val="00B96EA8"/>
    <w:rsid w:val="00BA3CC0"/>
    <w:rsid w:val="00BA3E33"/>
    <w:rsid w:val="00BA5B27"/>
    <w:rsid w:val="00BB0FE0"/>
    <w:rsid w:val="00BB2D11"/>
    <w:rsid w:val="00BB4FA9"/>
    <w:rsid w:val="00BB7B7A"/>
    <w:rsid w:val="00BD3F33"/>
    <w:rsid w:val="00BE6BD9"/>
    <w:rsid w:val="00BF1385"/>
    <w:rsid w:val="00BF213E"/>
    <w:rsid w:val="00BF2E6E"/>
    <w:rsid w:val="00BF4811"/>
    <w:rsid w:val="00C012B6"/>
    <w:rsid w:val="00C177B8"/>
    <w:rsid w:val="00C22DC7"/>
    <w:rsid w:val="00C27B2F"/>
    <w:rsid w:val="00C32715"/>
    <w:rsid w:val="00C42D6F"/>
    <w:rsid w:val="00C477AA"/>
    <w:rsid w:val="00C5726A"/>
    <w:rsid w:val="00C7040F"/>
    <w:rsid w:val="00C76318"/>
    <w:rsid w:val="00C82E98"/>
    <w:rsid w:val="00C82FCB"/>
    <w:rsid w:val="00C83E78"/>
    <w:rsid w:val="00C86B05"/>
    <w:rsid w:val="00C91B97"/>
    <w:rsid w:val="00C93687"/>
    <w:rsid w:val="00C97E4A"/>
    <w:rsid w:val="00CA2B8C"/>
    <w:rsid w:val="00CA2FA2"/>
    <w:rsid w:val="00CC1B62"/>
    <w:rsid w:val="00CC2219"/>
    <w:rsid w:val="00CE2625"/>
    <w:rsid w:val="00CE70ED"/>
    <w:rsid w:val="00CE7352"/>
    <w:rsid w:val="00D02CAB"/>
    <w:rsid w:val="00D07E3B"/>
    <w:rsid w:val="00D1289F"/>
    <w:rsid w:val="00D177C3"/>
    <w:rsid w:val="00D26BA9"/>
    <w:rsid w:val="00D34EA5"/>
    <w:rsid w:val="00D3549E"/>
    <w:rsid w:val="00D36BE1"/>
    <w:rsid w:val="00D45DD0"/>
    <w:rsid w:val="00D46434"/>
    <w:rsid w:val="00D53707"/>
    <w:rsid w:val="00D60AC3"/>
    <w:rsid w:val="00D7119D"/>
    <w:rsid w:val="00D73913"/>
    <w:rsid w:val="00D7665F"/>
    <w:rsid w:val="00D777BA"/>
    <w:rsid w:val="00D82DBE"/>
    <w:rsid w:val="00D92174"/>
    <w:rsid w:val="00D9350E"/>
    <w:rsid w:val="00DA0703"/>
    <w:rsid w:val="00DA0C92"/>
    <w:rsid w:val="00DA3617"/>
    <w:rsid w:val="00DA3C3C"/>
    <w:rsid w:val="00DA65FE"/>
    <w:rsid w:val="00DA6657"/>
    <w:rsid w:val="00DB1AAD"/>
    <w:rsid w:val="00DB7A1A"/>
    <w:rsid w:val="00DC0EC7"/>
    <w:rsid w:val="00DC1A4F"/>
    <w:rsid w:val="00DC56A9"/>
    <w:rsid w:val="00DC7324"/>
    <w:rsid w:val="00E034D7"/>
    <w:rsid w:val="00E05C23"/>
    <w:rsid w:val="00E20E57"/>
    <w:rsid w:val="00E23B98"/>
    <w:rsid w:val="00E23CB9"/>
    <w:rsid w:val="00E34DA8"/>
    <w:rsid w:val="00E37FCF"/>
    <w:rsid w:val="00E47BD4"/>
    <w:rsid w:val="00E47F84"/>
    <w:rsid w:val="00E620DD"/>
    <w:rsid w:val="00E71F1C"/>
    <w:rsid w:val="00E87A6E"/>
    <w:rsid w:val="00EA0608"/>
    <w:rsid w:val="00EA14C4"/>
    <w:rsid w:val="00EA2799"/>
    <w:rsid w:val="00EA7F36"/>
    <w:rsid w:val="00EC6622"/>
    <w:rsid w:val="00ED3559"/>
    <w:rsid w:val="00ED3DDC"/>
    <w:rsid w:val="00EE1895"/>
    <w:rsid w:val="00EE7D68"/>
    <w:rsid w:val="00EF0417"/>
    <w:rsid w:val="00EF4AB4"/>
    <w:rsid w:val="00EF662C"/>
    <w:rsid w:val="00EF71AC"/>
    <w:rsid w:val="00F02355"/>
    <w:rsid w:val="00F11629"/>
    <w:rsid w:val="00F25E7A"/>
    <w:rsid w:val="00F2681A"/>
    <w:rsid w:val="00F340EC"/>
    <w:rsid w:val="00F3732D"/>
    <w:rsid w:val="00F4367C"/>
    <w:rsid w:val="00F51F1A"/>
    <w:rsid w:val="00F61EC5"/>
    <w:rsid w:val="00F63027"/>
    <w:rsid w:val="00F63F70"/>
    <w:rsid w:val="00F70B26"/>
    <w:rsid w:val="00F72BA9"/>
    <w:rsid w:val="00F76762"/>
    <w:rsid w:val="00F7692D"/>
    <w:rsid w:val="00F82136"/>
    <w:rsid w:val="00F90697"/>
    <w:rsid w:val="00F94A98"/>
    <w:rsid w:val="00F97E2F"/>
    <w:rsid w:val="00FA40CB"/>
    <w:rsid w:val="00FA475F"/>
    <w:rsid w:val="00FB5368"/>
    <w:rsid w:val="00FB63C2"/>
    <w:rsid w:val="00FC4C07"/>
    <w:rsid w:val="00FC4F76"/>
    <w:rsid w:val="00FD056C"/>
    <w:rsid w:val="00FD43B3"/>
    <w:rsid w:val="00FD4EC5"/>
    <w:rsid w:val="00FD54DF"/>
    <w:rsid w:val="00FD725B"/>
    <w:rsid w:val="00FF1F27"/>
    <w:rsid w:val="00FF3B54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5F97E07-8462-40DC-893B-5703F5E7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A5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  <w:style w:type="paragraph" w:customStyle="1" w:styleId="ConsPlusNormal">
    <w:name w:val="ConsPlusNormal"/>
    <w:rsid w:val="001766D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1766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Textbody">
    <w:name w:val="Text body"/>
    <w:basedOn w:val="a"/>
    <w:rsid w:val="007D4B20"/>
    <w:pPr>
      <w:widowControl w:val="0"/>
      <w:suppressAutoHyphens/>
      <w:spacing w:after="120"/>
      <w:ind w:firstLine="0"/>
      <w:jc w:val="left"/>
      <w:textAlignment w:val="baseline"/>
    </w:pPr>
    <w:rPr>
      <w:rFonts w:eastAsia="Lucida Sans Unicode" w:cs="Mangal"/>
      <w:kern w:val="2"/>
      <w:sz w:val="24"/>
      <w:lang w:eastAsia="zh-CN"/>
    </w:rPr>
  </w:style>
  <w:style w:type="paragraph" w:customStyle="1" w:styleId="af">
    <w:name w:val="Знак Знак Знак Знак"/>
    <w:basedOn w:val="a"/>
    <w:rsid w:val="00805B3D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0">
    <w:name w:val="Normal (Web)"/>
    <w:basedOn w:val="a"/>
    <w:uiPriority w:val="99"/>
    <w:unhideWhenUsed/>
    <w:rsid w:val="00521EA0"/>
    <w:pPr>
      <w:spacing w:before="100" w:beforeAutospacing="1" w:after="100" w:afterAutospacing="1"/>
      <w:ind w:firstLine="0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2&amp;n=233659&amp;dst=100268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41F3C888D195952121446F885522318D2F3460752367D708C6640D42A7F9A304AE340841E1F1BA87D3DF0B916A9k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A766A-9585-401D-B16F-6DA7E220F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3909</CharactersWithSpaces>
  <SharedDoc>false</SharedDoc>
  <HLinks>
    <vt:vector size="12" baseType="variant">
      <vt:variant>
        <vt:i4>3145781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https://login.consultant.ru/link/?req=doc&amp;base=RLAW072&amp;n=233659&amp;dst=100268</vt:lpwstr>
      </vt:variant>
      <vt:variant>
        <vt:lpwstr/>
      </vt:variant>
      <vt:variant>
        <vt:i4>1507333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consultantplus://offline/ref=341F3C888D195952121446F885522318D2F3460752367D708C6640D42A7F9A304AE340841E1F1BA87D3DF0B916A9kAH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RePack by Diakov</cp:lastModifiedBy>
  <cp:revision>2</cp:revision>
  <cp:lastPrinted>2026-06-26T05:58:00Z</cp:lastPrinted>
  <dcterms:created xsi:type="dcterms:W3CDTF">2026-06-30T12:59:00Z</dcterms:created>
  <dcterms:modified xsi:type="dcterms:W3CDTF">2026-06-30T12:59:00Z</dcterms:modified>
</cp:coreProperties>
</file>