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44A" w:rsidRPr="00357DBD" w:rsidRDefault="00CF344A" w:rsidP="00CF344A">
      <w:pPr>
        <w:suppressAutoHyphens w:val="0"/>
        <w:ind w:left="4962" w:hanging="1134"/>
        <w:rPr>
          <w:sz w:val="28"/>
          <w:szCs w:val="28"/>
          <w:lang w:eastAsia="ru-RU"/>
        </w:rPr>
      </w:pPr>
      <w:bookmarkStart w:id="0" w:name="_GoBack"/>
      <w:bookmarkEnd w:id="0"/>
      <w:r w:rsidRPr="00357DBD">
        <w:rPr>
          <w:b/>
          <w:noProof/>
          <w:sz w:val="28"/>
          <w:szCs w:val="28"/>
          <w:lang w:eastAsia="ru-RU"/>
        </w:rPr>
        <w:t xml:space="preserve">      </w:t>
      </w:r>
      <w:r w:rsidRPr="00357DBD">
        <w:rPr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CF344A" w:rsidRPr="00357DBD" w:rsidRDefault="00CF344A" w:rsidP="00CF344A">
      <w:pPr>
        <w:suppressAutoHyphens w:val="0"/>
        <w:rPr>
          <w:sz w:val="28"/>
          <w:szCs w:val="28"/>
          <w:lang w:eastAsia="ru-RU"/>
        </w:rPr>
      </w:pPr>
    </w:p>
    <w:p w:rsidR="00CF344A" w:rsidRPr="00357DBD" w:rsidRDefault="00CF344A" w:rsidP="00CF344A">
      <w:pPr>
        <w:keepNext/>
        <w:suppressAutoHyphens w:val="0"/>
        <w:jc w:val="center"/>
        <w:outlineLvl w:val="0"/>
        <w:rPr>
          <w:b/>
          <w:sz w:val="32"/>
          <w:szCs w:val="32"/>
          <w:lang w:eastAsia="ru-RU"/>
        </w:rPr>
      </w:pPr>
      <w:r w:rsidRPr="00357DBD">
        <w:rPr>
          <w:b/>
          <w:sz w:val="32"/>
          <w:szCs w:val="32"/>
          <w:lang w:eastAsia="ru-RU"/>
        </w:rPr>
        <w:t>П О С Т А Н О В Л Е Н И Е</w:t>
      </w:r>
    </w:p>
    <w:p w:rsidR="00CF344A" w:rsidRPr="00357DBD" w:rsidRDefault="00CF344A" w:rsidP="00CF344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357DBD">
        <w:rPr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:rsidR="00CF344A" w:rsidRDefault="00CF344A" w:rsidP="00CF344A">
      <w:pPr>
        <w:rPr>
          <w:sz w:val="32"/>
          <w:szCs w:val="32"/>
        </w:rPr>
      </w:pPr>
    </w:p>
    <w:p w:rsidR="00CF344A" w:rsidRDefault="0018151D" w:rsidP="00CF344A">
      <w:r w:rsidRPr="0018151D">
        <w:rPr>
          <w:u w:val="single"/>
        </w:rPr>
        <w:t>26.06.2026</w:t>
      </w:r>
      <w:r w:rsidR="00CF344A">
        <w:t xml:space="preserve">                                                                                                                     </w:t>
      </w:r>
      <w:r w:rsidR="00CF344A" w:rsidRPr="000C270F">
        <w:rPr>
          <w:sz w:val="28"/>
          <w:szCs w:val="28"/>
        </w:rPr>
        <w:t>№</w:t>
      </w:r>
      <w:r w:rsidR="008F005A">
        <w:rPr>
          <w:sz w:val="28"/>
          <w:szCs w:val="28"/>
        </w:rPr>
        <w:t xml:space="preserve"> </w:t>
      </w:r>
      <w:r w:rsidRPr="0018151D">
        <w:rPr>
          <w:sz w:val="28"/>
          <w:szCs w:val="28"/>
          <w:u w:val="single"/>
        </w:rPr>
        <w:t>1120</w:t>
      </w:r>
      <w:r w:rsidR="00CF344A" w:rsidRPr="00245FD1">
        <w:rPr>
          <w:sz w:val="28"/>
          <w:szCs w:val="28"/>
          <w:u w:val="single"/>
        </w:rPr>
        <w:t xml:space="preserve"> </w:t>
      </w:r>
      <w:r w:rsidR="00CF344A" w:rsidRPr="000C270F">
        <w:rPr>
          <w:sz w:val="28"/>
          <w:szCs w:val="28"/>
        </w:rPr>
        <w:t xml:space="preserve">                                                               </w:t>
      </w:r>
    </w:p>
    <w:p w:rsidR="00751358" w:rsidRDefault="00751358" w:rsidP="00863EF2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863EF2" w:rsidTr="00B00087">
        <w:tc>
          <w:tcPr>
            <w:tcW w:w="4819" w:type="dxa"/>
            <w:shd w:val="clear" w:color="auto" w:fill="auto"/>
          </w:tcPr>
          <w:p w:rsidR="00863EF2" w:rsidRDefault="004B7F30" w:rsidP="00AC71A8">
            <w:pPr>
              <w:snapToGrid w:val="0"/>
              <w:jc w:val="both"/>
            </w:pPr>
            <w:r w:rsidRPr="004B7F30">
              <w:rPr>
                <w:i/>
              </w:rPr>
              <w:t xml:space="preserve">О внесении изменений в постановление администрации </w:t>
            </w:r>
            <w:r w:rsidR="00AC71A8">
              <w:rPr>
                <w:i/>
              </w:rPr>
              <w:t>округа от 23.01.2025 № 101</w:t>
            </w:r>
            <w:r w:rsidRPr="004B7F30">
              <w:rPr>
                <w:i/>
              </w:rPr>
              <w:t xml:space="preserve"> «Об утверждении муниципальной программы «Социальная программа Собинского </w:t>
            </w:r>
            <w:r w:rsidR="00AC71A8">
              <w:rPr>
                <w:i/>
              </w:rPr>
              <w:t>муниципального округа</w:t>
            </w:r>
            <w:r w:rsidRPr="004B7F30">
              <w:rPr>
                <w:i/>
              </w:rPr>
              <w:t>»</w:t>
            </w:r>
          </w:p>
        </w:tc>
        <w:tc>
          <w:tcPr>
            <w:tcW w:w="4927" w:type="dxa"/>
            <w:shd w:val="clear" w:color="auto" w:fill="auto"/>
          </w:tcPr>
          <w:p w:rsidR="00863EF2" w:rsidRDefault="00863EF2" w:rsidP="00A44183">
            <w:pPr>
              <w:snapToGrid w:val="0"/>
            </w:pPr>
          </w:p>
        </w:tc>
      </w:tr>
    </w:tbl>
    <w:p w:rsidR="00863EF2" w:rsidRDefault="00863EF2" w:rsidP="00A44183">
      <w:pPr>
        <w:ind w:firstLine="708"/>
        <w:jc w:val="both"/>
        <w:rPr>
          <w:sz w:val="28"/>
          <w:szCs w:val="28"/>
        </w:rPr>
      </w:pPr>
    </w:p>
    <w:p w:rsidR="00B93C86" w:rsidRPr="00B93C86" w:rsidRDefault="00B93C86" w:rsidP="00976843">
      <w:pPr>
        <w:ind w:firstLine="708"/>
        <w:jc w:val="both"/>
        <w:rPr>
          <w:sz w:val="28"/>
          <w:szCs w:val="28"/>
        </w:rPr>
      </w:pPr>
      <w:r w:rsidRPr="00B93C86">
        <w:rPr>
          <w:sz w:val="28"/>
          <w:szCs w:val="28"/>
        </w:rPr>
        <w:t xml:space="preserve">В целях реализации программно-целевого метода планирования и приведение мероприятий в сфере социальной политики в нормативное состояние, руководствуясь статьей 32 Устава Собинского муниципального округа, администрация </w:t>
      </w:r>
      <w:r w:rsidR="00AC43B3">
        <w:rPr>
          <w:sz w:val="28"/>
          <w:szCs w:val="28"/>
        </w:rPr>
        <w:t>округ</w:t>
      </w:r>
      <w:r w:rsidR="00006870">
        <w:rPr>
          <w:sz w:val="28"/>
          <w:szCs w:val="28"/>
        </w:rPr>
        <w:t>а</w:t>
      </w:r>
      <w:r w:rsidR="00AC43B3">
        <w:rPr>
          <w:sz w:val="28"/>
          <w:szCs w:val="28"/>
        </w:rPr>
        <w:t xml:space="preserve"> </w:t>
      </w:r>
      <w:r w:rsidRPr="00B93C86">
        <w:rPr>
          <w:sz w:val="28"/>
          <w:szCs w:val="28"/>
        </w:rPr>
        <w:t>п о с т а н о в л я е т:</w:t>
      </w:r>
    </w:p>
    <w:p w:rsidR="00294754" w:rsidRPr="00294754" w:rsidRDefault="00294754" w:rsidP="00976843">
      <w:pPr>
        <w:ind w:firstLine="420"/>
        <w:jc w:val="both"/>
        <w:rPr>
          <w:sz w:val="28"/>
          <w:szCs w:val="28"/>
        </w:rPr>
      </w:pPr>
      <w:r w:rsidRPr="00294754">
        <w:rPr>
          <w:sz w:val="28"/>
          <w:szCs w:val="28"/>
        </w:rPr>
        <w:t xml:space="preserve">1.  Внести изменения в приложение к постановлению администрации </w:t>
      </w:r>
      <w:r w:rsidR="00D00F2A">
        <w:rPr>
          <w:sz w:val="28"/>
          <w:szCs w:val="28"/>
        </w:rPr>
        <w:t>Собинского муниципального округа</w:t>
      </w:r>
      <w:r w:rsidRPr="00294754">
        <w:rPr>
          <w:sz w:val="28"/>
          <w:szCs w:val="28"/>
        </w:rPr>
        <w:t xml:space="preserve"> от 2</w:t>
      </w:r>
      <w:r>
        <w:rPr>
          <w:sz w:val="28"/>
          <w:szCs w:val="28"/>
        </w:rPr>
        <w:t>3</w:t>
      </w:r>
      <w:r w:rsidRPr="00294754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9475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294754">
        <w:rPr>
          <w:sz w:val="28"/>
          <w:szCs w:val="28"/>
        </w:rPr>
        <w:t xml:space="preserve"> № 1</w:t>
      </w:r>
      <w:r>
        <w:rPr>
          <w:sz w:val="28"/>
          <w:szCs w:val="28"/>
        </w:rPr>
        <w:t>01</w:t>
      </w:r>
      <w:r w:rsidRPr="00294754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  муниципальной </w:t>
      </w:r>
      <w:r w:rsidRPr="00294754">
        <w:rPr>
          <w:sz w:val="28"/>
          <w:szCs w:val="28"/>
        </w:rPr>
        <w:t>программы «</w:t>
      </w:r>
      <w:r>
        <w:rPr>
          <w:sz w:val="28"/>
          <w:szCs w:val="28"/>
        </w:rPr>
        <w:t>Социальная программа Собинского</w:t>
      </w:r>
      <w:r w:rsidRPr="0029475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294754">
        <w:rPr>
          <w:sz w:val="28"/>
          <w:szCs w:val="28"/>
        </w:rPr>
        <w:t>» изложив его в новой редакции согласно приложению.</w:t>
      </w:r>
    </w:p>
    <w:p w:rsidR="00294754" w:rsidRPr="00294754" w:rsidRDefault="00294754" w:rsidP="00976843">
      <w:pPr>
        <w:ind w:firstLine="420"/>
        <w:jc w:val="both"/>
        <w:rPr>
          <w:sz w:val="28"/>
          <w:szCs w:val="28"/>
        </w:rPr>
      </w:pPr>
      <w:r w:rsidRPr="00294754">
        <w:rPr>
          <w:sz w:val="28"/>
          <w:szCs w:val="28"/>
        </w:rPr>
        <w:t xml:space="preserve">2. Считать утратившим силу постановление администрации </w:t>
      </w:r>
      <w:r w:rsidR="00D00F2A" w:rsidRPr="00D00F2A">
        <w:rPr>
          <w:sz w:val="28"/>
          <w:szCs w:val="28"/>
        </w:rPr>
        <w:t>Собинского муниципального округа</w:t>
      </w:r>
      <w:r w:rsidRPr="00D00F2A">
        <w:rPr>
          <w:sz w:val="28"/>
          <w:szCs w:val="28"/>
        </w:rPr>
        <w:t xml:space="preserve"> </w:t>
      </w:r>
      <w:r w:rsidRPr="00294754">
        <w:rPr>
          <w:sz w:val="28"/>
          <w:szCs w:val="28"/>
        </w:rPr>
        <w:t xml:space="preserve">от </w:t>
      </w:r>
      <w:r w:rsidR="003D0351">
        <w:rPr>
          <w:sz w:val="28"/>
          <w:szCs w:val="28"/>
        </w:rPr>
        <w:t>01.04</w:t>
      </w:r>
      <w:r w:rsidR="00040C30">
        <w:rPr>
          <w:sz w:val="28"/>
          <w:szCs w:val="28"/>
        </w:rPr>
        <w:t>.2026</w:t>
      </w:r>
      <w:r w:rsidRPr="00294754">
        <w:rPr>
          <w:sz w:val="28"/>
          <w:szCs w:val="28"/>
        </w:rPr>
        <w:t xml:space="preserve"> № </w:t>
      </w:r>
      <w:r w:rsidR="003D0351">
        <w:rPr>
          <w:sz w:val="28"/>
          <w:szCs w:val="28"/>
        </w:rPr>
        <w:t>548</w:t>
      </w:r>
      <w:r w:rsidRPr="00294754">
        <w:rPr>
          <w:sz w:val="28"/>
          <w:szCs w:val="28"/>
        </w:rPr>
        <w:t xml:space="preserve"> «О внес</w:t>
      </w:r>
      <w:r>
        <w:rPr>
          <w:sz w:val="28"/>
          <w:szCs w:val="28"/>
        </w:rPr>
        <w:t xml:space="preserve">ении изменений в постановление </w:t>
      </w:r>
      <w:r w:rsidRPr="0029475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округа</w:t>
      </w:r>
      <w:r w:rsidRPr="00294754">
        <w:rPr>
          <w:sz w:val="28"/>
          <w:szCs w:val="28"/>
        </w:rPr>
        <w:t xml:space="preserve"> от 2</w:t>
      </w:r>
      <w:r>
        <w:rPr>
          <w:sz w:val="28"/>
          <w:szCs w:val="28"/>
        </w:rPr>
        <w:t>3</w:t>
      </w:r>
      <w:r w:rsidRPr="00294754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9475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294754">
        <w:rPr>
          <w:sz w:val="28"/>
          <w:szCs w:val="28"/>
        </w:rPr>
        <w:t xml:space="preserve"> № 1</w:t>
      </w:r>
      <w:r>
        <w:rPr>
          <w:sz w:val="28"/>
          <w:szCs w:val="28"/>
        </w:rPr>
        <w:t>01</w:t>
      </w:r>
      <w:r w:rsidRPr="00294754">
        <w:rPr>
          <w:sz w:val="28"/>
          <w:szCs w:val="28"/>
        </w:rPr>
        <w:t xml:space="preserve"> </w:t>
      </w:r>
      <w:r w:rsidR="00AC123A" w:rsidRPr="00AC123A">
        <w:rPr>
          <w:sz w:val="28"/>
          <w:szCs w:val="28"/>
        </w:rPr>
        <w:t xml:space="preserve">«Об утверждении муниципальной программы </w:t>
      </w:r>
      <w:r w:rsidRPr="00294754">
        <w:rPr>
          <w:sz w:val="28"/>
          <w:szCs w:val="28"/>
        </w:rPr>
        <w:t>«С</w:t>
      </w:r>
      <w:r>
        <w:rPr>
          <w:sz w:val="28"/>
          <w:szCs w:val="28"/>
        </w:rPr>
        <w:t>оциальная программа Собинского муниципального округа</w:t>
      </w:r>
      <w:r w:rsidRPr="00294754">
        <w:rPr>
          <w:sz w:val="28"/>
          <w:szCs w:val="28"/>
        </w:rPr>
        <w:t>».</w:t>
      </w:r>
    </w:p>
    <w:p w:rsidR="00294754" w:rsidRPr="00294754" w:rsidRDefault="00294754" w:rsidP="00976843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</w:t>
      </w:r>
      <w:r w:rsidRPr="00294754">
        <w:rPr>
          <w:sz w:val="28"/>
          <w:szCs w:val="28"/>
        </w:rPr>
        <w:t>за исполнением данного постановления возложить на заместителя главы администрации по социальным вопросам.</w:t>
      </w:r>
    </w:p>
    <w:p w:rsidR="00863EF2" w:rsidRDefault="00294754" w:rsidP="00976843">
      <w:pPr>
        <w:ind w:firstLine="420"/>
        <w:jc w:val="both"/>
        <w:rPr>
          <w:sz w:val="28"/>
          <w:szCs w:val="28"/>
        </w:rPr>
      </w:pPr>
      <w:r w:rsidRPr="00294754">
        <w:rPr>
          <w:sz w:val="28"/>
          <w:szCs w:val="28"/>
        </w:rPr>
        <w:t xml:space="preserve">4. 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Собинского </w:t>
      </w:r>
      <w:r w:rsidR="003A54D3">
        <w:rPr>
          <w:sz w:val="28"/>
          <w:szCs w:val="28"/>
        </w:rPr>
        <w:t>муниципального округа</w:t>
      </w:r>
      <w:r w:rsidRPr="00294754">
        <w:rPr>
          <w:sz w:val="28"/>
          <w:szCs w:val="28"/>
        </w:rPr>
        <w:t>.</w:t>
      </w:r>
    </w:p>
    <w:p w:rsidR="00C078B5" w:rsidRDefault="00C078B5" w:rsidP="00863EF2">
      <w:pPr>
        <w:rPr>
          <w:sz w:val="28"/>
          <w:szCs w:val="28"/>
        </w:rPr>
      </w:pPr>
    </w:p>
    <w:p w:rsidR="00976843" w:rsidRDefault="00976843" w:rsidP="00863EF2">
      <w:pPr>
        <w:rPr>
          <w:sz w:val="28"/>
          <w:szCs w:val="28"/>
        </w:rPr>
      </w:pPr>
    </w:p>
    <w:p w:rsidR="00863EF2" w:rsidRDefault="00702162" w:rsidP="00863EF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93ED0">
        <w:rPr>
          <w:sz w:val="28"/>
          <w:szCs w:val="28"/>
        </w:rPr>
        <w:t>Глава округа</w:t>
      </w:r>
      <w:r w:rsidR="00DC679A" w:rsidRPr="00DC679A">
        <w:rPr>
          <w:sz w:val="28"/>
          <w:szCs w:val="28"/>
        </w:rPr>
        <w:t xml:space="preserve">                    </w:t>
      </w:r>
      <w:r w:rsidR="00DC679A">
        <w:rPr>
          <w:sz w:val="28"/>
          <w:szCs w:val="28"/>
        </w:rPr>
        <w:t xml:space="preserve">                                                   </w:t>
      </w:r>
      <w:r w:rsidR="00D00F2A">
        <w:rPr>
          <w:sz w:val="28"/>
          <w:szCs w:val="28"/>
        </w:rPr>
        <w:t xml:space="preserve">           </w:t>
      </w:r>
      <w:r w:rsidR="00DC679A" w:rsidRPr="00DC679A">
        <w:rPr>
          <w:sz w:val="28"/>
          <w:szCs w:val="28"/>
        </w:rPr>
        <w:t xml:space="preserve"> </w:t>
      </w:r>
      <w:r w:rsidR="00693ED0">
        <w:rPr>
          <w:sz w:val="28"/>
          <w:szCs w:val="28"/>
        </w:rPr>
        <w:t>А.В. Разов</w:t>
      </w:r>
    </w:p>
    <w:p w:rsidR="002F099F" w:rsidRPr="00402A29" w:rsidRDefault="002F099F" w:rsidP="002F099F">
      <w:pPr>
        <w:pStyle w:val="a0"/>
        <w:spacing w:after="0"/>
        <w:rPr>
          <w:color w:val="282828"/>
          <w:spacing w:val="-2"/>
          <w:sz w:val="28"/>
          <w:szCs w:val="28"/>
        </w:rPr>
      </w:pPr>
    </w:p>
    <w:p w:rsidR="00297B84" w:rsidRDefault="00297B84" w:rsidP="002F4EE9">
      <w:pPr>
        <w:jc w:val="center"/>
        <w:rPr>
          <w:color w:val="FFFFFF"/>
        </w:rPr>
      </w:pPr>
    </w:p>
    <w:p w:rsidR="00297B84" w:rsidRDefault="00297B84" w:rsidP="00297B84">
      <w:pPr>
        <w:tabs>
          <w:tab w:val="left" w:pos="9150"/>
        </w:tabs>
        <w:rPr>
          <w:color w:val="000000"/>
          <w:szCs w:val="28"/>
        </w:rPr>
      </w:pPr>
    </w:p>
    <w:p w:rsidR="005A79CA" w:rsidRDefault="00C053A6" w:rsidP="008D56A1">
      <w:pPr>
        <w:ind w:left="3969"/>
        <w:jc w:val="right"/>
        <w:rPr>
          <w:sz w:val="28"/>
          <w:szCs w:val="28"/>
        </w:rPr>
      </w:pPr>
      <w:r w:rsidRPr="00C053A6">
        <w:rPr>
          <w:sz w:val="28"/>
          <w:szCs w:val="28"/>
        </w:rPr>
        <w:t xml:space="preserve">              </w:t>
      </w:r>
    </w:p>
    <w:p w:rsidR="005A79CA" w:rsidRDefault="005A79CA" w:rsidP="008D56A1">
      <w:pPr>
        <w:ind w:left="3969"/>
        <w:jc w:val="right"/>
        <w:rPr>
          <w:sz w:val="28"/>
          <w:szCs w:val="28"/>
        </w:rPr>
      </w:pPr>
    </w:p>
    <w:p w:rsidR="00C161F2" w:rsidRDefault="00C161F2" w:rsidP="008D56A1">
      <w:pPr>
        <w:ind w:left="3969"/>
        <w:jc w:val="right"/>
        <w:rPr>
          <w:sz w:val="28"/>
          <w:szCs w:val="28"/>
        </w:rPr>
      </w:pPr>
    </w:p>
    <w:p w:rsidR="00C161F2" w:rsidRDefault="00C161F2" w:rsidP="008D56A1">
      <w:pPr>
        <w:ind w:left="3969"/>
        <w:jc w:val="right"/>
        <w:rPr>
          <w:sz w:val="28"/>
          <w:szCs w:val="28"/>
        </w:rPr>
      </w:pPr>
    </w:p>
    <w:p w:rsidR="00407FBB" w:rsidRDefault="00407FBB" w:rsidP="008D56A1">
      <w:pPr>
        <w:ind w:left="3969"/>
        <w:jc w:val="right"/>
        <w:rPr>
          <w:sz w:val="28"/>
          <w:szCs w:val="28"/>
        </w:rPr>
      </w:pPr>
    </w:p>
    <w:p w:rsidR="00AC43B3" w:rsidRDefault="00AC43B3" w:rsidP="008D56A1">
      <w:pPr>
        <w:ind w:left="3969"/>
        <w:jc w:val="right"/>
        <w:rPr>
          <w:sz w:val="28"/>
          <w:szCs w:val="28"/>
        </w:rPr>
      </w:pPr>
    </w:p>
    <w:p w:rsidR="00AC43B3" w:rsidRDefault="00AC43B3" w:rsidP="008D56A1">
      <w:pPr>
        <w:ind w:left="3969"/>
        <w:jc w:val="right"/>
        <w:rPr>
          <w:sz w:val="28"/>
          <w:szCs w:val="28"/>
        </w:rPr>
      </w:pPr>
    </w:p>
    <w:p w:rsidR="00EA4230" w:rsidRDefault="00C053A6" w:rsidP="008D56A1">
      <w:pPr>
        <w:ind w:left="3969"/>
        <w:jc w:val="right"/>
        <w:rPr>
          <w:sz w:val="28"/>
          <w:szCs w:val="28"/>
        </w:rPr>
      </w:pPr>
      <w:r w:rsidRPr="00C053A6">
        <w:rPr>
          <w:sz w:val="28"/>
          <w:szCs w:val="28"/>
        </w:rPr>
        <w:lastRenderedPageBreak/>
        <w:t xml:space="preserve">Приложение </w:t>
      </w:r>
    </w:p>
    <w:p w:rsidR="00EA4230" w:rsidRDefault="00C053A6" w:rsidP="008D56A1">
      <w:pPr>
        <w:ind w:left="3969"/>
        <w:jc w:val="right"/>
        <w:rPr>
          <w:sz w:val="28"/>
          <w:szCs w:val="28"/>
        </w:rPr>
      </w:pPr>
      <w:r w:rsidRPr="00C053A6">
        <w:rPr>
          <w:sz w:val="28"/>
          <w:szCs w:val="28"/>
        </w:rPr>
        <w:t xml:space="preserve">к постановлению администрации </w:t>
      </w:r>
    </w:p>
    <w:p w:rsidR="00C053A6" w:rsidRPr="00C053A6" w:rsidRDefault="00C053A6" w:rsidP="008D56A1">
      <w:pPr>
        <w:ind w:left="3969"/>
        <w:jc w:val="right"/>
        <w:rPr>
          <w:sz w:val="28"/>
          <w:szCs w:val="28"/>
        </w:rPr>
      </w:pPr>
      <w:r w:rsidRPr="00C053A6">
        <w:rPr>
          <w:sz w:val="28"/>
          <w:szCs w:val="28"/>
        </w:rPr>
        <w:t xml:space="preserve"> </w:t>
      </w:r>
      <w:r w:rsidR="007662FD">
        <w:rPr>
          <w:sz w:val="28"/>
          <w:szCs w:val="28"/>
        </w:rPr>
        <w:t xml:space="preserve">Собинского муниципального </w:t>
      </w:r>
      <w:r w:rsidRPr="00C053A6">
        <w:rPr>
          <w:sz w:val="28"/>
          <w:szCs w:val="28"/>
        </w:rPr>
        <w:t>округа</w:t>
      </w:r>
    </w:p>
    <w:p w:rsidR="002D2B42" w:rsidRPr="00D00F2A" w:rsidRDefault="004B0537" w:rsidP="00C053A6">
      <w:pPr>
        <w:pStyle w:val="ConsPlusTitle"/>
        <w:widowControl/>
        <w:jc w:val="right"/>
        <w:rPr>
          <w:rFonts w:ascii="Times New Roman" w:hAnsi="Times New Roman"/>
          <w:sz w:val="28"/>
          <w:szCs w:val="28"/>
        </w:rPr>
      </w:pPr>
      <w:r w:rsidRPr="00C053A6">
        <w:rPr>
          <w:rFonts w:ascii="Times New Roman" w:hAnsi="Times New Roman"/>
          <w:b w:val="0"/>
          <w:color w:val="FF0000"/>
          <w:sz w:val="28"/>
          <w:szCs w:val="28"/>
        </w:rPr>
        <w:t xml:space="preserve">                                                                               </w:t>
      </w:r>
      <w:r w:rsidR="00174408" w:rsidRPr="00C053A6">
        <w:rPr>
          <w:rFonts w:ascii="Times New Roman" w:hAnsi="Times New Roman"/>
          <w:b w:val="0"/>
          <w:color w:val="FF0000"/>
          <w:sz w:val="28"/>
          <w:szCs w:val="28"/>
        </w:rPr>
        <w:t xml:space="preserve">        </w:t>
      </w:r>
      <w:r w:rsidR="002F3E4D" w:rsidRPr="00C053A6">
        <w:rPr>
          <w:rFonts w:ascii="Times New Roman" w:hAnsi="Times New Roman"/>
          <w:b w:val="0"/>
          <w:color w:val="FF0000"/>
          <w:sz w:val="28"/>
          <w:szCs w:val="28"/>
        </w:rPr>
        <w:t xml:space="preserve">      </w:t>
      </w:r>
      <w:r w:rsidR="0056616D" w:rsidRPr="00C053A6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 w:rsidR="007A26CE" w:rsidRPr="0020751F">
        <w:rPr>
          <w:rFonts w:ascii="Times New Roman" w:hAnsi="Times New Roman"/>
          <w:b w:val="0"/>
          <w:sz w:val="28"/>
          <w:szCs w:val="28"/>
        </w:rPr>
        <w:t>от</w:t>
      </w:r>
      <w:r w:rsidR="0056616D" w:rsidRPr="0020751F">
        <w:rPr>
          <w:rFonts w:ascii="Times New Roman" w:hAnsi="Times New Roman"/>
          <w:b w:val="0"/>
          <w:sz w:val="28"/>
          <w:szCs w:val="28"/>
        </w:rPr>
        <w:t xml:space="preserve"> </w:t>
      </w:r>
      <w:r w:rsidR="0018151D" w:rsidRPr="0018151D">
        <w:rPr>
          <w:rFonts w:ascii="Times New Roman" w:hAnsi="Times New Roman"/>
          <w:b w:val="0"/>
          <w:sz w:val="28"/>
          <w:szCs w:val="28"/>
          <w:u w:val="single"/>
        </w:rPr>
        <w:t>26.06.2026</w:t>
      </w:r>
      <w:r w:rsidR="00E75992">
        <w:rPr>
          <w:rFonts w:ascii="Times New Roman" w:hAnsi="Times New Roman"/>
          <w:b w:val="0"/>
          <w:sz w:val="28"/>
          <w:szCs w:val="28"/>
        </w:rPr>
        <w:t xml:space="preserve"> </w:t>
      </w:r>
      <w:r w:rsidRPr="0020751F">
        <w:rPr>
          <w:rFonts w:ascii="Times New Roman" w:hAnsi="Times New Roman"/>
          <w:b w:val="0"/>
          <w:sz w:val="28"/>
          <w:szCs w:val="28"/>
        </w:rPr>
        <w:t>№</w:t>
      </w:r>
      <w:r w:rsidR="0018151D">
        <w:rPr>
          <w:rFonts w:ascii="Times New Roman" w:hAnsi="Times New Roman"/>
          <w:b w:val="0"/>
          <w:sz w:val="28"/>
          <w:szCs w:val="28"/>
        </w:rPr>
        <w:t xml:space="preserve"> </w:t>
      </w:r>
      <w:r w:rsidR="0018151D" w:rsidRPr="0018151D">
        <w:rPr>
          <w:rFonts w:ascii="Times New Roman" w:hAnsi="Times New Roman"/>
          <w:b w:val="0"/>
          <w:sz w:val="28"/>
          <w:szCs w:val="28"/>
          <w:u w:val="single"/>
        </w:rPr>
        <w:t>1120</w:t>
      </w:r>
      <w:r w:rsidR="00D00F2A">
        <w:rPr>
          <w:rFonts w:ascii="Times New Roman" w:hAnsi="Times New Roman"/>
          <w:b w:val="0"/>
          <w:sz w:val="28"/>
          <w:szCs w:val="28"/>
          <w:u w:val="single"/>
        </w:rPr>
        <w:t xml:space="preserve">   </w:t>
      </w:r>
    </w:p>
    <w:p w:rsidR="004A6295" w:rsidRDefault="004A6295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:rsidR="004A6295" w:rsidRDefault="00447B3D" w:rsidP="004A629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Муниципальная </w:t>
      </w:r>
      <w:r w:rsidR="004A6295">
        <w:rPr>
          <w:rFonts w:ascii="Times New Roman" w:hAnsi="Times New Roman" w:cs="Times New Roman"/>
          <w:sz w:val="56"/>
          <w:szCs w:val="56"/>
        </w:rPr>
        <w:t>программа</w:t>
      </w:r>
    </w:p>
    <w:p w:rsidR="004A6295" w:rsidRDefault="00447B3D" w:rsidP="004A629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«Социальная </w:t>
      </w:r>
      <w:r w:rsidR="004A6295">
        <w:rPr>
          <w:rFonts w:ascii="Times New Roman" w:hAnsi="Times New Roman" w:cs="Times New Roman"/>
          <w:sz w:val="56"/>
          <w:szCs w:val="56"/>
        </w:rPr>
        <w:t xml:space="preserve">программа </w:t>
      </w:r>
    </w:p>
    <w:p w:rsidR="004A6295" w:rsidRDefault="004A6295" w:rsidP="004A6295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Собинск</w:t>
      </w:r>
      <w:r w:rsidR="00641EC4">
        <w:rPr>
          <w:rFonts w:ascii="Times New Roman" w:hAnsi="Times New Roman" w:cs="Times New Roman"/>
          <w:b/>
          <w:bCs/>
          <w:sz w:val="56"/>
          <w:szCs w:val="56"/>
        </w:rPr>
        <w:t>ого</w:t>
      </w:r>
      <w:r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 w:rsidR="00C053A6">
        <w:rPr>
          <w:rFonts w:ascii="Times New Roman" w:hAnsi="Times New Roman" w:cs="Times New Roman"/>
          <w:b/>
          <w:bCs/>
          <w:sz w:val="56"/>
          <w:szCs w:val="56"/>
        </w:rPr>
        <w:t>муниципального округа</w:t>
      </w:r>
      <w:r>
        <w:rPr>
          <w:rFonts w:ascii="Times New Roman" w:hAnsi="Times New Roman" w:cs="Times New Roman"/>
          <w:b/>
          <w:bCs/>
          <w:sz w:val="56"/>
          <w:szCs w:val="56"/>
        </w:rPr>
        <w:t xml:space="preserve">» </w:t>
      </w:r>
    </w:p>
    <w:p w:rsidR="004A6295" w:rsidRDefault="004A6295" w:rsidP="004A6295">
      <w:pPr>
        <w:autoSpaceDE w:val="0"/>
        <w:spacing w:line="360" w:lineRule="auto"/>
        <w:jc w:val="center"/>
        <w:rPr>
          <w:b/>
          <w:bCs/>
          <w:sz w:val="52"/>
          <w:szCs w:val="52"/>
        </w:rPr>
      </w:pPr>
    </w:p>
    <w:p w:rsidR="004A6295" w:rsidRDefault="004A6295" w:rsidP="004A6295">
      <w:pPr>
        <w:autoSpaceDE w:val="0"/>
        <w:spacing w:line="360" w:lineRule="auto"/>
        <w:jc w:val="center"/>
        <w:rPr>
          <w:b/>
          <w:bCs/>
          <w:sz w:val="52"/>
          <w:szCs w:val="52"/>
        </w:rPr>
      </w:pPr>
    </w:p>
    <w:p w:rsidR="005C0485" w:rsidRDefault="005C0485" w:rsidP="004A6295">
      <w:pPr>
        <w:autoSpaceDE w:val="0"/>
        <w:spacing w:line="360" w:lineRule="auto"/>
        <w:jc w:val="center"/>
        <w:rPr>
          <w:b/>
          <w:bCs/>
          <w:sz w:val="52"/>
          <w:szCs w:val="52"/>
        </w:rPr>
      </w:pPr>
    </w:p>
    <w:p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:rsidR="00EA4230" w:rsidRPr="005C0485" w:rsidRDefault="00EA4230" w:rsidP="00EA4230">
      <w:pPr>
        <w:jc w:val="right"/>
      </w:pPr>
      <w:r w:rsidRPr="005C0485">
        <w:t xml:space="preserve">Ответственный исполнитель программы: </w:t>
      </w:r>
    </w:p>
    <w:p w:rsidR="005C0485" w:rsidRDefault="00EA4230" w:rsidP="00EA4230">
      <w:pPr>
        <w:jc w:val="right"/>
      </w:pPr>
      <w:r w:rsidRPr="005C0485">
        <w:t xml:space="preserve"> </w:t>
      </w:r>
      <w:bookmarkStart w:id="1" w:name="_Hlk221613634"/>
      <w:r w:rsidRPr="005C0485">
        <w:t xml:space="preserve">МКУ </w:t>
      </w:r>
      <w:r w:rsidR="005C0485" w:rsidRPr="005C0485">
        <w:t xml:space="preserve">«Управление по культуре, физической культуре </w:t>
      </w:r>
    </w:p>
    <w:p w:rsidR="00EA4230" w:rsidRPr="005C0485" w:rsidRDefault="005C0485" w:rsidP="00EA4230">
      <w:pPr>
        <w:jc w:val="right"/>
        <w:rPr>
          <w:b/>
        </w:rPr>
      </w:pPr>
      <w:r w:rsidRPr="005C0485">
        <w:t>и спорту, туризму и молодёжной политике»</w:t>
      </w:r>
      <w:r w:rsidR="00EA4230" w:rsidRPr="005C0485">
        <w:t xml:space="preserve"> </w:t>
      </w:r>
      <w:bookmarkEnd w:id="1"/>
    </w:p>
    <w:p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:rsidR="000E3526" w:rsidRDefault="000E3526" w:rsidP="004A6295">
      <w:pPr>
        <w:autoSpaceDE w:val="0"/>
        <w:jc w:val="center"/>
        <w:rPr>
          <w:b/>
          <w:sz w:val="28"/>
          <w:szCs w:val="28"/>
        </w:rPr>
      </w:pPr>
    </w:p>
    <w:p w:rsidR="004A6295" w:rsidRDefault="004A6295" w:rsidP="004A629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457E" w:rsidRDefault="00B9457E" w:rsidP="004A629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2F59" w:rsidRDefault="00792272" w:rsidP="004A629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F2072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4A6295" w:rsidRPr="00C053A6" w:rsidRDefault="004A6295" w:rsidP="000A45B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53A6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C5528F" w:rsidRDefault="006D4A39" w:rsidP="004A629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53A6">
        <w:rPr>
          <w:rFonts w:ascii="Times New Roman" w:hAnsi="Times New Roman" w:cs="Times New Roman"/>
          <w:sz w:val="28"/>
          <w:szCs w:val="28"/>
        </w:rPr>
        <w:t>м</w:t>
      </w:r>
      <w:r w:rsidR="004A6295" w:rsidRPr="00C053A6">
        <w:rPr>
          <w:rFonts w:ascii="Times New Roman" w:hAnsi="Times New Roman" w:cs="Times New Roman"/>
          <w:sz w:val="28"/>
          <w:szCs w:val="28"/>
        </w:rPr>
        <w:t xml:space="preserve">униципальной программы </w:t>
      </w:r>
    </w:p>
    <w:p w:rsidR="004A6295" w:rsidRPr="00C053A6" w:rsidRDefault="004A6295" w:rsidP="004A629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53A6">
        <w:rPr>
          <w:rFonts w:ascii="Times New Roman" w:hAnsi="Times New Roman" w:cs="Times New Roman"/>
          <w:sz w:val="28"/>
          <w:szCs w:val="28"/>
        </w:rPr>
        <w:t xml:space="preserve">«Социальная программа </w:t>
      </w:r>
      <w:r w:rsidR="00C053A6" w:rsidRPr="00C053A6">
        <w:rPr>
          <w:rFonts w:ascii="Times New Roman" w:hAnsi="Times New Roman" w:cs="Times New Roman"/>
          <w:iCs/>
          <w:color w:val="000000"/>
          <w:kern w:val="1"/>
          <w:sz w:val="28"/>
          <w:szCs w:val="28"/>
        </w:rPr>
        <w:t>Собинского муниципального округа</w:t>
      </w:r>
      <w:r w:rsidRPr="00C053A6">
        <w:rPr>
          <w:rFonts w:ascii="Times New Roman" w:hAnsi="Times New Roman" w:cs="Times New Roman"/>
          <w:sz w:val="28"/>
          <w:szCs w:val="28"/>
        </w:rPr>
        <w:t>»</w:t>
      </w:r>
    </w:p>
    <w:p w:rsidR="004A6295" w:rsidRDefault="004A6295" w:rsidP="004A629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1" w:type="dxa"/>
        <w:tblInd w:w="-120" w:type="dxa"/>
        <w:tblLayout w:type="fixed"/>
        <w:tblLook w:val="04A0" w:firstRow="1" w:lastRow="0" w:firstColumn="1" w:lastColumn="0" w:noHBand="0" w:noVBand="1"/>
      </w:tblPr>
      <w:tblGrid>
        <w:gridCol w:w="2213"/>
        <w:gridCol w:w="7938"/>
      </w:tblGrid>
      <w:tr w:rsidR="004A6295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Наименование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Pr="005E27C4" w:rsidRDefault="00641EC4" w:rsidP="005E27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программа </w:t>
            </w:r>
            <w:r w:rsidR="005E27C4"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053A6" w:rsidRPr="005E27C4">
              <w:rPr>
                <w:rFonts w:ascii="Times New Roman" w:hAnsi="Times New Roman" w:cs="Times New Roman"/>
                <w:iCs/>
                <w:color w:val="000000"/>
                <w:kern w:val="1"/>
                <w:sz w:val="28"/>
                <w:szCs w:val="28"/>
              </w:rPr>
              <w:t>Собинского муниципального округа</w:t>
            </w:r>
            <w:r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4A6295"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(далее </w:t>
            </w:r>
            <w:r w:rsidR="002947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A6295"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Программа)</w:t>
            </w:r>
          </w:p>
        </w:tc>
      </w:tr>
      <w:tr w:rsidR="004A6295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Default="004A6295" w:rsidP="007662FD">
            <w:pPr>
              <w:tabs>
                <w:tab w:val="left" w:pos="900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учреждение </w:t>
            </w:r>
            <w:r w:rsidR="00641EC4" w:rsidRPr="007E3E36">
              <w:rPr>
                <w:sz w:val="28"/>
                <w:szCs w:val="28"/>
              </w:rPr>
              <w:t>«Управление по культуре,</w:t>
            </w:r>
            <w:r w:rsidR="00641EC4">
              <w:rPr>
                <w:sz w:val="28"/>
                <w:szCs w:val="28"/>
              </w:rPr>
              <w:t xml:space="preserve"> </w:t>
            </w:r>
            <w:r w:rsidR="00641EC4" w:rsidRPr="007E3E36">
              <w:rPr>
                <w:sz w:val="28"/>
                <w:szCs w:val="28"/>
              </w:rPr>
              <w:t>физической культуре и спорту, туризму</w:t>
            </w:r>
            <w:r w:rsidR="007662FD">
              <w:rPr>
                <w:sz w:val="28"/>
                <w:szCs w:val="28"/>
              </w:rPr>
              <w:t xml:space="preserve"> </w:t>
            </w:r>
            <w:r w:rsidR="00641EC4" w:rsidRPr="007E3E36">
              <w:rPr>
                <w:sz w:val="28"/>
                <w:szCs w:val="28"/>
              </w:rPr>
              <w:t>и молодёжной п</w:t>
            </w:r>
            <w:r w:rsidR="00641EC4">
              <w:rPr>
                <w:sz w:val="28"/>
                <w:szCs w:val="28"/>
              </w:rPr>
              <w:t>олитике»</w:t>
            </w:r>
          </w:p>
        </w:tc>
      </w:tr>
      <w:tr w:rsidR="004A6295" w:rsidTr="005E27C4">
        <w:trPr>
          <w:trHeight w:val="966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Default="004A6295" w:rsidP="00C73E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Управление образования Собинск</w:t>
            </w:r>
            <w:r w:rsidR="00641EC4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</w:t>
            </w:r>
            <w:r w:rsidR="00C73E00">
              <w:rPr>
                <w:sz w:val="28"/>
                <w:szCs w:val="28"/>
              </w:rPr>
              <w:t xml:space="preserve">муниципального </w:t>
            </w:r>
            <w:r w:rsidR="005E27C4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;</w:t>
            </w:r>
          </w:p>
          <w:p w:rsidR="004A6295" w:rsidRDefault="004A6295" w:rsidP="005E27C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74543">
              <w:rPr>
                <w:sz w:val="28"/>
                <w:szCs w:val="28"/>
              </w:rPr>
              <w:t>О</w:t>
            </w:r>
            <w:r w:rsidR="00641EC4">
              <w:rPr>
                <w:sz w:val="28"/>
                <w:szCs w:val="28"/>
              </w:rPr>
              <w:t xml:space="preserve">тдел организационно-контрольной и кадровой работ администрации Собинского </w:t>
            </w:r>
            <w:r w:rsidR="005E27C4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B74543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543" w:rsidRDefault="00B7454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3" w:rsidRDefault="00B7454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деления на подпрограммы</w:t>
            </w:r>
          </w:p>
        </w:tc>
      </w:tr>
      <w:tr w:rsidR="004A6295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формирование организационных, социально-экономических условий для осуществления мер по улучшению качества </w:t>
            </w:r>
            <w:r w:rsidR="00C15D7B">
              <w:rPr>
                <w:sz w:val="28"/>
                <w:szCs w:val="28"/>
              </w:rPr>
              <w:t>жизни людей</w:t>
            </w:r>
            <w:r>
              <w:rPr>
                <w:sz w:val="28"/>
                <w:szCs w:val="28"/>
              </w:rPr>
              <w:t xml:space="preserve">, повышению степени их социальной </w:t>
            </w:r>
            <w:r w:rsidR="00C15D7B">
              <w:rPr>
                <w:sz w:val="28"/>
                <w:szCs w:val="28"/>
              </w:rPr>
              <w:t>защищенности, поддержке</w:t>
            </w:r>
            <w:r>
              <w:rPr>
                <w:sz w:val="28"/>
                <w:szCs w:val="28"/>
              </w:rPr>
              <w:t xml:space="preserve"> активного социального долголетия;</w:t>
            </w:r>
          </w:p>
          <w:p w:rsidR="004A6295" w:rsidRDefault="004A6295" w:rsidP="005E27C4">
            <w:pPr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уровня </w:t>
            </w:r>
            <w:r w:rsidR="005E27C4">
              <w:rPr>
                <w:sz w:val="28"/>
                <w:szCs w:val="28"/>
              </w:rPr>
              <w:t>жизни граждан</w:t>
            </w:r>
            <w:r>
              <w:rPr>
                <w:sz w:val="28"/>
                <w:szCs w:val="28"/>
              </w:rPr>
              <w:t>, семей с детьми, находящихся в трудной жизненной ситуации;</w:t>
            </w:r>
          </w:p>
          <w:p w:rsidR="004A6295" w:rsidRDefault="004A6295" w:rsidP="005E27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социальная адаптация граждан, имеющих ограниченные возможности для обеспечения своей жизнедеятельности;  </w:t>
            </w:r>
          </w:p>
          <w:p w:rsidR="004A6295" w:rsidRDefault="004A6295" w:rsidP="005E27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взаимодействие с общественными организациями;</w:t>
            </w:r>
          </w:p>
          <w:p w:rsidR="004A6295" w:rsidRDefault="004A6295" w:rsidP="005E27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дополнительное пенсионное обеспечение за выслугу лет лиц, замещавших муниципальные должности и</w:t>
            </w:r>
            <w:r w:rsidR="00532F59">
              <w:rPr>
                <w:sz w:val="28"/>
                <w:szCs w:val="28"/>
              </w:rPr>
              <w:t xml:space="preserve"> должности муниципальной службы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4A6295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Default="004A6295" w:rsidP="005E27C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оказание адресной социальной помощи отдельным </w:t>
            </w:r>
            <w:r w:rsidR="005E27C4">
              <w:rPr>
                <w:sz w:val="28"/>
                <w:szCs w:val="28"/>
              </w:rPr>
              <w:t>категориям населения</w:t>
            </w:r>
            <w:r>
              <w:rPr>
                <w:sz w:val="28"/>
                <w:szCs w:val="28"/>
              </w:rPr>
              <w:t>, в том числе в трудной жизненной ситуации;</w:t>
            </w:r>
          </w:p>
          <w:p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социальной защищенности детей и подростков из отдельных категорий семей;</w:t>
            </w:r>
          </w:p>
          <w:p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социальной защищенности пожилых людей;</w:t>
            </w:r>
          </w:p>
          <w:p w:rsidR="004A6295" w:rsidRDefault="005E27C4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A6295">
              <w:rPr>
                <w:sz w:val="28"/>
                <w:szCs w:val="28"/>
              </w:rPr>
              <w:t>преодоление социальной разобщенности в обществе и формирование позитивного отношения к проблемам инвалидов.</w:t>
            </w:r>
          </w:p>
        </w:tc>
      </w:tr>
      <w:tr w:rsidR="004A6295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B7454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="004A6295">
              <w:rPr>
                <w:sz w:val="28"/>
                <w:szCs w:val="28"/>
              </w:rPr>
              <w:t>елевые индикаторы и показатели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количество граждан, получивших </w:t>
            </w:r>
            <w:r w:rsidR="005E27C4">
              <w:rPr>
                <w:sz w:val="28"/>
                <w:szCs w:val="28"/>
              </w:rPr>
              <w:t>адресную социальную</w:t>
            </w:r>
            <w:r>
              <w:rPr>
                <w:sz w:val="28"/>
                <w:szCs w:val="28"/>
              </w:rPr>
              <w:t xml:space="preserve"> поддержку в трудной жизненной ситуации;</w:t>
            </w:r>
          </w:p>
          <w:p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E27C4">
              <w:rPr>
                <w:sz w:val="28"/>
                <w:szCs w:val="28"/>
              </w:rPr>
              <w:t>количество детей</w:t>
            </w:r>
            <w:r>
              <w:rPr>
                <w:sz w:val="28"/>
                <w:szCs w:val="28"/>
              </w:rPr>
              <w:t xml:space="preserve"> и подростков, получивших рабочие места для временного трудоустрой</w:t>
            </w:r>
            <w:r w:rsidR="00447B3D">
              <w:rPr>
                <w:sz w:val="28"/>
                <w:szCs w:val="28"/>
              </w:rPr>
              <w:t>ства в свободное от учебы время</w:t>
            </w:r>
            <w:r>
              <w:rPr>
                <w:sz w:val="28"/>
                <w:szCs w:val="28"/>
              </w:rPr>
              <w:t>;</w:t>
            </w:r>
          </w:p>
          <w:p w:rsidR="00A34054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количество жителей </w:t>
            </w:r>
            <w:r w:rsidR="00B4151F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, получивших социальную поддержку в натуральном виде</w:t>
            </w:r>
          </w:p>
        </w:tc>
      </w:tr>
      <w:tr w:rsidR="004A6295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Default="004A6295">
            <w:pPr>
              <w:snapToGrid w:val="0"/>
              <w:jc w:val="both"/>
              <w:rPr>
                <w:sz w:val="28"/>
                <w:szCs w:val="28"/>
              </w:rPr>
            </w:pPr>
          </w:p>
          <w:p w:rsidR="004A6295" w:rsidRDefault="004A6295">
            <w:pPr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41EC4">
              <w:rPr>
                <w:sz w:val="28"/>
                <w:szCs w:val="28"/>
              </w:rPr>
              <w:t>2</w:t>
            </w:r>
            <w:r w:rsidR="00C150A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="0029475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20</w:t>
            </w:r>
            <w:r w:rsidR="00C150A5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</w:t>
            </w:r>
            <w:r w:rsidR="006D4A39">
              <w:rPr>
                <w:sz w:val="28"/>
                <w:szCs w:val="28"/>
              </w:rPr>
              <w:t>годы</w:t>
            </w:r>
          </w:p>
          <w:p w:rsidR="004A6295" w:rsidRDefault="004A6295">
            <w:pPr>
              <w:jc w:val="both"/>
              <w:rPr>
                <w:sz w:val="28"/>
                <w:szCs w:val="28"/>
              </w:rPr>
            </w:pPr>
          </w:p>
        </w:tc>
      </w:tr>
      <w:tr w:rsidR="004A6295" w:rsidTr="00C73E00">
        <w:trPr>
          <w:trHeight w:val="4810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386" w:rsidRDefault="00447B3D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</w:t>
            </w:r>
            <w:r w:rsidR="004A6295">
              <w:rPr>
                <w:rFonts w:ascii="Times New Roman" w:hAnsi="Times New Roman" w:cs="Times New Roman"/>
                <w:sz w:val="28"/>
                <w:szCs w:val="28"/>
              </w:rPr>
              <w:t>ресурсов на реализацию муниципальной программы</w:t>
            </w:r>
          </w:p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Default="00272386" w:rsidP="00272386"/>
          <w:p w:rsidR="00272386" w:rsidRDefault="00272386" w:rsidP="00272386"/>
          <w:p w:rsidR="004A6295" w:rsidRPr="00272386" w:rsidRDefault="004A6295" w:rsidP="00272386">
            <w:pPr>
              <w:jc w:val="center"/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FAA" w:rsidRPr="005468E3" w:rsidRDefault="006C0FAA" w:rsidP="006C0FAA">
            <w:pPr>
              <w:pStyle w:val="ConsPlusCell"/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5468E3">
              <w:rPr>
                <w:color w:val="000000"/>
                <w:sz w:val="28"/>
                <w:szCs w:val="28"/>
              </w:rPr>
              <w:t xml:space="preserve">Общий объем средств, предусмотренных на реализацию </w:t>
            </w:r>
            <w:r w:rsidR="006E5538">
              <w:rPr>
                <w:color w:val="000000"/>
                <w:sz w:val="28"/>
                <w:szCs w:val="28"/>
              </w:rPr>
              <w:t xml:space="preserve">муниципальной </w:t>
            </w:r>
            <w:r w:rsidR="00747573" w:rsidRPr="005468E3">
              <w:rPr>
                <w:color w:val="000000"/>
                <w:sz w:val="28"/>
                <w:szCs w:val="28"/>
              </w:rPr>
              <w:t xml:space="preserve">программы </w:t>
            </w:r>
            <w:r w:rsidR="004C0FAC">
              <w:rPr>
                <w:color w:val="000000"/>
                <w:sz w:val="28"/>
                <w:szCs w:val="28"/>
              </w:rPr>
              <w:t>–</w:t>
            </w:r>
            <w:r w:rsidR="00747573" w:rsidRPr="005468E3">
              <w:rPr>
                <w:color w:val="000000"/>
                <w:sz w:val="28"/>
                <w:szCs w:val="28"/>
              </w:rPr>
              <w:t xml:space="preserve"> </w:t>
            </w:r>
            <w:r w:rsidR="004A6C1D" w:rsidRPr="004A6C1D">
              <w:rPr>
                <w:b/>
                <w:color w:val="000000"/>
                <w:sz w:val="28"/>
                <w:szCs w:val="28"/>
              </w:rPr>
              <w:t>132</w:t>
            </w:r>
            <w:r w:rsidR="004A6C1D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FE0C11">
              <w:rPr>
                <w:b/>
                <w:color w:val="000000"/>
                <w:sz w:val="28"/>
                <w:szCs w:val="28"/>
              </w:rPr>
              <w:t>0</w:t>
            </w:r>
            <w:r w:rsidR="004A6C1D" w:rsidRPr="004A6C1D">
              <w:rPr>
                <w:b/>
                <w:color w:val="000000"/>
                <w:sz w:val="28"/>
                <w:szCs w:val="28"/>
              </w:rPr>
              <w:t>81,09464</w:t>
            </w:r>
            <w:r w:rsidR="00CC7888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E72A27">
              <w:rPr>
                <w:color w:val="000000"/>
                <w:sz w:val="28"/>
                <w:szCs w:val="28"/>
              </w:rPr>
              <w:t>тыс. рублей</w:t>
            </w:r>
            <w:r w:rsidRPr="005468E3">
              <w:rPr>
                <w:color w:val="000000"/>
                <w:sz w:val="28"/>
                <w:szCs w:val="28"/>
              </w:rPr>
              <w:t xml:space="preserve">, </w:t>
            </w:r>
          </w:p>
          <w:p w:rsidR="006C0FAA" w:rsidRDefault="006C0FAA" w:rsidP="00F8005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5468E3">
              <w:rPr>
                <w:color w:val="000000"/>
                <w:sz w:val="28"/>
                <w:szCs w:val="28"/>
              </w:rPr>
              <w:t>в том числе:</w:t>
            </w:r>
          </w:p>
          <w:p w:rsidR="004E3052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,00000</w:t>
            </w:r>
            <w:r w:rsidR="00447B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="005E7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4E3052" w:rsidRPr="00C661F4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62FD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693ED0">
              <w:rPr>
                <w:rFonts w:ascii="Times New Roman" w:hAnsi="Times New Roman" w:cs="Times New Roman"/>
                <w:b/>
                <w:sz w:val="28"/>
                <w:szCs w:val="28"/>
              </w:rPr>
              <w:t>4 300</w:t>
            </w:r>
            <w:r w:rsidR="004C0FAC">
              <w:rPr>
                <w:rFonts w:ascii="Times New Roman" w:hAnsi="Times New Roman" w:cs="Times New Roman"/>
                <w:b/>
                <w:sz w:val="28"/>
                <w:szCs w:val="28"/>
              </w:rPr>
              <w:t>,00000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 w:rsidR="005E7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7662FD" w:rsidRPr="00C8695C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 w:rsidR="004C0FAC">
              <w:rPr>
                <w:rFonts w:ascii="Times New Roman" w:hAnsi="Times New Roman" w:cs="Times New Roman"/>
                <w:sz w:val="28"/>
                <w:szCs w:val="28"/>
              </w:rPr>
              <w:t>1 500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67D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4C0FAC">
              <w:rPr>
                <w:rFonts w:ascii="Times New Roman" w:hAnsi="Times New Roman" w:cs="Times New Roman"/>
                <w:sz w:val="28"/>
                <w:szCs w:val="28"/>
              </w:rPr>
              <w:t>2 800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67D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693ED0"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  <w:r w:rsidR="0071467D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693ED0"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  <w:r w:rsidR="0071467D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693ED0"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  <w:r w:rsidR="0071467D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7662FD" w:rsidRPr="004E3052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A3CA0" w:rsidRPr="003A3C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127 </w:t>
            </w:r>
            <w:r w:rsidR="00FE0C1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3A3CA0" w:rsidRPr="003A3C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81,09464 </w:t>
            </w:r>
            <w:r w:rsidRPr="004E3052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из них</w:t>
            </w:r>
          </w:p>
          <w:p w:rsidR="007662FD" w:rsidRPr="004E3052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</w:t>
            </w:r>
            <w:r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–   </w:t>
            </w:r>
            <w:r w:rsidR="004C0FAC"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3ED0" w:rsidRPr="00693ED0">
              <w:rPr>
                <w:rFonts w:ascii="Times New Roman" w:hAnsi="Times New Roman" w:cs="Times New Roman"/>
                <w:sz w:val="28"/>
                <w:szCs w:val="28"/>
              </w:rPr>
              <w:t>22 329,19464</w:t>
            </w:r>
            <w:r w:rsidR="00693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3ED0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62FD" w:rsidRPr="004E3052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20751F">
              <w:rPr>
                <w:rFonts w:ascii="Times New Roman" w:hAnsi="Times New Roman" w:cs="Times New Roman"/>
                <w:sz w:val="28"/>
                <w:szCs w:val="28"/>
              </w:rPr>
              <w:t xml:space="preserve">2026 год –    </w:t>
            </w:r>
            <w:r w:rsidR="004A6C1D" w:rsidRPr="004A6C1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FE0C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A6C1D" w:rsidRPr="004A6C1D">
              <w:rPr>
                <w:rFonts w:ascii="Times New Roman" w:hAnsi="Times New Roman" w:cs="Times New Roman"/>
                <w:sz w:val="28"/>
                <w:szCs w:val="28"/>
              </w:rPr>
              <w:t>24,10000</w:t>
            </w:r>
            <w:r w:rsidR="004E3052" w:rsidRPr="0020751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  <w:r w:rsidR="00693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62FD" w:rsidRPr="004E3052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4A6C1D" w:rsidRPr="004A6C1D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>21 292,50000</w:t>
            </w:r>
            <w:r w:rsidR="004E3052" w:rsidRPr="004E3052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  <w:r w:rsidR="00693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397B" w:rsidRPr="004E3052" w:rsidRDefault="007662FD" w:rsidP="00FC397B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8167C6" w:rsidRP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>21 145,10000</w:t>
            </w:r>
            <w:r w:rsid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 xml:space="preserve"> </w:t>
            </w:r>
            <w:r w:rsidR="00FC397B" w:rsidRPr="004E3052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FC397B" w:rsidRPr="004E3052" w:rsidRDefault="007662FD" w:rsidP="00FC397B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</w:t>
            </w:r>
            <w:r w:rsidR="00714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67C6" w:rsidRP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>21 145,10000</w:t>
            </w:r>
            <w:r w:rsid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 xml:space="preserve"> </w:t>
            </w:r>
            <w:r w:rsidR="00FC397B" w:rsidRPr="004E3052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C150A5" w:rsidRDefault="007662FD" w:rsidP="00FC397B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8167C6" w:rsidRP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>21 145,10000</w:t>
            </w:r>
            <w:r w:rsid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 xml:space="preserve"> </w:t>
            </w:r>
            <w:r w:rsidR="00FC397B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4A6295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447B3D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Ожидаемые </w:t>
            </w:r>
            <w:r w:rsidR="004A6295">
              <w:rPr>
                <w:sz w:val="28"/>
                <w:szCs w:val="28"/>
              </w:rPr>
              <w:t xml:space="preserve">результаты реализации муниципальной программы </w:t>
            </w:r>
          </w:p>
          <w:p w:rsidR="004A6295" w:rsidRDefault="004A6295">
            <w:pPr>
              <w:autoSpaceDE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увеличение численности граждан, получивших различные </w:t>
            </w:r>
            <w:r w:rsidR="005E27C4">
              <w:rPr>
                <w:sz w:val="28"/>
                <w:szCs w:val="28"/>
              </w:rPr>
              <w:t>виды социальной</w:t>
            </w:r>
            <w:r>
              <w:rPr>
                <w:sz w:val="28"/>
                <w:szCs w:val="28"/>
              </w:rPr>
              <w:t xml:space="preserve"> помощи; </w:t>
            </w:r>
            <w:r w:rsidR="00693ED0">
              <w:rPr>
                <w:sz w:val="28"/>
                <w:szCs w:val="28"/>
              </w:rPr>
              <w:t xml:space="preserve"> </w:t>
            </w:r>
          </w:p>
          <w:p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E27C4">
              <w:rPr>
                <w:sz w:val="28"/>
                <w:szCs w:val="28"/>
              </w:rPr>
              <w:t>обеспечение социальных</w:t>
            </w:r>
            <w:r>
              <w:rPr>
                <w:sz w:val="28"/>
                <w:szCs w:val="28"/>
              </w:rPr>
              <w:t xml:space="preserve"> выплат;</w:t>
            </w:r>
            <w:r w:rsidR="00693ED0">
              <w:rPr>
                <w:sz w:val="28"/>
                <w:szCs w:val="28"/>
              </w:rPr>
              <w:t xml:space="preserve"> </w:t>
            </w:r>
          </w:p>
          <w:p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результативности оказания адресной социальной поддержки;</w:t>
            </w:r>
          </w:p>
          <w:p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</w:t>
            </w:r>
            <w:r w:rsidR="005E27C4">
              <w:rPr>
                <w:sz w:val="28"/>
                <w:szCs w:val="28"/>
              </w:rPr>
              <w:t>уровня материального</w:t>
            </w:r>
            <w:r>
              <w:rPr>
                <w:sz w:val="28"/>
                <w:szCs w:val="28"/>
              </w:rPr>
              <w:t xml:space="preserve">   обеспечения пенсионеров;  </w:t>
            </w:r>
          </w:p>
          <w:p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результативности оказания адресной материальной поддержки детей и подростков отдельных категорий семей;</w:t>
            </w:r>
          </w:p>
          <w:p w:rsidR="004A6295" w:rsidRDefault="004A6295">
            <w:pPr>
              <w:tabs>
                <w:tab w:val="left" w:pos="914"/>
              </w:tabs>
              <w:autoSpaceDE w:val="0"/>
              <w:snapToGrid w:val="0"/>
              <w:ind w:left="-78"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 условий доступности объектов и услуг в приоритетных сферах жизнедеятельности инвалидов и других маломобильных групп населения;</w:t>
            </w:r>
          </w:p>
          <w:p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уменьшение социальной напряженности в обществе;</w:t>
            </w:r>
          </w:p>
          <w:p w:rsidR="004A6295" w:rsidRDefault="004A6295" w:rsidP="004A6295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-33"/>
              </w:tabs>
              <w:autoSpaceDE w:val="0"/>
              <w:ind w:left="-33" w:right="-3" w:hanging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возможность оказания адресной социальной поддержки военнослужащим, получившим ранение в локальных войнах, на которых не распространяется действие Постановление Правительства РФ от 22 февраля 2012 г. N 142;</w:t>
            </w:r>
          </w:p>
          <w:p w:rsidR="003467C7" w:rsidRDefault="004A6295" w:rsidP="004A6295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-78"/>
              </w:tabs>
              <w:autoSpaceDE w:val="0"/>
              <w:ind w:left="-78" w:right="-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продолжение работы по взаимодействию с общественными </w:t>
            </w:r>
          </w:p>
          <w:p w:rsidR="004A6295" w:rsidRDefault="004A6295" w:rsidP="004A6295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-78"/>
              </w:tabs>
              <w:autoSpaceDE w:val="0"/>
              <w:ind w:left="-78" w:right="-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организациями </w:t>
            </w:r>
            <w:r w:rsidR="00941164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;</w:t>
            </w:r>
          </w:p>
          <w:p w:rsidR="004A6295" w:rsidRDefault="004A6295" w:rsidP="004A6295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-78"/>
              </w:tabs>
              <w:autoSpaceDE w:val="0"/>
              <w:ind w:left="-78" w:right="-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расширение возможности временного трудоустройства подростков, в первую очередь, из социально незащищенных семей.</w:t>
            </w:r>
          </w:p>
        </w:tc>
      </w:tr>
    </w:tbl>
    <w:p w:rsidR="004A6295" w:rsidRPr="005027BE" w:rsidRDefault="004A6295" w:rsidP="005027B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4A6295" w:rsidRPr="006E5538" w:rsidRDefault="004A6295" w:rsidP="00294754">
      <w:pPr>
        <w:numPr>
          <w:ilvl w:val="0"/>
          <w:numId w:val="18"/>
        </w:numPr>
        <w:tabs>
          <w:tab w:val="left" w:pos="0"/>
        </w:tabs>
        <w:autoSpaceDE w:val="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</w:rPr>
        <w:lastRenderedPageBreak/>
        <w:t>Общая характеристика сферы реализации Программы: текущее состояние, основные про</w:t>
      </w:r>
      <w:r w:rsidR="00447B3D">
        <w:rPr>
          <w:b/>
          <w:sz w:val="28"/>
          <w:szCs w:val="28"/>
        </w:rPr>
        <w:t xml:space="preserve">блемы и прогноз </w:t>
      </w:r>
      <w:r w:rsidR="006E5538">
        <w:rPr>
          <w:b/>
          <w:sz w:val="28"/>
          <w:szCs w:val="28"/>
        </w:rPr>
        <w:t>развития сферы</w:t>
      </w:r>
    </w:p>
    <w:p w:rsidR="00CE4DC9" w:rsidRDefault="00CE4DC9" w:rsidP="00CE4DC9">
      <w:pPr>
        <w:pStyle w:val="Default"/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Ключевым приоритетом государственной политики Российской Федерации обозначено повышение качества жизни граждан России, поддержка людей, оказавшихся в трудной жизненной ситуации. </w:t>
      </w:r>
    </w:p>
    <w:p w:rsidR="00CE4DC9" w:rsidRDefault="00CE4DC9" w:rsidP="005B5FCF">
      <w:pPr>
        <w:pStyle w:val="a8"/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жизни населения Собинского </w:t>
      </w:r>
      <w:r w:rsidR="00C73E00">
        <w:rPr>
          <w:sz w:val="28"/>
          <w:szCs w:val="28"/>
        </w:rPr>
        <w:t xml:space="preserve">муниципального </w:t>
      </w:r>
      <w:r w:rsidR="00EC3ACD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увеличение объема и доступности социальных услуг гражданам пожилого возраста, инвалидам и малообеспеченным семьям с детьми </w:t>
      </w:r>
      <w:r w:rsidR="00294754">
        <w:rPr>
          <w:sz w:val="28"/>
          <w:szCs w:val="28"/>
        </w:rPr>
        <w:t>–</w:t>
      </w:r>
      <w:r>
        <w:rPr>
          <w:sz w:val="28"/>
          <w:szCs w:val="28"/>
        </w:rPr>
        <w:t xml:space="preserve"> одно их основных направлений социальной политики Собинского</w:t>
      </w:r>
      <w:r w:rsidR="00C73E00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="00C053A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. Социальная политика </w:t>
      </w:r>
      <w:r w:rsidR="00C053A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направлена на улучшение качества жизни конкретного человека, конкретной семьи.</w:t>
      </w:r>
    </w:p>
    <w:p w:rsidR="00CE4DC9" w:rsidRDefault="004A6295" w:rsidP="005B5FCF">
      <w:pPr>
        <w:pStyle w:val="a8"/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социальная политика постоянно расширяет круг вопросов, входящих в ее сферу, охватывает все большую часть населения. Система социальной поддержки населения нацелена на сбалансированность и совокупность социальных программ различных уровней (федерального, регионального, муниципального), направленных на смягчение социальной напряженности, решение наиболее острых проблем социально незащищенных категорий населения. Одной из приоритетных задач является социальная поддержка людей, оказавшихся в трудной ситуации. Основной из стратегических целей социальной политики остается усиление адресности социальной помощи, сосредоточение ресурсов на адресной поддержке самым нуждающимся. </w:t>
      </w:r>
    </w:p>
    <w:p w:rsidR="00CE4DC9" w:rsidRPr="00853065" w:rsidRDefault="00CE4DC9" w:rsidP="005B5FCF">
      <w:pPr>
        <w:shd w:val="clear" w:color="auto" w:fill="FFFFFF"/>
        <w:ind w:firstLine="720"/>
        <w:jc w:val="both"/>
        <w:rPr>
          <w:sz w:val="28"/>
          <w:szCs w:val="28"/>
        </w:rPr>
      </w:pPr>
      <w:bookmarkStart w:id="2" w:name="_Hlk220918083"/>
      <w:r w:rsidRPr="00853065">
        <w:rPr>
          <w:sz w:val="28"/>
          <w:szCs w:val="28"/>
        </w:rPr>
        <w:t>Численность населения Собинского</w:t>
      </w:r>
      <w:r w:rsidR="00C73E00" w:rsidRPr="00853065">
        <w:rPr>
          <w:sz w:val="28"/>
          <w:szCs w:val="28"/>
        </w:rPr>
        <w:t xml:space="preserve"> муниципального</w:t>
      </w:r>
      <w:r w:rsidRPr="00853065">
        <w:rPr>
          <w:sz w:val="28"/>
          <w:szCs w:val="28"/>
        </w:rPr>
        <w:t xml:space="preserve"> </w:t>
      </w:r>
      <w:r w:rsidR="00853065" w:rsidRPr="00853065">
        <w:rPr>
          <w:sz w:val="28"/>
          <w:szCs w:val="28"/>
        </w:rPr>
        <w:t>округа составляет</w:t>
      </w:r>
      <w:r w:rsidR="00340829" w:rsidRPr="00853065">
        <w:rPr>
          <w:rFonts w:eastAsia="TimesNewRomanPSMT" w:cs="TimesNewRomanPSMT"/>
          <w:sz w:val="28"/>
          <w:szCs w:val="28"/>
        </w:rPr>
        <w:t xml:space="preserve"> </w:t>
      </w:r>
      <w:r w:rsidR="00853065">
        <w:rPr>
          <w:rFonts w:eastAsia="TimesNewRomanPSMT" w:cs="TimesNewRomanPSMT"/>
          <w:sz w:val="28"/>
          <w:szCs w:val="28"/>
        </w:rPr>
        <w:t xml:space="preserve">     </w:t>
      </w:r>
      <w:r w:rsidR="00415624" w:rsidRPr="00853065">
        <w:rPr>
          <w:rFonts w:eastAsia="TimesNewRomanPSMT" w:cs="TimesNewRomanPSMT"/>
          <w:sz w:val="28"/>
          <w:szCs w:val="28"/>
        </w:rPr>
        <w:t>4</w:t>
      </w:r>
      <w:r w:rsidR="00A94453">
        <w:rPr>
          <w:rFonts w:eastAsia="TimesNewRomanPSMT" w:cs="TimesNewRomanPSMT"/>
          <w:sz w:val="28"/>
          <w:szCs w:val="28"/>
        </w:rPr>
        <w:t>7901</w:t>
      </w:r>
      <w:r w:rsidR="00150505" w:rsidRPr="00853065">
        <w:rPr>
          <w:rFonts w:eastAsia="TimesNewRomanPSMT" w:cs="TimesNewRomanPSMT"/>
          <w:sz w:val="28"/>
          <w:szCs w:val="28"/>
        </w:rPr>
        <w:t xml:space="preserve"> человек, из них 14,</w:t>
      </w:r>
      <w:r w:rsidR="00A94453">
        <w:rPr>
          <w:rFonts w:eastAsia="TimesNewRomanPSMT" w:cs="TimesNewRomanPSMT"/>
          <w:sz w:val="28"/>
          <w:szCs w:val="28"/>
        </w:rPr>
        <w:t>9</w:t>
      </w:r>
      <w:r w:rsidRPr="00853065">
        <w:rPr>
          <w:rFonts w:eastAsia="TimesNewRomanPSMT" w:cs="TimesNewRomanPSMT"/>
          <w:sz w:val="28"/>
          <w:szCs w:val="28"/>
        </w:rPr>
        <w:t xml:space="preserve"> тыс.</w:t>
      </w:r>
      <w:r w:rsidRPr="00853065"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–</w:t>
      </w:r>
      <w:r w:rsidRPr="00853065">
        <w:rPr>
          <w:sz w:val="28"/>
          <w:szCs w:val="28"/>
        </w:rPr>
        <w:t xml:space="preserve"> получателей пенсии</w:t>
      </w:r>
      <w:r w:rsidR="00340829" w:rsidRPr="00853065">
        <w:rPr>
          <w:sz w:val="28"/>
          <w:szCs w:val="28"/>
        </w:rPr>
        <w:t xml:space="preserve"> по старости и инвалидности, 5</w:t>
      </w:r>
      <w:r w:rsidR="00A94453">
        <w:rPr>
          <w:sz w:val="28"/>
          <w:szCs w:val="28"/>
        </w:rPr>
        <w:t>2</w:t>
      </w:r>
      <w:r w:rsidR="00150505" w:rsidRPr="00853065">
        <w:rPr>
          <w:sz w:val="28"/>
          <w:szCs w:val="28"/>
        </w:rPr>
        <w:t>4</w:t>
      </w:r>
      <w:r w:rsidRPr="00853065"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–</w:t>
      </w:r>
      <w:r w:rsidRPr="00853065">
        <w:rPr>
          <w:sz w:val="28"/>
          <w:szCs w:val="28"/>
        </w:rPr>
        <w:t xml:space="preserve"> получают пенсию по потере кормильца. На учете в отделе опеки и попечительства управления образован</w:t>
      </w:r>
      <w:r w:rsidR="00340829" w:rsidRPr="00853065">
        <w:rPr>
          <w:sz w:val="28"/>
          <w:szCs w:val="28"/>
        </w:rPr>
        <w:t xml:space="preserve">ия Собинского </w:t>
      </w:r>
      <w:r w:rsidR="00C73E00" w:rsidRPr="00853065">
        <w:rPr>
          <w:sz w:val="28"/>
          <w:szCs w:val="28"/>
        </w:rPr>
        <w:t xml:space="preserve">муниципального </w:t>
      </w:r>
      <w:r w:rsidR="00C053A6" w:rsidRPr="00853065">
        <w:rPr>
          <w:sz w:val="28"/>
          <w:szCs w:val="28"/>
        </w:rPr>
        <w:t>округа</w:t>
      </w:r>
      <w:r w:rsidR="00340829" w:rsidRPr="00853065">
        <w:rPr>
          <w:sz w:val="28"/>
          <w:szCs w:val="28"/>
        </w:rPr>
        <w:t xml:space="preserve"> состоит 1</w:t>
      </w:r>
      <w:r w:rsidR="00296278">
        <w:rPr>
          <w:sz w:val="28"/>
          <w:szCs w:val="28"/>
        </w:rPr>
        <w:t>00</w:t>
      </w:r>
      <w:r w:rsidR="00150505" w:rsidRPr="00853065">
        <w:rPr>
          <w:sz w:val="28"/>
          <w:szCs w:val="28"/>
        </w:rPr>
        <w:t xml:space="preserve"> </w:t>
      </w:r>
      <w:r w:rsidR="00C06EB9">
        <w:rPr>
          <w:sz w:val="28"/>
          <w:szCs w:val="28"/>
        </w:rPr>
        <w:t>детей</w:t>
      </w:r>
      <w:r w:rsidRPr="00853065">
        <w:rPr>
          <w:sz w:val="28"/>
          <w:szCs w:val="28"/>
        </w:rPr>
        <w:t xml:space="preserve"> из числа детей-сирот и детей, оставшихся без попечения родителей. На учете в ГКУ отдел социальной защит</w:t>
      </w:r>
      <w:r w:rsidR="00340829" w:rsidRPr="00853065">
        <w:rPr>
          <w:sz w:val="28"/>
          <w:szCs w:val="28"/>
        </w:rPr>
        <w:t xml:space="preserve">ы населения находится </w:t>
      </w:r>
      <w:r w:rsidR="00150505" w:rsidRPr="00853065">
        <w:rPr>
          <w:sz w:val="28"/>
          <w:szCs w:val="28"/>
        </w:rPr>
        <w:t>1</w:t>
      </w:r>
      <w:r w:rsidR="00A94453">
        <w:rPr>
          <w:sz w:val="28"/>
          <w:szCs w:val="28"/>
        </w:rPr>
        <w:t>49</w:t>
      </w:r>
      <w:r w:rsidR="00340829" w:rsidRPr="00853065">
        <w:rPr>
          <w:sz w:val="28"/>
          <w:szCs w:val="28"/>
        </w:rPr>
        <w:t xml:space="preserve"> ребен</w:t>
      </w:r>
      <w:r w:rsidR="00C06EB9">
        <w:rPr>
          <w:sz w:val="28"/>
          <w:szCs w:val="28"/>
        </w:rPr>
        <w:t>ка</w:t>
      </w:r>
      <w:r w:rsidR="00340829" w:rsidRPr="00853065">
        <w:rPr>
          <w:sz w:val="28"/>
          <w:szCs w:val="28"/>
        </w:rPr>
        <w:t>-инвалид</w:t>
      </w:r>
      <w:r w:rsidR="00C06EB9">
        <w:rPr>
          <w:sz w:val="28"/>
          <w:szCs w:val="28"/>
        </w:rPr>
        <w:t>а</w:t>
      </w:r>
      <w:r w:rsidRPr="00853065">
        <w:rPr>
          <w:sz w:val="28"/>
          <w:szCs w:val="28"/>
        </w:rPr>
        <w:t xml:space="preserve">. </w:t>
      </w:r>
      <w:r w:rsidR="00340829" w:rsidRPr="00853065">
        <w:rPr>
          <w:sz w:val="28"/>
          <w:szCs w:val="28"/>
        </w:rPr>
        <w:t xml:space="preserve">Кроме того, на учете состоит </w:t>
      </w:r>
      <w:r w:rsidR="00853065" w:rsidRPr="00853065">
        <w:rPr>
          <w:sz w:val="28"/>
          <w:szCs w:val="28"/>
        </w:rPr>
        <w:t>841</w:t>
      </w:r>
      <w:r w:rsidR="00340829" w:rsidRPr="00853065">
        <w:rPr>
          <w:sz w:val="28"/>
          <w:szCs w:val="28"/>
        </w:rPr>
        <w:t xml:space="preserve"> многодетн</w:t>
      </w:r>
      <w:r w:rsidR="00C06EB9">
        <w:rPr>
          <w:sz w:val="28"/>
          <w:szCs w:val="28"/>
        </w:rPr>
        <w:t>ая</w:t>
      </w:r>
      <w:r w:rsidR="00340829" w:rsidRPr="00853065">
        <w:rPr>
          <w:sz w:val="28"/>
          <w:szCs w:val="28"/>
        </w:rPr>
        <w:t xml:space="preserve"> семь</w:t>
      </w:r>
      <w:r w:rsidR="00C06EB9">
        <w:rPr>
          <w:sz w:val="28"/>
          <w:szCs w:val="28"/>
        </w:rPr>
        <w:t>я</w:t>
      </w:r>
      <w:r w:rsidRPr="00853065">
        <w:rPr>
          <w:sz w:val="28"/>
          <w:szCs w:val="28"/>
        </w:rPr>
        <w:t xml:space="preserve">, </w:t>
      </w:r>
      <w:r w:rsidR="00340829" w:rsidRPr="00853065">
        <w:rPr>
          <w:sz w:val="28"/>
          <w:szCs w:val="28"/>
        </w:rPr>
        <w:t xml:space="preserve">в которых воспитывается </w:t>
      </w:r>
      <w:r w:rsidR="00853065" w:rsidRPr="00853065">
        <w:rPr>
          <w:sz w:val="28"/>
          <w:szCs w:val="28"/>
        </w:rPr>
        <w:t>2 523</w:t>
      </w:r>
      <w:r w:rsidRPr="00853065">
        <w:rPr>
          <w:sz w:val="28"/>
          <w:szCs w:val="28"/>
        </w:rPr>
        <w:t xml:space="preserve"> </w:t>
      </w:r>
      <w:r w:rsidR="00853065" w:rsidRPr="00853065">
        <w:rPr>
          <w:sz w:val="28"/>
          <w:szCs w:val="28"/>
        </w:rPr>
        <w:t>ребенка</w:t>
      </w:r>
      <w:r w:rsidRPr="00853065">
        <w:rPr>
          <w:sz w:val="28"/>
          <w:szCs w:val="28"/>
        </w:rPr>
        <w:t>, многие из них имеют статус малоимущей семьи.</w:t>
      </w:r>
    </w:p>
    <w:bookmarkEnd w:id="2"/>
    <w:p w:rsidR="00CE4DC9" w:rsidRDefault="00CE4DC9" w:rsidP="00CE4D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Полноценная жизнедеятельность большинства граждан данной категории невозможна без предоставления им различных видов помощи и услуг, соответствующих их социальным потребностям, вспомогательных средств и приспособлений, материальной и иной поддержки.  </w:t>
      </w:r>
    </w:p>
    <w:p w:rsidR="00CE4DC9" w:rsidRPr="00150505" w:rsidRDefault="00CE4DC9" w:rsidP="00854DF9">
      <w:pPr>
        <w:ind w:firstLine="720"/>
        <w:jc w:val="both"/>
        <w:rPr>
          <w:sz w:val="28"/>
          <w:szCs w:val="28"/>
        </w:rPr>
      </w:pPr>
      <w:r w:rsidRPr="00150505">
        <w:rPr>
          <w:sz w:val="28"/>
          <w:szCs w:val="28"/>
        </w:rPr>
        <w:t>Анализ показывает, что проводимые ежегодно благотворительные акции</w:t>
      </w:r>
      <w:r w:rsidR="00F84CDE" w:rsidRPr="00150505">
        <w:rPr>
          <w:sz w:val="16"/>
          <w:szCs w:val="16"/>
          <w:lang w:eastAsia="ru-RU"/>
        </w:rPr>
        <w:t xml:space="preserve">, </w:t>
      </w:r>
      <w:r w:rsidR="00F84CDE" w:rsidRPr="00150505">
        <w:rPr>
          <w:sz w:val="28"/>
          <w:szCs w:val="28"/>
          <w:lang w:eastAsia="ru-RU"/>
        </w:rPr>
        <w:t>приуроченных ко Дню защиты детей</w:t>
      </w:r>
      <w:r w:rsidRPr="00150505">
        <w:rPr>
          <w:sz w:val="28"/>
          <w:szCs w:val="28"/>
        </w:rPr>
        <w:t>, «Новогодняя елка»,</w:t>
      </w:r>
      <w:r w:rsidR="00340829" w:rsidRPr="00150505">
        <w:rPr>
          <w:sz w:val="28"/>
          <w:szCs w:val="28"/>
        </w:rPr>
        <w:t xml:space="preserve"> «Собери ребенка в школу»</w:t>
      </w:r>
      <w:r w:rsidR="00150505">
        <w:rPr>
          <w:sz w:val="28"/>
          <w:szCs w:val="28"/>
        </w:rPr>
        <w:t>,</w:t>
      </w:r>
      <w:r w:rsidR="00A34054">
        <w:rPr>
          <w:sz w:val="28"/>
          <w:szCs w:val="28"/>
        </w:rPr>
        <w:t xml:space="preserve"> </w:t>
      </w:r>
      <w:r w:rsidR="00447B3D">
        <w:rPr>
          <w:sz w:val="28"/>
          <w:szCs w:val="28"/>
        </w:rPr>
        <w:t xml:space="preserve">День инвалида, Волонтеры </w:t>
      </w:r>
      <w:r w:rsidR="00150505">
        <w:rPr>
          <w:sz w:val="28"/>
          <w:szCs w:val="28"/>
        </w:rPr>
        <w:t>культуры, акции «Неделя Добра»,</w:t>
      </w:r>
      <w:r w:rsidR="00A34054">
        <w:rPr>
          <w:sz w:val="28"/>
          <w:szCs w:val="28"/>
        </w:rPr>
        <w:t xml:space="preserve"> </w:t>
      </w:r>
      <w:r w:rsidR="00447B3D">
        <w:rPr>
          <w:sz w:val="28"/>
          <w:szCs w:val="28"/>
        </w:rPr>
        <w:t xml:space="preserve">поздравления ветеранов ВОВ </w:t>
      </w:r>
      <w:r w:rsidR="00296278">
        <w:rPr>
          <w:sz w:val="28"/>
          <w:szCs w:val="28"/>
        </w:rPr>
        <w:t>с днями рождения и</w:t>
      </w:r>
      <w:r w:rsidR="004110AE">
        <w:rPr>
          <w:sz w:val="28"/>
          <w:szCs w:val="28"/>
        </w:rPr>
        <w:t xml:space="preserve"> юбилейными датами</w:t>
      </w:r>
      <w:r w:rsidR="00296278">
        <w:rPr>
          <w:sz w:val="28"/>
          <w:szCs w:val="28"/>
        </w:rPr>
        <w:t>,</w:t>
      </w:r>
      <w:r w:rsidR="004110AE">
        <w:rPr>
          <w:sz w:val="28"/>
          <w:szCs w:val="28"/>
        </w:rPr>
        <w:t xml:space="preserve"> </w:t>
      </w:r>
      <w:r w:rsidRPr="00150505">
        <w:rPr>
          <w:sz w:val="28"/>
          <w:szCs w:val="28"/>
        </w:rPr>
        <w:t>благотворно влияют на полож</w:t>
      </w:r>
      <w:r w:rsidRPr="00150505">
        <w:rPr>
          <w:sz w:val="28"/>
          <w:szCs w:val="28"/>
        </w:rPr>
        <w:t>е</w:t>
      </w:r>
      <w:r w:rsidRPr="00150505">
        <w:rPr>
          <w:sz w:val="28"/>
          <w:szCs w:val="28"/>
        </w:rPr>
        <w:t>ние дел в малообеспеченных семьях</w:t>
      </w:r>
      <w:r w:rsidR="00296278">
        <w:rPr>
          <w:sz w:val="28"/>
          <w:szCs w:val="28"/>
        </w:rPr>
        <w:t>,</w:t>
      </w:r>
      <w:r w:rsidRPr="00150505">
        <w:rPr>
          <w:sz w:val="28"/>
          <w:szCs w:val="28"/>
        </w:rPr>
        <w:t xml:space="preserve"> способствуют повышению социальной защ</w:t>
      </w:r>
      <w:r w:rsidRPr="00150505">
        <w:rPr>
          <w:sz w:val="28"/>
          <w:szCs w:val="28"/>
        </w:rPr>
        <w:t>и</w:t>
      </w:r>
      <w:r w:rsidRPr="00150505">
        <w:rPr>
          <w:sz w:val="28"/>
          <w:szCs w:val="28"/>
        </w:rPr>
        <w:t>щенности граждан Собинского</w:t>
      </w:r>
      <w:r w:rsidR="00C73E00">
        <w:rPr>
          <w:sz w:val="28"/>
          <w:szCs w:val="28"/>
        </w:rPr>
        <w:t xml:space="preserve"> муниципального</w:t>
      </w:r>
      <w:r w:rsidRPr="00150505">
        <w:rPr>
          <w:sz w:val="28"/>
          <w:szCs w:val="28"/>
        </w:rPr>
        <w:t xml:space="preserve"> </w:t>
      </w:r>
      <w:r w:rsidR="00213DBA">
        <w:rPr>
          <w:sz w:val="28"/>
          <w:szCs w:val="28"/>
        </w:rPr>
        <w:t>округа</w:t>
      </w:r>
      <w:r w:rsidRPr="00150505">
        <w:rPr>
          <w:sz w:val="28"/>
          <w:szCs w:val="28"/>
        </w:rPr>
        <w:t>.</w:t>
      </w:r>
      <w:r w:rsidR="00854DF9" w:rsidRPr="00150505">
        <w:rPr>
          <w:sz w:val="28"/>
          <w:szCs w:val="28"/>
        </w:rPr>
        <w:t xml:space="preserve"> </w:t>
      </w:r>
      <w:r w:rsidRPr="00150505">
        <w:rPr>
          <w:sz w:val="28"/>
          <w:szCs w:val="28"/>
        </w:rPr>
        <w:t xml:space="preserve">Все это обуславливает необходимость </w:t>
      </w:r>
      <w:r w:rsidR="00854DF9" w:rsidRPr="00150505">
        <w:rPr>
          <w:sz w:val="28"/>
          <w:szCs w:val="28"/>
        </w:rPr>
        <w:t>продолжению реализации муниципальной программы «Социальная программа Собинского</w:t>
      </w:r>
      <w:r w:rsidR="00C73E00">
        <w:rPr>
          <w:sz w:val="28"/>
          <w:szCs w:val="28"/>
        </w:rPr>
        <w:t xml:space="preserve"> муниципального</w:t>
      </w:r>
      <w:r w:rsidR="00213DBA">
        <w:rPr>
          <w:sz w:val="28"/>
          <w:szCs w:val="28"/>
        </w:rPr>
        <w:t xml:space="preserve"> округа</w:t>
      </w:r>
      <w:r w:rsidR="00854DF9" w:rsidRPr="00150505">
        <w:rPr>
          <w:sz w:val="28"/>
          <w:szCs w:val="28"/>
        </w:rPr>
        <w:t>», которая</w:t>
      </w:r>
      <w:r w:rsidRPr="00150505">
        <w:rPr>
          <w:sz w:val="28"/>
          <w:szCs w:val="28"/>
        </w:rPr>
        <w:t xml:space="preserve"> станет составной частью ко</w:t>
      </w:r>
      <w:r w:rsidRPr="00150505">
        <w:rPr>
          <w:sz w:val="28"/>
          <w:szCs w:val="28"/>
        </w:rPr>
        <w:t>м</w:t>
      </w:r>
      <w:r w:rsidRPr="00150505">
        <w:rPr>
          <w:sz w:val="28"/>
          <w:szCs w:val="28"/>
        </w:rPr>
        <w:t>плекса мер, направленных на улучшение материального положения малообеспеченного населения, будет способствовать снятию социальной напряженности в общес</w:t>
      </w:r>
      <w:r w:rsidRPr="00150505">
        <w:rPr>
          <w:sz w:val="28"/>
          <w:szCs w:val="28"/>
        </w:rPr>
        <w:t>т</w:t>
      </w:r>
      <w:r w:rsidRPr="00150505">
        <w:rPr>
          <w:sz w:val="28"/>
          <w:szCs w:val="28"/>
        </w:rPr>
        <w:t>ве.</w:t>
      </w:r>
    </w:p>
    <w:p w:rsidR="004A6295" w:rsidRDefault="004A6295" w:rsidP="005B5FCF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Факторы, влияющие на положение дел в области демографии, подразделяются на материальные и духовно-нравственные: материальные – состояние среды обитания и уровень благосостояния семей, обеспеченность жильем, материальное стимулирование рождаемости, степень социальной защищенности семей, качество и доступность медицинского обслуживания, образования, в том числе дошкольного и др; духовно-нравственные – формирование у населения установок здорового образа жизни, нравственных и личностных ценностей, поднятие престижа материнства, отцовства, многодетности, ориентация молодежи на создание крепкой семьи. Расширение возможности участия семей с детьми, детей из социально-незащищенных категорий в благотворительных акциях будет способствовать улучшению демографической ситуации, повышению престижа и укреплению духовного мира семьи, профилактике семейного неблагополучия. </w:t>
      </w:r>
    </w:p>
    <w:p w:rsidR="004A6295" w:rsidRDefault="004A6295" w:rsidP="005B5FCF">
      <w:pPr>
        <w:pStyle w:val="a0"/>
        <w:autoSpaceDE w:val="0"/>
        <w:spacing w:after="0"/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</w:t>
      </w:r>
      <w:r w:rsidR="00447B3D">
        <w:rPr>
          <w:sz w:val="28"/>
          <w:szCs w:val="28"/>
        </w:rPr>
        <w:t xml:space="preserve">атьей 7.2 Закона “О занятости” </w:t>
      </w:r>
      <w:r>
        <w:rPr>
          <w:sz w:val="28"/>
          <w:szCs w:val="28"/>
        </w:rPr>
        <w:t>администрации муниципальных образований Владимирской области вправе участвовать в организации и финансировании временного трудоустройства несовершеннолетних в возрасте от 14 до 18 лет в своб</w:t>
      </w:r>
      <w:r w:rsidR="00447B3D">
        <w:rPr>
          <w:sz w:val="28"/>
          <w:szCs w:val="28"/>
        </w:rPr>
        <w:t xml:space="preserve">одное от учебы время. Оказание </w:t>
      </w:r>
      <w:r>
        <w:rPr>
          <w:sz w:val="28"/>
          <w:szCs w:val="28"/>
        </w:rPr>
        <w:t xml:space="preserve">социальной поддержки семьям с детьми через трудовое участие подростков в различных сферах жизнедеятельности </w:t>
      </w:r>
      <w:r w:rsidR="004729C7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позволит поднять престиж человека труда, будет способствовать летней занятости подростков.</w:t>
      </w:r>
    </w:p>
    <w:p w:rsidR="004A6295" w:rsidRDefault="004A6295" w:rsidP="005B5FCF">
      <w:pPr>
        <w:pStyle w:val="a0"/>
        <w:autoSpaceDE w:val="0"/>
        <w:spacing w:after="0"/>
        <w:ind w:left="60" w:hanging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Реализация Программы позволит увеличить численность граж</w:t>
      </w:r>
      <w:r w:rsidR="00447B3D">
        <w:rPr>
          <w:sz w:val="28"/>
          <w:szCs w:val="28"/>
        </w:rPr>
        <w:t xml:space="preserve">дан, получивших различные виды социальной поддержки; </w:t>
      </w:r>
      <w:r w:rsidR="00902C1A">
        <w:rPr>
          <w:sz w:val="28"/>
          <w:szCs w:val="28"/>
        </w:rPr>
        <w:t xml:space="preserve">обеспечит </w:t>
      </w:r>
      <w:r>
        <w:rPr>
          <w:sz w:val="28"/>
          <w:szCs w:val="28"/>
        </w:rPr>
        <w:t>социальные выплаты; повысит результативность оказания адресной социал</w:t>
      </w:r>
      <w:r w:rsidR="007E70AF">
        <w:rPr>
          <w:sz w:val="28"/>
          <w:szCs w:val="28"/>
        </w:rPr>
        <w:t xml:space="preserve">ьной поддержки граждан, в т.ч. </w:t>
      </w:r>
      <w:r>
        <w:rPr>
          <w:sz w:val="28"/>
          <w:szCs w:val="28"/>
        </w:rPr>
        <w:t>детей и подростк</w:t>
      </w:r>
      <w:r w:rsidR="007E70AF">
        <w:rPr>
          <w:sz w:val="28"/>
          <w:szCs w:val="28"/>
        </w:rPr>
        <w:t xml:space="preserve">ов отдельных категорий семей, </w:t>
      </w:r>
      <w:r>
        <w:rPr>
          <w:sz w:val="28"/>
          <w:szCs w:val="28"/>
        </w:rPr>
        <w:t>будет способствовать по</w:t>
      </w:r>
      <w:r w:rsidR="007E70AF">
        <w:rPr>
          <w:sz w:val="28"/>
          <w:szCs w:val="28"/>
        </w:rPr>
        <w:t xml:space="preserve">вышению уровня материального обеспечения пенсионеров, </w:t>
      </w:r>
      <w:r>
        <w:rPr>
          <w:sz w:val="28"/>
          <w:szCs w:val="28"/>
        </w:rPr>
        <w:t xml:space="preserve">формированию условий доступности объектов и услуг в приоритетных сферах жизнедеятельности инвалидов и других </w:t>
      </w:r>
      <w:r w:rsidR="007E70AF">
        <w:rPr>
          <w:sz w:val="28"/>
          <w:szCs w:val="28"/>
        </w:rPr>
        <w:t xml:space="preserve">маломобильных групп населения, </w:t>
      </w:r>
      <w:r>
        <w:rPr>
          <w:sz w:val="28"/>
          <w:szCs w:val="28"/>
        </w:rPr>
        <w:t>уменьшению социальной напряженности в обществе; даст возможность оказания адресной социальной поддержки военнослужащим, получившим ранение в локальных войнах, на которых не распространяется действие Постановление Правительства РФ от 22 февраля 2012 г. N 142.</w:t>
      </w:r>
    </w:p>
    <w:p w:rsidR="003522C8" w:rsidRDefault="003522C8" w:rsidP="004A6295">
      <w:pPr>
        <w:pStyle w:val="a0"/>
        <w:autoSpaceDE w:val="0"/>
        <w:ind w:left="60" w:hanging="15"/>
        <w:jc w:val="both"/>
        <w:rPr>
          <w:sz w:val="28"/>
          <w:szCs w:val="28"/>
        </w:rPr>
      </w:pPr>
    </w:p>
    <w:p w:rsidR="003A1163" w:rsidRPr="006E5538" w:rsidRDefault="004A6295" w:rsidP="003A1163">
      <w:pPr>
        <w:autoSpaceDE w:val="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  <w:lang w:val="en-US"/>
        </w:rPr>
        <w:t>II</w:t>
      </w:r>
      <w:r w:rsidRPr="006E5538">
        <w:rPr>
          <w:b/>
          <w:sz w:val="28"/>
          <w:szCs w:val="28"/>
        </w:rPr>
        <w:t>. Пр</w:t>
      </w:r>
      <w:r w:rsidRPr="006E5538">
        <w:rPr>
          <w:b/>
          <w:bCs/>
          <w:sz w:val="28"/>
          <w:szCs w:val="28"/>
        </w:rPr>
        <w:t xml:space="preserve">иоритеты социальной политики в сфере </w:t>
      </w:r>
      <w:r w:rsidR="007965B3" w:rsidRPr="006E5538">
        <w:rPr>
          <w:b/>
          <w:bCs/>
          <w:sz w:val="28"/>
          <w:szCs w:val="28"/>
        </w:rPr>
        <w:t xml:space="preserve">реализации </w:t>
      </w:r>
      <w:r w:rsidR="007965B3" w:rsidRPr="006E5538">
        <w:rPr>
          <w:b/>
          <w:sz w:val="28"/>
          <w:szCs w:val="28"/>
        </w:rPr>
        <w:t>муниципальной</w:t>
      </w:r>
      <w:r w:rsidR="00DD541B">
        <w:rPr>
          <w:b/>
          <w:sz w:val="28"/>
          <w:szCs w:val="28"/>
        </w:rPr>
        <w:t xml:space="preserve"> п</w:t>
      </w:r>
      <w:r w:rsidRPr="006E5538">
        <w:rPr>
          <w:b/>
          <w:sz w:val="28"/>
          <w:szCs w:val="28"/>
        </w:rPr>
        <w:t>рограммы</w:t>
      </w:r>
      <w:r w:rsidRPr="006E5538">
        <w:rPr>
          <w:b/>
          <w:bCs/>
          <w:sz w:val="28"/>
          <w:szCs w:val="28"/>
        </w:rPr>
        <w:t>, цели, задачи</w:t>
      </w:r>
      <w:r w:rsidR="003A1163">
        <w:rPr>
          <w:b/>
          <w:bCs/>
          <w:sz w:val="28"/>
          <w:szCs w:val="28"/>
        </w:rPr>
        <w:t xml:space="preserve"> и п</w:t>
      </w:r>
      <w:r w:rsidR="003A1163" w:rsidRPr="006E5538">
        <w:rPr>
          <w:b/>
          <w:sz w:val="28"/>
          <w:szCs w:val="28"/>
        </w:rPr>
        <w:t xml:space="preserve">оказатели (индикаторы) достижения целей и решения задач, описание основных ожидаемых конечных результатов, </w:t>
      </w:r>
    </w:p>
    <w:p w:rsidR="003A1163" w:rsidRPr="006E5538" w:rsidRDefault="003A1163" w:rsidP="003A1163">
      <w:pPr>
        <w:autoSpaceDE w:val="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</w:rPr>
        <w:t>сроков и этапов ее реализации</w:t>
      </w:r>
    </w:p>
    <w:p w:rsidR="004A6295" w:rsidRDefault="004A6295" w:rsidP="005F6B72">
      <w:pPr>
        <w:tabs>
          <w:tab w:val="left" w:pos="135"/>
        </w:tabs>
        <w:ind w:left="60" w:firstLine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Приоритетным направлением социальной политики Собинского</w:t>
      </w:r>
      <w:r w:rsidR="00C73E00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="00213DB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является развитие социальной поддержки населения и формирование эффективной, ориентированной на конечный результат системы предоставления адресной социальной поддержки граждан.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>Постановление Правительства РФ от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>15.04.2014 N 296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 xml:space="preserve">(ред. </w:t>
      </w:r>
      <w:r w:rsidR="00294754" w:rsidRPr="005F6B72">
        <w:rPr>
          <w:sz w:val="28"/>
          <w:szCs w:val="28"/>
        </w:rPr>
        <w:t>О</w:t>
      </w:r>
      <w:r w:rsidR="005F6B72" w:rsidRPr="005F6B72">
        <w:rPr>
          <w:sz w:val="28"/>
          <w:szCs w:val="28"/>
        </w:rPr>
        <w:t>т 12.07.2024)</w:t>
      </w:r>
      <w:r w:rsidR="005F6B72"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«</w:t>
      </w:r>
      <w:r w:rsidR="005F6B72" w:rsidRPr="005F6B72">
        <w:rPr>
          <w:sz w:val="28"/>
          <w:szCs w:val="28"/>
        </w:rPr>
        <w:t>Об утверждении государственной программы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 xml:space="preserve">Российской Федерации </w:t>
      </w:r>
      <w:r w:rsidR="00294754">
        <w:rPr>
          <w:sz w:val="28"/>
          <w:szCs w:val="28"/>
        </w:rPr>
        <w:t>«</w:t>
      </w:r>
      <w:r w:rsidR="005F6B72" w:rsidRPr="005F6B72">
        <w:rPr>
          <w:sz w:val="28"/>
          <w:szCs w:val="28"/>
        </w:rPr>
        <w:t>Социальная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>поддержка граждан</w:t>
      </w:r>
      <w:r w:rsidR="00294754">
        <w:rPr>
          <w:sz w:val="28"/>
          <w:szCs w:val="28"/>
        </w:rPr>
        <w:t>»</w:t>
      </w:r>
    </w:p>
    <w:p w:rsidR="002A06F3" w:rsidRDefault="002A06F3" w:rsidP="004A6295">
      <w:pPr>
        <w:tabs>
          <w:tab w:val="left" w:pos="135"/>
        </w:tabs>
        <w:ind w:left="60" w:firstLine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 период реализации программы</w:t>
      </w:r>
      <w:r w:rsidR="004A65DD">
        <w:rPr>
          <w:sz w:val="28"/>
          <w:szCs w:val="28"/>
        </w:rPr>
        <w:t xml:space="preserve"> </w:t>
      </w:r>
      <w:r w:rsidR="007C47E5">
        <w:rPr>
          <w:sz w:val="28"/>
          <w:szCs w:val="28"/>
        </w:rPr>
        <w:t>были ок</w:t>
      </w:r>
      <w:r w:rsidR="00B506B2">
        <w:rPr>
          <w:sz w:val="28"/>
          <w:szCs w:val="28"/>
        </w:rPr>
        <w:t>азаны меры социальной поддержки отдельны</w:t>
      </w:r>
      <w:r w:rsidR="008F095B">
        <w:rPr>
          <w:sz w:val="28"/>
          <w:szCs w:val="28"/>
        </w:rPr>
        <w:t>м</w:t>
      </w:r>
      <w:r w:rsidR="00B506B2">
        <w:rPr>
          <w:sz w:val="28"/>
          <w:szCs w:val="28"/>
        </w:rPr>
        <w:t xml:space="preserve"> категори</w:t>
      </w:r>
      <w:r w:rsidR="008F095B">
        <w:rPr>
          <w:sz w:val="28"/>
          <w:szCs w:val="28"/>
        </w:rPr>
        <w:t>ям</w:t>
      </w:r>
      <w:r w:rsidR="00B506B2">
        <w:rPr>
          <w:sz w:val="28"/>
          <w:szCs w:val="28"/>
        </w:rPr>
        <w:t xml:space="preserve"> граждан:</w:t>
      </w:r>
    </w:p>
    <w:p w:rsidR="00B506B2" w:rsidRPr="00EE54E1" w:rsidRDefault="00B506B2" w:rsidP="004A6295">
      <w:pPr>
        <w:tabs>
          <w:tab w:val="left" w:pos="135"/>
        </w:tabs>
        <w:ind w:left="60" w:firstLine="15"/>
        <w:jc w:val="both"/>
        <w:rPr>
          <w:bCs/>
          <w:sz w:val="28"/>
          <w:szCs w:val="28"/>
          <w:lang w:eastAsia="ru-RU"/>
        </w:rPr>
      </w:pPr>
      <w:r w:rsidRPr="00EE54E1">
        <w:rPr>
          <w:sz w:val="28"/>
          <w:szCs w:val="28"/>
        </w:rPr>
        <w:lastRenderedPageBreak/>
        <w:t xml:space="preserve">- дополнительное пенсионное обеспечение за </w:t>
      </w:r>
      <w:r w:rsidRPr="00EE54E1">
        <w:rPr>
          <w:bCs/>
          <w:sz w:val="28"/>
          <w:szCs w:val="28"/>
          <w:lang w:eastAsia="ru-RU"/>
        </w:rPr>
        <w:t>выслугу лет лиц, замещавших муниципальные должности и должности муниципальной службы;</w:t>
      </w:r>
    </w:p>
    <w:p w:rsidR="00B506B2" w:rsidRPr="00E75F5D" w:rsidRDefault="00B506B2" w:rsidP="004A6295">
      <w:pPr>
        <w:tabs>
          <w:tab w:val="left" w:pos="135"/>
        </w:tabs>
        <w:ind w:left="60" w:firstLine="15"/>
        <w:jc w:val="both"/>
        <w:rPr>
          <w:bCs/>
          <w:sz w:val="28"/>
          <w:szCs w:val="28"/>
          <w:lang w:eastAsia="ru-RU"/>
        </w:rPr>
      </w:pPr>
      <w:r w:rsidRPr="00E75F5D">
        <w:rPr>
          <w:bCs/>
          <w:sz w:val="28"/>
          <w:szCs w:val="28"/>
          <w:lang w:eastAsia="ru-RU"/>
        </w:rPr>
        <w:t xml:space="preserve">- </w:t>
      </w:r>
      <w:r w:rsidR="00EE54E1" w:rsidRPr="00E75F5D">
        <w:rPr>
          <w:bCs/>
          <w:sz w:val="28"/>
          <w:szCs w:val="28"/>
          <w:lang w:eastAsia="ru-RU"/>
        </w:rPr>
        <w:t>р</w:t>
      </w:r>
      <w:r w:rsidRPr="00E75F5D">
        <w:rPr>
          <w:bCs/>
          <w:sz w:val="28"/>
          <w:szCs w:val="28"/>
          <w:lang w:eastAsia="ru-RU"/>
        </w:rPr>
        <w:t xml:space="preserve">асходы на предоставление </w:t>
      </w:r>
      <w:r w:rsidR="008F095B" w:rsidRPr="00E75F5D">
        <w:rPr>
          <w:bCs/>
          <w:sz w:val="28"/>
          <w:szCs w:val="28"/>
          <w:lang w:eastAsia="ru-RU"/>
        </w:rPr>
        <w:t>ежемесячных денежных</w:t>
      </w:r>
      <w:r w:rsidRPr="00E75F5D">
        <w:rPr>
          <w:bCs/>
          <w:sz w:val="28"/>
          <w:szCs w:val="28"/>
          <w:lang w:eastAsia="ru-RU"/>
        </w:rPr>
        <w:t xml:space="preserve"> выплат лицам, удостоенным звания «Почетный гражданин Собинского </w:t>
      </w:r>
      <w:r w:rsidR="004729C7">
        <w:rPr>
          <w:bCs/>
          <w:sz w:val="28"/>
          <w:szCs w:val="28"/>
          <w:lang w:eastAsia="ru-RU"/>
        </w:rPr>
        <w:t>муниципального округа</w:t>
      </w:r>
      <w:r w:rsidRPr="00E75F5D">
        <w:rPr>
          <w:bCs/>
          <w:sz w:val="28"/>
          <w:szCs w:val="28"/>
          <w:lang w:eastAsia="ru-RU"/>
        </w:rPr>
        <w:t>»;</w:t>
      </w:r>
    </w:p>
    <w:p w:rsidR="00B506B2" w:rsidRPr="00E75F5D" w:rsidRDefault="00EE54E1" w:rsidP="004A6295">
      <w:pPr>
        <w:tabs>
          <w:tab w:val="left" w:pos="135"/>
        </w:tabs>
        <w:ind w:left="60" w:firstLine="15"/>
        <w:jc w:val="both"/>
        <w:rPr>
          <w:bCs/>
          <w:sz w:val="28"/>
          <w:szCs w:val="28"/>
          <w:lang w:eastAsia="ru-RU"/>
        </w:rPr>
      </w:pPr>
      <w:r w:rsidRPr="00E75F5D">
        <w:rPr>
          <w:bCs/>
          <w:sz w:val="28"/>
          <w:szCs w:val="28"/>
          <w:lang w:eastAsia="ru-RU"/>
        </w:rPr>
        <w:t>- о</w:t>
      </w:r>
      <w:r w:rsidR="00B506B2" w:rsidRPr="00E75F5D">
        <w:rPr>
          <w:bCs/>
          <w:sz w:val="28"/>
          <w:szCs w:val="28"/>
          <w:lang w:eastAsia="ru-RU"/>
        </w:rPr>
        <w:t>казание ежемесячной адресной материальной помощи военнослужащим, получившим ранение в локальных войнах</w:t>
      </w:r>
      <w:r w:rsidRPr="00E75F5D">
        <w:rPr>
          <w:bCs/>
          <w:sz w:val="28"/>
          <w:szCs w:val="28"/>
          <w:lang w:eastAsia="ru-RU"/>
        </w:rPr>
        <w:t>;</w:t>
      </w:r>
    </w:p>
    <w:p w:rsidR="00B506B2" w:rsidRPr="00E75F5D" w:rsidRDefault="00EE54E1" w:rsidP="004A6295">
      <w:pPr>
        <w:tabs>
          <w:tab w:val="left" w:pos="135"/>
        </w:tabs>
        <w:ind w:left="60" w:firstLine="15"/>
        <w:jc w:val="both"/>
        <w:rPr>
          <w:sz w:val="28"/>
          <w:szCs w:val="28"/>
          <w:lang w:eastAsia="ru-RU"/>
        </w:rPr>
      </w:pPr>
      <w:r w:rsidRPr="00E75F5D">
        <w:rPr>
          <w:sz w:val="28"/>
          <w:szCs w:val="28"/>
          <w:lang w:eastAsia="ru-RU"/>
        </w:rPr>
        <w:t>- о</w:t>
      </w:r>
      <w:r w:rsidR="00B506B2" w:rsidRPr="00E75F5D">
        <w:rPr>
          <w:sz w:val="28"/>
          <w:szCs w:val="28"/>
          <w:lang w:eastAsia="ru-RU"/>
        </w:rPr>
        <w:t>казание единовременной материальной помощи гражданам, оказавшимся в трудной жизненной ситуации (малоимущие граждане, пострадавшие от пожара, помощь лицам, освободившиеся из мест лишения свободы)</w:t>
      </w:r>
      <w:r w:rsidRPr="00E75F5D">
        <w:rPr>
          <w:sz w:val="28"/>
          <w:szCs w:val="28"/>
          <w:lang w:eastAsia="ru-RU"/>
        </w:rPr>
        <w:t>;</w:t>
      </w:r>
    </w:p>
    <w:p w:rsidR="00B506B2" w:rsidRPr="00E75F5D" w:rsidRDefault="00EE54E1" w:rsidP="004A6295">
      <w:pPr>
        <w:tabs>
          <w:tab w:val="left" w:pos="135"/>
        </w:tabs>
        <w:ind w:left="60" w:firstLine="15"/>
        <w:jc w:val="both"/>
        <w:rPr>
          <w:bCs/>
          <w:color w:val="000000"/>
          <w:sz w:val="28"/>
          <w:szCs w:val="28"/>
          <w:lang w:eastAsia="ru-RU"/>
        </w:rPr>
      </w:pPr>
      <w:r w:rsidRPr="00E75F5D">
        <w:rPr>
          <w:bCs/>
          <w:color w:val="000000"/>
          <w:sz w:val="28"/>
          <w:szCs w:val="28"/>
          <w:lang w:eastAsia="ru-RU"/>
        </w:rPr>
        <w:t>- м</w:t>
      </w:r>
      <w:r w:rsidR="00560CDB" w:rsidRPr="00E75F5D">
        <w:rPr>
          <w:bCs/>
          <w:color w:val="000000"/>
          <w:sz w:val="28"/>
          <w:szCs w:val="28"/>
          <w:lang w:eastAsia="ru-RU"/>
        </w:rPr>
        <w:t xml:space="preserve">ероприятия, направленные на повышение социальной </w:t>
      </w:r>
      <w:r w:rsidR="00E75F5D" w:rsidRPr="00E75F5D">
        <w:rPr>
          <w:bCs/>
          <w:color w:val="000000"/>
          <w:sz w:val="28"/>
          <w:szCs w:val="28"/>
          <w:lang w:eastAsia="ru-RU"/>
        </w:rPr>
        <w:t>защищенности отдельных</w:t>
      </w:r>
      <w:r w:rsidR="00560CDB" w:rsidRPr="00E75F5D">
        <w:rPr>
          <w:bCs/>
          <w:color w:val="000000"/>
          <w:sz w:val="28"/>
          <w:szCs w:val="28"/>
          <w:lang w:eastAsia="ru-RU"/>
        </w:rPr>
        <w:t xml:space="preserve"> категорий граждан</w:t>
      </w:r>
      <w:r w:rsidR="00E75F5D" w:rsidRPr="00E75F5D">
        <w:rPr>
          <w:bCs/>
          <w:color w:val="000000"/>
          <w:sz w:val="28"/>
          <w:szCs w:val="28"/>
          <w:lang w:eastAsia="ru-RU"/>
        </w:rPr>
        <w:t>;</w:t>
      </w:r>
    </w:p>
    <w:p w:rsidR="00E75F5D" w:rsidRPr="00E75F5D" w:rsidRDefault="00E75F5D" w:rsidP="004A6295">
      <w:pPr>
        <w:tabs>
          <w:tab w:val="left" w:pos="135"/>
        </w:tabs>
        <w:ind w:left="60" w:firstLine="15"/>
        <w:jc w:val="both"/>
        <w:rPr>
          <w:bCs/>
          <w:sz w:val="28"/>
          <w:szCs w:val="28"/>
          <w:lang w:eastAsia="ru-RU"/>
        </w:rPr>
      </w:pPr>
      <w:r w:rsidRPr="00E75F5D">
        <w:rPr>
          <w:bCs/>
          <w:color w:val="000000"/>
          <w:sz w:val="28"/>
          <w:szCs w:val="28"/>
          <w:lang w:eastAsia="ru-RU"/>
        </w:rPr>
        <w:t xml:space="preserve">- </w:t>
      </w:r>
      <w:r>
        <w:rPr>
          <w:bCs/>
          <w:color w:val="000000"/>
          <w:sz w:val="28"/>
          <w:szCs w:val="28"/>
          <w:lang w:eastAsia="ru-RU"/>
        </w:rPr>
        <w:t>р</w:t>
      </w:r>
      <w:r w:rsidRPr="00E75F5D">
        <w:rPr>
          <w:bCs/>
          <w:color w:val="000000"/>
          <w:sz w:val="28"/>
          <w:szCs w:val="28"/>
          <w:lang w:eastAsia="ru-RU"/>
        </w:rPr>
        <w:t>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</w:r>
      <w:r>
        <w:rPr>
          <w:bCs/>
          <w:color w:val="000000"/>
          <w:sz w:val="28"/>
          <w:szCs w:val="28"/>
          <w:lang w:eastAsia="ru-RU"/>
        </w:rPr>
        <w:t>;</w:t>
      </w:r>
    </w:p>
    <w:p w:rsidR="00B506B2" w:rsidRPr="00E75F5D" w:rsidRDefault="00E75F5D" w:rsidP="004A6295">
      <w:pPr>
        <w:tabs>
          <w:tab w:val="left" w:pos="135"/>
        </w:tabs>
        <w:ind w:left="60" w:firstLine="15"/>
        <w:jc w:val="both"/>
        <w:rPr>
          <w:sz w:val="28"/>
          <w:szCs w:val="28"/>
        </w:rPr>
      </w:pPr>
      <w:r w:rsidRPr="00E75F5D">
        <w:rPr>
          <w:bCs/>
          <w:sz w:val="28"/>
          <w:szCs w:val="28"/>
          <w:lang w:eastAsia="ru-RU"/>
        </w:rPr>
        <w:t xml:space="preserve">- </w:t>
      </w:r>
      <w:r>
        <w:rPr>
          <w:bCs/>
          <w:sz w:val="28"/>
          <w:szCs w:val="28"/>
          <w:lang w:eastAsia="ru-RU"/>
        </w:rPr>
        <w:t>р</w:t>
      </w:r>
      <w:r w:rsidRPr="00E75F5D">
        <w:rPr>
          <w:bCs/>
          <w:sz w:val="28"/>
          <w:szCs w:val="28"/>
          <w:lang w:eastAsia="ru-RU"/>
        </w:rPr>
        <w:t>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</w:t>
      </w:r>
      <w:r>
        <w:rPr>
          <w:bCs/>
          <w:sz w:val="28"/>
          <w:szCs w:val="28"/>
          <w:lang w:eastAsia="ru-RU"/>
        </w:rPr>
        <w:t>.</w:t>
      </w:r>
    </w:p>
    <w:p w:rsidR="004A6295" w:rsidRDefault="004A6295" w:rsidP="004A6295">
      <w:pPr>
        <w:tabs>
          <w:tab w:val="left" w:pos="135"/>
        </w:tabs>
        <w:ind w:left="60" w:firstLine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Целью Программы является улучшение материального положения граждан, имеющих среднедушевой доход ниже величины регионального прожиточного минимума и оказавшихся по независящим от них причинам в трудной жизненной ситуации; повышение степени социальной защищенности граждан отдельных категорий, в том числе через временную занятость детей и подростков, укрепление нравственных ценностей семьи, поддержка активного социального долголетия граждан</w:t>
      </w:r>
      <w:r w:rsidR="005B5FCF">
        <w:rPr>
          <w:sz w:val="28"/>
          <w:szCs w:val="28"/>
        </w:rPr>
        <w:t xml:space="preserve"> пожилого возраста и инвалидов.</w:t>
      </w:r>
    </w:p>
    <w:p w:rsidR="004A6295" w:rsidRDefault="004A6295" w:rsidP="004A6295">
      <w:pPr>
        <w:ind w:left="60" w:firstLine="15"/>
        <w:jc w:val="both"/>
        <w:rPr>
          <w:sz w:val="28"/>
          <w:szCs w:val="28"/>
        </w:rPr>
      </w:pPr>
      <w:r>
        <w:rPr>
          <w:rStyle w:val="ae"/>
          <w:sz w:val="28"/>
          <w:szCs w:val="28"/>
        </w:rPr>
        <w:t xml:space="preserve"> </w:t>
      </w:r>
      <w:r>
        <w:rPr>
          <w:rStyle w:val="ae"/>
          <w:sz w:val="28"/>
          <w:szCs w:val="28"/>
        </w:rPr>
        <w:tab/>
        <w:t xml:space="preserve">Основными задачами Программы являются </w:t>
      </w:r>
      <w:r w:rsidRPr="001B4700">
        <w:rPr>
          <w:rStyle w:val="ae"/>
          <w:i w:val="0"/>
          <w:sz w:val="28"/>
          <w:szCs w:val="28"/>
        </w:rPr>
        <w:t>о</w:t>
      </w:r>
      <w:r>
        <w:rPr>
          <w:sz w:val="28"/>
          <w:szCs w:val="28"/>
        </w:rPr>
        <w:t>казание адресной социальной помощи малообеспеченным пенсионерам и инвалидам, семьям с детьми, попавшим в трудную жизненную ситуацию по независящим от них причинам; повышение социальной активности граждан пожилого возраста и инвалидов, обеспечение их натуральной формой поддержки при проведении общественно-значимых мероприятий к календарным и юбилейным датам, финансирование рабочих мест для трудовой заня</w:t>
      </w:r>
      <w:r w:rsidR="007E70AF">
        <w:rPr>
          <w:sz w:val="28"/>
          <w:szCs w:val="28"/>
        </w:rPr>
        <w:t xml:space="preserve">тости подрастающего поколения, </w:t>
      </w:r>
      <w:r>
        <w:rPr>
          <w:sz w:val="28"/>
          <w:szCs w:val="28"/>
        </w:rPr>
        <w:t xml:space="preserve">обеспечение полного и своевременного предоставления социальных выплат, мер социальной поддержки, дополнительного пенсионного обеспечения отдельным категориям граждан, предусмотренных федеральным и региональным законодательством, нормативными правовыми актами </w:t>
      </w:r>
      <w:r w:rsidR="005C6E28">
        <w:rPr>
          <w:sz w:val="28"/>
          <w:szCs w:val="28"/>
        </w:rPr>
        <w:t>Собинского</w:t>
      </w:r>
      <w:r w:rsidR="00C73E00">
        <w:rPr>
          <w:sz w:val="28"/>
          <w:szCs w:val="28"/>
        </w:rPr>
        <w:t xml:space="preserve"> муниципального</w:t>
      </w:r>
      <w:r w:rsidR="00213DBA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>.</w:t>
      </w:r>
    </w:p>
    <w:p w:rsidR="004A6295" w:rsidRDefault="004A6295" w:rsidP="004A6295">
      <w:pPr>
        <w:tabs>
          <w:tab w:val="left" w:pos="90"/>
        </w:tabs>
        <w:autoSpaceDE w:val="0"/>
        <w:ind w:left="90" w:hanging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Решение наиболее острых проблем социально незащищенных категорий населения, продление активного долголетия пожилых людей, летняя занятость подростков, повышение уровня доступности объектов для ММГН является постоянным и длительным процессом, поэтому прилагаемый Перечень основных меропр</w:t>
      </w:r>
      <w:r w:rsidR="009B65F1">
        <w:rPr>
          <w:sz w:val="28"/>
          <w:szCs w:val="28"/>
        </w:rPr>
        <w:t>иятий Программы рассчитан на шест</w:t>
      </w:r>
      <w:r>
        <w:rPr>
          <w:sz w:val="28"/>
          <w:szCs w:val="28"/>
        </w:rPr>
        <w:t>илетний период (</w:t>
      </w:r>
      <w:r w:rsidR="009B65F1">
        <w:rPr>
          <w:sz w:val="28"/>
          <w:szCs w:val="28"/>
        </w:rPr>
        <w:t xml:space="preserve">таблица </w:t>
      </w:r>
      <w:r w:rsidR="007E70AF">
        <w:rPr>
          <w:sz w:val="28"/>
          <w:szCs w:val="28"/>
        </w:rPr>
        <w:t xml:space="preserve">1). </w:t>
      </w:r>
      <w:r>
        <w:rPr>
          <w:sz w:val="28"/>
          <w:szCs w:val="28"/>
        </w:rPr>
        <w:t>Программа носит долгосрочный характер и реализуется в 20</w:t>
      </w:r>
      <w:r w:rsidR="00854DF9">
        <w:rPr>
          <w:sz w:val="28"/>
          <w:szCs w:val="28"/>
        </w:rPr>
        <w:t>2</w:t>
      </w:r>
      <w:r w:rsidR="00EC3AC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–</w:t>
      </w:r>
      <w:r>
        <w:rPr>
          <w:sz w:val="28"/>
          <w:szCs w:val="28"/>
        </w:rPr>
        <w:t xml:space="preserve"> 20</w:t>
      </w:r>
      <w:r w:rsidR="00EC3ACD">
        <w:rPr>
          <w:sz w:val="28"/>
          <w:szCs w:val="28"/>
        </w:rPr>
        <w:t>30</w:t>
      </w:r>
      <w:r>
        <w:rPr>
          <w:sz w:val="28"/>
          <w:szCs w:val="28"/>
        </w:rPr>
        <w:t xml:space="preserve"> годах без деления на этапы.</w:t>
      </w:r>
    </w:p>
    <w:p w:rsidR="004A6295" w:rsidRDefault="003A1163" w:rsidP="003A1163">
      <w:pPr>
        <w:jc w:val="both"/>
        <w:rPr>
          <w:sz w:val="28"/>
          <w:szCs w:val="28"/>
        </w:rPr>
      </w:pPr>
      <w:r w:rsidRPr="003A1163">
        <w:rPr>
          <w:sz w:val="28"/>
          <w:szCs w:val="28"/>
        </w:rPr>
        <w:t xml:space="preserve">      </w:t>
      </w:r>
      <w:r w:rsidR="00891035">
        <w:rPr>
          <w:sz w:val="28"/>
          <w:szCs w:val="28"/>
        </w:rPr>
        <w:t xml:space="preserve">Данная </w:t>
      </w:r>
      <w:r w:rsidR="004A6295">
        <w:rPr>
          <w:sz w:val="28"/>
          <w:szCs w:val="28"/>
        </w:rPr>
        <w:t>Социальная программа разработана на 20</w:t>
      </w:r>
      <w:r w:rsidR="00854DF9">
        <w:rPr>
          <w:sz w:val="28"/>
          <w:szCs w:val="28"/>
        </w:rPr>
        <w:t>2</w:t>
      </w:r>
      <w:r w:rsidR="00EC3ACD">
        <w:rPr>
          <w:sz w:val="28"/>
          <w:szCs w:val="28"/>
        </w:rPr>
        <w:t>5</w:t>
      </w:r>
      <w:r w:rsidR="004D5F34"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–</w:t>
      </w:r>
      <w:r w:rsidR="004D5F34">
        <w:rPr>
          <w:sz w:val="28"/>
          <w:szCs w:val="28"/>
        </w:rPr>
        <w:t xml:space="preserve"> </w:t>
      </w:r>
      <w:r w:rsidR="00854DF9">
        <w:rPr>
          <w:sz w:val="28"/>
          <w:szCs w:val="28"/>
        </w:rPr>
        <w:t>20</w:t>
      </w:r>
      <w:r w:rsidR="00EC3ACD">
        <w:rPr>
          <w:sz w:val="28"/>
          <w:szCs w:val="28"/>
        </w:rPr>
        <w:t>30</w:t>
      </w:r>
      <w:r w:rsidR="004A6295">
        <w:rPr>
          <w:sz w:val="28"/>
          <w:szCs w:val="28"/>
        </w:rPr>
        <w:t xml:space="preserve"> годы содержит конкретные мероприятия, </w:t>
      </w:r>
      <w:r w:rsidR="00EA22BD">
        <w:rPr>
          <w:sz w:val="28"/>
          <w:szCs w:val="28"/>
        </w:rPr>
        <w:t xml:space="preserve">взаимосвязанные по </w:t>
      </w:r>
      <w:r w:rsidR="004A6295">
        <w:rPr>
          <w:sz w:val="28"/>
          <w:szCs w:val="28"/>
        </w:rPr>
        <w:t xml:space="preserve">направлениям, ресурсам и исполнителям на комплексную реализацию ее целей. В ней возможны </w:t>
      </w:r>
      <w:r w:rsidR="004A6295">
        <w:rPr>
          <w:sz w:val="28"/>
          <w:szCs w:val="28"/>
        </w:rPr>
        <w:lastRenderedPageBreak/>
        <w:t xml:space="preserve">перераспределение финансовых средств, внесение изменений в реализуемую систему мер в соответствии с изменением обстановки. </w:t>
      </w:r>
    </w:p>
    <w:p w:rsidR="004A6295" w:rsidRDefault="003A1163" w:rsidP="003A1163">
      <w:pPr>
        <w:ind w:right="87"/>
        <w:jc w:val="both"/>
        <w:rPr>
          <w:sz w:val="28"/>
          <w:szCs w:val="28"/>
        </w:rPr>
      </w:pPr>
      <w:r w:rsidRPr="003A1163">
        <w:rPr>
          <w:sz w:val="28"/>
          <w:szCs w:val="28"/>
        </w:rPr>
        <w:t xml:space="preserve">      </w:t>
      </w:r>
      <w:r w:rsidR="004A6295">
        <w:rPr>
          <w:sz w:val="28"/>
          <w:szCs w:val="28"/>
        </w:rPr>
        <w:t>Для оценки эффективности и результативности решения задач программы предлагается система целевых индикаторов.</w:t>
      </w:r>
      <w:r>
        <w:rPr>
          <w:sz w:val="28"/>
          <w:szCs w:val="28"/>
        </w:rPr>
        <w:t xml:space="preserve"> Сведения о показателях (индикаторах) Программы по годам представлены </w:t>
      </w:r>
      <w:r w:rsidRPr="00C63273">
        <w:rPr>
          <w:b/>
          <w:sz w:val="28"/>
          <w:szCs w:val="28"/>
        </w:rPr>
        <w:t>в таблице 1.</w:t>
      </w:r>
    </w:p>
    <w:p w:rsidR="00C63273" w:rsidRDefault="00C63273" w:rsidP="004A6295">
      <w:pPr>
        <w:autoSpaceDE w:val="0"/>
        <w:ind w:firstLine="709"/>
        <w:jc w:val="center"/>
        <w:rPr>
          <w:b/>
          <w:sz w:val="28"/>
          <w:szCs w:val="28"/>
          <w:lang w:val="en-US"/>
        </w:rPr>
      </w:pPr>
    </w:p>
    <w:p w:rsidR="004A6295" w:rsidRPr="006E5538" w:rsidRDefault="004A6295" w:rsidP="004A6295">
      <w:pPr>
        <w:autoSpaceDE w:val="0"/>
        <w:ind w:firstLine="709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  <w:lang w:val="en-US"/>
        </w:rPr>
        <w:t>I</w:t>
      </w:r>
      <w:r w:rsidR="003A1163">
        <w:rPr>
          <w:b/>
          <w:sz w:val="28"/>
          <w:szCs w:val="28"/>
          <w:lang w:val="en-US"/>
        </w:rPr>
        <w:t>II</w:t>
      </w:r>
      <w:r w:rsidRPr="006E5538">
        <w:rPr>
          <w:b/>
          <w:sz w:val="28"/>
          <w:szCs w:val="28"/>
        </w:rPr>
        <w:t xml:space="preserve">. Обобщенная характеристика основных мероприятий </w:t>
      </w:r>
      <w:r w:rsidR="007068C5">
        <w:rPr>
          <w:b/>
          <w:sz w:val="28"/>
          <w:szCs w:val="28"/>
        </w:rPr>
        <w:t>П</w:t>
      </w:r>
      <w:r w:rsidRPr="006E5538">
        <w:rPr>
          <w:b/>
          <w:sz w:val="28"/>
          <w:szCs w:val="28"/>
        </w:rPr>
        <w:t>рограммы</w:t>
      </w:r>
    </w:p>
    <w:p w:rsidR="004A6295" w:rsidRDefault="004A6295" w:rsidP="004A62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Программа включает в себя </w:t>
      </w:r>
      <w:r w:rsidR="000C6036">
        <w:rPr>
          <w:sz w:val="28"/>
          <w:szCs w:val="28"/>
        </w:rPr>
        <w:t>2</w:t>
      </w:r>
      <w:r w:rsidR="00DB620D">
        <w:rPr>
          <w:sz w:val="28"/>
          <w:szCs w:val="28"/>
        </w:rPr>
        <w:t xml:space="preserve"> основных раздел</w:t>
      </w:r>
      <w:r w:rsidR="000C6036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4A6295" w:rsidRDefault="004A65DD" w:rsidP="00F2072D">
      <w:pPr>
        <w:numPr>
          <w:ilvl w:val="0"/>
          <w:numId w:val="19"/>
        </w:numPr>
        <w:ind w:left="284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sz w:val="28"/>
          <w:szCs w:val="28"/>
        </w:rPr>
        <w:t>С</w:t>
      </w:r>
      <w:r w:rsidR="00DB620D">
        <w:rPr>
          <w:rFonts w:eastAsia="Segoe UI" w:cs="Segoe UI"/>
          <w:color w:val="000000"/>
          <w:sz w:val="28"/>
          <w:szCs w:val="28"/>
        </w:rPr>
        <w:t>оциальная поддер</w:t>
      </w:r>
      <w:r>
        <w:rPr>
          <w:rFonts w:eastAsia="Segoe UI" w:cs="Segoe UI"/>
          <w:color w:val="000000"/>
          <w:sz w:val="28"/>
          <w:szCs w:val="28"/>
        </w:rPr>
        <w:t>жка отдельных категорий граждан включает в себя:</w:t>
      </w:r>
    </w:p>
    <w:p w:rsidR="00EA22BD" w:rsidRDefault="00D973E6" w:rsidP="00F2072D">
      <w:pPr>
        <w:ind w:left="284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Дополнительное пенсионное обеспечение за выслугу лет лиц, замещавших муниципальные должности и должности муниципальной службы</w:t>
      </w:r>
      <w:r>
        <w:rPr>
          <w:rFonts w:eastAsia="Segoe UI" w:cs="Segoe UI"/>
          <w:color w:val="000000"/>
          <w:sz w:val="28"/>
          <w:szCs w:val="28"/>
        </w:rPr>
        <w:t>;</w:t>
      </w:r>
    </w:p>
    <w:p w:rsidR="00D973E6" w:rsidRDefault="00D973E6" w:rsidP="00F2072D">
      <w:pPr>
        <w:ind w:left="284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 xml:space="preserve">Расходы на предоставление ежемесячных денежных выплат лицам, удостоенным звания «Почетный гражданин Собинского </w:t>
      </w:r>
      <w:r w:rsidR="004729C7">
        <w:rPr>
          <w:rFonts w:eastAsia="Segoe UI" w:cs="Segoe UI"/>
          <w:color w:val="000000"/>
          <w:sz w:val="28"/>
          <w:szCs w:val="28"/>
        </w:rPr>
        <w:t>муниципального округа</w:t>
      </w:r>
      <w:r w:rsidRPr="00D973E6">
        <w:rPr>
          <w:rFonts w:eastAsia="Segoe UI" w:cs="Segoe UI"/>
          <w:color w:val="000000"/>
          <w:sz w:val="28"/>
          <w:szCs w:val="28"/>
        </w:rPr>
        <w:t>»</w:t>
      </w:r>
      <w:r>
        <w:rPr>
          <w:rFonts w:eastAsia="Segoe UI" w:cs="Segoe UI"/>
          <w:color w:val="000000"/>
          <w:sz w:val="28"/>
          <w:szCs w:val="28"/>
        </w:rPr>
        <w:t>;</w:t>
      </w:r>
    </w:p>
    <w:p w:rsidR="00D973E6" w:rsidRDefault="00D973E6" w:rsidP="00F2072D">
      <w:pPr>
        <w:ind w:left="284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Оказание ежемесячной адресной материальной помощи военнослужащим, получившим ранение в локальных войнах</w:t>
      </w:r>
      <w:r>
        <w:rPr>
          <w:rFonts w:eastAsia="Segoe UI" w:cs="Segoe UI"/>
          <w:color w:val="000000"/>
          <w:sz w:val="28"/>
          <w:szCs w:val="28"/>
        </w:rPr>
        <w:t>;</w:t>
      </w:r>
    </w:p>
    <w:p w:rsidR="00D973E6" w:rsidRDefault="00D973E6" w:rsidP="00F2072D">
      <w:pPr>
        <w:ind w:left="284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Оказание единовременной материальной помощи гражданам, оказавшимся в трудной жизненной ситуации</w:t>
      </w:r>
      <w:r>
        <w:rPr>
          <w:rFonts w:eastAsia="Segoe UI" w:cs="Segoe UI"/>
          <w:color w:val="000000"/>
          <w:sz w:val="28"/>
          <w:szCs w:val="28"/>
        </w:rPr>
        <w:t>;</w:t>
      </w:r>
    </w:p>
    <w:p w:rsidR="00D973E6" w:rsidRDefault="00D973E6" w:rsidP="00F2072D">
      <w:pPr>
        <w:ind w:left="284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Расходы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</w:r>
      <w:r>
        <w:rPr>
          <w:rFonts w:eastAsia="Segoe UI" w:cs="Segoe UI"/>
          <w:color w:val="000000"/>
          <w:sz w:val="28"/>
          <w:szCs w:val="28"/>
        </w:rPr>
        <w:t>;</w:t>
      </w:r>
    </w:p>
    <w:p w:rsidR="00D973E6" w:rsidRDefault="00D973E6" w:rsidP="00F2072D">
      <w:pPr>
        <w:ind w:left="284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Мероприятия, направленные на повышение социальной защищенности отдельных категорий граждан</w:t>
      </w:r>
      <w:r>
        <w:rPr>
          <w:rFonts w:eastAsia="Segoe UI" w:cs="Segoe UI"/>
          <w:color w:val="000000"/>
          <w:sz w:val="28"/>
          <w:szCs w:val="28"/>
        </w:rPr>
        <w:t>.</w:t>
      </w:r>
    </w:p>
    <w:p w:rsidR="004A6295" w:rsidRDefault="004A65DD" w:rsidP="00F2072D">
      <w:pPr>
        <w:numPr>
          <w:ilvl w:val="0"/>
          <w:numId w:val="19"/>
        </w:numPr>
        <w:ind w:left="284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</w:t>
      </w:r>
      <w:r w:rsidR="00DB620D" w:rsidRPr="00DB620D">
        <w:rPr>
          <w:bCs/>
          <w:sz w:val="28"/>
          <w:szCs w:val="28"/>
          <w:lang w:eastAsia="ru-RU"/>
        </w:rPr>
        <w:t xml:space="preserve">овышение уровня доступности объектов и услуг </w:t>
      </w:r>
      <w:r w:rsidR="004109B7" w:rsidRPr="00DB620D">
        <w:rPr>
          <w:bCs/>
          <w:sz w:val="28"/>
          <w:szCs w:val="28"/>
          <w:lang w:eastAsia="ru-RU"/>
        </w:rPr>
        <w:t>для инвалидов</w:t>
      </w:r>
      <w:r w:rsidR="00DB620D" w:rsidRPr="00DB620D">
        <w:rPr>
          <w:bCs/>
          <w:sz w:val="28"/>
          <w:szCs w:val="28"/>
          <w:lang w:eastAsia="ru-RU"/>
        </w:rPr>
        <w:t xml:space="preserve"> и других маломобильных групп населения </w:t>
      </w:r>
      <w:r w:rsidR="00517185">
        <w:rPr>
          <w:bCs/>
          <w:sz w:val="28"/>
          <w:szCs w:val="28"/>
          <w:lang w:eastAsia="ru-RU"/>
        </w:rPr>
        <w:t>округа</w:t>
      </w:r>
      <w:r>
        <w:rPr>
          <w:bCs/>
          <w:sz w:val="28"/>
          <w:szCs w:val="28"/>
          <w:lang w:eastAsia="ru-RU"/>
        </w:rPr>
        <w:t>:</w:t>
      </w:r>
    </w:p>
    <w:p w:rsidR="00EA22BD" w:rsidRPr="00D973E6" w:rsidRDefault="00D973E6" w:rsidP="00F2072D">
      <w:pPr>
        <w:pStyle w:val="af7"/>
        <w:ind w:left="284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D973E6">
        <w:rPr>
          <w:bCs/>
          <w:sz w:val="28"/>
          <w:szCs w:val="28"/>
          <w:lang w:eastAsia="ru-RU"/>
        </w:rPr>
        <w:t>Расходы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</w:t>
      </w:r>
      <w:r>
        <w:rPr>
          <w:bCs/>
          <w:sz w:val="28"/>
          <w:szCs w:val="28"/>
          <w:lang w:eastAsia="ru-RU"/>
        </w:rPr>
        <w:t>.</w:t>
      </w:r>
    </w:p>
    <w:p w:rsidR="004A6295" w:rsidRDefault="00C63273" w:rsidP="00F2072D">
      <w:pPr>
        <w:autoSpaceDE w:val="0"/>
        <w:ind w:left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A6295">
        <w:rPr>
          <w:sz w:val="28"/>
          <w:szCs w:val="28"/>
        </w:rPr>
        <w:t xml:space="preserve">Каждый раздел содержит перечень мероприятий, информация о которых приведена </w:t>
      </w:r>
      <w:r w:rsidR="004A6295" w:rsidRPr="00C63273">
        <w:rPr>
          <w:b/>
          <w:sz w:val="28"/>
          <w:szCs w:val="28"/>
        </w:rPr>
        <w:t xml:space="preserve">в </w:t>
      </w:r>
      <w:r w:rsidR="009B65F1" w:rsidRPr="00C63273">
        <w:rPr>
          <w:b/>
          <w:sz w:val="28"/>
          <w:szCs w:val="28"/>
        </w:rPr>
        <w:t>таблице</w:t>
      </w:r>
      <w:r w:rsidR="004A6295" w:rsidRPr="00C632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4A6295" w:rsidRPr="00C63273">
        <w:rPr>
          <w:b/>
          <w:sz w:val="28"/>
          <w:szCs w:val="28"/>
        </w:rPr>
        <w:t>.</w:t>
      </w:r>
    </w:p>
    <w:p w:rsidR="00C63273" w:rsidRDefault="00C63273" w:rsidP="00F2072D">
      <w:pPr>
        <w:pStyle w:val="ConsPlusNormal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86D98">
        <w:rPr>
          <w:rFonts w:ascii="Times New Roman" w:hAnsi="Times New Roman" w:cs="Times New Roman"/>
          <w:sz w:val="28"/>
          <w:szCs w:val="28"/>
        </w:rPr>
        <w:t>Деление на подпрограммы не предусматривается.</w:t>
      </w:r>
    </w:p>
    <w:p w:rsidR="006C723B" w:rsidRDefault="006C723B" w:rsidP="00C632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295" w:rsidRPr="006E5538" w:rsidRDefault="007068C5" w:rsidP="00D05AC9">
      <w:pPr>
        <w:autoSpaceDE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6E5538">
        <w:rPr>
          <w:b/>
          <w:sz w:val="28"/>
          <w:szCs w:val="28"/>
          <w:lang w:val="en-US"/>
        </w:rPr>
        <w:t>V</w:t>
      </w:r>
      <w:r>
        <w:rPr>
          <w:rFonts w:eastAsia="Arial"/>
          <w:b/>
          <w:kern w:val="1"/>
          <w:sz w:val="28"/>
          <w:szCs w:val="28"/>
          <w:lang w:eastAsia="hi-IN" w:bidi="hi-IN"/>
        </w:rPr>
        <w:t xml:space="preserve">. </w:t>
      </w:r>
      <w:r w:rsidR="004A6295" w:rsidRPr="006E5538">
        <w:rPr>
          <w:b/>
          <w:sz w:val="28"/>
          <w:szCs w:val="28"/>
        </w:rPr>
        <w:t xml:space="preserve">Обоснование объема финансовых ресурсов, необходимых для </w:t>
      </w:r>
    </w:p>
    <w:p w:rsidR="004A6295" w:rsidRPr="00C9152E" w:rsidRDefault="004A6295" w:rsidP="004A6295">
      <w:pPr>
        <w:autoSpaceDE w:val="0"/>
        <w:ind w:left="54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</w:rPr>
        <w:t xml:space="preserve">реализации </w:t>
      </w:r>
      <w:r w:rsidR="00C9152E" w:rsidRPr="007068C5">
        <w:rPr>
          <w:b/>
          <w:sz w:val="28"/>
          <w:szCs w:val="28"/>
        </w:rPr>
        <w:t>Программы</w:t>
      </w:r>
    </w:p>
    <w:p w:rsidR="004A6295" w:rsidRDefault="004A6295" w:rsidP="004A6295">
      <w:pPr>
        <w:pStyle w:val="ConsPlusCell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расчете необходимых средств учитывались факторы:</w:t>
      </w:r>
    </w:p>
    <w:p w:rsidR="004A6295" w:rsidRDefault="004A6295" w:rsidP="004A6295">
      <w:pPr>
        <w:pStyle w:val="ConsPlusCell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граждан, обращающихся за социальной поддержкой в трудной жизненной ситуации, в средне</w:t>
      </w:r>
      <w:r w:rsidR="009B65F1">
        <w:rPr>
          <w:sz w:val="28"/>
          <w:szCs w:val="28"/>
        </w:rPr>
        <w:t>м</w:t>
      </w:r>
      <w:r>
        <w:rPr>
          <w:sz w:val="28"/>
          <w:szCs w:val="28"/>
        </w:rPr>
        <w:t xml:space="preserve"> за год;</w:t>
      </w:r>
    </w:p>
    <w:p w:rsidR="004A6295" w:rsidRDefault="004A6295" w:rsidP="004A6295">
      <w:pPr>
        <w:pStyle w:val="ConsPlusCell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граждан, получавших социальную поддержку в натуральной форме, в среднем за год;</w:t>
      </w:r>
    </w:p>
    <w:p w:rsidR="004A6295" w:rsidRDefault="004A6295" w:rsidP="004A6295">
      <w:pPr>
        <w:pStyle w:val="ConsPlusCell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подростков, получивших рабочие места в летнее время;</w:t>
      </w:r>
    </w:p>
    <w:p w:rsidR="004A6295" w:rsidRDefault="004A6295" w:rsidP="004A6295">
      <w:pPr>
        <w:pStyle w:val="ConsPlusCell"/>
        <w:snapToGrid w:val="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- количество пенсионеров из числа лиц</w:t>
      </w:r>
      <w:r>
        <w:rPr>
          <w:rFonts w:eastAsia="Times New Roman"/>
          <w:sz w:val="28"/>
          <w:szCs w:val="28"/>
        </w:rPr>
        <w:t>, замещавших муниципальные должности и должности муниципальной службы, имеющих право на дополнительное пенсионное обеспечение за выслугу лет, и число неработающих пенсионеров данной категории (на начало года), с учетом естественной убыли населения и назначени</w:t>
      </w:r>
      <w:r w:rsidR="00902C1A">
        <w:rPr>
          <w:rFonts w:eastAsia="Times New Roman"/>
          <w:sz w:val="28"/>
          <w:szCs w:val="28"/>
        </w:rPr>
        <w:t xml:space="preserve">я дополнительного обеспечения, </w:t>
      </w:r>
      <w:r>
        <w:rPr>
          <w:rFonts w:eastAsia="Times New Roman"/>
          <w:sz w:val="28"/>
          <w:szCs w:val="28"/>
        </w:rPr>
        <w:t>в среднем за год.</w:t>
      </w:r>
    </w:p>
    <w:p w:rsidR="004A6295" w:rsidRDefault="004A6295" w:rsidP="004A6295">
      <w:pPr>
        <w:jc w:val="both"/>
        <w:rPr>
          <w:rFonts w:eastAsia="Segoe UI" w:cs="Segoe UI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Средства направляются на  оказание мер социальной поддержки малоимущим категориям населения с доходом на душу населения, не превышающим </w:t>
      </w:r>
      <w:r w:rsidR="007E70AF">
        <w:rPr>
          <w:sz w:val="28"/>
          <w:szCs w:val="28"/>
        </w:rPr>
        <w:t xml:space="preserve">прожиточный минимум, </w:t>
      </w:r>
      <w:r>
        <w:rPr>
          <w:sz w:val="28"/>
          <w:szCs w:val="28"/>
        </w:rPr>
        <w:t>установленный в регионе, лицам старшего возраста; на организацию и финансирование подростковых рабочих мест; д</w:t>
      </w:r>
      <w:r>
        <w:rPr>
          <w:rFonts w:eastAsia="Segoe UI" w:cs="Segoe UI"/>
          <w:color w:val="000000"/>
          <w:sz w:val="28"/>
          <w:szCs w:val="28"/>
        </w:rPr>
        <w:t>ополнительное пенсионное обеспечение за выслугу лет лиц, замещавших муниципальные должности и должности муниципальной службы,</w:t>
      </w:r>
      <w:r w:rsidR="00284E82">
        <w:rPr>
          <w:rFonts w:eastAsia="Segoe UI" w:cs="Segoe UI"/>
          <w:color w:val="000000"/>
          <w:sz w:val="28"/>
          <w:szCs w:val="28"/>
        </w:rPr>
        <w:t xml:space="preserve"> </w:t>
      </w:r>
      <w:r>
        <w:rPr>
          <w:rFonts w:eastAsia="Segoe UI" w:cs="Segoe UI"/>
          <w:color w:val="000000"/>
          <w:sz w:val="28"/>
          <w:szCs w:val="28"/>
        </w:rPr>
        <w:t xml:space="preserve">повышение уровня доступности объектов и услуг для  инвалидов и других маломобильных групп населения </w:t>
      </w:r>
      <w:r w:rsidR="0087785D">
        <w:rPr>
          <w:rFonts w:eastAsia="Segoe UI" w:cs="Segoe UI"/>
          <w:color w:val="000000"/>
          <w:sz w:val="28"/>
          <w:szCs w:val="28"/>
        </w:rPr>
        <w:t>округа</w:t>
      </w:r>
      <w:r>
        <w:rPr>
          <w:rFonts w:eastAsia="Segoe UI" w:cs="Segoe UI"/>
          <w:sz w:val="28"/>
          <w:szCs w:val="28"/>
        </w:rPr>
        <w:t xml:space="preserve">. </w:t>
      </w:r>
    </w:p>
    <w:p w:rsidR="004A6295" w:rsidRDefault="004A6295" w:rsidP="004A6295">
      <w:pPr>
        <w:ind w:left="30" w:hanging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Объемы финансирования программных мероп</w:t>
      </w:r>
      <w:r w:rsidR="00902C1A">
        <w:rPr>
          <w:sz w:val="28"/>
          <w:szCs w:val="28"/>
        </w:rPr>
        <w:t xml:space="preserve">риятий за счет средств бюджета </w:t>
      </w:r>
      <w:r>
        <w:rPr>
          <w:sz w:val="28"/>
          <w:szCs w:val="28"/>
        </w:rPr>
        <w:t>Собинск</w:t>
      </w:r>
      <w:r w:rsidR="005C6E28">
        <w:rPr>
          <w:sz w:val="28"/>
          <w:szCs w:val="28"/>
        </w:rPr>
        <w:t>ого</w:t>
      </w:r>
      <w:r w:rsidR="005B5FCF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="000C603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носят прогнозный характер, утверждаются </w:t>
      </w:r>
      <w:r w:rsidR="00EB2129">
        <w:rPr>
          <w:sz w:val="28"/>
          <w:szCs w:val="28"/>
        </w:rPr>
        <w:t>Решением СНД</w:t>
      </w:r>
      <w:r>
        <w:rPr>
          <w:sz w:val="28"/>
          <w:szCs w:val="28"/>
        </w:rPr>
        <w:t xml:space="preserve"> Собинск</w:t>
      </w:r>
      <w:r w:rsidR="005C6E28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C73E00">
        <w:rPr>
          <w:sz w:val="28"/>
          <w:szCs w:val="28"/>
        </w:rPr>
        <w:t xml:space="preserve">муниципального </w:t>
      </w:r>
      <w:r w:rsidR="000C603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соответствующий финансовый год и плановый период и подлежат ежегодному уточнению и корректировке в установленном порядке исходя из возможностей бюджета </w:t>
      </w:r>
      <w:r w:rsidR="000C603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очередной финансовый год. 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финансового обеспечения Программы за счет бюджетных средств утверждаются законом Владимирской области об областном бюджете на соответствующий финансовый год и плановый период, и подлежат ежегодному уточнению при формировании проектов областного бюджета, и могут быть скорректированы по основаниям, установленным статьями 217 и 232 Бюджетного кодекса Российской Федерации.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расходования средств </w:t>
      </w:r>
      <w:r w:rsidR="00061647">
        <w:rPr>
          <w:rFonts w:ascii="Times New Roman" w:hAnsi="Times New Roman" w:cs="Times New Roman"/>
          <w:sz w:val="28"/>
          <w:szCs w:val="28"/>
        </w:rPr>
        <w:t>прилагается к Программе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0D41" w:rsidRDefault="00180D41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295" w:rsidRPr="006E5538" w:rsidRDefault="004A6295" w:rsidP="004A6295">
      <w:pPr>
        <w:autoSpaceDE w:val="0"/>
        <w:ind w:left="540"/>
        <w:jc w:val="center"/>
        <w:rPr>
          <w:b/>
          <w:bCs/>
          <w:sz w:val="28"/>
          <w:szCs w:val="28"/>
        </w:rPr>
      </w:pPr>
      <w:r w:rsidRPr="006E5538">
        <w:rPr>
          <w:b/>
          <w:bCs/>
          <w:sz w:val="28"/>
          <w:szCs w:val="28"/>
          <w:lang w:val="en-US"/>
        </w:rPr>
        <w:t>V</w:t>
      </w:r>
      <w:r w:rsidRPr="006E5538">
        <w:rPr>
          <w:b/>
          <w:bCs/>
          <w:sz w:val="28"/>
          <w:szCs w:val="28"/>
        </w:rPr>
        <w:t>. Информация по ресурсному обеспечению Программы</w:t>
      </w:r>
    </w:p>
    <w:p w:rsidR="004A6295" w:rsidRDefault="004A6295" w:rsidP="004A6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обеспечена источниками финансирования за сч</w:t>
      </w:r>
      <w:r w:rsidR="005C6E28">
        <w:rPr>
          <w:sz w:val="28"/>
          <w:szCs w:val="28"/>
        </w:rPr>
        <w:t xml:space="preserve">ет средств </w:t>
      </w:r>
      <w:r>
        <w:rPr>
          <w:sz w:val="28"/>
          <w:szCs w:val="28"/>
        </w:rPr>
        <w:t>областного бюджета</w:t>
      </w:r>
      <w:r w:rsidR="005C6E28">
        <w:rPr>
          <w:sz w:val="28"/>
          <w:szCs w:val="28"/>
        </w:rPr>
        <w:t xml:space="preserve">, </w:t>
      </w:r>
      <w:r w:rsidR="00A65D97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>бюджета Собинск</w:t>
      </w:r>
      <w:r w:rsidR="005C6E28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C73E00">
        <w:rPr>
          <w:sz w:val="28"/>
          <w:szCs w:val="28"/>
        </w:rPr>
        <w:t xml:space="preserve">муниципального </w:t>
      </w:r>
      <w:r w:rsidR="004D5F34">
        <w:rPr>
          <w:sz w:val="28"/>
          <w:szCs w:val="28"/>
        </w:rPr>
        <w:t>округа</w:t>
      </w:r>
      <w:r w:rsidR="005C6E28">
        <w:rPr>
          <w:sz w:val="28"/>
          <w:szCs w:val="28"/>
        </w:rPr>
        <w:t>.</w:t>
      </w:r>
    </w:p>
    <w:p w:rsidR="004A6295" w:rsidRDefault="004A6295" w:rsidP="004A6295">
      <w:pPr>
        <w:autoSpaceDE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Сведения о распределении ресурсного обеспечения по годам, основным мероприятиям, соисполнителям и источникам финансирования Программы указаны </w:t>
      </w:r>
      <w:r w:rsidRPr="00C63273">
        <w:rPr>
          <w:b/>
          <w:sz w:val="28"/>
          <w:szCs w:val="28"/>
        </w:rPr>
        <w:t xml:space="preserve">в </w:t>
      </w:r>
      <w:r w:rsidR="00902C1A">
        <w:rPr>
          <w:b/>
          <w:sz w:val="28"/>
          <w:szCs w:val="28"/>
        </w:rPr>
        <w:t xml:space="preserve">таблице </w:t>
      </w:r>
      <w:r w:rsidR="00C63273" w:rsidRPr="00C63273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, план реализации мероприятий — </w:t>
      </w:r>
      <w:r w:rsidR="009B65F1" w:rsidRPr="00C63273">
        <w:rPr>
          <w:b/>
          <w:sz w:val="28"/>
          <w:szCs w:val="28"/>
        </w:rPr>
        <w:t xml:space="preserve">таблице </w:t>
      </w:r>
      <w:r w:rsidR="00C63273" w:rsidRPr="00C63273">
        <w:rPr>
          <w:b/>
          <w:sz w:val="28"/>
          <w:szCs w:val="28"/>
        </w:rPr>
        <w:t>4</w:t>
      </w:r>
      <w:r w:rsidR="009B65F1" w:rsidRPr="00C63273">
        <w:rPr>
          <w:b/>
          <w:sz w:val="28"/>
          <w:szCs w:val="28"/>
        </w:rPr>
        <w:t>.</w:t>
      </w:r>
    </w:p>
    <w:p w:rsidR="00C63273" w:rsidRPr="00C63273" w:rsidRDefault="00C63273" w:rsidP="004A6295">
      <w:pPr>
        <w:autoSpaceDE w:val="0"/>
        <w:ind w:firstLine="709"/>
        <w:jc w:val="both"/>
        <w:rPr>
          <w:b/>
          <w:sz w:val="28"/>
          <w:szCs w:val="28"/>
        </w:rPr>
      </w:pPr>
    </w:p>
    <w:p w:rsidR="004A6295" w:rsidRPr="006E5538" w:rsidRDefault="00D05AC9" w:rsidP="004A6295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7068C5">
        <w:rPr>
          <w:b/>
          <w:sz w:val="28"/>
          <w:szCs w:val="28"/>
          <w:lang w:val="en-US"/>
        </w:rPr>
        <w:t>I</w:t>
      </w:r>
      <w:r w:rsidR="004A6295" w:rsidRPr="006E5538">
        <w:rPr>
          <w:b/>
          <w:sz w:val="28"/>
          <w:szCs w:val="28"/>
        </w:rPr>
        <w:t xml:space="preserve">. Прогноз конечных результатов реализации Программы </w:t>
      </w:r>
    </w:p>
    <w:p w:rsidR="004A6295" w:rsidRDefault="004A6295" w:rsidP="00D621B5">
      <w:pPr>
        <w:pStyle w:val="a0"/>
        <w:autoSpaceDE w:val="0"/>
        <w:spacing w:after="0"/>
        <w:ind w:left="60" w:hanging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Программы позволит увеличить численность граждан, получивших различные </w:t>
      </w:r>
      <w:r w:rsidR="00512518">
        <w:rPr>
          <w:sz w:val="28"/>
          <w:szCs w:val="28"/>
        </w:rPr>
        <w:t>виды социальной</w:t>
      </w:r>
      <w:r>
        <w:rPr>
          <w:sz w:val="28"/>
          <w:szCs w:val="28"/>
        </w:rPr>
        <w:t xml:space="preserve"> </w:t>
      </w:r>
      <w:r w:rsidR="00512518">
        <w:rPr>
          <w:sz w:val="28"/>
          <w:szCs w:val="28"/>
        </w:rPr>
        <w:t>поддержки; обеспечит социальные</w:t>
      </w:r>
      <w:r>
        <w:rPr>
          <w:sz w:val="28"/>
          <w:szCs w:val="28"/>
        </w:rPr>
        <w:t xml:space="preserve"> выплаты; повысит результативность оказания адресной социальной поддержки граждан, в т.ч.  детей и подростков отдельных категорий семей, будет способствовать летней занятости подростков, по</w:t>
      </w:r>
      <w:r w:rsidR="007E70AF">
        <w:rPr>
          <w:sz w:val="28"/>
          <w:szCs w:val="28"/>
        </w:rPr>
        <w:t xml:space="preserve">вышению уровня  материального обеспечения пенсионеров, </w:t>
      </w:r>
      <w:r>
        <w:rPr>
          <w:sz w:val="28"/>
          <w:szCs w:val="28"/>
        </w:rPr>
        <w:t xml:space="preserve">формированию условий доступности объектов и услуг в приоритетных сферах жизнедеятельности инвалидов и других маломобильных </w:t>
      </w:r>
      <w:r w:rsidR="007E70AF">
        <w:rPr>
          <w:sz w:val="28"/>
          <w:szCs w:val="28"/>
        </w:rPr>
        <w:t xml:space="preserve">групп населения, </w:t>
      </w:r>
      <w:r>
        <w:rPr>
          <w:sz w:val="28"/>
          <w:szCs w:val="28"/>
        </w:rPr>
        <w:t>уменьшению социальной напряженности в обществе; даст возможность оказания адресной социальной поддержки военнослужащим, получившим ранение в локальных войнах, на которых не распространяется действие Постановление Правительства РФ от 22 февраля 2012 г. N 142.</w:t>
      </w:r>
    </w:p>
    <w:p w:rsidR="004A6295" w:rsidRDefault="004A6295" w:rsidP="00D621B5">
      <w:pPr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Программы сопряжена, прежде всего, с финансово-экономическими рисками. Выполнению поставленных в Программе задач могут помешать риски, сложившиеся под воздействием факторов внутренней и внешней среды.</w:t>
      </w:r>
    </w:p>
    <w:p w:rsidR="004A6295" w:rsidRDefault="004A6295" w:rsidP="00D621B5">
      <w:pPr>
        <w:autoSpaceDE w:val="0"/>
        <w:ind w:firstLine="709"/>
        <w:jc w:val="both"/>
        <w:rPr>
          <w:rFonts w:cs="Calibri"/>
          <w:bCs/>
          <w:sz w:val="28"/>
          <w:szCs w:val="28"/>
        </w:rPr>
      </w:pPr>
      <w:r>
        <w:rPr>
          <w:rFonts w:cs="Calibri"/>
          <w:sz w:val="28"/>
          <w:szCs w:val="28"/>
        </w:rPr>
        <w:t xml:space="preserve">Важным экономическим и финансовым риском является возможное уменьшение объема средств, направляемых на реализацию мероприятий Программы, в связи с экономической ситуацией, оптимизацией расходов при формировании бюджетов области и </w:t>
      </w:r>
      <w:r w:rsidR="0087785D">
        <w:rPr>
          <w:rFonts w:cs="Calibri"/>
          <w:sz w:val="28"/>
          <w:szCs w:val="28"/>
        </w:rPr>
        <w:t>округа</w:t>
      </w:r>
      <w:r>
        <w:rPr>
          <w:rFonts w:cs="Calibri"/>
          <w:sz w:val="28"/>
          <w:szCs w:val="28"/>
        </w:rPr>
        <w:t xml:space="preserve">. Для уменьшения данного риска бюджет Программы сформирован исходя из «пессимистического» прогноза развития экономической ситуации. Гарантией исполнения мероприятий является бюджетная обеспеченность основных мероприятий Программы. </w:t>
      </w:r>
      <w:r w:rsidR="00902C1A">
        <w:rPr>
          <w:rFonts w:cs="Calibri"/>
          <w:bCs/>
          <w:sz w:val="28"/>
          <w:szCs w:val="28"/>
        </w:rPr>
        <w:t xml:space="preserve">Сокращение финансирования </w:t>
      </w:r>
      <w:r>
        <w:rPr>
          <w:rFonts w:cs="Calibri"/>
          <w:bCs/>
          <w:sz w:val="28"/>
          <w:szCs w:val="28"/>
        </w:rPr>
        <w:t>потребует внесения изменений в Программу.</w:t>
      </w:r>
    </w:p>
    <w:p w:rsidR="004A6295" w:rsidRDefault="004A6295" w:rsidP="004A6295">
      <w:pPr>
        <w:autoSpaceDE w:val="0"/>
        <w:ind w:firstLine="709"/>
        <w:jc w:val="both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Остальные виды рисков связаны со спецификой целей и задач Программы, и меры по их минимизации будут предприниматься в ходе оперативного управления.</w:t>
      </w:r>
    </w:p>
    <w:p w:rsidR="004A6295" w:rsidRDefault="004A6295" w:rsidP="004A6295">
      <w:pPr>
        <w:tabs>
          <w:tab w:val="left" w:pos="9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Внешние риски реализации Программы (неуправляемые):</w:t>
      </w:r>
    </w:p>
    <w:p w:rsidR="004A6295" w:rsidRDefault="004A6295" w:rsidP="004A6295">
      <w:pPr>
        <w:pStyle w:val="ConsPlusDocList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изменение Федерального законодательства в части распределения полномочий между Российской Федерацией, субъектами Российской Федерации и муниципальными образованиями;</w:t>
      </w:r>
    </w:p>
    <w:p w:rsidR="004A6295" w:rsidRDefault="004A6295" w:rsidP="004A6295">
      <w:pPr>
        <w:pStyle w:val="ConsPlusDocList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изменение регионального законодательства в части финансирования программ;</w:t>
      </w:r>
    </w:p>
    <w:p w:rsidR="004A6295" w:rsidRDefault="004A6295" w:rsidP="004A6295">
      <w:pPr>
        <w:pStyle w:val="ConsPlusDocList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природные и техногенные катастрофы;</w:t>
      </w:r>
    </w:p>
    <w:p w:rsidR="004A6295" w:rsidRDefault="004A6295" w:rsidP="004A6295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опережающие темпы инфляции, что приведет к повышению стоимости товаров, работ и услуг.</w:t>
      </w:r>
    </w:p>
    <w:p w:rsidR="004A6295" w:rsidRDefault="004A6295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Внутренние риски реализации Программы:</w:t>
      </w:r>
    </w:p>
    <w:p w:rsidR="004A6295" w:rsidRDefault="007E70AF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4A6295">
        <w:rPr>
          <w:rFonts w:ascii="Times New Roman" w:hAnsi="Times New Roman"/>
          <w:sz w:val="28"/>
          <w:szCs w:val="28"/>
        </w:rPr>
        <w:t>недостаточное ресурсное обеспечение Программы</w:t>
      </w:r>
    </w:p>
    <w:p w:rsidR="004A6295" w:rsidRDefault="004A6295" w:rsidP="004A629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ухудшение экономической ситуации на территории </w:t>
      </w:r>
      <w:r w:rsidR="00BC424A">
        <w:rPr>
          <w:sz w:val="28"/>
          <w:szCs w:val="28"/>
        </w:rPr>
        <w:t>округа</w:t>
      </w:r>
    </w:p>
    <w:p w:rsidR="004A6295" w:rsidRDefault="004A6295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3)естественная убыль населения (в части отдельных категорий получателей).</w:t>
      </w:r>
    </w:p>
    <w:p w:rsidR="004A6295" w:rsidRDefault="004A6295" w:rsidP="004A6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резкое увеличение количества неработ</w:t>
      </w:r>
      <w:r w:rsidR="00902C1A">
        <w:rPr>
          <w:sz w:val="28"/>
          <w:szCs w:val="28"/>
        </w:rPr>
        <w:t>ающих пенсионеров из числа лиц,</w:t>
      </w:r>
      <w:r>
        <w:rPr>
          <w:sz w:val="28"/>
          <w:szCs w:val="28"/>
        </w:rPr>
        <w:t xml:space="preserve"> имеющих право на дополнительное пенсионное обеспечение.</w:t>
      </w:r>
    </w:p>
    <w:p w:rsidR="004A6295" w:rsidRDefault="004A6295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Возможные механизмы минимизации рисков:</w:t>
      </w:r>
    </w:p>
    <w:p w:rsidR="004A6295" w:rsidRDefault="0087785D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A6295">
        <w:rPr>
          <w:rFonts w:ascii="Times New Roman" w:hAnsi="Times New Roman" w:cs="Times New Roman"/>
          <w:sz w:val="28"/>
          <w:szCs w:val="28"/>
        </w:rPr>
        <w:t>коллегиальные обсуждения и принятие решений;</w:t>
      </w:r>
    </w:p>
    <w:p w:rsidR="004A6295" w:rsidRDefault="0087785D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4A6295">
        <w:rPr>
          <w:rFonts w:ascii="Times New Roman" w:hAnsi="Times New Roman"/>
          <w:sz w:val="28"/>
          <w:szCs w:val="28"/>
        </w:rPr>
        <w:t>детальное планирование работы исполнителей и соисполнителей;</w:t>
      </w:r>
    </w:p>
    <w:p w:rsidR="004A6295" w:rsidRDefault="004A6295" w:rsidP="004A6295">
      <w:pPr>
        <w:pStyle w:val="ConsPlusDocList0"/>
        <w:ind w:firstLine="709"/>
        <w:jc w:val="both"/>
        <w:rPr>
          <w:rFonts w:ascii="Times New Roman" w:hAnsi="Times New Roman" w:cs="Calibri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 w:cs="Calibri"/>
          <w:bCs/>
          <w:sz w:val="28"/>
          <w:szCs w:val="28"/>
        </w:rPr>
        <w:t>финансирование мероприятий Программы в полном объеме в соответствии с заявляемой потребностью в финансовых ресурсах.</w:t>
      </w:r>
    </w:p>
    <w:p w:rsidR="004A6295" w:rsidRDefault="004A6295" w:rsidP="004A6295">
      <w:pPr>
        <w:autoSpaceDE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Формирование плана реализации Программы, содержащего Перечень мероприятий с указанием сроков их выполнения, бюджетных ассигнований, мониторинг за его реализацией </w:t>
      </w:r>
      <w:r w:rsidR="00294754">
        <w:rPr>
          <w:rFonts w:cs="Calibri"/>
          <w:sz w:val="28"/>
          <w:szCs w:val="28"/>
        </w:rPr>
        <w:t>–</w:t>
      </w:r>
      <w:r>
        <w:rPr>
          <w:rFonts w:cs="Calibri"/>
          <w:sz w:val="28"/>
          <w:szCs w:val="28"/>
        </w:rPr>
        <w:t xml:space="preserve"> все эт</w:t>
      </w:r>
      <w:r w:rsidR="00902C1A">
        <w:rPr>
          <w:rFonts w:cs="Calibri"/>
          <w:sz w:val="28"/>
          <w:szCs w:val="28"/>
        </w:rPr>
        <w:t xml:space="preserve">и меры нацелены на преодоление </w:t>
      </w:r>
      <w:r>
        <w:rPr>
          <w:rFonts w:cs="Calibri"/>
          <w:sz w:val="28"/>
          <w:szCs w:val="28"/>
        </w:rPr>
        <w:t>рисков.</w:t>
      </w:r>
    </w:p>
    <w:p w:rsidR="004A6295" w:rsidRDefault="004A6295" w:rsidP="004A6295">
      <w:pPr>
        <w:autoSpaceDE w:val="0"/>
        <w:ind w:firstLine="709"/>
        <w:jc w:val="both"/>
        <w:rPr>
          <w:rFonts w:cs="Calibri"/>
          <w:sz w:val="28"/>
          <w:szCs w:val="28"/>
        </w:rPr>
      </w:pPr>
    </w:p>
    <w:p w:rsidR="004A6295" w:rsidRPr="006E5538" w:rsidRDefault="004A6295" w:rsidP="004A6295">
      <w:pPr>
        <w:autoSpaceDE w:val="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  <w:lang w:val="en-US"/>
        </w:rPr>
        <w:t>VI</w:t>
      </w:r>
      <w:r w:rsidR="007068C5">
        <w:rPr>
          <w:b/>
          <w:sz w:val="28"/>
          <w:szCs w:val="28"/>
          <w:lang w:val="en-US"/>
        </w:rPr>
        <w:t>I</w:t>
      </w:r>
      <w:r w:rsidR="007E70AF">
        <w:rPr>
          <w:b/>
          <w:sz w:val="28"/>
          <w:szCs w:val="28"/>
        </w:rPr>
        <w:t xml:space="preserve">. </w:t>
      </w:r>
      <w:r w:rsidRPr="006E5538">
        <w:rPr>
          <w:b/>
          <w:sz w:val="28"/>
          <w:szCs w:val="28"/>
        </w:rPr>
        <w:t xml:space="preserve">Порядок и методика оценки эффективности Программы </w:t>
      </w:r>
    </w:p>
    <w:p w:rsidR="004A6295" w:rsidRPr="00077941" w:rsidRDefault="004A6295" w:rsidP="004A6295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6E28">
        <w:rPr>
          <w:rStyle w:val="af0"/>
          <w:color w:val="000000"/>
          <w:szCs w:val="28"/>
        </w:rPr>
        <w:t xml:space="preserve">Оценка эффективности реализации муниципальной программы проводится ответственными исполнителями в соответствии с </w:t>
      </w:r>
      <w:r w:rsidR="005C6E28" w:rsidRPr="008F2FBA">
        <w:rPr>
          <w:rStyle w:val="af0"/>
          <w:color w:val="000000"/>
          <w:szCs w:val="28"/>
        </w:rPr>
        <w:t xml:space="preserve">Порядком, утвержденным постановлением администрации </w:t>
      </w:r>
      <w:r w:rsidR="00B233CF" w:rsidRPr="008F2FBA">
        <w:rPr>
          <w:rStyle w:val="af0"/>
          <w:color w:val="000000"/>
          <w:szCs w:val="28"/>
        </w:rPr>
        <w:t xml:space="preserve">Собинского </w:t>
      </w:r>
      <w:r w:rsidR="00D621B5" w:rsidRPr="008F2FBA">
        <w:rPr>
          <w:rStyle w:val="af0"/>
          <w:color w:val="000000"/>
          <w:szCs w:val="28"/>
        </w:rPr>
        <w:t>муниципального округа</w:t>
      </w:r>
      <w:r w:rsidR="005C6E28" w:rsidRPr="008F2FBA">
        <w:rPr>
          <w:rStyle w:val="af0"/>
          <w:color w:val="000000"/>
          <w:szCs w:val="28"/>
        </w:rPr>
        <w:t xml:space="preserve"> от </w:t>
      </w:r>
      <w:r w:rsidR="00134E1E">
        <w:rPr>
          <w:rStyle w:val="af0"/>
          <w:color w:val="000000"/>
          <w:szCs w:val="28"/>
        </w:rPr>
        <w:t>10.01.2025</w:t>
      </w:r>
      <w:r w:rsidR="005C6E28" w:rsidRPr="008F2FBA">
        <w:rPr>
          <w:rStyle w:val="af0"/>
          <w:color w:val="000000"/>
          <w:szCs w:val="28"/>
        </w:rPr>
        <w:t xml:space="preserve"> № </w:t>
      </w:r>
      <w:r w:rsidR="00134E1E">
        <w:rPr>
          <w:rStyle w:val="af0"/>
          <w:color w:val="000000"/>
          <w:szCs w:val="28"/>
        </w:rPr>
        <w:t>6</w:t>
      </w:r>
      <w:r w:rsidR="005C6E28" w:rsidRPr="008F2FBA">
        <w:rPr>
          <w:rStyle w:val="af0"/>
          <w:color w:val="000000"/>
          <w:szCs w:val="28"/>
        </w:rPr>
        <w:t xml:space="preserve"> </w:t>
      </w:r>
      <w:r w:rsidR="00077941" w:rsidRPr="008F2FBA">
        <w:rPr>
          <w:sz w:val="28"/>
          <w:szCs w:val="28"/>
          <w:lang w:eastAsia="ru-RU"/>
        </w:rPr>
        <w:t>«</w:t>
      </w:r>
      <w:r w:rsidR="00077941" w:rsidRPr="008F2FBA">
        <w:rPr>
          <w:iCs/>
          <w:color w:val="000000"/>
          <w:kern w:val="1"/>
          <w:sz w:val="28"/>
          <w:szCs w:val="28"/>
        </w:rPr>
        <w:t>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5C6E28" w:rsidRPr="008F2FBA">
        <w:rPr>
          <w:rStyle w:val="af0"/>
          <w:color w:val="000000"/>
          <w:szCs w:val="28"/>
        </w:rPr>
        <w:t>»</w:t>
      </w:r>
      <w:r w:rsidRPr="008F2FBA">
        <w:rPr>
          <w:sz w:val="28"/>
          <w:szCs w:val="28"/>
        </w:rPr>
        <w:t>.</w:t>
      </w:r>
    </w:p>
    <w:p w:rsidR="004A6295" w:rsidRDefault="004A6295" w:rsidP="004A62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производится на основе годовых отчетов, предоставляемых исполнителями, и включает в себя два этапа:</w:t>
      </w:r>
    </w:p>
    <w:p w:rsidR="004A6295" w:rsidRDefault="004A6295" w:rsidP="00187341">
      <w:pPr>
        <w:pStyle w:val="ConsPlusNormal"/>
        <w:numPr>
          <w:ilvl w:val="0"/>
          <w:numId w:val="20"/>
        </w:numPr>
        <w:ind w:left="0" w:firstLine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степени достижения целей и решения задач программы путем сопоставления фактически достигнутых в отчетном году значений показателей (индикаторов) Программы.</w:t>
      </w:r>
    </w:p>
    <w:p w:rsidR="00934C78" w:rsidRDefault="00934C78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Степень достижения плановых значений для показателей (индикаторов), тенденцией которых является рост значений, определяется по формуле: 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Зф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F2FBA">
        <w:rPr>
          <w:rFonts w:ascii="Times New Roman" w:hAnsi="Times New Roman" w:cs="Times New Roman"/>
          <w:sz w:val="28"/>
          <w:szCs w:val="28"/>
        </w:rPr>
        <w:t xml:space="preserve">        Сд = --------- x 100%,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Зп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степень достижения целей (решения задач),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Зф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фактическое значение показателя (индикатора) Программы/Подпрограммы в отчетном году,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Зп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запланированное на отчетный год значение показателя (индикатора) Программы/Подпрограммы. 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Степень достижения плановых значений для показателей (индикаторов), тенденцией которых является снижение значений, определяется по формуле: 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Зп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Сд = --------- x 100%, где: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Зф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степень достижения целей (решения задач),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Зп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запланированное на отчетный год значение показателя (индикатора) Программы/Подпрограммы;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Зф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фактическое значение показателя (индикатора) Программы/Подпрограммы в отчетном году.</w:t>
      </w:r>
    </w:p>
    <w:p w:rsidR="004A6295" w:rsidRDefault="004A6295" w:rsidP="00187341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уровня освоения средств муниципального</w:t>
      </w:r>
      <w:r>
        <w:rPr>
          <w:rFonts w:ascii="Times New Roman" w:eastAsia="Times New Roman" w:hAnsi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>, по формуле: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Фф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Уф = --------- x 100%, где: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Фп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Уф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уровень освоения средств Программы в отчетном году,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Фф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объем средств, фактически освоенных на реализацию Программы в отчетном году,</w:t>
      </w:r>
    </w:p>
    <w:p w:rsidR="004A6295" w:rsidRDefault="008F2FBA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Фп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объем бюджетных </w:t>
      </w:r>
      <w:r w:rsidR="004A6295">
        <w:rPr>
          <w:rFonts w:ascii="Times New Roman" w:hAnsi="Times New Roman" w:cs="Times New Roman"/>
          <w:sz w:val="28"/>
          <w:szCs w:val="28"/>
        </w:rPr>
        <w:t>назначений по Программе на отчетный год.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Нижняя граница интервала значений показателя (индикатора) для целей отнесения Программы к высокому уровню эффективности не может быть ниже, чем значение, соответствующее степени достижения цели на соответствующий год, равной 95 процентов. Нижняя граница интервала значений показателя для целей отнесения Программы к удовлетворительному уровню эффективности не может быть ниже, чем значение, соответствующее степени достижения цели на соответствующий год, равной 75 процентов.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считается реализуемой с высоким уровнем эффективности, если:</w:t>
      </w:r>
    </w:p>
    <w:p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значения 95% и более показателей Программы соответствуют установленным интервалам значений для целей отнесения Программы к высокому уровню эффективности;</w:t>
      </w:r>
    </w:p>
    <w:p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менее 95% мероприятий, запланированных на отчетный год, выполнены в полном объеме;</w:t>
      </w:r>
    </w:p>
    <w:p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освоено не менее 98% средств, запланированных для реализации Программы в отчетном году.</w:t>
      </w:r>
    </w:p>
    <w:p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считается реализуемой с удовлетворительным уровнем эффективности, если:</w:t>
      </w:r>
    </w:p>
    <w:p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значения 80% и более показателей Программы соответствуют установленным интервалам значений для целей отнесения Программы к высокому уровню эффективности;</w:t>
      </w:r>
    </w:p>
    <w:p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менее 80% мероприятий, запланированных на отчетный год, выполнены в полном объеме;</w:t>
      </w:r>
    </w:p>
    <w:p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освоено от 95 до 98% средств, запланированных для реализации Программы в отчетном году.</w:t>
      </w:r>
    </w:p>
    <w:p w:rsidR="006A438F" w:rsidRDefault="004A6295" w:rsidP="005C4B21">
      <w:pPr>
        <w:pStyle w:val="ConsPlusNormal"/>
        <w:ind w:firstLine="15"/>
        <w:jc w:val="both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Если реализация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:rsidR="006A438F" w:rsidRDefault="006A438F" w:rsidP="00400220">
      <w:pPr>
        <w:suppressAutoHyphens w:val="0"/>
        <w:jc w:val="right"/>
        <w:rPr>
          <w:sz w:val="20"/>
          <w:szCs w:val="20"/>
          <w:lang w:eastAsia="ru-RU"/>
        </w:rPr>
      </w:pPr>
    </w:p>
    <w:p w:rsidR="00C63273" w:rsidRDefault="00C63273" w:rsidP="00400220">
      <w:pPr>
        <w:suppressAutoHyphens w:val="0"/>
        <w:jc w:val="right"/>
        <w:rPr>
          <w:sz w:val="20"/>
          <w:szCs w:val="20"/>
          <w:lang w:eastAsia="ru-RU"/>
        </w:rPr>
      </w:pPr>
    </w:p>
    <w:p w:rsidR="00C63273" w:rsidRPr="00C63273" w:rsidRDefault="00C63273" w:rsidP="00C63273">
      <w:pPr>
        <w:snapToGrid w:val="0"/>
        <w:jc w:val="right"/>
        <w:rPr>
          <w:bCs/>
          <w:sz w:val="28"/>
          <w:szCs w:val="28"/>
        </w:rPr>
      </w:pPr>
      <w:r w:rsidRPr="00C63273">
        <w:rPr>
          <w:bCs/>
          <w:sz w:val="28"/>
          <w:szCs w:val="28"/>
        </w:rPr>
        <w:t>Таблица 1</w:t>
      </w:r>
    </w:p>
    <w:p w:rsidR="00D05AC9" w:rsidRDefault="00C63273" w:rsidP="00C63273">
      <w:pPr>
        <w:pStyle w:val="ConsPlusTitle"/>
        <w:widowControl/>
        <w:jc w:val="center"/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</w:pPr>
      <w:r w:rsidRPr="00C63273"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  <w:t xml:space="preserve">Сведения о показателях (индикаторах) муниципальной программы </w:t>
      </w:r>
    </w:p>
    <w:p w:rsidR="00C63273" w:rsidRPr="00C63273" w:rsidRDefault="00C63273" w:rsidP="00C63273">
      <w:pPr>
        <w:pStyle w:val="ConsPlusTitle"/>
        <w:widowControl/>
        <w:jc w:val="center"/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</w:pPr>
      <w:r w:rsidRPr="00C63273"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  <w:t>«</w:t>
      </w:r>
      <w:r w:rsidR="00161989">
        <w:rPr>
          <w:rFonts w:ascii="Times New Roman" w:hAnsi="Times New Roman" w:cs="Times New Roman"/>
          <w:b w:val="0"/>
          <w:sz w:val="28"/>
          <w:szCs w:val="28"/>
        </w:rPr>
        <w:t xml:space="preserve">Социальная </w:t>
      </w:r>
      <w:r w:rsidRPr="00C63273">
        <w:rPr>
          <w:rFonts w:ascii="Times New Roman" w:hAnsi="Times New Roman" w:cs="Times New Roman"/>
          <w:b w:val="0"/>
          <w:sz w:val="28"/>
          <w:szCs w:val="28"/>
        </w:rPr>
        <w:t xml:space="preserve">программа </w:t>
      </w:r>
      <w:r w:rsidRPr="00C6327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Собинского муниципального округа» </w:t>
      </w:r>
      <w:r w:rsidRPr="00C63273"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  <w:t>и их значениях</w:t>
      </w:r>
    </w:p>
    <w:tbl>
      <w:tblPr>
        <w:tblW w:w="982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825"/>
        <w:gridCol w:w="924"/>
        <w:gridCol w:w="851"/>
        <w:gridCol w:w="757"/>
        <w:gridCol w:w="874"/>
        <w:gridCol w:w="874"/>
        <w:gridCol w:w="875"/>
        <w:gridCol w:w="1014"/>
      </w:tblGrid>
      <w:tr w:rsidR="00C63273" w:rsidTr="008A0A0C"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Индикаторы и показатели</w:t>
            </w:r>
          </w:p>
        </w:tc>
        <w:tc>
          <w:tcPr>
            <w:tcW w:w="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измерения</w:t>
            </w:r>
          </w:p>
        </w:tc>
        <w:tc>
          <w:tcPr>
            <w:tcW w:w="6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Динамика основных целевых индикаторов и показателей реализации Программы*</w:t>
            </w:r>
          </w:p>
        </w:tc>
      </w:tr>
      <w:tr w:rsidR="00C63273" w:rsidTr="008A0A0C"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63273" w:rsidRDefault="00C63273" w:rsidP="008A0A0C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63273" w:rsidRDefault="00C63273" w:rsidP="008A0A0C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базовый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8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73" w:rsidRPr="00DB0855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DB085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</w:p>
        </w:tc>
      </w:tr>
      <w:tr w:rsidR="00C63273" w:rsidTr="008A0A0C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граждан, получивших </w:t>
            </w:r>
            <w:r w:rsidR="00FE6E23">
              <w:rPr>
                <w:sz w:val="28"/>
                <w:szCs w:val="28"/>
              </w:rPr>
              <w:t>адресную социальную</w:t>
            </w:r>
            <w:r>
              <w:rPr>
                <w:sz w:val="28"/>
                <w:szCs w:val="28"/>
              </w:rPr>
              <w:t xml:space="preserve"> поддержку </w:t>
            </w:r>
          </w:p>
        </w:tc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Pr="00854DF9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  <w:p w:rsidR="00C63273" w:rsidRPr="00854DF9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  <w:highlight w:val="yellow"/>
              </w:rPr>
            </w:pPr>
            <w:r w:rsidRPr="00F74D8E">
              <w:rPr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C63273" w:rsidTr="008A0A0C"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Default="00FE6E23" w:rsidP="008A0A0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</w:t>
            </w:r>
            <w:r w:rsidR="00C63273">
              <w:rPr>
                <w:sz w:val="28"/>
                <w:szCs w:val="28"/>
              </w:rPr>
              <w:t xml:space="preserve"> и подростков, получивших рабочие места для временного трудоустройства </w:t>
            </w:r>
          </w:p>
        </w:tc>
        <w:tc>
          <w:tcPr>
            <w:tcW w:w="82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2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Pr="00854DF9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  <w:p w:rsidR="00C63273" w:rsidRPr="00854DF9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  <w:highlight w:val="yellow"/>
              </w:rPr>
            </w:pPr>
            <w:r w:rsidRPr="00F74D8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875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</w:tr>
      <w:tr w:rsidR="00D973E6" w:rsidTr="008A0A0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жителей </w:t>
            </w:r>
            <w:r w:rsidR="00B4151F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, получивших меры социальной поддержки в натуральной форме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D973E6" w:rsidRDefault="00D973E6" w:rsidP="00D973E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Pr="00F74D8E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D973E6" w:rsidRPr="00F74D8E" w:rsidRDefault="00C0672F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D973E6" w:rsidRPr="00F74D8E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D973E6" w:rsidRPr="00F74D8E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jc w:val="center"/>
              <w:rPr>
                <w:sz w:val="28"/>
                <w:szCs w:val="28"/>
              </w:rPr>
            </w:pPr>
          </w:p>
          <w:p w:rsidR="00D973E6" w:rsidRPr="00D973E6" w:rsidRDefault="00D973E6" w:rsidP="00D973E6">
            <w:pPr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jc w:val="center"/>
              <w:rPr>
                <w:sz w:val="28"/>
                <w:szCs w:val="28"/>
              </w:rPr>
            </w:pPr>
          </w:p>
          <w:p w:rsidR="00D973E6" w:rsidRPr="00D973E6" w:rsidRDefault="00D973E6" w:rsidP="00D973E6">
            <w:pPr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jc w:val="center"/>
              <w:rPr>
                <w:sz w:val="28"/>
                <w:szCs w:val="28"/>
              </w:rPr>
            </w:pPr>
          </w:p>
          <w:p w:rsidR="00D973E6" w:rsidRPr="00D973E6" w:rsidRDefault="00D973E6" w:rsidP="00D973E6">
            <w:pPr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jc w:val="center"/>
              <w:rPr>
                <w:sz w:val="28"/>
                <w:szCs w:val="28"/>
              </w:rPr>
            </w:pPr>
          </w:p>
          <w:p w:rsidR="00D973E6" w:rsidRPr="00D973E6" w:rsidRDefault="00D973E6" w:rsidP="00D973E6">
            <w:pPr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</w:tr>
      <w:tr w:rsidR="00C63273" w:rsidTr="008A0A0C"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получающих дополнительное пенсионное обеспечение к общему количеству имеющих на данную выплату право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  <w:tr w:rsidR="00C63273" w:rsidTr="008A0A0C"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Pr="00BF1BCA" w:rsidRDefault="00C63273" w:rsidP="008A0A0C">
            <w:pPr>
              <w:autoSpaceDE w:val="0"/>
              <w:snapToGrid w:val="0"/>
              <w:rPr>
                <w:sz w:val="28"/>
                <w:szCs w:val="28"/>
              </w:rPr>
            </w:pPr>
            <w:r w:rsidRPr="00BF1BCA">
              <w:rPr>
                <w:sz w:val="28"/>
                <w:szCs w:val="28"/>
              </w:rPr>
              <w:t>Доля детей-инвалидов в возрасте от 1,5 до</w:t>
            </w:r>
            <w:r>
              <w:rPr>
                <w:sz w:val="28"/>
                <w:szCs w:val="28"/>
              </w:rPr>
              <w:t xml:space="preserve"> </w:t>
            </w:r>
            <w:r w:rsidRPr="00BF1BCA">
              <w:rPr>
                <w:sz w:val="28"/>
                <w:szCs w:val="28"/>
              </w:rPr>
              <w:t>7 лет, охваченных дошкольным образованием, от общей численности детей-инвалидов данного возраста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63273" w:rsidTr="008A0A0C"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63273" w:rsidRPr="00C51EEC" w:rsidRDefault="00C63273" w:rsidP="008A0A0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1EEC">
              <w:rPr>
                <w:rFonts w:ascii="Times New Roman" w:hAnsi="Times New Roman" w:cs="Times New Roman"/>
                <w:sz w:val="28"/>
                <w:szCs w:val="28"/>
              </w:rPr>
              <w:t>Доля дошкольных образовательных организаций, в которых создана универсальная безбарьерная среда для инклюзивного образования детей-инвалидов, в общем количестве дошкольных образовательных организаций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63273" w:rsidRPr="00D973E6" w:rsidRDefault="00D973E6" w:rsidP="008A0A0C">
            <w:pPr>
              <w:widowControl w:val="0"/>
              <w:spacing w:line="190" w:lineRule="exact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D973E6">
              <w:rPr>
                <w:color w:val="000000"/>
                <w:spacing w:val="-1"/>
                <w:sz w:val="28"/>
                <w:szCs w:val="28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63273" w:rsidRPr="00D973E6" w:rsidRDefault="00C63273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63273" w:rsidRPr="00D973E6" w:rsidRDefault="00C63273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63273" w:rsidRPr="00D973E6" w:rsidRDefault="00C63273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63273" w:rsidRPr="00D973E6" w:rsidRDefault="00C63273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3273" w:rsidRPr="00D973E6" w:rsidRDefault="00E17212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273" w:rsidRPr="00D973E6" w:rsidRDefault="00E17212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273" w:rsidRPr="00D973E6" w:rsidRDefault="00E17212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</w:tr>
    </w:tbl>
    <w:p w:rsidR="00C63273" w:rsidRDefault="00C63273" w:rsidP="00C63273">
      <w:pPr>
        <w:ind w:right="-1" w:firstLine="709"/>
        <w:jc w:val="both"/>
      </w:pPr>
    </w:p>
    <w:p w:rsidR="00C63273" w:rsidRDefault="00C63273" w:rsidP="00C6327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* по предварительной оценке</w:t>
      </w:r>
    </w:p>
    <w:p w:rsidR="00C63273" w:rsidRDefault="00C63273" w:rsidP="00C63273">
      <w:pPr>
        <w:pStyle w:val="ConsPlusDocList0"/>
        <w:spacing w:before="6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3273" w:rsidRDefault="00C63273" w:rsidP="00400220">
      <w:pPr>
        <w:suppressAutoHyphens w:val="0"/>
        <w:jc w:val="right"/>
        <w:rPr>
          <w:sz w:val="20"/>
          <w:szCs w:val="20"/>
          <w:lang w:eastAsia="ru-RU"/>
        </w:rPr>
        <w:sectPr w:rsidR="00C63273" w:rsidSect="00F046B3">
          <w:headerReference w:type="default" r:id="rId9"/>
          <w:headerReference w:type="first" r:id="rId10"/>
          <w:pgSz w:w="11906" w:h="16838"/>
          <w:pgMar w:top="142" w:right="567" w:bottom="851" w:left="1418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Y="1"/>
        <w:tblW w:w="15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701"/>
        <w:gridCol w:w="2809"/>
        <w:gridCol w:w="2475"/>
        <w:gridCol w:w="1059"/>
        <w:gridCol w:w="1405"/>
        <w:gridCol w:w="2133"/>
        <w:gridCol w:w="2176"/>
        <w:gridCol w:w="2543"/>
      </w:tblGrid>
      <w:tr w:rsidR="00F82ECB" w:rsidRPr="00E52B87" w:rsidTr="00A34054">
        <w:trPr>
          <w:trHeight w:val="568"/>
        </w:trPr>
        <w:tc>
          <w:tcPr>
            <w:tcW w:w="153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626C" w:rsidRPr="00A34054" w:rsidRDefault="000A626C" w:rsidP="00A34054">
            <w:pPr>
              <w:tabs>
                <w:tab w:val="left" w:pos="1097"/>
                <w:tab w:val="right" w:pos="14802"/>
              </w:tabs>
              <w:suppressAutoHyphens w:val="0"/>
              <w:rPr>
                <w:szCs w:val="20"/>
                <w:lang w:eastAsia="ru-RU"/>
              </w:rPr>
            </w:pPr>
            <w:r w:rsidRPr="00A34054">
              <w:rPr>
                <w:szCs w:val="20"/>
                <w:lang w:eastAsia="ru-RU"/>
              </w:rPr>
              <w:tab/>
            </w:r>
          </w:p>
          <w:p w:rsidR="00A34054" w:rsidRDefault="00A34054" w:rsidP="00A34054">
            <w:pPr>
              <w:tabs>
                <w:tab w:val="left" w:pos="1097"/>
                <w:tab w:val="right" w:pos="14802"/>
              </w:tabs>
              <w:suppressAutoHyphens w:val="0"/>
              <w:jc w:val="right"/>
              <w:rPr>
                <w:szCs w:val="20"/>
                <w:lang w:eastAsia="ru-RU"/>
              </w:rPr>
            </w:pPr>
          </w:p>
          <w:p w:rsidR="00F82ECB" w:rsidRPr="00A34054" w:rsidRDefault="00F82ECB" w:rsidP="00C63273">
            <w:pPr>
              <w:tabs>
                <w:tab w:val="left" w:pos="1097"/>
                <w:tab w:val="right" w:pos="14802"/>
              </w:tabs>
              <w:suppressAutoHyphens w:val="0"/>
              <w:jc w:val="right"/>
              <w:rPr>
                <w:szCs w:val="20"/>
                <w:lang w:eastAsia="ru-RU"/>
              </w:rPr>
            </w:pPr>
            <w:r w:rsidRPr="00A34054">
              <w:rPr>
                <w:szCs w:val="20"/>
                <w:lang w:eastAsia="ru-RU"/>
              </w:rPr>
              <w:t xml:space="preserve">Таблица </w:t>
            </w:r>
            <w:r w:rsidR="00C63273">
              <w:rPr>
                <w:szCs w:val="20"/>
                <w:lang w:eastAsia="ru-RU"/>
              </w:rPr>
              <w:t>2</w:t>
            </w:r>
          </w:p>
        </w:tc>
      </w:tr>
      <w:tr w:rsidR="00F82ECB" w:rsidRPr="00E52B87" w:rsidTr="000A626C">
        <w:tc>
          <w:tcPr>
            <w:tcW w:w="15301" w:type="dxa"/>
            <w:gridSpan w:val="8"/>
            <w:tcBorders>
              <w:top w:val="nil"/>
              <w:left w:val="nil"/>
              <w:right w:val="nil"/>
            </w:tcBorders>
          </w:tcPr>
          <w:p w:rsidR="00F82ECB" w:rsidRDefault="00F82ECB" w:rsidP="000A626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F82ECB" w:rsidRDefault="00F82ECB" w:rsidP="000A626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A8681F">
              <w:rPr>
                <w:sz w:val="28"/>
                <w:szCs w:val="28"/>
                <w:lang w:eastAsia="ru-RU"/>
              </w:rPr>
              <w:t xml:space="preserve">Перечень основных мероприятий муниципальной </w:t>
            </w:r>
            <w:r>
              <w:rPr>
                <w:sz w:val="28"/>
                <w:szCs w:val="28"/>
                <w:lang w:eastAsia="ru-RU"/>
              </w:rPr>
              <w:t>программы</w:t>
            </w:r>
            <w:r w:rsidRPr="00A8681F">
              <w:rPr>
                <w:sz w:val="28"/>
                <w:szCs w:val="28"/>
                <w:lang w:eastAsia="ru-RU"/>
              </w:rPr>
              <w:t xml:space="preserve"> «Социальная программа Собинского </w:t>
            </w:r>
            <w:r w:rsidR="00C73E00">
              <w:rPr>
                <w:sz w:val="28"/>
                <w:szCs w:val="28"/>
                <w:lang w:eastAsia="ru-RU"/>
              </w:rPr>
              <w:t>муниципального округа</w:t>
            </w:r>
            <w:r w:rsidRPr="00A8681F">
              <w:rPr>
                <w:sz w:val="28"/>
                <w:szCs w:val="28"/>
                <w:lang w:eastAsia="ru-RU"/>
              </w:rPr>
              <w:t>»</w:t>
            </w:r>
          </w:p>
          <w:p w:rsidR="00F82ECB" w:rsidRPr="00F82ECB" w:rsidRDefault="00F82ECB" w:rsidP="000A626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A8681F" w:rsidRPr="00E52B87" w:rsidTr="000A626C">
        <w:tc>
          <w:tcPr>
            <w:tcW w:w="701" w:type="dxa"/>
            <w:vMerge w:val="restart"/>
          </w:tcPr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№ п/п</w:t>
            </w:r>
          </w:p>
        </w:tc>
        <w:tc>
          <w:tcPr>
            <w:tcW w:w="2809" w:type="dxa"/>
            <w:vMerge w:val="restart"/>
            <w:tcBorders>
              <w:right w:val="single" w:sz="4" w:space="0" w:color="auto"/>
            </w:tcBorders>
          </w:tcPr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Наименование подпрограммы,</w:t>
            </w:r>
          </w:p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основного мероприятия</w:t>
            </w:r>
          </w:p>
        </w:tc>
        <w:tc>
          <w:tcPr>
            <w:tcW w:w="2475" w:type="dxa"/>
            <w:vMerge w:val="restart"/>
            <w:tcBorders>
              <w:left w:val="single" w:sz="4" w:space="0" w:color="auto"/>
            </w:tcBorders>
          </w:tcPr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464" w:type="dxa"/>
            <w:gridSpan w:val="2"/>
          </w:tcPr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Срок реализации</w:t>
            </w:r>
          </w:p>
        </w:tc>
        <w:tc>
          <w:tcPr>
            <w:tcW w:w="2133" w:type="dxa"/>
            <w:vMerge w:val="restart"/>
          </w:tcPr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Ожидаемый непосредственный результат</w:t>
            </w:r>
            <w:r w:rsidR="006A438F">
              <w:rPr>
                <w:lang w:eastAsia="ru-RU"/>
              </w:rPr>
              <w:t xml:space="preserve"> </w:t>
            </w:r>
            <w:r w:rsidRPr="00982D53">
              <w:rPr>
                <w:lang w:eastAsia="ru-RU"/>
              </w:rPr>
              <w:t>(краткое описание)</w:t>
            </w:r>
          </w:p>
        </w:tc>
        <w:tc>
          <w:tcPr>
            <w:tcW w:w="2176" w:type="dxa"/>
            <w:vMerge w:val="restart"/>
          </w:tcPr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Последствия не реализации</w:t>
            </w:r>
          </w:p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основного мероприятия</w:t>
            </w:r>
          </w:p>
        </w:tc>
        <w:tc>
          <w:tcPr>
            <w:tcW w:w="2543" w:type="dxa"/>
            <w:vMerge w:val="restart"/>
          </w:tcPr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Связь с показателями муниципальной программы</w:t>
            </w:r>
          </w:p>
        </w:tc>
      </w:tr>
      <w:tr w:rsidR="00A8681F" w:rsidRPr="00E52B87" w:rsidTr="000A626C">
        <w:tc>
          <w:tcPr>
            <w:tcW w:w="701" w:type="dxa"/>
            <w:vMerge/>
          </w:tcPr>
          <w:p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vMerge/>
            <w:tcBorders>
              <w:right w:val="single" w:sz="4" w:space="0" w:color="auto"/>
            </w:tcBorders>
          </w:tcPr>
          <w:p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  <w:vMerge/>
            <w:tcBorders>
              <w:left w:val="single" w:sz="4" w:space="0" w:color="auto"/>
            </w:tcBorders>
          </w:tcPr>
          <w:p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A8681F" w:rsidRPr="00982D53" w:rsidRDefault="00A8681F" w:rsidP="00813B10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Начало реали</w:t>
            </w:r>
            <w:r w:rsidR="00530B5D">
              <w:rPr>
                <w:lang w:eastAsia="ru-RU"/>
              </w:rPr>
              <w:softHyphen/>
            </w:r>
            <w:r w:rsidRPr="00982D53">
              <w:rPr>
                <w:lang w:eastAsia="ru-RU"/>
              </w:rPr>
              <w:t>зации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A8681F" w:rsidRPr="00982D53" w:rsidRDefault="00A8681F" w:rsidP="000A626C">
            <w:pPr>
              <w:suppressAutoHyphens w:val="0"/>
              <w:jc w:val="right"/>
              <w:rPr>
                <w:lang w:eastAsia="ru-RU"/>
              </w:rPr>
            </w:pPr>
            <w:r w:rsidRPr="00982D53">
              <w:rPr>
                <w:lang w:eastAsia="ru-RU"/>
              </w:rPr>
              <w:t>Окончание реализации</w:t>
            </w:r>
          </w:p>
        </w:tc>
        <w:tc>
          <w:tcPr>
            <w:tcW w:w="2133" w:type="dxa"/>
            <w:vMerge/>
          </w:tcPr>
          <w:p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vMerge/>
          </w:tcPr>
          <w:p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43" w:type="dxa"/>
            <w:vMerge/>
          </w:tcPr>
          <w:p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D47DF6" w:rsidRPr="00E52B87" w:rsidTr="000A626C">
        <w:tc>
          <w:tcPr>
            <w:tcW w:w="701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1</w:t>
            </w:r>
          </w:p>
        </w:tc>
        <w:tc>
          <w:tcPr>
            <w:tcW w:w="2809" w:type="dxa"/>
            <w:tcBorders>
              <w:right w:val="single" w:sz="4" w:space="0" w:color="auto"/>
            </w:tcBorders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</w:t>
            </w: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3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4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5</w:t>
            </w:r>
          </w:p>
        </w:tc>
        <w:tc>
          <w:tcPr>
            <w:tcW w:w="2133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6</w:t>
            </w:r>
          </w:p>
        </w:tc>
        <w:tc>
          <w:tcPr>
            <w:tcW w:w="2176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7</w:t>
            </w:r>
          </w:p>
        </w:tc>
        <w:tc>
          <w:tcPr>
            <w:tcW w:w="2543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8</w:t>
            </w:r>
          </w:p>
        </w:tc>
      </w:tr>
      <w:tr w:rsidR="00D47DF6" w:rsidRPr="00E52B87" w:rsidTr="000A626C">
        <w:tc>
          <w:tcPr>
            <w:tcW w:w="15301" w:type="dxa"/>
            <w:gridSpan w:val="8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E52B87">
              <w:rPr>
                <w:b/>
                <w:bCs/>
                <w:lang w:eastAsia="ru-RU"/>
              </w:rPr>
              <w:t>1.Социальная поддержка отдельных категорий граждан</w:t>
            </w:r>
          </w:p>
        </w:tc>
      </w:tr>
      <w:tr w:rsidR="00D47DF6" w:rsidRPr="00E52B87" w:rsidTr="000A626C">
        <w:tc>
          <w:tcPr>
            <w:tcW w:w="701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1.1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D47DF6" w:rsidRPr="00E52B87" w:rsidRDefault="00D47DF6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>Дополнительное пенсионное обеспечение за выслугу лет лиц, замещавших муниципальные должности и должности муниципальной службы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D47DF6" w:rsidRPr="00D47DF6" w:rsidRDefault="00D47DF6" w:rsidP="00C73E00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Отдел контрольно-кадровой работы администрации Собинского</w:t>
            </w:r>
            <w:r w:rsidR="00C73E00">
              <w:rPr>
                <w:lang w:eastAsia="ru-RU"/>
              </w:rPr>
              <w:t xml:space="preserve"> муниципального округа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Повышение уровня материального обеспечения пенсионеров</w:t>
            </w:r>
          </w:p>
        </w:tc>
        <w:tc>
          <w:tcPr>
            <w:tcW w:w="2176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Снижение уровня доходов граждан</w:t>
            </w:r>
          </w:p>
        </w:tc>
        <w:tc>
          <w:tcPr>
            <w:tcW w:w="2543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Доля граждан, получающих социальную поддержку к общей численности граждан, имеющих право на ее получение.</w:t>
            </w:r>
          </w:p>
        </w:tc>
      </w:tr>
      <w:tr w:rsidR="00D47DF6" w:rsidRPr="00E52B87" w:rsidTr="000A626C">
        <w:trPr>
          <w:trHeight w:val="2062"/>
        </w:trPr>
        <w:tc>
          <w:tcPr>
            <w:tcW w:w="701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1.2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D47DF6" w:rsidRPr="00E52B87" w:rsidRDefault="00D47DF6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 xml:space="preserve">Расходы на предоставление </w:t>
            </w:r>
            <w:r w:rsidR="004A65DD" w:rsidRPr="00E52B87">
              <w:rPr>
                <w:bCs/>
                <w:lang w:eastAsia="ru-RU"/>
              </w:rPr>
              <w:t>ежемесячных денежных</w:t>
            </w:r>
            <w:r w:rsidRPr="00E52B87">
              <w:rPr>
                <w:bCs/>
                <w:lang w:eastAsia="ru-RU"/>
              </w:rPr>
              <w:t xml:space="preserve"> выплат лицам, удостоенным звания «</w:t>
            </w:r>
            <w:r w:rsidRPr="0069618C">
              <w:rPr>
                <w:bCs/>
                <w:lang w:eastAsia="ru-RU"/>
              </w:rPr>
              <w:t xml:space="preserve">Почетный гражданин Собинского </w:t>
            </w:r>
            <w:r w:rsidR="0069618C">
              <w:rPr>
                <w:bCs/>
                <w:lang w:eastAsia="ru-RU"/>
              </w:rPr>
              <w:t>муниципального округа</w:t>
            </w:r>
            <w:r w:rsidRPr="00E52B87">
              <w:rPr>
                <w:bCs/>
                <w:lang w:eastAsia="ru-RU"/>
              </w:rPr>
              <w:t>»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МКУ «Управление по культуре,</w:t>
            </w:r>
          </w:p>
          <w:p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физической культуре и спорту, туризму</w:t>
            </w:r>
          </w:p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t>и молодёжной политике»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:rsidR="00D47DF6" w:rsidRPr="00D47DF6" w:rsidRDefault="00D47DF6" w:rsidP="000A626C">
            <w:pPr>
              <w:jc w:val="center"/>
            </w:pPr>
            <w:r>
              <w:t>О</w:t>
            </w:r>
            <w:r w:rsidRPr="00D47DF6">
              <w:t>беспечение социальных выплат</w:t>
            </w:r>
          </w:p>
        </w:tc>
        <w:tc>
          <w:tcPr>
            <w:tcW w:w="2176" w:type="dxa"/>
            <w:vAlign w:val="center"/>
          </w:tcPr>
          <w:p w:rsidR="00D47DF6" w:rsidRPr="00D47DF6" w:rsidRDefault="00D47DF6" w:rsidP="00AC7B9A">
            <w:pPr>
              <w:jc w:val="center"/>
            </w:pPr>
            <w:r w:rsidRPr="00D47DF6">
              <w:t xml:space="preserve">Снижение доли </w:t>
            </w:r>
            <w:r w:rsidR="0006119E" w:rsidRPr="00D47DF6">
              <w:t>граждан, охваченных</w:t>
            </w:r>
            <w:r w:rsidRPr="00D47DF6">
              <w:t xml:space="preserve">     социальной     поддержкой </w:t>
            </w:r>
          </w:p>
        </w:tc>
        <w:tc>
          <w:tcPr>
            <w:tcW w:w="2543" w:type="dxa"/>
            <w:vAlign w:val="center"/>
          </w:tcPr>
          <w:p w:rsidR="00D47DF6" w:rsidRPr="00D47DF6" w:rsidRDefault="00D47DF6" w:rsidP="00C15D7B">
            <w:pPr>
              <w:jc w:val="center"/>
            </w:pPr>
            <w:r w:rsidRPr="00D47DF6">
              <w:t>Количество граждан, получивших социальную поддержку.</w:t>
            </w:r>
          </w:p>
        </w:tc>
      </w:tr>
      <w:tr w:rsidR="00D47DF6" w:rsidRPr="00E52B87" w:rsidTr="000A626C">
        <w:tc>
          <w:tcPr>
            <w:tcW w:w="701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1.3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D47DF6" w:rsidRPr="00E52B87" w:rsidRDefault="00D47DF6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>Оказание ежемесячной адресной материальной помощи военнослужащим, получившим ранение в локальных войнах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МКУ «Управление по культуре,</w:t>
            </w:r>
          </w:p>
          <w:p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физической культуре и спорту, туризму</w:t>
            </w:r>
          </w:p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t>и молодёжной политике»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:rsidR="00D47DF6" w:rsidRPr="00D47DF6" w:rsidRDefault="00D47DF6" w:rsidP="000A626C">
            <w:pPr>
              <w:jc w:val="center"/>
            </w:pPr>
            <w:r w:rsidRPr="00D47DF6">
              <w:t>Повышение результативности оказания адресной социальной поддержки</w:t>
            </w:r>
          </w:p>
        </w:tc>
        <w:tc>
          <w:tcPr>
            <w:tcW w:w="2176" w:type="dxa"/>
            <w:vAlign w:val="center"/>
          </w:tcPr>
          <w:p w:rsidR="00D47DF6" w:rsidRPr="00D47DF6" w:rsidRDefault="00D47DF6" w:rsidP="000A626C">
            <w:pPr>
              <w:jc w:val="center"/>
            </w:pPr>
            <w:r w:rsidRPr="00D47DF6">
              <w:t xml:space="preserve">Снижение доли </w:t>
            </w:r>
            <w:r w:rsidR="0006119E" w:rsidRPr="00D47DF6">
              <w:t>граждан</w:t>
            </w:r>
            <w:r w:rsidR="0006119E">
              <w:t>,</w:t>
            </w:r>
            <w:r w:rsidR="0006119E" w:rsidRPr="00D47DF6">
              <w:t xml:space="preserve"> охваченных</w:t>
            </w:r>
            <w:r w:rsidRPr="00D47DF6">
              <w:t xml:space="preserve">     социальной     поддержкой    </w:t>
            </w:r>
          </w:p>
        </w:tc>
        <w:tc>
          <w:tcPr>
            <w:tcW w:w="2543" w:type="dxa"/>
            <w:vAlign w:val="center"/>
          </w:tcPr>
          <w:p w:rsidR="00D47DF6" w:rsidRPr="00D47DF6" w:rsidRDefault="00D47DF6" w:rsidP="000A626C">
            <w:pPr>
              <w:jc w:val="center"/>
            </w:pPr>
            <w:r w:rsidRPr="00D47DF6">
              <w:t>Количество граждан, получивших социальную поддержку.</w:t>
            </w:r>
          </w:p>
        </w:tc>
      </w:tr>
      <w:tr w:rsidR="00D47DF6" w:rsidRPr="00E52B87" w:rsidTr="000A626C">
        <w:trPr>
          <w:trHeight w:val="747"/>
        </w:trPr>
        <w:tc>
          <w:tcPr>
            <w:tcW w:w="701" w:type="dxa"/>
          </w:tcPr>
          <w:p w:rsidR="00D47DF6" w:rsidRPr="00FA5AF8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1.4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D47DF6" w:rsidRPr="00E52B87" w:rsidRDefault="00D47DF6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>Оказание единовременной материальной помощи гражданам, оказавшимся в трудной жизненной ситуации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МКУ «Управление по культуре,</w:t>
            </w:r>
          </w:p>
          <w:p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физической культуре и спорту, туризму</w:t>
            </w:r>
          </w:p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t>и молодёжной политике»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:rsidR="00D47DF6" w:rsidRPr="00D47DF6" w:rsidRDefault="00D47DF6" w:rsidP="000A626C">
            <w:pPr>
              <w:jc w:val="center"/>
            </w:pPr>
            <w:r w:rsidRPr="00D47DF6">
              <w:t>Повышение результативности оказания адресной социальной поддержки</w:t>
            </w:r>
          </w:p>
        </w:tc>
        <w:tc>
          <w:tcPr>
            <w:tcW w:w="2176" w:type="dxa"/>
            <w:vAlign w:val="center"/>
          </w:tcPr>
          <w:p w:rsidR="00D47DF6" w:rsidRPr="00D47DF6" w:rsidRDefault="00D47DF6" w:rsidP="000A626C">
            <w:pPr>
              <w:jc w:val="center"/>
            </w:pPr>
            <w:r w:rsidRPr="00D47DF6">
              <w:t>Увеличение доли граждан, находящихся в трудной жизненной ситуации</w:t>
            </w:r>
          </w:p>
        </w:tc>
        <w:tc>
          <w:tcPr>
            <w:tcW w:w="2543" w:type="dxa"/>
            <w:vAlign w:val="center"/>
          </w:tcPr>
          <w:p w:rsidR="00D47DF6" w:rsidRPr="00D47DF6" w:rsidRDefault="00D47DF6" w:rsidP="000A626C">
            <w:pPr>
              <w:jc w:val="center"/>
            </w:pPr>
            <w:r w:rsidRPr="00D47DF6">
              <w:t>Количество граждан, получивших социальную поддержку.</w:t>
            </w:r>
            <w:r w:rsidRPr="00D47DF6">
              <w:br/>
            </w:r>
          </w:p>
        </w:tc>
      </w:tr>
      <w:tr w:rsidR="00FA5AF8" w:rsidRPr="00E52B87" w:rsidTr="000A626C">
        <w:tc>
          <w:tcPr>
            <w:tcW w:w="701" w:type="dxa"/>
          </w:tcPr>
          <w:p w:rsidR="00FA5AF8" w:rsidRP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1.5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FA5AF8" w:rsidRPr="00E52B87" w:rsidRDefault="00FA5AF8" w:rsidP="000A626C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E52B87">
              <w:rPr>
                <w:bCs/>
                <w:color w:val="000000"/>
                <w:lang w:eastAsia="ru-RU"/>
              </w:rPr>
              <w:t>Расходы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FA5AF8" w:rsidRPr="00E52B87" w:rsidRDefault="00FA5AF8" w:rsidP="00C73E0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52B87">
              <w:rPr>
                <w:color w:val="000000"/>
                <w:lang w:eastAsia="ru-RU"/>
              </w:rPr>
              <w:t>Управление образования администрации Собинского</w:t>
            </w:r>
            <w:r w:rsidR="00C73E00">
              <w:rPr>
                <w:color w:val="000000"/>
                <w:lang w:eastAsia="ru-RU"/>
              </w:rPr>
              <w:t xml:space="preserve"> муниципального округа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FA5AF8" w:rsidRPr="00FA5AF8" w:rsidRDefault="00FA5AF8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FA5AF8" w:rsidRPr="00FA5AF8" w:rsidRDefault="00FA5AF8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:rsidR="00FA5AF8" w:rsidRPr="00FA5AF8" w:rsidRDefault="00FA5AF8" w:rsidP="000A626C">
            <w:pPr>
              <w:jc w:val="center"/>
            </w:pPr>
            <w:r w:rsidRPr="00FA5AF8">
              <w:t>Повышение результативности оказания адресной материальной поддержки детей и подростков отдельных категорий семей</w:t>
            </w:r>
          </w:p>
        </w:tc>
        <w:tc>
          <w:tcPr>
            <w:tcW w:w="2176" w:type="dxa"/>
            <w:vAlign w:val="center"/>
          </w:tcPr>
          <w:p w:rsidR="00FA5AF8" w:rsidRPr="00FA5AF8" w:rsidRDefault="00FA5AF8" w:rsidP="000A626C">
            <w:pPr>
              <w:jc w:val="center"/>
            </w:pPr>
            <w:r w:rsidRPr="00FA5AF8">
              <w:t>Увеличение доли граждан, находящихся в трудной жизненной ситуации</w:t>
            </w:r>
          </w:p>
        </w:tc>
        <w:tc>
          <w:tcPr>
            <w:tcW w:w="2543" w:type="dxa"/>
            <w:vAlign w:val="center"/>
          </w:tcPr>
          <w:p w:rsidR="00FA5AF8" w:rsidRPr="00A134A7" w:rsidRDefault="00A134A7" w:rsidP="000A626C">
            <w:pPr>
              <w:jc w:val="center"/>
            </w:pPr>
            <w:r w:rsidRPr="00A134A7">
              <w:t>Количество детей и подростков, получивших рабочие места для временного трудоустройства</w:t>
            </w:r>
            <w:r w:rsidR="00FA5AF8" w:rsidRPr="00A134A7">
              <w:br/>
            </w:r>
          </w:p>
        </w:tc>
      </w:tr>
      <w:tr w:rsidR="00FA5AF8" w:rsidRPr="00E52B87" w:rsidTr="000A626C">
        <w:tc>
          <w:tcPr>
            <w:tcW w:w="701" w:type="dxa"/>
          </w:tcPr>
          <w:p w:rsidR="00FA5AF8" w:rsidRP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1.6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FA5AF8" w:rsidRPr="00E52B87" w:rsidRDefault="00FA5AF8" w:rsidP="000A626C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E52B87">
              <w:rPr>
                <w:bCs/>
                <w:color w:val="000000"/>
                <w:lang w:eastAsia="ru-RU"/>
              </w:rPr>
              <w:t>Мероприятия, направленные на повышение социальной защищенности отдельных категорий граждан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FA5AF8" w:rsidRPr="00D47DF6" w:rsidRDefault="00FA5AF8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МКУ «Управление по культуре,</w:t>
            </w:r>
          </w:p>
          <w:p w:rsidR="00FA5AF8" w:rsidRPr="00D47DF6" w:rsidRDefault="00FA5AF8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физической культуре и спорту, туризму</w:t>
            </w:r>
          </w:p>
          <w:p w:rsidR="00FA5AF8" w:rsidRPr="00D47DF6" w:rsidRDefault="00FA5AF8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t>и молодёжной политике»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FA5AF8" w:rsidRPr="00FA5AF8" w:rsidRDefault="00FA5AF8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FA5AF8" w:rsidRPr="00FA5AF8" w:rsidRDefault="00FA5AF8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:rsidR="00FA5AF8" w:rsidRPr="00D47DF6" w:rsidRDefault="00FA5AF8" w:rsidP="000A626C">
            <w:pPr>
              <w:jc w:val="center"/>
            </w:pPr>
            <w:r w:rsidRPr="00D47DF6">
              <w:t>Повышение результативности</w:t>
            </w:r>
            <w:r w:rsidR="008F2FBA">
              <w:rPr>
                <w:bCs/>
                <w:color w:val="000000"/>
                <w:lang w:eastAsia="ru-RU"/>
              </w:rPr>
              <w:t xml:space="preserve"> социальной защищенности </w:t>
            </w:r>
            <w:r w:rsidRPr="00E52B87">
              <w:rPr>
                <w:bCs/>
                <w:color w:val="000000"/>
                <w:lang w:eastAsia="ru-RU"/>
              </w:rPr>
              <w:t>отдельных категорий граждан</w:t>
            </w:r>
            <w:r>
              <w:t>.</w:t>
            </w:r>
            <w:r w:rsidRPr="00D47DF6">
              <w:t xml:space="preserve"> </w:t>
            </w:r>
          </w:p>
        </w:tc>
        <w:tc>
          <w:tcPr>
            <w:tcW w:w="2176" w:type="dxa"/>
            <w:vAlign w:val="center"/>
          </w:tcPr>
          <w:p w:rsidR="00FA5AF8" w:rsidRPr="00D47DF6" w:rsidRDefault="00FA5AF8" w:rsidP="000A626C">
            <w:pPr>
              <w:jc w:val="center"/>
            </w:pPr>
            <w:r w:rsidRPr="00D47DF6">
              <w:t>Увеличение доли граждан, находящихся в трудной жизненной ситуации</w:t>
            </w:r>
          </w:p>
        </w:tc>
        <w:tc>
          <w:tcPr>
            <w:tcW w:w="2543" w:type="dxa"/>
            <w:vAlign w:val="center"/>
          </w:tcPr>
          <w:p w:rsidR="00FA5AF8" w:rsidRPr="00D47DF6" w:rsidRDefault="00FA5AF8" w:rsidP="000A626C">
            <w:pPr>
              <w:jc w:val="center"/>
            </w:pPr>
            <w:r w:rsidRPr="00D47DF6">
              <w:t>Количество граждан, получивших социальную поддержку.</w:t>
            </w:r>
            <w:r w:rsidRPr="00D47DF6">
              <w:br/>
            </w:r>
          </w:p>
        </w:tc>
      </w:tr>
      <w:tr w:rsidR="00FA5AF8" w:rsidRPr="00E52B87" w:rsidTr="000A626C">
        <w:tc>
          <w:tcPr>
            <w:tcW w:w="15301" w:type="dxa"/>
            <w:gridSpan w:val="8"/>
          </w:tcPr>
          <w:p w:rsidR="00FA5AF8" w:rsidRP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  <w:r w:rsidRPr="00E52B87">
              <w:rPr>
                <w:b/>
                <w:bCs/>
                <w:lang w:eastAsia="ru-RU"/>
              </w:rPr>
              <w:t xml:space="preserve">2.Повышение уровня доступности объектов и услуг для инвалидов и других маломобильных групп населения </w:t>
            </w:r>
            <w:r w:rsidR="00B4151F">
              <w:rPr>
                <w:b/>
                <w:bCs/>
                <w:lang w:eastAsia="ru-RU"/>
              </w:rPr>
              <w:t>округа</w:t>
            </w:r>
          </w:p>
        </w:tc>
      </w:tr>
      <w:tr w:rsidR="00CB0384" w:rsidRPr="00E52B87" w:rsidTr="000A626C">
        <w:tc>
          <w:tcPr>
            <w:tcW w:w="701" w:type="dxa"/>
            <w:vAlign w:val="center"/>
          </w:tcPr>
          <w:p w:rsidR="00CB0384" w:rsidRPr="00E52B87" w:rsidRDefault="00CB0384" w:rsidP="000A626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52B87">
              <w:rPr>
                <w:color w:val="000000"/>
                <w:lang w:eastAsia="ru-RU"/>
              </w:rPr>
              <w:t>2.1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CB0384" w:rsidRPr="00E52B87" w:rsidRDefault="00CB0384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 xml:space="preserve">Расходы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 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CB0384" w:rsidRPr="00FA5AF8" w:rsidRDefault="00CB0384" w:rsidP="00C73E00">
            <w:pPr>
              <w:suppressAutoHyphens w:val="0"/>
              <w:jc w:val="center"/>
              <w:rPr>
                <w:lang w:eastAsia="ru-RU"/>
              </w:rPr>
            </w:pPr>
            <w:r w:rsidRPr="00E52B87">
              <w:rPr>
                <w:color w:val="000000"/>
                <w:lang w:eastAsia="ru-RU"/>
              </w:rPr>
              <w:t>Управление образования администрации Собинского</w:t>
            </w:r>
            <w:r w:rsidR="00C73E00">
              <w:rPr>
                <w:color w:val="000000"/>
                <w:lang w:eastAsia="ru-RU"/>
              </w:rPr>
              <w:t xml:space="preserve"> муниципального округа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CB0384" w:rsidRPr="00FA5AF8" w:rsidRDefault="00CB0384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B0384" w:rsidRPr="00FA5AF8" w:rsidRDefault="00CB0384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</w:tcPr>
          <w:p w:rsidR="00C73E00" w:rsidRDefault="00C73E00" w:rsidP="000A626C">
            <w:pPr>
              <w:suppressAutoHyphens w:val="0"/>
              <w:jc w:val="center"/>
            </w:pPr>
          </w:p>
          <w:p w:rsidR="00CB0384" w:rsidRPr="00E52B87" w:rsidRDefault="00CB0384" w:rsidP="000A626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47DF6">
              <w:t>Повышение результативности</w:t>
            </w:r>
            <w:r w:rsidRPr="00E52B87">
              <w:rPr>
                <w:bCs/>
                <w:color w:val="000000"/>
                <w:lang w:eastAsia="ru-RU"/>
              </w:rPr>
              <w:t xml:space="preserve"> социальной защищенности отдельных категорий граждан</w:t>
            </w:r>
            <w:r>
              <w:t>.</w:t>
            </w:r>
          </w:p>
        </w:tc>
        <w:tc>
          <w:tcPr>
            <w:tcW w:w="2176" w:type="dxa"/>
            <w:vAlign w:val="center"/>
          </w:tcPr>
          <w:p w:rsidR="00CB0384" w:rsidRPr="00D47DF6" w:rsidRDefault="00CB0384" w:rsidP="000A626C">
            <w:pPr>
              <w:jc w:val="center"/>
            </w:pPr>
            <w:r w:rsidRPr="00D47DF6">
              <w:t>Увеличение доли граждан, находящихся в трудной жизненной ситуации</w:t>
            </w:r>
          </w:p>
        </w:tc>
        <w:tc>
          <w:tcPr>
            <w:tcW w:w="2543" w:type="dxa"/>
            <w:vAlign w:val="center"/>
          </w:tcPr>
          <w:p w:rsidR="00CB0384" w:rsidRPr="00D47DF6" w:rsidRDefault="0007514C" w:rsidP="000A626C">
            <w:pPr>
              <w:jc w:val="center"/>
            </w:pPr>
            <w:r w:rsidRPr="00712222">
              <w:t>Доля детей-инвалидов в возрасте от 1,5 до</w:t>
            </w:r>
            <w:r w:rsidR="00FA5002">
              <w:t xml:space="preserve"> </w:t>
            </w:r>
            <w:r w:rsidRPr="00712222">
              <w:t>7 лет, охваченных дошкольным образованием, от общей численности детей-инвалидов данного возраста</w:t>
            </w:r>
            <w:r>
              <w:t>.</w:t>
            </w:r>
            <w:r w:rsidR="00CB0384" w:rsidRPr="00D47DF6">
              <w:br/>
            </w:r>
          </w:p>
        </w:tc>
      </w:tr>
    </w:tbl>
    <w:p w:rsidR="00A8681F" w:rsidRDefault="00A8681F" w:rsidP="00A8681F">
      <w:pPr>
        <w:suppressAutoHyphens w:val="0"/>
        <w:jc w:val="center"/>
        <w:rPr>
          <w:sz w:val="28"/>
          <w:szCs w:val="28"/>
          <w:lang w:eastAsia="ru-RU"/>
        </w:rPr>
      </w:pPr>
    </w:p>
    <w:p w:rsidR="00D47DF6" w:rsidRPr="00A8681F" w:rsidRDefault="00D47DF6" w:rsidP="004806FA">
      <w:pPr>
        <w:framePr w:h="10775" w:hRule="exact" w:wrap="auto" w:hAnchor="text" w:y="-1085"/>
        <w:suppressAutoHyphens w:val="0"/>
        <w:jc w:val="center"/>
        <w:rPr>
          <w:sz w:val="28"/>
          <w:szCs w:val="28"/>
          <w:lang w:eastAsia="ru-RU"/>
        </w:rPr>
        <w:sectPr w:rsidR="00D47DF6" w:rsidRPr="00A8681F" w:rsidSect="000A626C">
          <w:pgSz w:w="16838" w:h="11906" w:orient="landscape"/>
          <w:pgMar w:top="1418" w:right="709" w:bottom="567" w:left="1134" w:header="397" w:footer="397" w:gutter="0"/>
          <w:cols w:space="720"/>
          <w:docGrid w:linePitch="360"/>
        </w:sectPr>
      </w:pPr>
    </w:p>
    <w:tbl>
      <w:tblPr>
        <w:tblW w:w="1589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25"/>
        <w:gridCol w:w="284"/>
        <w:gridCol w:w="586"/>
        <w:gridCol w:w="21"/>
        <w:gridCol w:w="1661"/>
        <w:gridCol w:w="1152"/>
        <w:gridCol w:w="407"/>
        <w:gridCol w:w="709"/>
        <w:gridCol w:w="360"/>
        <w:gridCol w:w="207"/>
        <w:gridCol w:w="1134"/>
        <w:gridCol w:w="76"/>
        <w:gridCol w:w="633"/>
        <w:gridCol w:w="463"/>
        <w:gridCol w:w="813"/>
        <w:gridCol w:w="303"/>
        <w:gridCol w:w="145"/>
        <w:gridCol w:w="827"/>
        <w:gridCol w:w="226"/>
        <w:gridCol w:w="303"/>
        <w:gridCol w:w="605"/>
        <w:gridCol w:w="954"/>
        <w:gridCol w:w="180"/>
        <w:gridCol w:w="955"/>
        <w:gridCol w:w="179"/>
        <w:gridCol w:w="1134"/>
        <w:gridCol w:w="1150"/>
        <w:gridCol w:w="6"/>
      </w:tblGrid>
      <w:tr w:rsidR="00400220" w:rsidRPr="00A34054" w:rsidTr="007E770E">
        <w:trPr>
          <w:trHeight w:val="342"/>
        </w:trPr>
        <w:tc>
          <w:tcPr>
            <w:tcW w:w="1589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0220" w:rsidRPr="00C63273" w:rsidRDefault="00BC1F6A" w:rsidP="00C63273">
            <w:pPr>
              <w:suppressAutoHyphens w:val="0"/>
              <w:jc w:val="right"/>
              <w:rPr>
                <w:szCs w:val="20"/>
                <w:lang w:val="en-US" w:eastAsia="ru-RU"/>
              </w:rPr>
            </w:pPr>
            <w:r w:rsidRPr="00A34054">
              <w:rPr>
                <w:szCs w:val="20"/>
                <w:lang w:eastAsia="ru-RU"/>
              </w:rPr>
              <w:t>Т</w:t>
            </w:r>
            <w:r w:rsidR="001C0539" w:rsidRPr="00A34054">
              <w:rPr>
                <w:szCs w:val="20"/>
                <w:lang w:eastAsia="ru-RU"/>
              </w:rPr>
              <w:t>аблица</w:t>
            </w:r>
            <w:r w:rsidR="00400220" w:rsidRPr="00A34054">
              <w:rPr>
                <w:szCs w:val="20"/>
                <w:lang w:eastAsia="ru-RU"/>
              </w:rPr>
              <w:t xml:space="preserve"> № </w:t>
            </w:r>
            <w:r w:rsidR="00C63273">
              <w:rPr>
                <w:szCs w:val="20"/>
                <w:lang w:val="en-US" w:eastAsia="ru-RU"/>
              </w:rPr>
              <w:t>3</w:t>
            </w:r>
          </w:p>
        </w:tc>
      </w:tr>
      <w:tr w:rsidR="00D73B36" w:rsidRPr="001774EC" w:rsidTr="007E770E">
        <w:trPr>
          <w:trHeight w:val="698"/>
        </w:trPr>
        <w:tc>
          <w:tcPr>
            <w:tcW w:w="15898" w:type="dxa"/>
            <w:gridSpan w:val="2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73B36" w:rsidRPr="001774EC" w:rsidRDefault="00D73B36" w:rsidP="00400220">
            <w:pPr>
              <w:suppressAutoHyphens w:val="0"/>
              <w:jc w:val="center"/>
              <w:rPr>
                <w:sz w:val="26"/>
                <w:szCs w:val="26"/>
                <w:lang w:eastAsia="ru-RU"/>
              </w:rPr>
            </w:pPr>
            <w:r w:rsidRPr="001774EC">
              <w:rPr>
                <w:sz w:val="26"/>
                <w:szCs w:val="26"/>
                <w:lang w:eastAsia="ru-RU"/>
              </w:rPr>
              <w:t>Ресурсное обеспечение реализации муниципальной</w:t>
            </w:r>
            <w:r>
              <w:rPr>
                <w:sz w:val="26"/>
                <w:szCs w:val="26"/>
                <w:lang w:eastAsia="ru-RU"/>
              </w:rPr>
              <w:t xml:space="preserve"> программы </w:t>
            </w:r>
          </w:p>
          <w:p w:rsidR="00D73B36" w:rsidRPr="001774EC" w:rsidRDefault="007E70AF" w:rsidP="00C73E00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«Социальная программа </w:t>
            </w:r>
            <w:r w:rsidR="00D73B36">
              <w:rPr>
                <w:sz w:val="26"/>
                <w:szCs w:val="26"/>
                <w:lang w:eastAsia="ru-RU"/>
              </w:rPr>
              <w:t xml:space="preserve">Собинского </w:t>
            </w:r>
            <w:r w:rsidR="00C73E00">
              <w:rPr>
                <w:sz w:val="26"/>
                <w:szCs w:val="26"/>
                <w:lang w:eastAsia="ru-RU"/>
              </w:rPr>
              <w:t>муниципального округа</w:t>
            </w:r>
            <w:r w:rsidR="00D73B36">
              <w:rPr>
                <w:sz w:val="26"/>
                <w:szCs w:val="26"/>
                <w:lang w:eastAsia="ru-RU"/>
              </w:rPr>
              <w:t>»</w:t>
            </w:r>
          </w:p>
        </w:tc>
      </w:tr>
      <w:tr w:rsidR="00400220" w:rsidRPr="001774EC" w:rsidTr="007E770E">
        <w:trPr>
          <w:trHeight w:val="360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>№ п</w:t>
            </w:r>
            <w:r w:rsidR="007E770E" w:rsidRPr="007E770E">
              <w:rPr>
                <w:sz w:val="14"/>
                <w:szCs w:val="12"/>
                <w:lang w:eastAsia="ru-RU"/>
              </w:rPr>
              <w:t>/</w:t>
            </w:r>
            <w:r w:rsidRPr="007E770E">
              <w:rPr>
                <w:sz w:val="14"/>
                <w:szCs w:val="12"/>
                <w:lang w:eastAsia="ru-RU"/>
              </w:rPr>
              <w:t>п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 xml:space="preserve"> </w:t>
            </w:r>
            <w:r w:rsidR="00B100F8" w:rsidRPr="007E770E">
              <w:rPr>
                <w:sz w:val="14"/>
                <w:szCs w:val="12"/>
                <w:lang w:eastAsia="ru-RU"/>
              </w:rPr>
              <w:t>Наименование основного</w:t>
            </w:r>
            <w:r w:rsidRPr="007E770E">
              <w:rPr>
                <w:sz w:val="14"/>
                <w:szCs w:val="12"/>
                <w:lang w:eastAsia="ru-RU"/>
              </w:rPr>
              <w:t xml:space="preserve"> мероприятия 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 xml:space="preserve"> Ответственный исполнитель и соисполнители основного мероприятия</w:t>
            </w:r>
          </w:p>
        </w:tc>
        <w:tc>
          <w:tcPr>
            <w:tcW w:w="311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 xml:space="preserve"> Код бюджетной классификации &lt;*&gt;</w:t>
            </w:r>
          </w:p>
        </w:tc>
        <w:tc>
          <w:tcPr>
            <w:tcW w:w="8243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 xml:space="preserve">Расходы (тыс. руб.) по годам реализации                              </w:t>
            </w:r>
          </w:p>
        </w:tc>
      </w:tr>
      <w:tr w:rsidR="005C6E28" w:rsidRPr="001774EC" w:rsidTr="007E770E">
        <w:trPr>
          <w:trHeight w:val="394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E28" w:rsidRPr="001774EC" w:rsidRDefault="005C6E28" w:rsidP="00400220">
            <w:pPr>
              <w:suppressAutoHyphens w:val="0"/>
              <w:rPr>
                <w:sz w:val="12"/>
                <w:szCs w:val="12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E28" w:rsidRPr="001774EC" w:rsidRDefault="005C6E28" w:rsidP="00400220">
            <w:pPr>
              <w:suppressAutoHyphens w:val="0"/>
              <w:rPr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E28" w:rsidRPr="001774EC" w:rsidRDefault="005C6E28" w:rsidP="00400220">
            <w:pPr>
              <w:suppressAutoHyphens w:val="0"/>
              <w:rPr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40022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40022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Рз Пр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40022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ЦСР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40022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ВР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400220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1774EC">
              <w:rPr>
                <w:sz w:val="14"/>
                <w:szCs w:val="14"/>
                <w:lang w:eastAsia="ru-RU"/>
              </w:rPr>
              <w:t>всего по Программе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A72C94" w:rsidRDefault="005C6E28" w:rsidP="006079B5">
            <w:pPr>
              <w:suppressAutoHyphens w:val="0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 w:rsidRPr="00A72C94">
              <w:rPr>
                <w:sz w:val="16"/>
                <w:szCs w:val="16"/>
                <w:lang w:eastAsia="ru-RU"/>
              </w:rPr>
              <w:t>202</w:t>
            </w:r>
            <w:r w:rsidR="006079B5" w:rsidRPr="00A72C94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A72C94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72C94">
              <w:rPr>
                <w:sz w:val="16"/>
                <w:szCs w:val="16"/>
                <w:lang w:eastAsia="ru-RU"/>
              </w:rPr>
              <w:t>202</w:t>
            </w:r>
            <w:r w:rsidR="006079B5" w:rsidRPr="00A72C94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953C2B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72C94">
              <w:rPr>
                <w:sz w:val="16"/>
                <w:szCs w:val="16"/>
                <w:lang w:eastAsia="ru-RU"/>
              </w:rPr>
              <w:t>202</w:t>
            </w:r>
            <w:r w:rsidR="006079B5" w:rsidRPr="00A72C94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20</w:t>
            </w:r>
            <w:r>
              <w:rPr>
                <w:sz w:val="16"/>
                <w:szCs w:val="16"/>
                <w:lang w:eastAsia="ru-RU"/>
              </w:rPr>
              <w:t>2</w:t>
            </w:r>
            <w:r w:rsidR="006079B5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20</w:t>
            </w:r>
            <w:r>
              <w:rPr>
                <w:sz w:val="16"/>
                <w:szCs w:val="16"/>
                <w:lang w:eastAsia="ru-RU"/>
              </w:rPr>
              <w:t>2</w:t>
            </w:r>
            <w:r w:rsidR="006079B5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20</w:t>
            </w:r>
            <w:r w:rsidR="006079B5">
              <w:rPr>
                <w:sz w:val="16"/>
                <w:szCs w:val="16"/>
                <w:lang w:eastAsia="ru-RU"/>
              </w:rPr>
              <w:t>30</w:t>
            </w:r>
          </w:p>
        </w:tc>
      </w:tr>
      <w:tr w:rsidR="00513D52" w:rsidRPr="001774EC" w:rsidTr="007E770E">
        <w:trPr>
          <w:trHeight w:val="394"/>
        </w:trPr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right"/>
              <w:rPr>
                <w:b/>
                <w:bCs/>
                <w:sz w:val="12"/>
                <w:szCs w:val="12"/>
                <w:lang w:eastAsia="ru-RU"/>
              </w:rPr>
            </w:pPr>
            <w:r w:rsidRPr="001774EC">
              <w:rPr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D52" w:rsidRPr="001774EC" w:rsidRDefault="00513D52" w:rsidP="00513D52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ru-RU"/>
              </w:rPr>
            </w:pPr>
            <w:r w:rsidRPr="001774EC">
              <w:rPr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6079B5" w:rsidRDefault="00A92DAC" w:rsidP="00513D52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C95A34">
              <w:rPr>
                <w:b/>
                <w:color w:val="000000"/>
                <w:sz w:val="16"/>
                <w:szCs w:val="28"/>
              </w:rPr>
              <w:t>132</w:t>
            </w:r>
            <w:r w:rsidR="003D0351">
              <w:rPr>
                <w:b/>
                <w:color w:val="000000"/>
                <w:sz w:val="16"/>
                <w:szCs w:val="28"/>
              </w:rPr>
              <w:t>0</w:t>
            </w:r>
            <w:r w:rsidRPr="00C95A34">
              <w:rPr>
                <w:b/>
                <w:color w:val="000000"/>
                <w:sz w:val="16"/>
                <w:szCs w:val="28"/>
              </w:rPr>
              <w:t>81,09464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B100F8" w:rsidRDefault="00A92DAC" w:rsidP="00513D52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22 329,19464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C95A34" w:rsidRDefault="00A6443E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95A34">
              <w:rPr>
                <w:b/>
                <w:bCs/>
                <w:color w:val="000000"/>
                <w:sz w:val="16"/>
                <w:szCs w:val="16"/>
              </w:rPr>
              <w:t>22 </w:t>
            </w:r>
            <w:r w:rsidR="003D0351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Pr="00C95A34">
              <w:rPr>
                <w:b/>
                <w:bCs/>
                <w:color w:val="000000"/>
                <w:sz w:val="16"/>
                <w:szCs w:val="16"/>
              </w:rPr>
              <w:t>24,10000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A6443E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24 092,50000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A6443E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21 145,10000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4C62BC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4C62BC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</w:tr>
      <w:tr w:rsidR="001E37E4" w:rsidRPr="001774EC" w:rsidTr="007E770E">
        <w:trPr>
          <w:trHeight w:val="394"/>
        </w:trPr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4F3806" w:rsidRDefault="001E37E4" w:rsidP="001E37E4">
            <w:pPr>
              <w:suppressAutoHyphens w:val="0"/>
              <w:jc w:val="right"/>
              <w:rPr>
                <w:b/>
                <w:sz w:val="12"/>
                <w:szCs w:val="12"/>
                <w:lang w:eastAsia="ru-RU"/>
              </w:rPr>
            </w:pPr>
            <w:r w:rsidRPr="004F3806">
              <w:rPr>
                <w:b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37E4" w:rsidRPr="001774EC" w:rsidRDefault="001E37E4" w:rsidP="001E37E4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1774EC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1774EC" w:rsidRDefault="001E37E4" w:rsidP="001E37E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1774EC" w:rsidRDefault="001E37E4" w:rsidP="001E37E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5468E3" w:rsidRDefault="001E37E4" w:rsidP="001E37E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5468E3" w:rsidRDefault="001E37E4" w:rsidP="001E37E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6079B5" w:rsidRDefault="00A92DAC" w:rsidP="001E37E4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C95A34">
              <w:rPr>
                <w:b/>
                <w:sz w:val="16"/>
                <w:szCs w:val="28"/>
              </w:rPr>
              <w:t>12</w:t>
            </w:r>
            <w:r w:rsidR="00C95A34" w:rsidRPr="00C95A34">
              <w:rPr>
                <w:b/>
                <w:sz w:val="16"/>
                <w:szCs w:val="28"/>
              </w:rPr>
              <w:t>7</w:t>
            </w:r>
            <w:r w:rsidRPr="00C95A34">
              <w:rPr>
                <w:b/>
                <w:sz w:val="16"/>
                <w:szCs w:val="28"/>
              </w:rPr>
              <w:t> </w:t>
            </w:r>
            <w:r w:rsidR="003D0351">
              <w:rPr>
                <w:b/>
                <w:sz w:val="16"/>
                <w:szCs w:val="28"/>
              </w:rPr>
              <w:t>7</w:t>
            </w:r>
            <w:r w:rsidRPr="00C95A34">
              <w:rPr>
                <w:b/>
                <w:sz w:val="16"/>
                <w:szCs w:val="28"/>
              </w:rPr>
              <w:t>81,09464</w:t>
            </w:r>
            <w:r w:rsidR="001E37E4" w:rsidRPr="00EB20EE">
              <w:rPr>
                <w:color w:val="000000"/>
                <w:sz w:val="16"/>
                <w:szCs w:val="28"/>
              </w:rPr>
              <w:t xml:space="preserve"> </w:t>
            </w:r>
            <w:r w:rsidR="001E37E4" w:rsidRPr="00EB20EE">
              <w:rPr>
                <w:b/>
                <w:sz w:val="16"/>
                <w:szCs w:val="28"/>
              </w:rPr>
              <w:t xml:space="preserve"> 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B100F8" w:rsidRDefault="00A92DAC" w:rsidP="001E37E4">
            <w:pPr>
              <w:jc w:val="center"/>
              <w:rPr>
                <w:bCs/>
                <w:color w:val="000000"/>
                <w:sz w:val="16"/>
                <w:szCs w:val="16"/>
                <w:highlight w:val="yellow"/>
              </w:rPr>
            </w:pPr>
            <w:r w:rsidRPr="00A92DAC">
              <w:rPr>
                <w:bCs/>
                <w:color w:val="000000"/>
                <w:sz w:val="16"/>
                <w:szCs w:val="16"/>
              </w:rPr>
              <w:t>22 329,19464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C95A34" w:rsidRDefault="00A6443E" w:rsidP="001E37E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95A34">
              <w:rPr>
                <w:bCs/>
                <w:color w:val="000000"/>
                <w:sz w:val="16"/>
                <w:szCs w:val="16"/>
              </w:rPr>
              <w:t>2</w:t>
            </w:r>
            <w:r w:rsidR="00C95A34" w:rsidRPr="00C95A34">
              <w:rPr>
                <w:bCs/>
                <w:color w:val="000000"/>
                <w:sz w:val="16"/>
                <w:szCs w:val="16"/>
              </w:rPr>
              <w:t>0</w:t>
            </w:r>
            <w:r w:rsidRPr="00C95A34">
              <w:rPr>
                <w:bCs/>
                <w:color w:val="000000"/>
                <w:sz w:val="16"/>
                <w:szCs w:val="16"/>
              </w:rPr>
              <w:t> </w:t>
            </w:r>
            <w:r w:rsidR="003D0351">
              <w:rPr>
                <w:bCs/>
                <w:color w:val="000000"/>
                <w:sz w:val="16"/>
                <w:szCs w:val="16"/>
              </w:rPr>
              <w:t>7</w:t>
            </w:r>
            <w:r w:rsidRPr="00C95A34">
              <w:rPr>
                <w:bCs/>
                <w:color w:val="000000"/>
                <w:sz w:val="16"/>
                <w:szCs w:val="16"/>
              </w:rPr>
              <w:t>24,10000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986A8C" w:rsidRDefault="00A6443E" w:rsidP="001E37E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21 292,50000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Default="00953C2B" w:rsidP="001E37E4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Default="00953C2B" w:rsidP="001E37E4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Default="00953C2B" w:rsidP="001E37E4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</w:tr>
      <w:tr w:rsidR="00513D52" w:rsidRPr="001774EC" w:rsidTr="007E770E">
        <w:trPr>
          <w:trHeight w:val="394"/>
        </w:trPr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4F3806" w:rsidRDefault="00513D52" w:rsidP="00513D52">
            <w:pPr>
              <w:suppressAutoHyphens w:val="0"/>
              <w:jc w:val="right"/>
              <w:rPr>
                <w:b/>
                <w:sz w:val="12"/>
                <w:szCs w:val="12"/>
                <w:lang w:eastAsia="ru-RU"/>
              </w:rPr>
            </w:pPr>
            <w:r w:rsidRPr="004F3806">
              <w:rPr>
                <w:b/>
                <w:sz w:val="12"/>
                <w:szCs w:val="12"/>
                <w:lang w:eastAsia="ru-RU"/>
              </w:rPr>
              <w:t>ОБ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D52" w:rsidRPr="001774EC" w:rsidRDefault="00513D52" w:rsidP="00513D5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1774EC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6079B5" w:rsidRDefault="002D1361" w:rsidP="00513D52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4300</w:t>
            </w:r>
            <w:r w:rsidR="00975DE7">
              <w:rPr>
                <w:b/>
                <w:bCs/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A6443E" w:rsidRDefault="00513D52" w:rsidP="00513D52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A6443E" w:rsidP="00513D52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A6443E" w:rsidP="00513D52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4C62BC" w:rsidP="00513D52">
            <w:pPr>
              <w:jc w:val="center"/>
              <w:rPr>
                <w:color w:val="000000"/>
                <w:sz w:val="16"/>
                <w:szCs w:val="16"/>
              </w:rPr>
            </w:pPr>
            <w:r w:rsidRPr="004C62BC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513D52" w:rsidRPr="001774EC" w:rsidTr="007E770E">
        <w:trPr>
          <w:trHeight w:val="394"/>
        </w:trPr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4F3806" w:rsidRDefault="00513D52" w:rsidP="00513D52">
            <w:pPr>
              <w:suppressAutoHyphens w:val="0"/>
              <w:jc w:val="right"/>
              <w:rPr>
                <w:b/>
                <w:sz w:val="12"/>
                <w:szCs w:val="12"/>
                <w:lang w:eastAsia="ru-RU"/>
              </w:rPr>
            </w:pPr>
            <w:r w:rsidRPr="004F3806">
              <w:rPr>
                <w:b/>
                <w:sz w:val="12"/>
                <w:szCs w:val="12"/>
                <w:lang w:eastAsia="ru-RU"/>
              </w:rPr>
              <w:t>ФБ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D52" w:rsidRPr="001774EC" w:rsidRDefault="00513D52" w:rsidP="00513D5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1774EC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6079B5" w:rsidRDefault="00513D52" w:rsidP="00513D52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EB20EE">
              <w:rPr>
                <w:b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A6443E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6443E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654D23" w:rsidRPr="001774EC" w:rsidTr="00654D23">
        <w:trPr>
          <w:trHeight w:val="582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7C71BF" w:rsidRDefault="00654D23" w:rsidP="00654D2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7C71BF" w:rsidRDefault="00654D23" w:rsidP="00654D23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71BF">
              <w:rPr>
                <w:b/>
                <w:bCs/>
                <w:sz w:val="16"/>
                <w:szCs w:val="16"/>
                <w:lang w:eastAsia="ru-RU"/>
              </w:rPr>
              <w:t>Социальная поддержка отдельных категорий граждан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7C71BF" w:rsidRDefault="00654D23" w:rsidP="00654D2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1774EC" w:rsidRDefault="0006119E" w:rsidP="00654D2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1774EC" w:rsidRDefault="0006119E" w:rsidP="00654D2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5468E3" w:rsidRDefault="00654D23" w:rsidP="00654D2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5468E3" w:rsidRDefault="0006119E" w:rsidP="00654D2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EB20EE" w:rsidRDefault="00412BEF" w:rsidP="00654D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127</w:t>
            </w:r>
            <w:r w:rsidR="003D0351">
              <w:rPr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b/>
                <w:bCs/>
                <w:color w:val="000000"/>
                <w:sz w:val="16"/>
                <w:szCs w:val="16"/>
              </w:rPr>
              <w:t>54,69464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B100F8" w:rsidRDefault="00A92DAC" w:rsidP="00654D23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A92DAC">
              <w:rPr>
                <w:b/>
                <w:bCs/>
                <w:color w:val="000000"/>
                <w:sz w:val="16"/>
                <w:szCs w:val="16"/>
              </w:rPr>
              <w:t>22 329,19464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5468E3" w:rsidRDefault="00E75C4E" w:rsidP="00654D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95A34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C95A34" w:rsidRPr="00C95A34">
              <w:rPr>
                <w:b/>
                <w:bCs/>
                <w:color w:val="000000"/>
                <w:sz w:val="16"/>
                <w:szCs w:val="16"/>
              </w:rPr>
              <w:t>0</w:t>
            </w:r>
            <w:r w:rsidRPr="00C95A34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="003D0351">
              <w:rPr>
                <w:b/>
                <w:bCs/>
                <w:color w:val="000000"/>
                <w:sz w:val="16"/>
                <w:szCs w:val="16"/>
              </w:rPr>
              <w:t>6</w:t>
            </w:r>
            <w:r w:rsidRPr="00C95A34">
              <w:rPr>
                <w:b/>
                <w:bCs/>
                <w:color w:val="000000"/>
                <w:sz w:val="16"/>
                <w:szCs w:val="16"/>
              </w:rPr>
              <w:t>45,10000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Default="00E75C4E" w:rsidP="00654D23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21 145,10000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Default="004C62BC" w:rsidP="00654D23">
            <w:pPr>
              <w:jc w:val="center"/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Default="004C62BC" w:rsidP="00654D23">
            <w:pPr>
              <w:jc w:val="center"/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Default="004C62BC" w:rsidP="00654D23">
            <w:pPr>
              <w:jc w:val="center"/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</w:tr>
      <w:tr w:rsidR="004F4E3D" w:rsidRPr="001774EC" w:rsidTr="007E770E">
        <w:trPr>
          <w:trHeight w:val="627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7C71BF">
              <w:rPr>
                <w:bCs/>
                <w:sz w:val="16"/>
                <w:szCs w:val="16"/>
                <w:lang w:eastAsia="ru-RU"/>
              </w:rPr>
              <w:t xml:space="preserve"> Дополнительное пенсионное обеспечение за выслугу лет лиц, замещавших муниципальные должности и должности муниципальной службы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 xml:space="preserve">Отдел контрольно-кадровой работы администрации </w:t>
            </w:r>
            <w:r>
              <w:rPr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0900121150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EB20EE" w:rsidRDefault="00A92DAC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104 506,31521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B100F8" w:rsidRDefault="00A6443E" w:rsidP="00567FD1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  <w:r w:rsidR="00B80AE0">
              <w:rPr>
                <w:color w:val="000000"/>
                <w:sz w:val="16"/>
                <w:szCs w:val="16"/>
              </w:rPr>
              <w:t> </w:t>
            </w:r>
            <w:r w:rsidR="00802FB6">
              <w:rPr>
                <w:color w:val="000000"/>
                <w:sz w:val="16"/>
                <w:szCs w:val="16"/>
              </w:rPr>
              <w:t>506</w:t>
            </w:r>
            <w:r w:rsidR="00B80AE0">
              <w:rPr>
                <w:color w:val="000000"/>
                <w:sz w:val="16"/>
                <w:szCs w:val="16"/>
              </w:rPr>
              <w:t>,31521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</w:tr>
      <w:tr w:rsidR="004F4E3D" w:rsidRPr="001774EC" w:rsidTr="007E770E">
        <w:trPr>
          <w:trHeight w:val="750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D61F93">
              <w:rPr>
                <w:bCs/>
                <w:sz w:val="16"/>
                <w:szCs w:val="16"/>
                <w:lang w:eastAsia="ru-RU"/>
              </w:rPr>
              <w:t xml:space="preserve">Расходы на предоставление </w:t>
            </w:r>
            <w:r w:rsidR="0006119E" w:rsidRPr="00D61F93">
              <w:rPr>
                <w:bCs/>
                <w:sz w:val="16"/>
                <w:szCs w:val="16"/>
                <w:lang w:eastAsia="ru-RU"/>
              </w:rPr>
              <w:t>ежемесячных денежных</w:t>
            </w:r>
            <w:r w:rsidRPr="00D61F93">
              <w:rPr>
                <w:bCs/>
                <w:sz w:val="16"/>
                <w:szCs w:val="16"/>
                <w:lang w:eastAsia="ru-RU"/>
              </w:rPr>
              <w:t xml:space="preserve"> выплат лицам, удостоенным звания «Почетный гражданин Собинского </w:t>
            </w:r>
            <w:r w:rsidR="0069618C">
              <w:rPr>
                <w:bCs/>
                <w:sz w:val="16"/>
                <w:szCs w:val="16"/>
                <w:lang w:eastAsia="ru-RU"/>
              </w:rPr>
              <w:t>муниципального округа</w:t>
            </w:r>
            <w:r w:rsidRPr="00D61F93">
              <w:rPr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МКУ «Управление по культуре,</w:t>
            </w:r>
          </w:p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физической культуре и спорту, туризму</w:t>
            </w:r>
          </w:p>
          <w:p w:rsidR="004F4E3D" w:rsidRPr="00D61F93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61F93">
              <w:rPr>
                <w:sz w:val="16"/>
                <w:szCs w:val="16"/>
              </w:rPr>
              <w:t>и молодёжной политике»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0900110110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EB20EE" w:rsidRDefault="00412BE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2491,20000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B100F8" w:rsidRDefault="00B80AE0" w:rsidP="00567FD1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416,2</w:t>
            </w:r>
            <w:r w:rsidR="00426164" w:rsidRPr="004F45FF">
              <w:rPr>
                <w:color w:val="000000"/>
                <w:sz w:val="16"/>
                <w:szCs w:val="16"/>
              </w:rPr>
              <w:t>0</w:t>
            </w:r>
            <w:r w:rsidR="00567FD1" w:rsidRPr="004F45FF">
              <w:rPr>
                <w:color w:val="000000"/>
                <w:sz w:val="16"/>
                <w:szCs w:val="16"/>
                <w:lang w:val="en-US"/>
              </w:rPr>
              <w:t>0</w:t>
            </w:r>
            <w:r w:rsidR="004F4E3D" w:rsidRPr="004F45FF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4F45F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</w:t>
            </w:r>
            <w:r w:rsidR="004F4E3D"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415,00000</w:t>
            </w:r>
          </w:p>
        </w:tc>
      </w:tr>
      <w:tr w:rsidR="004F4E3D" w:rsidRPr="001774EC" w:rsidTr="007E770E">
        <w:trPr>
          <w:trHeight w:val="750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D61F93">
              <w:rPr>
                <w:bCs/>
                <w:sz w:val="16"/>
                <w:szCs w:val="16"/>
                <w:lang w:eastAsia="ru-RU"/>
              </w:rPr>
              <w:t>Оказание ежемесячной адресной материальной помощи военнослужащим, получившим ранение в локальных войнах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МКУ «Управление по культуре,</w:t>
            </w:r>
          </w:p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физической культуре и спорту, туризму</w:t>
            </w:r>
          </w:p>
          <w:p w:rsidR="004F4E3D" w:rsidRPr="00D61F93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61F93">
              <w:rPr>
                <w:sz w:val="16"/>
                <w:szCs w:val="16"/>
              </w:rPr>
              <w:t>и молодёжной политике»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0900110120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EB20EE" w:rsidRDefault="00412BE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552,80000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B100F8" w:rsidRDefault="00B80AE0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52,80000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</w:tr>
      <w:tr w:rsidR="004F4E3D" w:rsidRPr="001774EC" w:rsidTr="007E770E">
        <w:trPr>
          <w:trHeight w:val="778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22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F4E3D" w:rsidRDefault="004F4E3D" w:rsidP="004F4E3D">
            <w:pPr>
              <w:rPr>
                <w:bCs/>
                <w:sz w:val="16"/>
                <w:szCs w:val="16"/>
                <w:lang w:eastAsia="ru-RU"/>
              </w:rPr>
            </w:pPr>
            <w:r w:rsidRPr="00D61F93">
              <w:rPr>
                <w:bCs/>
                <w:sz w:val="16"/>
                <w:szCs w:val="16"/>
                <w:lang w:eastAsia="ru-RU"/>
              </w:rPr>
              <w:t>Оказание единовременной материальной помощи гражданам, оказавшимся в трудной жизненной ситуации</w:t>
            </w:r>
          </w:p>
          <w:p w:rsidR="004F4E3D" w:rsidRDefault="004F4E3D" w:rsidP="004F4E3D">
            <w:pPr>
              <w:rPr>
                <w:bCs/>
                <w:sz w:val="16"/>
                <w:szCs w:val="16"/>
                <w:lang w:eastAsia="ru-RU"/>
              </w:rPr>
            </w:pPr>
          </w:p>
          <w:p w:rsidR="004F4E3D" w:rsidRPr="00D61F93" w:rsidRDefault="004F4E3D" w:rsidP="004F4E3D">
            <w:pPr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МКУ «Управление по культуре,</w:t>
            </w:r>
          </w:p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физической культуре и спорту, туризму</w:t>
            </w:r>
          </w:p>
          <w:p w:rsidR="004F4E3D" w:rsidRDefault="004F4E3D" w:rsidP="004F4E3D">
            <w:pPr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и молодёжной политике»</w:t>
            </w:r>
          </w:p>
          <w:p w:rsidR="004F4E3D" w:rsidRPr="00D61F93" w:rsidRDefault="004F4E3D" w:rsidP="004F4E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F5CBC" w:rsidRDefault="004F4E3D" w:rsidP="004F4E3D">
            <w:pPr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0900110130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EB20EE" w:rsidRDefault="00C95A34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C95A34">
              <w:rPr>
                <w:color w:val="000000"/>
                <w:sz w:val="16"/>
                <w:szCs w:val="16"/>
              </w:rPr>
              <w:t>3</w:t>
            </w:r>
            <w:r w:rsidR="003D0351">
              <w:rPr>
                <w:color w:val="000000"/>
                <w:sz w:val="16"/>
                <w:szCs w:val="16"/>
              </w:rPr>
              <w:t>7</w:t>
            </w:r>
            <w:r w:rsidR="00412BEF" w:rsidRPr="00C95A34">
              <w:rPr>
                <w:color w:val="000000"/>
                <w:sz w:val="16"/>
                <w:szCs w:val="16"/>
              </w:rPr>
              <w:t>82,50000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B100F8" w:rsidRDefault="00B80AE0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182,50000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D0351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FE0C11">
              <w:rPr>
                <w:color w:val="000000"/>
                <w:sz w:val="16"/>
                <w:szCs w:val="16"/>
              </w:rPr>
              <w:t>4</w:t>
            </w:r>
            <w:r w:rsidR="004F4E3D" w:rsidRPr="00FE0C11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800,00000</w:t>
            </w:r>
          </w:p>
        </w:tc>
      </w:tr>
      <w:tr w:rsidR="004F4E3D" w:rsidRPr="001774EC" w:rsidTr="007E770E">
        <w:trPr>
          <w:trHeight w:val="420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09001766100</w:t>
            </w: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EB20EE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EB20E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B100F8" w:rsidRDefault="004F4E3D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4F4E3D" w:rsidRPr="00DD2162" w:rsidTr="007E770E">
        <w:trPr>
          <w:trHeight w:val="75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C71BF">
              <w:rPr>
                <w:color w:val="000000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B5336" w:rsidRDefault="004F4E3D" w:rsidP="004F4E3D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1B5336">
              <w:rPr>
                <w:bCs/>
                <w:color w:val="000000"/>
                <w:sz w:val="16"/>
                <w:szCs w:val="16"/>
                <w:lang w:eastAsia="ru-RU"/>
              </w:rPr>
              <w:t>Расходы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B5336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B5336">
              <w:rPr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Собинского </w:t>
            </w:r>
            <w:r>
              <w:rPr>
                <w:color w:val="000000"/>
                <w:sz w:val="16"/>
                <w:szCs w:val="16"/>
                <w:lang w:eastAsia="ru-RU"/>
              </w:rPr>
              <w:t>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774EC">
              <w:rPr>
                <w:color w:val="000000"/>
                <w:sz w:val="16"/>
                <w:szCs w:val="16"/>
                <w:lang w:eastAsia="ru-RU"/>
              </w:rPr>
              <w:t>774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0900121160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EB20EE" w:rsidRDefault="00412BE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11 622,06</w:t>
            </w:r>
            <w:r w:rsidR="002A3953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B100F8" w:rsidRDefault="002D50A7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1621,56</w:t>
            </w:r>
            <w:r w:rsidR="00A92DAC">
              <w:rPr>
                <w:color w:val="000000"/>
                <w:sz w:val="16"/>
                <w:szCs w:val="16"/>
              </w:rPr>
              <w:t>873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5F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2000,1</w:t>
            </w:r>
            <w:r w:rsidR="004F4E3D" w:rsidRPr="005468E3"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2000,10000</w:t>
            </w:r>
          </w:p>
        </w:tc>
      </w:tr>
      <w:tr w:rsidR="004F4E3D" w:rsidRPr="001774EC" w:rsidTr="007E770E">
        <w:trPr>
          <w:trHeight w:val="75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C71BF">
              <w:rPr>
                <w:color w:val="000000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bCs/>
                <w:color w:val="000000"/>
                <w:sz w:val="16"/>
                <w:szCs w:val="16"/>
                <w:lang w:eastAsia="ru-RU"/>
              </w:rPr>
              <w:t xml:space="preserve">Мероприятия, направленные на повышение социальной </w:t>
            </w:r>
            <w:r w:rsidR="0006119E" w:rsidRPr="00D61F93">
              <w:rPr>
                <w:bCs/>
                <w:color w:val="000000"/>
                <w:sz w:val="16"/>
                <w:szCs w:val="16"/>
                <w:lang w:eastAsia="ru-RU"/>
              </w:rPr>
              <w:t>защищенности отдельных</w:t>
            </w:r>
            <w:r w:rsidRPr="00D61F93">
              <w:rPr>
                <w:bCs/>
                <w:color w:val="000000"/>
                <w:sz w:val="16"/>
                <w:szCs w:val="16"/>
                <w:lang w:eastAsia="ru-RU"/>
              </w:rPr>
              <w:t xml:space="preserve"> категорий граждан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МКУ «Управление по культуре,</w:t>
            </w:r>
          </w:p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физической культуре и спорту, туризму</w:t>
            </w:r>
          </w:p>
          <w:p w:rsidR="004F4E3D" w:rsidRPr="00D61F93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61F93">
              <w:rPr>
                <w:sz w:val="16"/>
                <w:szCs w:val="16"/>
              </w:rPr>
              <w:t>и молодёжной политике»</w:t>
            </w:r>
            <w:r w:rsidR="00F50CD6">
              <w:rPr>
                <w:sz w:val="16"/>
                <w:szCs w:val="16"/>
              </w:rPr>
              <w:t>,</w:t>
            </w:r>
            <w:r w:rsidR="00F50CD6">
              <w:t xml:space="preserve"> </w:t>
            </w:r>
            <w:r w:rsidR="00F50CD6" w:rsidRPr="00F50CD6">
              <w:rPr>
                <w:sz w:val="16"/>
                <w:szCs w:val="16"/>
              </w:rPr>
              <w:t>Отдел контрольно-кадровой работы администрации Собинского муниципального округа</w:t>
            </w:r>
            <w:r w:rsidR="00F50CD6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color w:val="000000"/>
                <w:sz w:val="16"/>
                <w:szCs w:val="16"/>
                <w:lang w:eastAsia="ru-RU"/>
              </w:rPr>
              <w:t>0900121170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EB20EE" w:rsidRDefault="00FF0489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4 599</w:t>
            </w:r>
            <w:r w:rsidR="004F4E3D" w:rsidRPr="00EB20EE">
              <w:rPr>
                <w:color w:val="000000"/>
                <w:sz w:val="16"/>
                <w:szCs w:val="16"/>
              </w:rPr>
              <w:t>,</w:t>
            </w:r>
            <w:r w:rsidR="00E75C4E">
              <w:rPr>
                <w:color w:val="000000"/>
                <w:sz w:val="16"/>
                <w:szCs w:val="16"/>
              </w:rPr>
              <w:t>81070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B100F8" w:rsidRDefault="004F45FF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549</w:t>
            </w:r>
            <w:r w:rsidR="004F4E3D" w:rsidRPr="004F45FF">
              <w:rPr>
                <w:color w:val="000000"/>
                <w:sz w:val="16"/>
                <w:szCs w:val="16"/>
              </w:rPr>
              <w:t>,</w:t>
            </w:r>
            <w:r w:rsidR="00E75C4E">
              <w:rPr>
                <w:color w:val="000000"/>
                <w:sz w:val="16"/>
                <w:szCs w:val="16"/>
              </w:rPr>
              <w:t>81070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5468E3" w:rsidRDefault="004F45F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730</w:t>
            </w:r>
            <w:r w:rsidR="004F4E3D"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</w:t>
            </w:r>
            <w:r w:rsidR="004F4E3D"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5468E3" w:rsidRDefault="00A6443E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5468E3" w:rsidRDefault="00A6443E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E3D" w:rsidRPr="005468E3" w:rsidRDefault="00A6443E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830,00000</w:t>
            </w:r>
          </w:p>
        </w:tc>
      </w:tr>
      <w:tr w:rsidR="00814569" w:rsidRPr="001774EC" w:rsidTr="007E770E">
        <w:trPr>
          <w:trHeight w:val="58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2D3E2B" w:rsidRDefault="0081456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D3E2B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1774EC" w:rsidRDefault="00814569" w:rsidP="00814569">
            <w:pPr>
              <w:suppressAutoHyphens w:val="0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 xml:space="preserve">Повышение уровня доступности объектов и услуг </w:t>
            </w:r>
            <w:r w:rsidR="0006119E" w:rsidRPr="001774EC">
              <w:rPr>
                <w:b/>
                <w:bCs/>
                <w:sz w:val="16"/>
                <w:szCs w:val="16"/>
                <w:lang w:eastAsia="ru-RU"/>
              </w:rPr>
              <w:t>для инвалидов</w:t>
            </w:r>
            <w:r w:rsidRPr="001774EC">
              <w:rPr>
                <w:b/>
                <w:bCs/>
                <w:sz w:val="16"/>
                <w:szCs w:val="16"/>
                <w:lang w:eastAsia="ru-RU"/>
              </w:rPr>
              <w:t xml:space="preserve"> и других маломобильных групп населения </w:t>
            </w:r>
            <w:r w:rsidR="00AC123A">
              <w:rPr>
                <w:b/>
                <w:bCs/>
                <w:sz w:val="16"/>
                <w:szCs w:val="16"/>
                <w:lang w:eastAsia="ru-RU"/>
              </w:rPr>
              <w:t>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1774EC" w:rsidRDefault="00814569" w:rsidP="00814569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EF4475" w:rsidRDefault="0006119E" w:rsidP="00814569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EF4475" w:rsidRDefault="00814569" w:rsidP="00814569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EF4475">
              <w:rPr>
                <w:b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5468E3" w:rsidRDefault="00814569" w:rsidP="00814569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b/>
                <w:color w:val="000000"/>
                <w:sz w:val="16"/>
                <w:szCs w:val="16"/>
                <w:lang w:eastAsia="ru-RU"/>
              </w:rPr>
              <w:t>090020000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5468E3" w:rsidRDefault="00814569" w:rsidP="00814569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b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569" w:rsidRPr="00EB20EE" w:rsidRDefault="00FF0489" w:rsidP="0081456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4 526,40000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569" w:rsidRPr="00B100F8" w:rsidRDefault="00814569" w:rsidP="00814569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569" w:rsidRPr="005468E3" w:rsidRDefault="00814569" w:rsidP="0081456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1 579,</w:t>
            </w:r>
            <w:r w:rsidRPr="005468E3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5468E3" w:rsidRDefault="00814569" w:rsidP="0081456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2947,</w:t>
            </w:r>
            <w:r w:rsidR="00304106">
              <w:rPr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Default="00304106" w:rsidP="00814569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Default="00304106" w:rsidP="00814569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Default="00304106" w:rsidP="00814569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C53499" w:rsidRPr="001774EC" w:rsidTr="005B7400">
        <w:trPr>
          <w:trHeight w:val="585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D3E2B">
              <w:rPr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2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2D3E2B">
              <w:rPr>
                <w:bCs/>
                <w:sz w:val="16"/>
                <w:szCs w:val="16"/>
                <w:lang w:eastAsia="ru-RU"/>
              </w:rPr>
              <w:t>Расходы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 (ОБ)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53499" w:rsidRPr="001774EC" w:rsidRDefault="00C53499" w:rsidP="00814569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C71BF">
              <w:rPr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>
              <w:rPr>
                <w:color w:val="000000"/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0900271430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5468E3">
              <w:rPr>
                <w:color w:val="000000"/>
                <w:sz w:val="16"/>
                <w:szCs w:val="16"/>
                <w:lang w:val="en-US"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B80507" w:rsidRDefault="00C53499" w:rsidP="0081456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1 500</w:t>
            </w:r>
            <w:r w:rsidRPr="00B80507">
              <w:rPr>
                <w:b/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B100F8" w:rsidRDefault="00C53499" w:rsidP="0081456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5468E3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</w:t>
            </w:r>
            <w:r w:rsidRPr="005468E3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C53499" w:rsidRPr="001774EC" w:rsidTr="005B7400">
        <w:trPr>
          <w:trHeight w:val="585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7C71BF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53499">
              <w:rPr>
                <w:color w:val="000000"/>
                <w:sz w:val="16"/>
                <w:szCs w:val="16"/>
                <w:lang w:eastAsia="ru-RU"/>
              </w:rPr>
              <w:t>0900271430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C53499">
              <w:rPr>
                <w:color w:val="000000"/>
                <w:sz w:val="16"/>
                <w:szCs w:val="16"/>
                <w:lang w:val="en-US"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Default="00C53499" w:rsidP="0081456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2 800,00000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4F45FF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</w:t>
            </w:r>
            <w:r w:rsidRPr="005468E3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C53499" w:rsidRPr="001774EC" w:rsidTr="005B7400">
        <w:trPr>
          <w:trHeight w:val="585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D3E2B">
              <w:rPr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2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2D3E2B">
              <w:rPr>
                <w:bCs/>
                <w:sz w:val="16"/>
                <w:szCs w:val="16"/>
                <w:lang w:eastAsia="ru-RU"/>
              </w:rPr>
              <w:t>Расходы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53499" w:rsidRPr="001774EC" w:rsidRDefault="00C53499" w:rsidP="00814569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C71BF">
              <w:rPr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>
              <w:rPr>
                <w:color w:val="000000"/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09002</w:t>
            </w:r>
            <w:r w:rsidRPr="005468E3">
              <w:rPr>
                <w:color w:val="000000"/>
                <w:sz w:val="16"/>
                <w:szCs w:val="16"/>
                <w:lang w:val="en-US" w:eastAsia="ru-RU"/>
              </w:rPr>
              <w:t>S1430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5468E3">
              <w:rPr>
                <w:color w:val="000000"/>
                <w:sz w:val="16"/>
                <w:szCs w:val="16"/>
                <w:lang w:val="en-US"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B80507" w:rsidRDefault="00807AFE" w:rsidP="0081456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79</w:t>
            </w:r>
            <w:r w:rsidR="00C53499">
              <w:rPr>
                <w:b/>
                <w:color w:val="000000"/>
                <w:sz w:val="16"/>
                <w:szCs w:val="16"/>
              </w:rPr>
              <w:t>,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  <w:r w:rsidR="00C53499">
              <w:rPr>
                <w:b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B100F8" w:rsidRDefault="00C53499" w:rsidP="0081456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5468E3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C53499" w:rsidRPr="001774EC" w:rsidTr="005B7400">
        <w:trPr>
          <w:trHeight w:val="585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7C71BF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53499">
              <w:rPr>
                <w:color w:val="000000"/>
                <w:sz w:val="16"/>
                <w:szCs w:val="16"/>
                <w:lang w:eastAsia="ru-RU"/>
              </w:rPr>
              <w:t>09002S1430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C53499">
              <w:rPr>
                <w:color w:val="000000"/>
                <w:sz w:val="16"/>
                <w:szCs w:val="16"/>
                <w:lang w:val="en-US"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Default="00C53499" w:rsidP="0081456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147,40000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4F45FF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147,4</w:t>
            </w:r>
            <w:r w:rsidRPr="005468E3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4F4E3D" w:rsidRPr="001774EC" w:rsidTr="007E770E">
        <w:trPr>
          <w:gridBefore w:val="1"/>
          <w:gridAfter w:val="1"/>
          <w:wBefore w:w="425" w:type="dxa"/>
          <w:wAfter w:w="6" w:type="dxa"/>
          <w:trHeight w:val="420"/>
        </w:trPr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F4E3D" w:rsidRPr="001774EC" w:rsidTr="007E770E">
        <w:trPr>
          <w:gridBefore w:val="1"/>
          <w:gridAfter w:val="1"/>
          <w:wBefore w:w="425" w:type="dxa"/>
          <w:wAfter w:w="6" w:type="dxa"/>
          <w:trHeight w:val="638"/>
        </w:trPr>
        <w:tc>
          <w:tcPr>
            <w:tcW w:w="1546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Default="004F4E3D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F4E3D" w:rsidRDefault="004F4E3D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F4E3D" w:rsidRPr="00A34054" w:rsidRDefault="004F4E3D" w:rsidP="004F4E3D">
            <w:pPr>
              <w:suppressAutoHyphens w:val="0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Таблица №4</w:t>
            </w:r>
            <w:r w:rsidRPr="00A34054">
              <w:rPr>
                <w:szCs w:val="28"/>
                <w:lang w:eastAsia="ru-RU"/>
              </w:rPr>
              <w:t xml:space="preserve"> </w:t>
            </w:r>
          </w:p>
          <w:p w:rsidR="004F4E3D" w:rsidRPr="001774EC" w:rsidRDefault="004F4E3D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774EC">
              <w:rPr>
                <w:sz w:val="28"/>
                <w:szCs w:val="28"/>
                <w:lang w:eastAsia="ru-RU"/>
              </w:rPr>
              <w:t xml:space="preserve">План реализации муниципальной </w:t>
            </w:r>
            <w:r>
              <w:rPr>
                <w:sz w:val="28"/>
                <w:szCs w:val="28"/>
                <w:lang w:eastAsia="ru-RU"/>
              </w:rPr>
              <w:t>программы «Социальная программа Собинского муниципального округа»</w:t>
            </w:r>
          </w:p>
        </w:tc>
      </w:tr>
      <w:tr w:rsidR="004F4E3D" w:rsidRPr="001774EC" w:rsidTr="007E770E">
        <w:trPr>
          <w:gridBefore w:val="1"/>
          <w:gridAfter w:val="1"/>
          <w:wBefore w:w="425" w:type="dxa"/>
          <w:wAfter w:w="6" w:type="dxa"/>
          <w:trHeight w:val="1114"/>
        </w:trPr>
        <w:tc>
          <w:tcPr>
            <w:tcW w:w="8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№ п</w:t>
            </w:r>
            <w:r w:rsidR="000D67CD">
              <w:rPr>
                <w:sz w:val="18"/>
                <w:szCs w:val="18"/>
                <w:lang w:eastAsia="ru-RU"/>
              </w:rPr>
              <w:t>/</w:t>
            </w:r>
            <w:r w:rsidRPr="001774EC">
              <w:rPr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28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Наименование   мероприятий муниципальной Программы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 xml:space="preserve">Ответственный исполнитель,  </w:t>
            </w:r>
            <w:r w:rsidRPr="001774EC">
              <w:rPr>
                <w:sz w:val="18"/>
                <w:szCs w:val="18"/>
                <w:lang w:eastAsia="ru-RU"/>
              </w:rPr>
              <w:br/>
              <w:t>соисполнитель</w:t>
            </w:r>
          </w:p>
        </w:tc>
        <w:tc>
          <w:tcPr>
            <w:tcW w:w="7824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Объем средств на реализацию программы, тыс.</w:t>
            </w:r>
            <w:r w:rsidR="00AD450A" w:rsidRPr="00AD450A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468E3">
              <w:rPr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Ожидаемый непосредственный результат в натуральных показателях (краткое описание, целевые индикаторы и показатели)</w:t>
            </w:r>
          </w:p>
        </w:tc>
      </w:tr>
      <w:tr w:rsidR="004F4E3D" w:rsidRPr="001774EC" w:rsidTr="007E770E">
        <w:trPr>
          <w:gridBefore w:val="1"/>
          <w:gridAfter w:val="1"/>
          <w:wBefore w:w="425" w:type="dxa"/>
          <w:wAfter w:w="6" w:type="dxa"/>
          <w:trHeight w:val="349"/>
        </w:trPr>
        <w:tc>
          <w:tcPr>
            <w:tcW w:w="8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93ED0">
              <w:rPr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</w:tr>
      <w:tr w:rsidR="004F4E3D" w:rsidRPr="001774EC" w:rsidTr="007E770E">
        <w:trPr>
          <w:gridBefore w:val="1"/>
          <w:gridAfter w:val="1"/>
          <w:wBefore w:w="425" w:type="dxa"/>
          <w:wAfter w:w="6" w:type="dxa"/>
          <w:trHeight w:val="269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E3D" w:rsidRPr="001774EC" w:rsidRDefault="004F4E3D" w:rsidP="004F4E3D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774EC">
              <w:rPr>
                <w:rFonts w:ascii="Arial CYR" w:hAnsi="Arial CYR" w:cs="Arial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E3D" w:rsidRPr="005468E3" w:rsidRDefault="004F4E3D" w:rsidP="004F4E3D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E3D" w:rsidRPr="005468E3" w:rsidRDefault="004F4E3D" w:rsidP="004F4E3D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E3D" w:rsidRPr="005468E3" w:rsidRDefault="004F4E3D" w:rsidP="004F4E3D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E3D" w:rsidRPr="001774EC" w:rsidRDefault="00DC0578" w:rsidP="004F4E3D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10</w:t>
            </w:r>
          </w:p>
        </w:tc>
      </w:tr>
      <w:tr w:rsidR="0025145C" w:rsidRPr="001774EC" w:rsidTr="007E770E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3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Pr="001774EC" w:rsidRDefault="0025145C" w:rsidP="0025145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45C" w:rsidRPr="001774EC" w:rsidRDefault="0025145C" w:rsidP="0025145C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Pr="00B100F8" w:rsidRDefault="0025145C" w:rsidP="0025145C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22 329,19464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Pr="00C95A34" w:rsidRDefault="0025145C" w:rsidP="0025145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95A34">
              <w:rPr>
                <w:b/>
                <w:bCs/>
                <w:color w:val="000000"/>
                <w:sz w:val="16"/>
                <w:szCs w:val="16"/>
              </w:rPr>
              <w:t>22 </w:t>
            </w:r>
            <w:r w:rsidR="00FE0C11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Pr="00C95A34">
              <w:rPr>
                <w:b/>
                <w:bCs/>
                <w:color w:val="000000"/>
                <w:sz w:val="16"/>
                <w:szCs w:val="16"/>
              </w:rPr>
              <w:t>24,10000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Pr="005468E3" w:rsidRDefault="0025145C" w:rsidP="0025145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24 092,50000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Pr="005468E3" w:rsidRDefault="0025145C" w:rsidP="0025145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21 145,10000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Pr="005468E3" w:rsidRDefault="0025145C" w:rsidP="0025145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Pr="005468E3" w:rsidRDefault="0025145C" w:rsidP="0025145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145C" w:rsidRPr="00B100F8" w:rsidRDefault="0025145C" w:rsidP="0025145C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25145C" w:rsidRPr="001774EC" w:rsidTr="007E770E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3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Pr="001774EC" w:rsidRDefault="0025145C" w:rsidP="0025145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  </w:t>
            </w:r>
            <w:r>
              <w:rPr>
                <w:sz w:val="16"/>
                <w:szCs w:val="16"/>
                <w:lang w:eastAsia="ru-RU"/>
              </w:rPr>
              <w:t>М</w:t>
            </w:r>
            <w:r w:rsidRPr="001774EC">
              <w:rPr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45C" w:rsidRPr="001774EC" w:rsidRDefault="0025145C" w:rsidP="0025145C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Pr="00B100F8" w:rsidRDefault="0025145C" w:rsidP="0025145C">
            <w:pPr>
              <w:jc w:val="center"/>
              <w:rPr>
                <w:bCs/>
                <w:color w:val="000000"/>
                <w:sz w:val="16"/>
                <w:szCs w:val="16"/>
                <w:highlight w:val="yellow"/>
              </w:rPr>
            </w:pPr>
            <w:r w:rsidRPr="00A92DAC">
              <w:rPr>
                <w:bCs/>
                <w:color w:val="000000"/>
                <w:sz w:val="16"/>
                <w:szCs w:val="16"/>
              </w:rPr>
              <w:t>22 329,19464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Pr="00C95A34" w:rsidRDefault="0025145C" w:rsidP="0025145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95A34">
              <w:rPr>
                <w:bCs/>
                <w:color w:val="000000"/>
                <w:sz w:val="16"/>
                <w:szCs w:val="16"/>
              </w:rPr>
              <w:t>20 </w:t>
            </w:r>
            <w:r w:rsidR="00FE0C11">
              <w:rPr>
                <w:bCs/>
                <w:color w:val="000000"/>
                <w:sz w:val="16"/>
                <w:szCs w:val="16"/>
              </w:rPr>
              <w:t>7</w:t>
            </w:r>
            <w:r w:rsidRPr="00C95A34">
              <w:rPr>
                <w:bCs/>
                <w:color w:val="000000"/>
                <w:sz w:val="16"/>
                <w:szCs w:val="16"/>
              </w:rPr>
              <w:t>24,10000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Pr="00986A8C" w:rsidRDefault="0025145C" w:rsidP="0025145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21 292,50000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Default="0025145C" w:rsidP="0025145C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Default="0025145C" w:rsidP="0025145C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Default="0025145C" w:rsidP="0025145C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45C" w:rsidRPr="00B100F8" w:rsidRDefault="0025145C" w:rsidP="0025145C">
            <w:pPr>
              <w:jc w:val="center"/>
              <w:rPr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E075BF" w:rsidRPr="001774EC" w:rsidTr="007E770E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3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1774EC" w:rsidRDefault="00E075BF" w:rsidP="00E075B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75BF" w:rsidRPr="001774EC" w:rsidRDefault="00E075BF" w:rsidP="00E075B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A6443E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2 800,00000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 w:rsidRPr="004C62BC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5BF" w:rsidRPr="00A6443E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A3953" w:rsidRPr="001774EC" w:rsidTr="007E770E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3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1774EC" w:rsidRDefault="002A3953" w:rsidP="002A3953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3953" w:rsidRPr="00C721BD" w:rsidRDefault="002A3953" w:rsidP="002A395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A6443E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6443E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3953" w:rsidRPr="00A6443E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87D0D" w:rsidRPr="001774EC" w:rsidTr="00687D0D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2A3953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095FEF">
              <w:rPr>
                <w:b/>
                <w:sz w:val="16"/>
                <w:szCs w:val="16"/>
                <w:lang w:eastAsia="ru-RU"/>
              </w:rPr>
              <w:t>Социальная поддержка отдельных категорий граждан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7D0D" w:rsidRPr="00C721BD" w:rsidRDefault="00687D0D" w:rsidP="002A395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A6443E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2DAC">
              <w:rPr>
                <w:b/>
                <w:bCs/>
                <w:color w:val="000000"/>
                <w:sz w:val="16"/>
                <w:szCs w:val="16"/>
              </w:rPr>
              <w:t>22 329,19464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90072A" w:rsidRDefault="00C95A34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95A34">
              <w:rPr>
                <w:b/>
                <w:bCs/>
                <w:color w:val="000000"/>
                <w:sz w:val="16"/>
                <w:szCs w:val="16"/>
              </w:rPr>
              <w:t xml:space="preserve">20 </w:t>
            </w:r>
            <w:r w:rsidR="00FE0C11">
              <w:rPr>
                <w:b/>
                <w:bCs/>
                <w:color w:val="000000"/>
                <w:sz w:val="16"/>
                <w:szCs w:val="16"/>
              </w:rPr>
              <w:t>6</w:t>
            </w:r>
            <w:r w:rsidRPr="00C95A34">
              <w:rPr>
                <w:b/>
                <w:bCs/>
                <w:color w:val="000000"/>
                <w:sz w:val="16"/>
                <w:szCs w:val="16"/>
              </w:rPr>
              <w:t>45,10000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21 145,10000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6443E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E075BF" w:rsidRPr="001774EC" w:rsidTr="00687D0D">
        <w:trPr>
          <w:gridBefore w:val="1"/>
          <w:gridAfter w:val="1"/>
          <w:wBefore w:w="425" w:type="dxa"/>
          <w:wAfter w:w="6" w:type="dxa"/>
          <w:trHeight w:val="47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75BF" w:rsidRPr="001774EC" w:rsidRDefault="00687D0D" w:rsidP="00E075B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81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095FEF" w:rsidRDefault="00687D0D" w:rsidP="00E075BF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Дополнительное пенсионное обеспечение за выслугу лет лиц, замещавших муниципальные должности и должности муниципальной службы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75BF" w:rsidRPr="00B100F8" w:rsidRDefault="00687D0D" w:rsidP="00E075BF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Отдел контрольно-кадровой работы администрации </w:t>
            </w:r>
            <w:r>
              <w:rPr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75BF" w:rsidRPr="00B100F8" w:rsidRDefault="00687D0D" w:rsidP="00E075BF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19 506,31521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5468E3" w:rsidRDefault="00687D0D" w:rsidP="00E075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Default="00687D0D" w:rsidP="00E075BF">
            <w:pPr>
              <w:jc w:val="center"/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Default="00687D0D" w:rsidP="00E075BF">
            <w:pPr>
              <w:jc w:val="center"/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Default="00687D0D" w:rsidP="00E075BF">
            <w:pPr>
              <w:jc w:val="center"/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Default="00687D0D" w:rsidP="00E075BF">
            <w:pPr>
              <w:jc w:val="center"/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2463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75BF" w:rsidRPr="001774EC" w:rsidRDefault="00687D0D" w:rsidP="00E075B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D3DF7">
              <w:rPr>
                <w:sz w:val="16"/>
                <w:szCs w:val="16"/>
                <w:lang w:eastAsia="ru-RU"/>
              </w:rPr>
              <w:t xml:space="preserve">Ежегодно доля получающих дополнительное пенсионное обеспечение к общему количеству имеющих право на данную выплату составит </w:t>
            </w:r>
            <w:r>
              <w:rPr>
                <w:sz w:val="16"/>
                <w:szCs w:val="16"/>
                <w:lang w:eastAsia="ru-RU"/>
              </w:rPr>
              <w:t>91%</w:t>
            </w:r>
          </w:p>
        </w:tc>
      </w:tr>
      <w:tr w:rsidR="00687D0D" w:rsidRPr="001774EC" w:rsidTr="008501C8">
        <w:trPr>
          <w:gridBefore w:val="1"/>
          <w:gridAfter w:val="1"/>
          <w:wBefore w:w="425" w:type="dxa"/>
          <w:wAfter w:w="6" w:type="dxa"/>
          <w:trHeight w:val="704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 xml:space="preserve">Расходы на предоставление ежемесячных денежных выплат лицам, удостоенным звания «Почетный гражданин Собинского </w:t>
            </w:r>
            <w:r w:rsidR="0069618C">
              <w:rPr>
                <w:sz w:val="16"/>
                <w:szCs w:val="16"/>
                <w:lang w:eastAsia="ru-RU"/>
              </w:rPr>
              <w:t>муниципального округа</w:t>
            </w:r>
            <w:r w:rsidRPr="00B233CF">
              <w:rPr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6119E" w:rsidRPr="0006119E" w:rsidRDefault="0006119E" w:rsidP="0006119E">
            <w:pPr>
              <w:jc w:val="center"/>
              <w:rPr>
                <w:sz w:val="16"/>
                <w:szCs w:val="16"/>
                <w:lang w:eastAsia="ru-RU"/>
              </w:rPr>
            </w:pPr>
            <w:r w:rsidRPr="0006119E">
              <w:rPr>
                <w:sz w:val="16"/>
                <w:szCs w:val="16"/>
                <w:lang w:eastAsia="ru-RU"/>
              </w:rPr>
              <w:t>МКУ «Управление по культуре,</w:t>
            </w:r>
          </w:p>
          <w:p w:rsidR="0006119E" w:rsidRPr="0006119E" w:rsidRDefault="0006119E" w:rsidP="0006119E">
            <w:pPr>
              <w:jc w:val="center"/>
              <w:rPr>
                <w:sz w:val="16"/>
                <w:szCs w:val="16"/>
                <w:lang w:eastAsia="ru-RU"/>
              </w:rPr>
            </w:pPr>
            <w:r w:rsidRPr="0006119E">
              <w:rPr>
                <w:sz w:val="16"/>
                <w:szCs w:val="16"/>
                <w:lang w:eastAsia="ru-RU"/>
              </w:rPr>
              <w:t>физической культуре и спорту, туризму</w:t>
            </w:r>
          </w:p>
          <w:p w:rsidR="00687D0D" w:rsidRDefault="0006119E" w:rsidP="0006119E">
            <w:pPr>
              <w:jc w:val="center"/>
              <w:rPr>
                <w:sz w:val="16"/>
                <w:szCs w:val="16"/>
                <w:lang w:eastAsia="ru-RU"/>
              </w:rPr>
            </w:pPr>
            <w:r w:rsidRPr="0006119E">
              <w:rPr>
                <w:sz w:val="16"/>
                <w:szCs w:val="16"/>
                <w:lang w:eastAsia="ru-RU"/>
              </w:rPr>
              <w:t>и молодёжной политике»</w:t>
            </w:r>
          </w:p>
          <w:p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416,20000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246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rPr>
                <w:sz w:val="16"/>
                <w:szCs w:val="16"/>
                <w:lang w:eastAsia="ru-RU"/>
              </w:rPr>
            </w:pPr>
            <w:r w:rsidRPr="00BD3DF7">
              <w:rPr>
                <w:sz w:val="16"/>
                <w:szCs w:val="16"/>
                <w:lang w:eastAsia="ru-RU"/>
              </w:rPr>
              <w:t>Ежегодно 60 граждан получат адресную социальную поддержку</w:t>
            </w:r>
          </w:p>
        </w:tc>
      </w:tr>
      <w:tr w:rsidR="00687D0D" w:rsidRPr="001774EC" w:rsidTr="008501C8">
        <w:trPr>
          <w:gridBefore w:val="1"/>
          <w:gridAfter w:val="1"/>
          <w:wBefore w:w="425" w:type="dxa"/>
          <w:wAfter w:w="6" w:type="dxa"/>
          <w:trHeight w:val="68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Оказание ежемесячной адресной материальной помощи военнослужащим, получившим ранение в локальных войнах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52,80000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8501C8">
        <w:trPr>
          <w:gridBefore w:val="1"/>
          <w:gridAfter w:val="1"/>
          <w:wBefore w:w="425" w:type="dxa"/>
          <w:wAfter w:w="6" w:type="dxa"/>
          <w:trHeight w:val="569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4E23C1" w:rsidP="00687D0D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Оказание единовременной материальной помощи гражданам, оказавшимся в трудной жизненной ситуации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182</w:t>
            </w:r>
            <w:r w:rsidRPr="00567D49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5</w:t>
            </w:r>
            <w:r w:rsidRPr="00567D49"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FE0C11" w:rsidRDefault="00B819D5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FE0C11">
              <w:rPr>
                <w:color w:val="000000"/>
                <w:sz w:val="16"/>
                <w:szCs w:val="16"/>
              </w:rPr>
              <w:t>4</w:t>
            </w:r>
            <w:r w:rsidR="00687D0D" w:rsidRPr="00FE0C11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567D49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567D49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567D49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567D49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8501C8">
        <w:trPr>
          <w:gridBefore w:val="1"/>
          <w:gridAfter w:val="1"/>
          <w:wBefore w:w="425" w:type="dxa"/>
          <w:wAfter w:w="6" w:type="dxa"/>
          <w:trHeight w:val="279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</w:t>
            </w:r>
            <w:r w:rsidR="004E23C1">
              <w:rPr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Малоимущие граждане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747573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Pr="00AC7B9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5</w:t>
            </w:r>
            <w:r w:rsidRPr="00AC7B9A">
              <w:rPr>
                <w:color w:val="000000"/>
                <w:sz w:val="16"/>
                <w:szCs w:val="16"/>
              </w:rPr>
              <w:t xml:space="preserve">0000    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FE0C11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FE0C11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7E770E">
        <w:trPr>
          <w:gridBefore w:val="1"/>
          <w:gridAfter w:val="1"/>
          <w:wBefore w:w="425" w:type="dxa"/>
          <w:wAfter w:w="6" w:type="dxa"/>
          <w:trHeight w:val="285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</w:t>
            </w:r>
            <w:r w:rsidR="004E23C1">
              <w:rPr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B233CF" w:rsidRDefault="00687D0D" w:rsidP="00687D0D">
            <w:pPr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Пострадавшие от пожара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</w:t>
            </w:r>
            <w:r w:rsidRPr="00AC7B9A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FE0C11" w:rsidRDefault="00FE0C11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FE0C11">
              <w:rPr>
                <w:color w:val="000000"/>
                <w:sz w:val="16"/>
                <w:szCs w:val="16"/>
              </w:rPr>
              <w:t>3</w:t>
            </w:r>
            <w:r w:rsidR="00687D0D" w:rsidRPr="00FE0C11">
              <w:rPr>
                <w:color w:val="000000"/>
                <w:sz w:val="16"/>
                <w:szCs w:val="16"/>
              </w:rPr>
              <w:t>50,00000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750,00000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750,00000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750,00000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750,00000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7E770E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1.4</w:t>
            </w:r>
            <w:r w:rsidR="004E23C1">
              <w:rPr>
                <w:sz w:val="18"/>
                <w:szCs w:val="18"/>
                <w:lang w:eastAsia="ru-RU"/>
              </w:rPr>
              <w:t>.3.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B233CF" w:rsidRDefault="00687D0D" w:rsidP="00687D0D">
            <w:pPr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Помощь лицам, освободившиеся из мест лишения свободы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AC7B9A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FE0C11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FE0C11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7E770E">
        <w:trPr>
          <w:gridBefore w:val="1"/>
          <w:gridAfter w:val="1"/>
          <w:wBefore w:w="425" w:type="dxa"/>
          <w:wAfter w:w="6" w:type="dxa"/>
          <w:trHeight w:val="1125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Расходы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 xml:space="preserve">Управление образования администрации Собинского </w:t>
            </w:r>
            <w:r>
              <w:rPr>
                <w:sz w:val="16"/>
                <w:szCs w:val="16"/>
                <w:lang w:eastAsia="ru-RU"/>
              </w:rPr>
              <w:t>муниципального округа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1621,56873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87D0D" w:rsidRPr="003C5953" w:rsidRDefault="00687D0D" w:rsidP="00687D0D">
            <w:pPr>
              <w:suppressAutoHyphens w:val="0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Ежегодно не менее 189</w:t>
            </w:r>
            <w:r w:rsidRPr="00BD3DF7">
              <w:rPr>
                <w:sz w:val="16"/>
                <w:szCs w:val="16"/>
                <w:lang w:eastAsia="ru-RU"/>
              </w:rPr>
              <w:t xml:space="preserve"> детей получат рабочие места для временного трудоустройства</w:t>
            </w:r>
          </w:p>
        </w:tc>
      </w:tr>
      <w:tr w:rsidR="00687D0D" w:rsidRPr="001774EC" w:rsidTr="007E770E">
        <w:trPr>
          <w:gridBefore w:val="1"/>
          <w:gridAfter w:val="1"/>
          <w:wBefore w:w="425" w:type="dxa"/>
          <w:wAfter w:w="6" w:type="dxa"/>
          <w:trHeight w:val="693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Мероприятия, направленные на повышение</w:t>
            </w:r>
            <w:r w:rsidRPr="00B233CF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 </w:t>
            </w:r>
            <w:r w:rsidRPr="00B233CF">
              <w:rPr>
                <w:sz w:val="16"/>
                <w:szCs w:val="16"/>
                <w:lang w:eastAsia="ru-RU"/>
              </w:rPr>
              <w:t>социальной защищенности отдельных категорий граждан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B233CF">
              <w:rPr>
                <w:sz w:val="16"/>
                <w:szCs w:val="16"/>
              </w:rPr>
              <w:t>МКУ «Управление по культуре,</w:t>
            </w:r>
          </w:p>
          <w:p w:rsidR="00687D0D" w:rsidRPr="00B233CF" w:rsidRDefault="00687D0D" w:rsidP="00687D0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B233CF">
              <w:rPr>
                <w:sz w:val="16"/>
                <w:szCs w:val="16"/>
              </w:rPr>
              <w:t>физической культуре и спорту, туризму</w:t>
            </w:r>
          </w:p>
          <w:p w:rsidR="00687D0D" w:rsidRPr="00B233CF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</w:rPr>
              <w:t>и молодёжной политике»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549,81070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730,</w:t>
            </w:r>
            <w:r w:rsidRPr="00095FEF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</w:t>
            </w:r>
            <w:r w:rsidRPr="00095FEF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24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D3DF7">
              <w:rPr>
                <w:sz w:val="16"/>
                <w:szCs w:val="16"/>
                <w:lang w:eastAsia="ru-RU"/>
              </w:rPr>
              <w:t>Сохранение численности граждан отдельных категорий, получивших социальную поддержку в натуральном</w:t>
            </w:r>
            <w:r>
              <w:rPr>
                <w:sz w:val="16"/>
                <w:szCs w:val="16"/>
                <w:lang w:eastAsia="ru-RU"/>
              </w:rPr>
              <w:t xml:space="preserve"> выражении, на уровне не ниже 400</w:t>
            </w:r>
            <w:r w:rsidRPr="00BD3DF7">
              <w:rPr>
                <w:sz w:val="16"/>
                <w:szCs w:val="16"/>
                <w:lang w:eastAsia="ru-RU"/>
              </w:rPr>
              <w:t xml:space="preserve"> человек в год</w:t>
            </w:r>
          </w:p>
        </w:tc>
      </w:tr>
      <w:tr w:rsidR="00687D0D" w:rsidRPr="001774EC" w:rsidTr="007E770E">
        <w:trPr>
          <w:gridBefore w:val="1"/>
          <w:gridAfter w:val="1"/>
          <w:wBefore w:w="425" w:type="dxa"/>
          <w:wAfter w:w="6" w:type="dxa"/>
          <w:trHeight w:val="716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1.6.1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ветеранов Вов, малолетних узни</w:t>
            </w:r>
            <w:r>
              <w:rPr>
                <w:sz w:val="16"/>
                <w:szCs w:val="16"/>
                <w:lang w:eastAsia="ru-RU"/>
              </w:rPr>
              <w:t>ков, инвалидов боевых действий</w:t>
            </w:r>
            <w:r w:rsidRPr="00B233CF">
              <w:rPr>
                <w:sz w:val="16"/>
                <w:szCs w:val="16"/>
                <w:lang w:eastAsia="ru-RU"/>
              </w:rPr>
              <w:t xml:space="preserve"> к 9 мая (подарки)</w:t>
            </w:r>
          </w:p>
        </w:tc>
        <w:tc>
          <w:tcPr>
            <w:tcW w:w="14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color w:val="000000"/>
                <w:sz w:val="16"/>
                <w:szCs w:val="16"/>
                <w:lang w:eastAsia="ru-RU"/>
              </w:rPr>
              <w:t>80200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630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1.6.2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уч</w:t>
            </w:r>
            <w:r>
              <w:rPr>
                <w:sz w:val="16"/>
                <w:szCs w:val="16"/>
                <w:lang w:eastAsia="ru-RU"/>
              </w:rPr>
              <w:t>астников ВОв, тружеников тыла</w:t>
            </w:r>
            <w:r w:rsidRPr="00B233CF">
              <w:rPr>
                <w:sz w:val="16"/>
                <w:szCs w:val="16"/>
                <w:lang w:eastAsia="ru-RU"/>
              </w:rPr>
              <w:t xml:space="preserve"> в связи с</w:t>
            </w:r>
            <w:r>
              <w:rPr>
                <w:sz w:val="16"/>
                <w:szCs w:val="16"/>
                <w:lang w:eastAsia="ru-RU"/>
              </w:rPr>
              <w:t xml:space="preserve"> днями рождения и </w:t>
            </w:r>
            <w:r w:rsidRPr="00B233CF">
              <w:rPr>
                <w:sz w:val="16"/>
                <w:szCs w:val="16"/>
                <w:lang w:eastAsia="ru-RU"/>
              </w:rPr>
              <w:t xml:space="preserve">юбилейными </w:t>
            </w:r>
            <w:r>
              <w:rPr>
                <w:sz w:val="16"/>
                <w:szCs w:val="16"/>
                <w:lang w:eastAsia="ru-RU"/>
              </w:rPr>
              <w:t>датами.</w:t>
            </w:r>
            <w:r w:rsidRPr="00B233CF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76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127,82301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D76390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360,14145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250</w:t>
            </w:r>
            <w:r w:rsidRPr="006B76CA">
              <w:rPr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93ED0">
              <w:rPr>
                <w:sz w:val="16"/>
                <w:szCs w:val="16"/>
                <w:lang w:eastAsia="ru-RU"/>
              </w:rPr>
              <w:t>250,00000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93ED0">
              <w:rPr>
                <w:sz w:val="16"/>
                <w:szCs w:val="16"/>
                <w:lang w:eastAsia="ru-RU"/>
              </w:rPr>
              <w:t>250,00000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93ED0">
              <w:rPr>
                <w:sz w:val="16"/>
                <w:szCs w:val="16"/>
                <w:lang w:eastAsia="ru-RU"/>
              </w:rPr>
              <w:t>250,00000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450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1.6.3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 xml:space="preserve">жителей </w:t>
            </w:r>
            <w:r w:rsidR="00213578">
              <w:rPr>
                <w:sz w:val="16"/>
                <w:szCs w:val="16"/>
                <w:lang w:eastAsia="ru-RU"/>
              </w:rPr>
              <w:t xml:space="preserve">округа </w:t>
            </w:r>
            <w:r w:rsidRPr="00B233CF">
              <w:rPr>
                <w:sz w:val="16"/>
                <w:szCs w:val="16"/>
                <w:lang w:eastAsia="ru-RU"/>
              </w:rPr>
              <w:t>старшего возраста (День пожилого человека, форум- выставка 50 ПЛЮС)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1.6.4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47A82" w:rsidRDefault="00687D0D" w:rsidP="00687D0D">
            <w:pPr>
              <w:suppressAutoHyphens w:val="0"/>
              <w:rPr>
                <w:sz w:val="16"/>
                <w:szCs w:val="16"/>
                <w:lang w:val="en-US"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 xml:space="preserve">активистов Совета ветеранов </w:t>
            </w:r>
            <w:r w:rsidR="007C6FB1">
              <w:rPr>
                <w:sz w:val="16"/>
                <w:szCs w:val="16"/>
                <w:lang w:eastAsia="ru-RU"/>
              </w:rPr>
              <w:t>округа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1.6.5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инвалидов (Декада инвалида)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1.6.6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воинов-интернационалистов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1.6.7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участников ликвидации аварии на ЧАЭС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1.6.8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детей-инвалидов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67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1.6.9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обеспечение участия в благотворительных акциях, приуроченных в Дню защиты детей</w:t>
            </w:r>
            <w:r>
              <w:rPr>
                <w:sz w:val="16"/>
                <w:szCs w:val="16"/>
                <w:lang w:eastAsia="ru-RU"/>
              </w:rPr>
              <w:t xml:space="preserve"> </w:t>
            </w:r>
            <w:r w:rsidRPr="00B233CF">
              <w:rPr>
                <w:sz w:val="16"/>
                <w:szCs w:val="16"/>
                <w:lang w:eastAsia="ru-RU"/>
              </w:rPr>
              <w:t>(транспортные услуги)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67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1.6.10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обеспечение участия в благотворительной акции: празднование Нового года — Губернаторская елка</w:t>
            </w:r>
            <w:r>
              <w:rPr>
                <w:sz w:val="16"/>
                <w:szCs w:val="16"/>
                <w:lang w:eastAsia="ru-RU"/>
              </w:rPr>
              <w:t xml:space="preserve"> с 7 до 11 лет</w:t>
            </w:r>
            <w:r w:rsidRPr="00B233CF">
              <w:rPr>
                <w:sz w:val="16"/>
                <w:szCs w:val="16"/>
                <w:lang w:eastAsia="ru-RU"/>
              </w:rPr>
              <w:t>, новогодние подарки детям-инвалидам,</w:t>
            </w:r>
            <w:r>
              <w:rPr>
                <w:sz w:val="16"/>
                <w:szCs w:val="16"/>
                <w:lang w:eastAsia="ru-RU"/>
              </w:rPr>
              <w:t xml:space="preserve"> </w:t>
            </w:r>
            <w:r w:rsidRPr="00B233CF">
              <w:rPr>
                <w:sz w:val="16"/>
                <w:szCs w:val="16"/>
                <w:lang w:eastAsia="ru-RU"/>
              </w:rPr>
              <w:t>детям из семей военнослужащих от 2-13 лет, транспортные услуги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286,78569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D76390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149,85855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360,00000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3ED0">
              <w:rPr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color w:val="000000"/>
                <w:sz w:val="16"/>
                <w:szCs w:val="16"/>
                <w:lang w:eastAsia="ru-RU"/>
              </w:rPr>
              <w:t>6</w:t>
            </w:r>
            <w:r w:rsidRPr="00693ED0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3ED0">
              <w:rPr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color w:val="000000"/>
                <w:sz w:val="16"/>
                <w:szCs w:val="16"/>
                <w:lang w:eastAsia="ru-RU"/>
              </w:rPr>
              <w:t>6</w:t>
            </w:r>
            <w:r w:rsidRPr="00693ED0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3ED0">
              <w:rPr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color w:val="000000"/>
                <w:sz w:val="16"/>
                <w:szCs w:val="16"/>
                <w:lang w:eastAsia="ru-RU"/>
              </w:rPr>
              <w:t>6</w:t>
            </w:r>
            <w:r w:rsidRPr="00693ED0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0E2BF4" w:rsidRPr="001774EC" w:rsidTr="00372FE1">
        <w:trPr>
          <w:gridBefore w:val="1"/>
          <w:gridAfter w:val="1"/>
          <w:wBefore w:w="425" w:type="dxa"/>
          <w:wAfter w:w="6" w:type="dxa"/>
          <w:trHeight w:val="30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Default="000E2BF4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1.6.11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Pr="00B233CF" w:rsidRDefault="000E2BF4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Акция «Собери ребенка в школу»</w:t>
            </w:r>
          </w:p>
        </w:tc>
        <w:tc>
          <w:tcPr>
            <w:tcW w:w="1476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2BF4" w:rsidRPr="001774EC" w:rsidRDefault="000E2BF4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BF4" w:rsidRPr="001774EC" w:rsidRDefault="000E2BF4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0E2BF4" w:rsidRPr="001774EC" w:rsidTr="00463F17">
        <w:trPr>
          <w:gridBefore w:val="1"/>
          <w:gridAfter w:val="1"/>
          <w:wBefore w:w="425" w:type="dxa"/>
          <w:wAfter w:w="6" w:type="dxa"/>
          <w:trHeight w:val="312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Default="000E2BF4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1.6.12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Pr="00B233CF" w:rsidRDefault="000E2BF4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День ветеранов боевых действий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BF4" w:rsidRPr="001774EC" w:rsidRDefault="000E2BF4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2BF4" w:rsidRPr="001774EC" w:rsidRDefault="000E2BF4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312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294754" w:rsidRDefault="00687D0D" w:rsidP="00687D0D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1.6.13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Награждение Почетных граждан Собинского муниципального округа Владимирской области </w:t>
            </w:r>
          </w:p>
        </w:tc>
        <w:tc>
          <w:tcPr>
            <w:tcW w:w="14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Отдел контрольно-кадровой работы администрации </w:t>
            </w:r>
            <w:r>
              <w:rPr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246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83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3D3CD1" w:rsidRDefault="00687D0D" w:rsidP="00687D0D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0D67CD">
              <w:rPr>
                <w:b/>
                <w:sz w:val="18"/>
                <w:szCs w:val="16"/>
                <w:lang w:eastAsia="ru-RU"/>
              </w:rPr>
              <w:t>2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 xml:space="preserve">Повышение уровня доступности объектов и услуг для инвалидов и других маломобильных групп населения </w:t>
            </w:r>
            <w:r w:rsidR="00AC123A">
              <w:rPr>
                <w:b/>
                <w:bCs/>
                <w:sz w:val="16"/>
                <w:szCs w:val="16"/>
                <w:lang w:eastAsia="ru-RU"/>
              </w:rPr>
              <w:t>округа</w:t>
            </w:r>
          </w:p>
        </w:tc>
        <w:tc>
          <w:tcPr>
            <w:tcW w:w="1476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  <w:p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>
              <w:rPr>
                <w:sz w:val="16"/>
                <w:szCs w:val="16"/>
                <w:lang w:eastAsia="ru-RU"/>
              </w:rPr>
              <w:t>Собинского</w:t>
            </w:r>
            <w:r w:rsidRPr="001774EC">
              <w:rPr>
                <w:sz w:val="16"/>
                <w:szCs w:val="16"/>
                <w:lang w:eastAsia="ru-RU"/>
              </w:rPr>
              <w:t xml:space="preserve"> </w:t>
            </w:r>
            <w:r>
              <w:rPr>
                <w:sz w:val="16"/>
                <w:szCs w:val="16"/>
                <w:lang w:eastAsia="ru-RU"/>
              </w:rPr>
              <w:t>муниципального округа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100F8" w:rsidRDefault="00687D0D" w:rsidP="00687D0D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1 579,</w:t>
            </w:r>
            <w:r w:rsidRPr="005468E3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2947,40000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63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246B86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46B86">
              <w:rPr>
                <w:sz w:val="16"/>
                <w:szCs w:val="16"/>
                <w:lang w:eastAsia="ru-RU"/>
              </w:rPr>
              <w:t> </w:t>
            </w:r>
            <w:r w:rsidRPr="00246B86">
              <w:rPr>
                <w:sz w:val="16"/>
                <w:szCs w:val="16"/>
              </w:rPr>
              <w:t>Доля детей-инвалидов в возрасте от 1,5 до 7 лет, охваченных дошкольным образованием, от общей численности детей-инвалидов данного возраста составит 100 %</w:t>
            </w:r>
          </w:p>
        </w:tc>
      </w:tr>
      <w:tr w:rsidR="00687D0D" w:rsidRPr="001774EC" w:rsidTr="007E770E">
        <w:trPr>
          <w:gridBefore w:val="1"/>
          <w:gridAfter w:val="1"/>
          <w:wBefore w:w="425" w:type="dxa"/>
          <w:wAfter w:w="6" w:type="dxa"/>
          <w:trHeight w:val="83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0D67CD" w:rsidRDefault="00687D0D" w:rsidP="00687D0D">
            <w:pPr>
              <w:suppressAutoHyphens w:val="0"/>
              <w:jc w:val="center"/>
              <w:rPr>
                <w:color w:val="000000"/>
                <w:sz w:val="18"/>
                <w:szCs w:val="16"/>
                <w:lang w:eastAsia="ru-RU"/>
              </w:rPr>
            </w:pPr>
            <w:r w:rsidRPr="000D67CD">
              <w:rPr>
                <w:color w:val="000000"/>
                <w:sz w:val="18"/>
                <w:szCs w:val="16"/>
                <w:lang w:eastAsia="ru-RU"/>
              </w:rPr>
              <w:t>2.1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2D3E2B" w:rsidRDefault="00687D0D" w:rsidP="00687D0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2D3E2B">
              <w:rPr>
                <w:bCs/>
                <w:sz w:val="16"/>
                <w:szCs w:val="16"/>
                <w:lang w:eastAsia="ru-RU"/>
              </w:rPr>
              <w:t>Расходы на проведение мероприятий по созданию в дошкольных образовательных организациях</w:t>
            </w:r>
            <w:r>
              <w:rPr>
                <w:bCs/>
                <w:sz w:val="16"/>
                <w:szCs w:val="16"/>
                <w:lang w:eastAsia="ru-RU"/>
              </w:rPr>
              <w:t xml:space="preserve"> и организациях дополнительного образования </w:t>
            </w:r>
            <w:r w:rsidRPr="002D3E2B">
              <w:rPr>
                <w:bCs/>
                <w:sz w:val="16"/>
                <w:szCs w:val="16"/>
                <w:lang w:eastAsia="ru-RU"/>
              </w:rPr>
              <w:t>условий для получения детьми-инвалидами качественного образования (ОБ)</w:t>
            </w:r>
          </w:p>
        </w:tc>
        <w:tc>
          <w:tcPr>
            <w:tcW w:w="1476" w:type="dxa"/>
            <w:gridSpan w:val="3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100F8" w:rsidRDefault="00687D0D" w:rsidP="00687D0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</w:t>
            </w:r>
            <w:r w:rsidRPr="005468E3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</w:t>
            </w:r>
            <w:r w:rsidRPr="005468E3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nil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7E770E">
        <w:trPr>
          <w:gridBefore w:val="1"/>
          <w:gridAfter w:val="1"/>
          <w:wBefore w:w="425" w:type="dxa"/>
          <w:wAfter w:w="6" w:type="dxa"/>
          <w:trHeight w:val="410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0D67CD" w:rsidRDefault="00687D0D" w:rsidP="00687D0D">
            <w:pPr>
              <w:suppressAutoHyphens w:val="0"/>
              <w:jc w:val="center"/>
              <w:rPr>
                <w:color w:val="000000"/>
                <w:sz w:val="18"/>
                <w:szCs w:val="16"/>
                <w:lang w:eastAsia="ru-RU"/>
              </w:rPr>
            </w:pPr>
            <w:r w:rsidRPr="000D67CD">
              <w:rPr>
                <w:color w:val="000000"/>
                <w:sz w:val="18"/>
                <w:szCs w:val="16"/>
                <w:lang w:eastAsia="ru-RU"/>
              </w:rPr>
              <w:t>2.2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2D3E2B" w:rsidRDefault="00687D0D" w:rsidP="00687D0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2D3E2B">
              <w:rPr>
                <w:bCs/>
                <w:sz w:val="16"/>
                <w:szCs w:val="16"/>
                <w:lang w:eastAsia="ru-RU"/>
              </w:rPr>
              <w:t xml:space="preserve">Расходы на проведение мероприятий по созданию в дошкольных образовательных организациях </w:t>
            </w:r>
            <w:r>
              <w:rPr>
                <w:bCs/>
                <w:sz w:val="16"/>
                <w:szCs w:val="16"/>
                <w:lang w:eastAsia="ru-RU"/>
              </w:rPr>
              <w:t xml:space="preserve">и организациях дополнительного образования </w:t>
            </w:r>
            <w:r w:rsidRPr="002D3E2B">
              <w:rPr>
                <w:bCs/>
                <w:sz w:val="16"/>
                <w:szCs w:val="16"/>
                <w:lang w:eastAsia="ru-RU"/>
              </w:rPr>
              <w:t>условий для получения детьми-инвалидами качественного образования</w:t>
            </w:r>
          </w:p>
        </w:tc>
        <w:tc>
          <w:tcPr>
            <w:tcW w:w="1476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100F8" w:rsidRDefault="00687D0D" w:rsidP="00687D0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147,4</w:t>
            </w:r>
            <w:r w:rsidRPr="005468E3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</w:tbl>
    <w:p w:rsidR="00B9457E" w:rsidRDefault="00B9457E" w:rsidP="00B9457E">
      <w:pPr>
        <w:jc w:val="center"/>
        <w:rPr>
          <w:b/>
          <w:sz w:val="28"/>
          <w:szCs w:val="28"/>
        </w:rPr>
        <w:sectPr w:rsidR="00B9457E" w:rsidSect="000E2476">
          <w:pgSz w:w="16838" w:h="11906" w:orient="landscape"/>
          <w:pgMar w:top="426" w:right="1134" w:bottom="142" w:left="1134" w:header="720" w:footer="720" w:gutter="0"/>
          <w:cols w:space="720"/>
          <w:docGrid w:linePitch="360"/>
        </w:sectPr>
      </w:pPr>
    </w:p>
    <w:p w:rsidR="00B9457E" w:rsidRPr="004E37F2" w:rsidRDefault="00B9457E" w:rsidP="00B9457E">
      <w:pPr>
        <w:jc w:val="center"/>
        <w:rPr>
          <w:b/>
          <w:sz w:val="28"/>
          <w:szCs w:val="28"/>
        </w:rPr>
      </w:pPr>
      <w:r w:rsidRPr="004E37F2">
        <w:rPr>
          <w:b/>
          <w:sz w:val="28"/>
          <w:szCs w:val="28"/>
        </w:rPr>
        <w:t>Порядок финансирования и расходования средств на реализацию программы «Социальная программа Собинского муниципального округа»</w:t>
      </w:r>
    </w:p>
    <w:p w:rsidR="00B9457E" w:rsidRPr="004E37F2" w:rsidRDefault="00B9457E" w:rsidP="00B9457E">
      <w:pPr>
        <w:pStyle w:val="af7"/>
        <w:autoSpaceDE w:val="0"/>
        <w:ind w:left="0" w:right="117"/>
        <w:jc w:val="both"/>
        <w:rPr>
          <w:sz w:val="28"/>
          <w:szCs w:val="28"/>
          <w:highlight w:val="yellow"/>
        </w:rPr>
      </w:pPr>
    </w:p>
    <w:p w:rsidR="00B9457E" w:rsidRPr="004E37F2" w:rsidRDefault="00B9457E" w:rsidP="004E37F2">
      <w:pPr>
        <w:widowControl w:val="0"/>
        <w:numPr>
          <w:ilvl w:val="0"/>
          <w:numId w:val="9"/>
        </w:numPr>
        <w:shd w:val="clear" w:color="auto" w:fill="FFFFFF"/>
        <w:ind w:left="0" w:right="113" w:firstLine="567"/>
        <w:jc w:val="both"/>
        <w:rPr>
          <w:sz w:val="28"/>
          <w:szCs w:val="28"/>
        </w:rPr>
      </w:pPr>
      <w:r w:rsidRPr="004E37F2">
        <w:rPr>
          <w:kern w:val="1"/>
          <w:sz w:val="28"/>
          <w:szCs w:val="28"/>
          <w:shd w:val="clear" w:color="auto" w:fill="FFFFFF"/>
          <w:lang w:eastAsia="hi-IN" w:bidi="hi-IN"/>
        </w:rPr>
        <w:t xml:space="preserve"> Настоящий Порядок финансирования и расходования бюджетных средств устанавливает правила финансирования и расходования средств на реализацию комплекса мер, направленных на реализацию мероприятий муниципальной программы </w:t>
      </w:r>
      <w:r w:rsidRPr="004E37F2">
        <w:rPr>
          <w:sz w:val="28"/>
          <w:szCs w:val="28"/>
        </w:rPr>
        <w:t>«Социальная программа Собинского муниципального округа» (далее по тексту – программные мероприятия).</w:t>
      </w:r>
    </w:p>
    <w:p w:rsidR="00B9457E" w:rsidRPr="004E37F2" w:rsidRDefault="00B9457E" w:rsidP="004E37F2">
      <w:pPr>
        <w:numPr>
          <w:ilvl w:val="1"/>
          <w:numId w:val="12"/>
        </w:numPr>
        <w:ind w:left="0" w:firstLine="567"/>
        <w:jc w:val="both"/>
        <w:rPr>
          <w:sz w:val="28"/>
          <w:szCs w:val="28"/>
        </w:rPr>
      </w:pPr>
      <w:r w:rsidRPr="004E37F2">
        <w:rPr>
          <w:sz w:val="28"/>
          <w:szCs w:val="28"/>
        </w:rPr>
        <w:t xml:space="preserve">Ответственным исполнителем программных мероприятий является муниципальное казенное учреждения «Управление культуры, физической культуры и спорту, туризму и молодежной политике», соисполнителями программных мероприятий являются Отдел организационной и контрольно-кадровой работы администрации Собинского </w:t>
      </w:r>
      <w:r w:rsidR="00F26E55" w:rsidRPr="004E37F2">
        <w:rPr>
          <w:sz w:val="28"/>
          <w:szCs w:val="28"/>
        </w:rPr>
        <w:t>муниципального округа</w:t>
      </w:r>
      <w:r w:rsidR="008F2FBA">
        <w:rPr>
          <w:sz w:val="28"/>
          <w:szCs w:val="28"/>
        </w:rPr>
        <w:t xml:space="preserve">, </w:t>
      </w:r>
      <w:r w:rsidRPr="004E37F2">
        <w:rPr>
          <w:sz w:val="28"/>
          <w:szCs w:val="28"/>
        </w:rPr>
        <w:t xml:space="preserve">Управление образования администрации </w:t>
      </w:r>
      <w:r w:rsidR="00F26E55" w:rsidRPr="004E37F2">
        <w:rPr>
          <w:sz w:val="28"/>
          <w:szCs w:val="28"/>
        </w:rPr>
        <w:t xml:space="preserve">Собинского муниципального округа </w:t>
      </w:r>
      <w:r w:rsidRPr="004E37F2">
        <w:rPr>
          <w:sz w:val="28"/>
          <w:szCs w:val="28"/>
        </w:rPr>
        <w:t>(далее по тексту – исполнитель программных мероприятий).</w:t>
      </w:r>
    </w:p>
    <w:p w:rsidR="00B9457E" w:rsidRPr="004E37F2" w:rsidRDefault="00B9457E" w:rsidP="004E37F2">
      <w:pPr>
        <w:numPr>
          <w:ilvl w:val="0"/>
          <w:numId w:val="9"/>
        </w:numPr>
        <w:shd w:val="clear" w:color="auto" w:fill="FFFFFF"/>
        <w:tabs>
          <w:tab w:val="left" w:pos="142"/>
          <w:tab w:val="left" w:pos="284"/>
          <w:tab w:val="left" w:pos="495"/>
        </w:tabs>
        <w:ind w:left="0" w:firstLine="567"/>
        <w:jc w:val="both"/>
        <w:rPr>
          <w:sz w:val="28"/>
          <w:szCs w:val="28"/>
        </w:rPr>
      </w:pPr>
      <w:r w:rsidRPr="004E37F2">
        <w:rPr>
          <w:sz w:val="28"/>
          <w:szCs w:val="28"/>
        </w:rPr>
        <w:t xml:space="preserve">Обеспечение финансирования программных мероприятий осуществляется за счет средств бюджетов Владимирской области (далее — областной бюджет) и средств </w:t>
      </w:r>
      <w:r w:rsidR="00095B8E" w:rsidRPr="004E37F2">
        <w:rPr>
          <w:sz w:val="28"/>
          <w:szCs w:val="28"/>
        </w:rPr>
        <w:t>бюджета администрации</w:t>
      </w:r>
      <w:r w:rsidRPr="004E37F2">
        <w:rPr>
          <w:sz w:val="28"/>
          <w:szCs w:val="28"/>
        </w:rPr>
        <w:t xml:space="preserve"> Собинского муниципального округа (далее по тексту - местный бюджет</w:t>
      </w:r>
      <w:r w:rsidR="00095B8E" w:rsidRPr="004E37F2">
        <w:rPr>
          <w:sz w:val="28"/>
          <w:szCs w:val="28"/>
        </w:rPr>
        <w:t>)</w:t>
      </w:r>
      <w:r w:rsidRPr="004E37F2">
        <w:rPr>
          <w:sz w:val="28"/>
          <w:szCs w:val="28"/>
        </w:rPr>
        <w:t>.</w:t>
      </w:r>
    </w:p>
    <w:p w:rsidR="00B9457E" w:rsidRPr="004E37F2" w:rsidRDefault="00B9457E" w:rsidP="004E37F2">
      <w:pPr>
        <w:shd w:val="clear" w:color="auto" w:fill="FFFFFF"/>
        <w:tabs>
          <w:tab w:val="left" w:pos="30"/>
          <w:tab w:val="left" w:pos="7560"/>
          <w:tab w:val="left" w:pos="7920"/>
          <w:tab w:val="left" w:pos="8100"/>
        </w:tabs>
        <w:ind w:left="30" w:firstLine="537"/>
        <w:rPr>
          <w:sz w:val="28"/>
          <w:szCs w:val="28"/>
        </w:rPr>
      </w:pPr>
      <w:r w:rsidRPr="004E37F2">
        <w:rPr>
          <w:sz w:val="28"/>
          <w:szCs w:val="28"/>
        </w:rPr>
        <w:t>3. Средства местного бюджета направляются на следующие мероприятия:</w:t>
      </w:r>
    </w:p>
    <w:p w:rsidR="00B9457E" w:rsidRPr="004E37F2" w:rsidRDefault="00B9457E" w:rsidP="004E37F2">
      <w:pPr>
        <w:shd w:val="clear" w:color="auto" w:fill="FFFFFF"/>
        <w:tabs>
          <w:tab w:val="left" w:pos="495"/>
          <w:tab w:val="left" w:pos="7560"/>
          <w:tab w:val="left" w:pos="7920"/>
          <w:tab w:val="left" w:pos="8100"/>
        </w:tabs>
        <w:ind w:left="30" w:firstLine="537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sz w:val="28"/>
          <w:szCs w:val="28"/>
        </w:rPr>
        <w:t>3.1. М</w:t>
      </w:r>
      <w:r w:rsidRPr="004E37F2">
        <w:rPr>
          <w:rFonts w:cs="Segoe UI"/>
          <w:color w:val="000000"/>
          <w:sz w:val="28"/>
          <w:szCs w:val="28"/>
        </w:rPr>
        <w:t>ероприятия по оказанию адресной социальной помощи:</w:t>
      </w:r>
    </w:p>
    <w:p w:rsidR="00B9457E" w:rsidRPr="004E37F2" w:rsidRDefault="008F2FBA" w:rsidP="00F9101E">
      <w:pPr>
        <w:numPr>
          <w:ilvl w:val="0"/>
          <w:numId w:val="13"/>
        </w:numPr>
        <w:shd w:val="clear" w:color="auto" w:fill="FFFFFF"/>
        <w:tabs>
          <w:tab w:val="left" w:pos="495"/>
          <w:tab w:val="left" w:pos="7560"/>
          <w:tab w:val="left" w:pos="7920"/>
          <w:tab w:val="left" w:pos="810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жителям Собинского округа</w:t>
      </w:r>
      <w:r w:rsidR="00B9457E" w:rsidRPr="004E37F2">
        <w:rPr>
          <w:color w:val="000000"/>
          <w:sz w:val="28"/>
          <w:szCs w:val="28"/>
        </w:rPr>
        <w:t>, зарегистрированным или постоянно проживающим, оказавшимся в трудной жизненной ситуации, в связи с несчастными случаями, пожарами и стихийными бедствиями, связанными с утратой жилья и имущества в размере 10000 рублей единовременно на каждого члена семьи собственника жилья и (или) постоянно проживающего в этом жилом помещении;</w:t>
      </w:r>
    </w:p>
    <w:p w:rsidR="00B9457E" w:rsidRPr="004E37F2" w:rsidRDefault="008F2FBA" w:rsidP="00F9101E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жителям Собинского округа</w:t>
      </w:r>
      <w:r w:rsidR="00B9457E" w:rsidRPr="004E37F2">
        <w:rPr>
          <w:sz w:val="28"/>
          <w:szCs w:val="28"/>
        </w:rPr>
        <w:t xml:space="preserve">, </w:t>
      </w:r>
      <w:r w:rsidR="00B9457E" w:rsidRPr="004E37F2">
        <w:rPr>
          <w:color w:val="000000"/>
          <w:sz w:val="28"/>
          <w:szCs w:val="28"/>
        </w:rPr>
        <w:t>оказавшимся в трудной жизненной ситуации</w:t>
      </w:r>
      <w:r w:rsidR="00B9457E" w:rsidRPr="004E37F2">
        <w:rPr>
          <w:sz w:val="28"/>
          <w:szCs w:val="28"/>
        </w:rPr>
        <w:t>, в связи с покупкой дорогостоящих лекарств, временной потерей трудоспособности, оставшимся без средств к существованию, в размере 2500 рублей, один раз в год;</w:t>
      </w:r>
    </w:p>
    <w:p w:rsidR="00B9457E" w:rsidRPr="004E37F2" w:rsidRDefault="00B9457E" w:rsidP="00F9101E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4E37F2">
        <w:rPr>
          <w:sz w:val="28"/>
          <w:szCs w:val="28"/>
        </w:rPr>
        <w:t xml:space="preserve">жителям Собинского </w:t>
      </w:r>
      <w:r w:rsidR="00517185">
        <w:rPr>
          <w:sz w:val="28"/>
          <w:szCs w:val="28"/>
        </w:rPr>
        <w:t>округа</w:t>
      </w:r>
      <w:r w:rsidRPr="004E37F2">
        <w:rPr>
          <w:sz w:val="28"/>
          <w:szCs w:val="28"/>
        </w:rPr>
        <w:t xml:space="preserve">, </w:t>
      </w:r>
      <w:r w:rsidRPr="004E37F2">
        <w:rPr>
          <w:color w:val="000000"/>
          <w:sz w:val="28"/>
          <w:szCs w:val="28"/>
        </w:rPr>
        <w:t>на оказание социальной адресной помощи малоимущим категориям населения с доходом на душу населения, не превышающим прожиточный минимум, установленный в регионе;</w:t>
      </w:r>
    </w:p>
    <w:p w:rsidR="00B9457E" w:rsidRPr="004E37F2" w:rsidRDefault="008F2FBA" w:rsidP="00F9101E">
      <w:pPr>
        <w:numPr>
          <w:ilvl w:val="0"/>
          <w:numId w:val="13"/>
        </w:numPr>
        <w:shd w:val="clear" w:color="auto" w:fill="FFFFFF"/>
        <w:tabs>
          <w:tab w:val="left" w:pos="495"/>
          <w:tab w:val="left" w:pos="7560"/>
          <w:tab w:val="left" w:pos="7920"/>
          <w:tab w:val="left" w:pos="810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жителям Собинского округа</w:t>
      </w:r>
      <w:r w:rsidR="00B9457E" w:rsidRPr="004E37F2">
        <w:rPr>
          <w:color w:val="000000"/>
          <w:sz w:val="28"/>
          <w:szCs w:val="28"/>
        </w:rPr>
        <w:t>, вышедшим из мест заключения, на питание и оформление документов</w:t>
      </w:r>
      <w:r>
        <w:rPr>
          <w:color w:val="000000"/>
          <w:sz w:val="28"/>
          <w:szCs w:val="28"/>
        </w:rPr>
        <w:t xml:space="preserve">, в течение 3-х месяцев со дня освобождения </w:t>
      </w:r>
      <w:r w:rsidR="00B9457E" w:rsidRPr="004E37F2">
        <w:rPr>
          <w:color w:val="000000"/>
          <w:sz w:val="28"/>
          <w:szCs w:val="28"/>
        </w:rPr>
        <w:t>единовременно в размере 1000 рублей на человека.</w:t>
      </w:r>
    </w:p>
    <w:p w:rsidR="00B9457E" w:rsidRPr="004E37F2" w:rsidRDefault="00B9457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sz w:val="28"/>
          <w:szCs w:val="28"/>
        </w:rPr>
      </w:pPr>
      <w:r w:rsidRPr="004E37F2">
        <w:rPr>
          <w:sz w:val="28"/>
          <w:szCs w:val="28"/>
        </w:rPr>
        <w:tab/>
        <w:t xml:space="preserve">Оказание адресной социальной поддержки производится на основании оформленного в установленном порядке протокола заседания Комиссии по оказанию социальной </w:t>
      </w:r>
      <w:r w:rsidR="008F2FBA">
        <w:rPr>
          <w:sz w:val="28"/>
          <w:szCs w:val="28"/>
        </w:rPr>
        <w:t xml:space="preserve">поддержки населению Собинского </w:t>
      </w:r>
      <w:r w:rsidR="00CD2DBF">
        <w:rPr>
          <w:sz w:val="28"/>
          <w:szCs w:val="28"/>
        </w:rPr>
        <w:t>округа</w:t>
      </w:r>
      <w:r w:rsidR="008F2FBA">
        <w:rPr>
          <w:sz w:val="28"/>
          <w:szCs w:val="28"/>
        </w:rPr>
        <w:t xml:space="preserve">, на основании </w:t>
      </w:r>
      <w:r w:rsidRPr="004E37F2">
        <w:rPr>
          <w:sz w:val="28"/>
          <w:szCs w:val="28"/>
        </w:rPr>
        <w:t>пак</w:t>
      </w:r>
      <w:r w:rsidR="008F2FBA">
        <w:rPr>
          <w:sz w:val="28"/>
          <w:szCs w:val="28"/>
        </w:rPr>
        <w:t xml:space="preserve">ета документов, подтверждающих </w:t>
      </w:r>
      <w:r w:rsidRPr="004E37F2">
        <w:rPr>
          <w:sz w:val="28"/>
          <w:szCs w:val="28"/>
        </w:rPr>
        <w:t xml:space="preserve">факт тяжелого материального положения: </w:t>
      </w:r>
    </w:p>
    <w:p w:rsidR="00B9457E" w:rsidRPr="004E37F2" w:rsidRDefault="00B9457E" w:rsidP="00F9101E">
      <w:pPr>
        <w:numPr>
          <w:ilvl w:val="0"/>
          <w:numId w:val="14"/>
        </w:numPr>
        <w:ind w:left="567" w:hanging="567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заявление на имя главы</w:t>
      </w:r>
      <w:r w:rsidR="00032281">
        <w:rPr>
          <w:sz w:val="28"/>
          <w:szCs w:val="28"/>
        </w:rPr>
        <w:t xml:space="preserve"> администрации Собинского округа</w:t>
      </w:r>
      <w:r w:rsidRPr="004E37F2">
        <w:rPr>
          <w:sz w:val="28"/>
          <w:szCs w:val="28"/>
        </w:rPr>
        <w:t>;</w:t>
      </w:r>
    </w:p>
    <w:p w:rsidR="00B9457E" w:rsidRPr="004E37F2" w:rsidRDefault="00B9457E" w:rsidP="004E2BD0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паспорт или иной документ, удостоверяющий личность и подтверждающий регистрацию</w:t>
      </w:r>
      <w:r w:rsidR="008F2FBA">
        <w:rPr>
          <w:sz w:val="28"/>
          <w:szCs w:val="28"/>
        </w:rPr>
        <w:t xml:space="preserve"> на территории Собинского округа</w:t>
      </w:r>
      <w:r w:rsidRPr="004E37F2">
        <w:rPr>
          <w:sz w:val="28"/>
          <w:szCs w:val="28"/>
        </w:rPr>
        <w:t xml:space="preserve"> (копия);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справка местной администрации о подтверждении факта постоянного (1 год и более) проживания в пострадавшем жилье;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справка, подтверждающая факт несчастного случая (справка о пожаре, о стихийном бедствии и т.п.);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справка о составе семьи;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справка о доходах всех совершеннолетних членов семьи за последние три месяца;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для инвалидов – справка, подтверждающая инвалидность (копия);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для неработающих граждан – трудовая книжка (копия);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документ о наличии банковского счета (копия);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ходатайство от начальн</w:t>
      </w:r>
      <w:r w:rsidR="008F2FBA">
        <w:rPr>
          <w:sz w:val="28"/>
          <w:szCs w:val="28"/>
        </w:rPr>
        <w:t>ика филиала по Собинскому округу</w:t>
      </w:r>
      <w:r w:rsidRPr="004E37F2">
        <w:rPr>
          <w:sz w:val="28"/>
          <w:szCs w:val="28"/>
        </w:rPr>
        <w:t xml:space="preserve"> ФКУ «УИИ УФСИН России по Владимирской области»</w:t>
      </w:r>
      <w:r w:rsidR="00F9101E">
        <w:rPr>
          <w:sz w:val="28"/>
          <w:szCs w:val="28"/>
        </w:rPr>
        <w:t>;</w:t>
      </w:r>
    </w:p>
    <w:p w:rsidR="00B9457E" w:rsidRPr="004E37F2" w:rsidRDefault="00B9457E" w:rsidP="00F9101E">
      <w:pPr>
        <w:numPr>
          <w:ilvl w:val="0"/>
          <w:numId w:val="14"/>
        </w:numPr>
        <w:shd w:val="clear" w:color="auto" w:fill="FFFFFF"/>
        <w:tabs>
          <w:tab w:val="left" w:pos="426"/>
          <w:tab w:val="left" w:pos="540"/>
          <w:tab w:val="left" w:pos="1080"/>
          <w:tab w:val="left" w:pos="7560"/>
          <w:tab w:val="left" w:pos="7920"/>
          <w:tab w:val="left" w:pos="8100"/>
        </w:tabs>
        <w:ind w:hanging="720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пенсионное страховое свидетельство (копия)».</w:t>
      </w:r>
    </w:p>
    <w:p w:rsidR="00B9457E" w:rsidRPr="004E37F2" w:rsidRDefault="00B9457E" w:rsidP="004E2BD0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ind w:firstLine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3.2. Оказание ежемесячно</w:t>
      </w:r>
      <w:r w:rsidR="008F2FBA">
        <w:rPr>
          <w:color w:val="000000"/>
          <w:sz w:val="28"/>
          <w:szCs w:val="28"/>
        </w:rPr>
        <w:t xml:space="preserve">й адресной материальной помощи </w:t>
      </w:r>
      <w:r w:rsidRPr="004E37F2">
        <w:rPr>
          <w:color w:val="000000"/>
          <w:sz w:val="28"/>
          <w:szCs w:val="28"/>
        </w:rPr>
        <w:t>военнослужащим, получившим ранение в локальных войнах, на которых не распространяется действие Постановления Правительства</w:t>
      </w:r>
      <w:r w:rsidR="008F2FBA">
        <w:rPr>
          <w:color w:val="000000"/>
          <w:sz w:val="28"/>
          <w:szCs w:val="28"/>
        </w:rPr>
        <w:t xml:space="preserve"> РФ от 22 февраля 2012 № 142.4 </w:t>
      </w:r>
      <w:r w:rsidRPr="004E37F2">
        <w:rPr>
          <w:color w:val="000000"/>
          <w:sz w:val="28"/>
          <w:szCs w:val="28"/>
        </w:rPr>
        <w:t>в размере 2200 рублей, ежемесячно, по обращению, в течение календарного года</w:t>
      </w:r>
      <w:r w:rsidR="00095B8E" w:rsidRPr="004E37F2">
        <w:rPr>
          <w:color w:val="000000"/>
          <w:sz w:val="28"/>
          <w:szCs w:val="28"/>
        </w:rPr>
        <w:t>.</w:t>
      </w:r>
    </w:p>
    <w:p w:rsidR="00B9457E" w:rsidRPr="004E37F2" w:rsidRDefault="00F9101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9457E" w:rsidRPr="004E37F2">
        <w:rPr>
          <w:color w:val="000000"/>
          <w:sz w:val="28"/>
          <w:szCs w:val="28"/>
        </w:rPr>
        <w:t>Выплата ежемесячной а</w:t>
      </w:r>
      <w:r w:rsidR="008F2FBA">
        <w:rPr>
          <w:color w:val="000000"/>
          <w:sz w:val="28"/>
          <w:szCs w:val="28"/>
        </w:rPr>
        <w:t xml:space="preserve">дресной материальной помощи </w:t>
      </w:r>
      <w:r w:rsidR="00B9457E" w:rsidRPr="004E37F2">
        <w:rPr>
          <w:color w:val="000000"/>
          <w:sz w:val="28"/>
          <w:szCs w:val="28"/>
        </w:rPr>
        <w:t>военнослужащим, получившим ранение в локальных войнах, осуществляется на основании пакета документов:</w:t>
      </w:r>
    </w:p>
    <w:p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справка с места жительства;</w:t>
      </w:r>
    </w:p>
    <w:p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 xml:space="preserve">паспорт или иной документ, удостоверяющий личность, подтверждающий регистрацию на </w:t>
      </w:r>
      <w:r w:rsidR="00F26E55" w:rsidRPr="004E37F2">
        <w:rPr>
          <w:color w:val="000000"/>
          <w:sz w:val="28"/>
          <w:szCs w:val="28"/>
        </w:rPr>
        <w:t>территории Собинского</w:t>
      </w:r>
      <w:r w:rsidRPr="004E37F2">
        <w:rPr>
          <w:color w:val="000000"/>
          <w:sz w:val="28"/>
          <w:szCs w:val="28"/>
        </w:rPr>
        <w:t xml:space="preserve"> </w:t>
      </w:r>
      <w:r w:rsidR="009C2350">
        <w:rPr>
          <w:color w:val="000000"/>
          <w:sz w:val="28"/>
          <w:szCs w:val="28"/>
        </w:rPr>
        <w:t>округа</w:t>
      </w:r>
      <w:r w:rsidRPr="004E37F2">
        <w:rPr>
          <w:color w:val="000000"/>
          <w:sz w:val="28"/>
          <w:szCs w:val="28"/>
        </w:rPr>
        <w:t xml:space="preserve"> (копия);</w:t>
      </w:r>
    </w:p>
    <w:p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документ о наличии банковского счета (копия);</w:t>
      </w:r>
    </w:p>
    <w:p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справка об инвалидности;</w:t>
      </w:r>
    </w:p>
    <w:p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ИНН (копия);</w:t>
      </w:r>
    </w:p>
    <w:p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пенсионное страховое свидетельство (копия);</w:t>
      </w:r>
    </w:p>
    <w:p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удостоверение ветерана боевых действий (копия).</w:t>
      </w:r>
    </w:p>
    <w:p w:rsidR="00B9457E" w:rsidRPr="004E37F2" w:rsidRDefault="00B9457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rFonts w:cs="Segoe UI"/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 xml:space="preserve">    В случае </w:t>
      </w:r>
      <w:r w:rsidR="00F26E55" w:rsidRPr="004E37F2">
        <w:rPr>
          <w:color w:val="000000"/>
          <w:sz w:val="28"/>
          <w:szCs w:val="28"/>
        </w:rPr>
        <w:t>каких-либо</w:t>
      </w:r>
      <w:r w:rsidRPr="004E37F2">
        <w:rPr>
          <w:color w:val="000000"/>
          <w:sz w:val="28"/>
          <w:szCs w:val="28"/>
        </w:rPr>
        <w:t xml:space="preserve"> изменений получатель обязан уведомить об этом исполнителя программного мероприятия в течении 10 календарных дней. </w:t>
      </w:r>
      <w:r w:rsidR="00F26E55" w:rsidRPr="004E37F2">
        <w:rPr>
          <w:color w:val="000000"/>
          <w:sz w:val="28"/>
          <w:szCs w:val="28"/>
        </w:rPr>
        <w:t>Ежегодно, в</w:t>
      </w:r>
      <w:r w:rsidRPr="004E37F2">
        <w:rPr>
          <w:color w:val="000000"/>
          <w:sz w:val="28"/>
          <w:szCs w:val="28"/>
        </w:rPr>
        <w:t xml:space="preserve"> срок до 25 </w:t>
      </w:r>
      <w:r w:rsidR="00F26E55" w:rsidRPr="004E37F2">
        <w:rPr>
          <w:color w:val="000000"/>
          <w:sz w:val="28"/>
          <w:szCs w:val="28"/>
        </w:rPr>
        <w:t>ноября получатель</w:t>
      </w:r>
      <w:r w:rsidRPr="004E37F2">
        <w:rPr>
          <w:color w:val="000000"/>
          <w:sz w:val="28"/>
          <w:szCs w:val="28"/>
        </w:rPr>
        <w:t xml:space="preserve"> должен предоставлять справку с места жительства для подтверждения регистрации на территории Собинского </w:t>
      </w:r>
      <w:r w:rsidR="00187341">
        <w:rPr>
          <w:color w:val="000000"/>
          <w:sz w:val="28"/>
          <w:szCs w:val="28"/>
        </w:rPr>
        <w:t>округа</w:t>
      </w:r>
      <w:r w:rsidRPr="004E37F2">
        <w:rPr>
          <w:color w:val="000000"/>
          <w:sz w:val="28"/>
          <w:szCs w:val="28"/>
        </w:rPr>
        <w:t>.</w:t>
      </w:r>
    </w:p>
    <w:p w:rsidR="00B9457E" w:rsidRPr="004E37F2" w:rsidRDefault="00B9457E" w:rsidP="00F9101E">
      <w:pPr>
        <w:ind w:firstLine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3.3. Дополнительное пенсионное обеспечение за выслугу лет лиц, замещавших муниципальные должности и должности муниципальной службы.</w:t>
      </w:r>
    </w:p>
    <w:p w:rsidR="00B9457E" w:rsidRPr="004E37F2" w:rsidRDefault="00B9457E" w:rsidP="00B9457E">
      <w:pPr>
        <w:ind w:firstLine="30"/>
        <w:jc w:val="both"/>
        <w:rPr>
          <w:color w:val="FF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ab/>
      </w:r>
      <w:r w:rsidRPr="004E37F2">
        <w:rPr>
          <w:rFonts w:cs="Segoe UI"/>
          <w:sz w:val="28"/>
          <w:szCs w:val="28"/>
        </w:rPr>
        <w:t xml:space="preserve">Расходование средств местного бюджета на дополнительное пенсионное обеспечение за выслугу лет лиц, замещавших муниципальные должности и должности муниципальной службы, производится на основании решения </w:t>
      </w:r>
      <w:r w:rsidRPr="00A86658">
        <w:rPr>
          <w:rFonts w:cs="Segoe UI"/>
          <w:sz w:val="28"/>
          <w:szCs w:val="28"/>
        </w:rPr>
        <w:t>Совета народных депутатов М</w:t>
      </w:r>
      <w:r w:rsidR="00A86658" w:rsidRPr="00A86658">
        <w:rPr>
          <w:rFonts w:cs="Segoe UI"/>
          <w:sz w:val="28"/>
          <w:szCs w:val="28"/>
        </w:rPr>
        <w:t xml:space="preserve">О Собинский </w:t>
      </w:r>
      <w:r w:rsidR="00A86658" w:rsidRPr="00517185">
        <w:rPr>
          <w:rFonts w:cs="Segoe UI"/>
          <w:sz w:val="28"/>
          <w:szCs w:val="28"/>
        </w:rPr>
        <w:t>район</w:t>
      </w:r>
      <w:r w:rsidR="00A86658" w:rsidRPr="00A86658">
        <w:rPr>
          <w:rFonts w:cs="Segoe UI"/>
          <w:sz w:val="28"/>
          <w:szCs w:val="28"/>
        </w:rPr>
        <w:t xml:space="preserve"> от 18.12.2024 № 142/14</w:t>
      </w:r>
      <w:r w:rsidRPr="00A86658">
        <w:rPr>
          <w:rFonts w:cs="Segoe UI"/>
          <w:sz w:val="28"/>
          <w:szCs w:val="28"/>
        </w:rPr>
        <w:t xml:space="preserve"> «О пенсионном обеспечении муниципальных служащих и </w:t>
      </w:r>
      <w:r w:rsidRPr="00A86658">
        <w:rPr>
          <w:sz w:val="28"/>
          <w:szCs w:val="28"/>
        </w:rPr>
        <w:t>лиц, замещавших муниципальные должности муниципальной службы</w:t>
      </w:r>
      <w:r w:rsidR="0013113A">
        <w:rPr>
          <w:sz w:val="28"/>
          <w:szCs w:val="28"/>
        </w:rPr>
        <w:t>».</w:t>
      </w:r>
    </w:p>
    <w:p w:rsidR="00B9457E" w:rsidRPr="004E37F2" w:rsidRDefault="00B9457E" w:rsidP="00F9101E">
      <w:pPr>
        <w:ind w:firstLine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3.4. Мероприятия на создание временных рабочих мест в летний период для трудоустройства несовершеннолетних граждан в возрасте от 14 до18 лет.</w:t>
      </w:r>
    </w:p>
    <w:p w:rsidR="00B9457E" w:rsidRPr="004E37F2" w:rsidRDefault="00B9457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rFonts w:cs="Segoe UI"/>
          <w:color w:val="000000"/>
          <w:sz w:val="28"/>
          <w:szCs w:val="28"/>
        </w:rPr>
      </w:pPr>
      <w:r w:rsidRPr="004E37F2">
        <w:rPr>
          <w:sz w:val="28"/>
          <w:szCs w:val="28"/>
        </w:rPr>
        <w:tab/>
        <w:t xml:space="preserve">Расходование средств </w:t>
      </w:r>
      <w:r w:rsidR="00F26E55" w:rsidRPr="004E37F2">
        <w:rPr>
          <w:sz w:val="28"/>
          <w:szCs w:val="28"/>
        </w:rPr>
        <w:t>местного</w:t>
      </w:r>
      <w:r w:rsidRPr="004E37F2">
        <w:rPr>
          <w:sz w:val="28"/>
          <w:szCs w:val="28"/>
        </w:rPr>
        <w:t xml:space="preserve"> бюджета </w:t>
      </w:r>
      <w:r w:rsidR="00F26E55" w:rsidRPr="004E37F2">
        <w:rPr>
          <w:rFonts w:cs="Segoe UI"/>
          <w:color w:val="000000"/>
          <w:sz w:val="28"/>
          <w:szCs w:val="28"/>
        </w:rPr>
        <w:t>на мероприятия</w:t>
      </w:r>
      <w:r w:rsidRPr="004E37F2">
        <w:rPr>
          <w:rFonts w:cs="Segoe UI"/>
          <w:color w:val="000000"/>
          <w:sz w:val="28"/>
          <w:szCs w:val="28"/>
        </w:rPr>
        <w:t xml:space="preserve"> по оказанию социальной поддержки детям </w:t>
      </w:r>
      <w:r w:rsidR="00F26E55" w:rsidRPr="004E37F2">
        <w:rPr>
          <w:rFonts w:cs="Segoe UI"/>
          <w:color w:val="000000"/>
          <w:sz w:val="28"/>
          <w:szCs w:val="28"/>
        </w:rPr>
        <w:t>и подросткам</w:t>
      </w:r>
      <w:r w:rsidRPr="004E37F2">
        <w:rPr>
          <w:rFonts w:cs="Segoe UI"/>
          <w:color w:val="000000"/>
          <w:sz w:val="28"/>
          <w:szCs w:val="28"/>
        </w:rPr>
        <w:t xml:space="preserve"> производится на основании:</w:t>
      </w:r>
    </w:p>
    <w:p w:rsidR="00B9457E" w:rsidRPr="004E37F2" w:rsidRDefault="00B9457E" w:rsidP="00F9101E">
      <w:pPr>
        <w:numPr>
          <w:ilvl w:val="0"/>
          <w:numId w:val="16"/>
        </w:numPr>
        <w:shd w:val="clear" w:color="auto" w:fill="FFFFFF"/>
        <w:tabs>
          <w:tab w:val="left" w:pos="426"/>
          <w:tab w:val="left" w:pos="540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трудовых соглашений с работодателем;</w:t>
      </w:r>
    </w:p>
    <w:p w:rsidR="00B9457E" w:rsidRPr="004E37F2" w:rsidRDefault="00B9457E" w:rsidP="00F9101E">
      <w:pPr>
        <w:numPr>
          <w:ilvl w:val="0"/>
          <w:numId w:val="16"/>
        </w:numPr>
        <w:shd w:val="clear" w:color="auto" w:fill="FFFFFF"/>
        <w:tabs>
          <w:tab w:val="left" w:pos="426"/>
          <w:tab w:val="left" w:pos="540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приказа о принятии на работу;</w:t>
      </w:r>
    </w:p>
    <w:p w:rsidR="00B9457E" w:rsidRPr="004E37F2" w:rsidRDefault="00B9457E" w:rsidP="00F9101E">
      <w:pPr>
        <w:numPr>
          <w:ilvl w:val="0"/>
          <w:numId w:val="16"/>
        </w:numPr>
        <w:shd w:val="clear" w:color="auto" w:fill="FFFFFF"/>
        <w:tabs>
          <w:tab w:val="left" w:pos="426"/>
          <w:tab w:val="left" w:pos="540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табеля учета рабочего времени.</w:t>
      </w:r>
    </w:p>
    <w:p w:rsidR="00B9457E" w:rsidRPr="004E37F2" w:rsidRDefault="0013113A" w:rsidP="00F9101E">
      <w:pPr>
        <w:ind w:firstLine="567"/>
        <w:jc w:val="both"/>
        <w:rPr>
          <w:rFonts w:cs="Segoe UI"/>
          <w:color w:val="000000"/>
          <w:sz w:val="28"/>
          <w:szCs w:val="28"/>
        </w:rPr>
      </w:pPr>
      <w:r>
        <w:rPr>
          <w:rFonts w:cs="Segoe UI"/>
          <w:sz w:val="28"/>
          <w:szCs w:val="28"/>
        </w:rPr>
        <w:t xml:space="preserve">3.5. </w:t>
      </w:r>
      <w:r w:rsidR="00B9457E" w:rsidRPr="004E37F2">
        <w:rPr>
          <w:rFonts w:cs="Segoe UI"/>
          <w:sz w:val="28"/>
          <w:szCs w:val="28"/>
        </w:rPr>
        <w:t>П</w:t>
      </w:r>
      <w:r w:rsidR="00B9457E" w:rsidRPr="004E37F2">
        <w:rPr>
          <w:rFonts w:cs="Segoe UI"/>
          <w:color w:val="000000"/>
          <w:sz w:val="28"/>
          <w:szCs w:val="28"/>
        </w:rPr>
        <w:t xml:space="preserve">овышение социальной </w:t>
      </w:r>
      <w:r w:rsidR="00F26E55" w:rsidRPr="004E37F2">
        <w:rPr>
          <w:rFonts w:cs="Segoe UI"/>
          <w:color w:val="000000"/>
          <w:sz w:val="28"/>
          <w:szCs w:val="28"/>
        </w:rPr>
        <w:t>защищенности отдельных</w:t>
      </w:r>
      <w:r w:rsidR="00B9457E" w:rsidRPr="004E37F2">
        <w:rPr>
          <w:rFonts w:cs="Segoe UI"/>
          <w:color w:val="000000"/>
          <w:sz w:val="28"/>
          <w:szCs w:val="28"/>
        </w:rPr>
        <w:t xml:space="preserve"> категорий граждан:</w:t>
      </w:r>
    </w:p>
    <w:p w:rsidR="00B9457E" w:rsidRPr="004E37F2" w:rsidRDefault="00B9457E" w:rsidP="00B9457E">
      <w:pPr>
        <w:ind w:firstLine="30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 xml:space="preserve"> —  социальную поддержку отдельных категорий граждан в натуральной форме (к календарным и юбилейным датам);</w:t>
      </w:r>
    </w:p>
    <w:p w:rsidR="00B9457E" w:rsidRPr="004E37F2" w:rsidRDefault="00B9457E" w:rsidP="00B9457E">
      <w:pPr>
        <w:ind w:firstLine="30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 xml:space="preserve">—  расходование средств </w:t>
      </w:r>
      <w:r w:rsidR="00F26E55" w:rsidRPr="004E37F2">
        <w:rPr>
          <w:rFonts w:cs="Segoe UI"/>
          <w:color w:val="000000"/>
          <w:sz w:val="28"/>
          <w:szCs w:val="28"/>
        </w:rPr>
        <w:t>местного</w:t>
      </w:r>
      <w:r w:rsidRPr="004E37F2">
        <w:rPr>
          <w:rFonts w:cs="Segoe UI"/>
          <w:color w:val="000000"/>
          <w:sz w:val="28"/>
          <w:szCs w:val="28"/>
        </w:rPr>
        <w:t xml:space="preserve"> бюджета на обеспечении участия детей (победителей конкурсов, олимпиад, фестивалей,</w:t>
      </w:r>
      <w:r w:rsidR="00185C7A">
        <w:rPr>
          <w:rFonts w:cs="Segoe UI"/>
          <w:color w:val="000000"/>
          <w:sz w:val="28"/>
          <w:szCs w:val="28"/>
        </w:rPr>
        <w:t xml:space="preserve"> детей сирот, детей оставшихся </w:t>
      </w:r>
      <w:r w:rsidRPr="004E37F2">
        <w:rPr>
          <w:rFonts w:cs="Segoe UI"/>
          <w:color w:val="000000"/>
          <w:sz w:val="28"/>
          <w:szCs w:val="28"/>
        </w:rPr>
        <w:t xml:space="preserve">без попечения родителей, родителей, детей из многодетных малообеспеченных и приемных семей, детей из семей </w:t>
      </w:r>
      <w:r w:rsidR="00F26E55" w:rsidRPr="004E37F2">
        <w:rPr>
          <w:rFonts w:cs="Segoe UI"/>
          <w:color w:val="000000"/>
          <w:sz w:val="28"/>
          <w:szCs w:val="28"/>
        </w:rPr>
        <w:t>военнослужащих</w:t>
      </w:r>
      <w:r w:rsidRPr="004E37F2">
        <w:rPr>
          <w:rFonts w:cs="Segoe UI"/>
          <w:color w:val="000000"/>
          <w:sz w:val="28"/>
          <w:szCs w:val="28"/>
        </w:rPr>
        <w:t xml:space="preserve">) в Губернаторской елке в возрасте </w:t>
      </w:r>
      <w:r w:rsidRPr="00006D04">
        <w:rPr>
          <w:rFonts w:cs="Segoe UI"/>
          <w:color w:val="000000"/>
          <w:sz w:val="28"/>
          <w:szCs w:val="28"/>
        </w:rPr>
        <w:t xml:space="preserve">от </w:t>
      </w:r>
      <w:r w:rsidR="00AE0F0D" w:rsidRPr="00006D04">
        <w:rPr>
          <w:rFonts w:cs="Segoe UI"/>
          <w:color w:val="000000"/>
          <w:sz w:val="28"/>
          <w:szCs w:val="28"/>
        </w:rPr>
        <w:t>7 до 11</w:t>
      </w:r>
      <w:r w:rsidRPr="00006D04">
        <w:rPr>
          <w:rFonts w:cs="Segoe UI"/>
          <w:color w:val="000000"/>
          <w:sz w:val="28"/>
          <w:szCs w:val="28"/>
        </w:rPr>
        <w:t xml:space="preserve"> лет</w:t>
      </w:r>
      <w:r w:rsidRPr="004E37F2">
        <w:rPr>
          <w:rFonts w:cs="Segoe UI"/>
          <w:color w:val="000000"/>
          <w:sz w:val="28"/>
          <w:szCs w:val="28"/>
        </w:rPr>
        <w:t xml:space="preserve">, новогодние подарки </w:t>
      </w:r>
      <w:r w:rsidRPr="004E37F2">
        <w:rPr>
          <w:sz w:val="28"/>
          <w:szCs w:val="28"/>
          <w:lang w:eastAsia="ru-RU"/>
        </w:rPr>
        <w:t xml:space="preserve">детям-инвалидам, детям из семей </w:t>
      </w:r>
      <w:r w:rsidR="00F26E55" w:rsidRPr="004E37F2">
        <w:rPr>
          <w:sz w:val="28"/>
          <w:szCs w:val="28"/>
          <w:lang w:eastAsia="ru-RU"/>
        </w:rPr>
        <w:t>военнослужащих</w:t>
      </w:r>
      <w:r w:rsidRPr="004E37F2">
        <w:rPr>
          <w:sz w:val="28"/>
          <w:szCs w:val="28"/>
          <w:lang w:eastAsia="ru-RU"/>
        </w:rPr>
        <w:t xml:space="preserve"> (</w:t>
      </w:r>
      <w:r w:rsidRPr="004E37F2">
        <w:rPr>
          <w:rFonts w:cs="Segoe UI"/>
          <w:sz w:val="28"/>
          <w:szCs w:val="28"/>
        </w:rPr>
        <w:t>от 2 до 13 лет),</w:t>
      </w:r>
      <w:r w:rsidR="00CA2174">
        <w:rPr>
          <w:rFonts w:cs="Segoe UI"/>
          <w:color w:val="000000"/>
          <w:sz w:val="28"/>
          <w:szCs w:val="28"/>
        </w:rPr>
        <w:t xml:space="preserve"> </w:t>
      </w:r>
      <w:r w:rsidRPr="004E37F2">
        <w:rPr>
          <w:rFonts w:cs="Segoe UI"/>
          <w:color w:val="000000"/>
          <w:sz w:val="28"/>
          <w:szCs w:val="28"/>
        </w:rPr>
        <w:t xml:space="preserve">транспортные услуги на перевозку детей. </w:t>
      </w:r>
    </w:p>
    <w:p w:rsidR="00B9457E" w:rsidRPr="004E37F2" w:rsidRDefault="00B9457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 xml:space="preserve">   Расходование средств </w:t>
      </w:r>
      <w:r w:rsidR="00F26E55" w:rsidRPr="004E37F2">
        <w:rPr>
          <w:rFonts w:cs="Segoe UI"/>
          <w:color w:val="000000"/>
          <w:sz w:val="28"/>
          <w:szCs w:val="28"/>
        </w:rPr>
        <w:t>местного</w:t>
      </w:r>
      <w:r w:rsidRPr="004E37F2">
        <w:rPr>
          <w:rFonts w:cs="Segoe UI"/>
          <w:color w:val="000000"/>
          <w:sz w:val="28"/>
          <w:szCs w:val="28"/>
        </w:rPr>
        <w:t xml:space="preserve"> бюджета на повышение социальной защищенности отдельных категорий граждан производится на основании договоров, контрактов или соглашений с поставщиками товаров, работ и услуг, счетов, счетов-фактур, накладных и квитанций.</w:t>
      </w:r>
    </w:p>
    <w:p w:rsidR="00B9457E" w:rsidRPr="004E37F2" w:rsidRDefault="0013113A" w:rsidP="00F9101E">
      <w:pPr>
        <w:ind w:firstLine="567"/>
        <w:jc w:val="both"/>
        <w:rPr>
          <w:rFonts w:cs="Segoe UI"/>
          <w:color w:val="000000"/>
          <w:sz w:val="28"/>
          <w:szCs w:val="28"/>
        </w:rPr>
      </w:pPr>
      <w:r>
        <w:rPr>
          <w:rFonts w:cs="Segoe UI"/>
          <w:sz w:val="28"/>
          <w:szCs w:val="28"/>
        </w:rPr>
        <w:t xml:space="preserve">3.6. </w:t>
      </w:r>
      <w:r w:rsidR="00B9457E" w:rsidRPr="004E37F2">
        <w:rPr>
          <w:rFonts w:cs="Segoe UI"/>
          <w:sz w:val="28"/>
          <w:szCs w:val="28"/>
        </w:rPr>
        <w:t>П</w:t>
      </w:r>
      <w:r w:rsidR="00B9457E" w:rsidRPr="004E37F2">
        <w:rPr>
          <w:rFonts w:cs="Segoe UI"/>
          <w:color w:val="000000"/>
          <w:sz w:val="28"/>
          <w:szCs w:val="28"/>
        </w:rPr>
        <w:t xml:space="preserve">овышение уровня доступности объектов и услуг </w:t>
      </w:r>
      <w:r w:rsidR="00F26E55" w:rsidRPr="004E37F2">
        <w:rPr>
          <w:rFonts w:cs="Segoe UI"/>
          <w:color w:val="000000"/>
          <w:sz w:val="28"/>
          <w:szCs w:val="28"/>
        </w:rPr>
        <w:t>для инвалидов</w:t>
      </w:r>
      <w:r w:rsidR="00B9457E" w:rsidRPr="004E37F2">
        <w:rPr>
          <w:rFonts w:cs="Segoe UI"/>
          <w:color w:val="000000"/>
          <w:sz w:val="28"/>
          <w:szCs w:val="28"/>
        </w:rPr>
        <w:t xml:space="preserve"> и других маломобильных групп населения. </w:t>
      </w:r>
    </w:p>
    <w:p w:rsidR="00B9457E" w:rsidRPr="004E37F2" w:rsidRDefault="00B9457E" w:rsidP="00B9457E">
      <w:pPr>
        <w:ind w:firstLine="30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 xml:space="preserve">       Расходование средств </w:t>
      </w:r>
      <w:r w:rsidR="00F26E55" w:rsidRPr="004E37F2">
        <w:rPr>
          <w:rFonts w:cs="Segoe UI"/>
          <w:color w:val="000000"/>
          <w:sz w:val="28"/>
          <w:szCs w:val="28"/>
        </w:rPr>
        <w:t>местного</w:t>
      </w:r>
      <w:r w:rsidRPr="004E37F2">
        <w:rPr>
          <w:rFonts w:cs="Segoe UI"/>
          <w:color w:val="000000"/>
          <w:sz w:val="28"/>
          <w:szCs w:val="28"/>
        </w:rPr>
        <w:t xml:space="preserve"> бюджета на повышение уровня доступности объектов и услуг </w:t>
      </w:r>
      <w:r w:rsidR="00F26E55" w:rsidRPr="004E37F2">
        <w:rPr>
          <w:rFonts w:cs="Segoe UI"/>
          <w:color w:val="000000"/>
          <w:sz w:val="28"/>
          <w:szCs w:val="28"/>
        </w:rPr>
        <w:t>для инвалидов</w:t>
      </w:r>
      <w:r w:rsidRPr="004E37F2">
        <w:rPr>
          <w:rFonts w:cs="Segoe UI"/>
          <w:color w:val="000000"/>
          <w:sz w:val="28"/>
          <w:szCs w:val="28"/>
        </w:rPr>
        <w:t xml:space="preserve"> и других маломобильных групп </w:t>
      </w:r>
      <w:r w:rsidR="00F26E55" w:rsidRPr="004E37F2">
        <w:rPr>
          <w:rFonts w:cs="Segoe UI"/>
          <w:color w:val="000000"/>
          <w:sz w:val="28"/>
          <w:szCs w:val="28"/>
        </w:rPr>
        <w:t>населения производится</w:t>
      </w:r>
      <w:r w:rsidRPr="004E37F2">
        <w:rPr>
          <w:rFonts w:cs="Segoe UI"/>
          <w:color w:val="000000"/>
          <w:sz w:val="28"/>
          <w:szCs w:val="28"/>
        </w:rPr>
        <w:t xml:space="preserve"> на основании договоров, контрактов или соглашений с поставщиками товаров, работ и услуг, счетов, счетов-фактур, накладных и квитанций.</w:t>
      </w:r>
    </w:p>
    <w:p w:rsidR="00BF68C0" w:rsidRDefault="00B9457E" w:rsidP="00F9101E">
      <w:pPr>
        <w:widowControl w:val="0"/>
        <w:ind w:right="113" w:firstLine="567"/>
        <w:jc w:val="both"/>
        <w:rPr>
          <w:sz w:val="28"/>
          <w:szCs w:val="28"/>
        </w:rPr>
      </w:pPr>
      <w:r w:rsidRPr="004E37F2">
        <w:rPr>
          <w:sz w:val="28"/>
          <w:szCs w:val="28"/>
        </w:rPr>
        <w:t xml:space="preserve">4. Расходование средств на цели, определенные </w:t>
      </w:r>
      <w:r w:rsidR="00F26E55" w:rsidRPr="004E37F2">
        <w:rPr>
          <w:sz w:val="28"/>
          <w:szCs w:val="28"/>
        </w:rPr>
        <w:t>пунктом 3 настоящего</w:t>
      </w:r>
      <w:r w:rsidRPr="004E37F2">
        <w:rPr>
          <w:sz w:val="28"/>
          <w:szCs w:val="28"/>
        </w:rPr>
        <w:t xml:space="preserve"> Порядка, осуществляется исполнителем программных мероприятий в соответствии с Перечнем основным мероприятий муниципальной </w:t>
      </w:r>
      <w:r w:rsidR="00F26E55" w:rsidRPr="004E37F2">
        <w:rPr>
          <w:sz w:val="28"/>
          <w:szCs w:val="28"/>
        </w:rPr>
        <w:t>программы «</w:t>
      </w:r>
      <w:r w:rsidRPr="004E37F2">
        <w:rPr>
          <w:sz w:val="28"/>
          <w:szCs w:val="28"/>
        </w:rPr>
        <w:t xml:space="preserve">Социальная программа </w:t>
      </w:r>
      <w:r w:rsidR="00BF68C0" w:rsidRPr="004E37F2">
        <w:rPr>
          <w:sz w:val="28"/>
          <w:szCs w:val="28"/>
        </w:rPr>
        <w:t>Собинского муниципального</w:t>
      </w:r>
      <w:r w:rsidR="00F26E55" w:rsidRPr="004E37F2">
        <w:rPr>
          <w:sz w:val="28"/>
          <w:szCs w:val="28"/>
        </w:rPr>
        <w:t xml:space="preserve"> округа</w:t>
      </w:r>
      <w:r w:rsidRPr="004E37F2">
        <w:rPr>
          <w:sz w:val="28"/>
          <w:szCs w:val="28"/>
        </w:rPr>
        <w:t>» в пределах доведенных лимитов бюджетных обязательств</w:t>
      </w:r>
      <w:r w:rsidR="00BF68C0" w:rsidRPr="004E37F2">
        <w:rPr>
          <w:sz w:val="28"/>
          <w:szCs w:val="28"/>
        </w:rPr>
        <w:t>, муниципального округа на очередной финансовый год и плановый период.</w:t>
      </w:r>
    </w:p>
    <w:p w:rsidR="00784CC0" w:rsidRDefault="005F1293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84CC0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784CC0">
        <w:rPr>
          <w:sz w:val="28"/>
          <w:szCs w:val="28"/>
        </w:rPr>
        <w:t xml:space="preserve"> Средства</w:t>
      </w:r>
      <w:r w:rsidRPr="005F1293">
        <w:rPr>
          <w:sz w:val="28"/>
          <w:szCs w:val="28"/>
        </w:rPr>
        <w:t xml:space="preserve"> </w:t>
      </w:r>
      <w:r>
        <w:rPr>
          <w:sz w:val="28"/>
          <w:szCs w:val="28"/>
        </w:rPr>
        <w:t>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5F1293" w:rsidRDefault="005F1293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:rsidR="007D32EE" w:rsidRDefault="005F1293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 Правила предоставления субсидий могут</w:t>
      </w:r>
      <w:r w:rsidR="007D32EE">
        <w:rPr>
          <w:sz w:val="28"/>
          <w:szCs w:val="28"/>
        </w:rPr>
        <w:t xml:space="preserve">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896181" w:rsidRDefault="007D32EE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возникновения обязательств, в пределах утвержденных лимитов.</w:t>
      </w:r>
    </w:p>
    <w:p w:rsidR="00896181" w:rsidRDefault="00896181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5F1293" w:rsidRPr="002012B3" w:rsidRDefault="00896181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 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распоряжении которых переданы средства.</w:t>
      </w:r>
    </w:p>
    <w:sectPr w:rsidR="005F1293" w:rsidRPr="002012B3" w:rsidSect="004E2BD0">
      <w:pgSz w:w="11906" w:h="16838"/>
      <w:pgMar w:top="851" w:right="567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9DB" w:rsidRDefault="009009DB" w:rsidP="00297B84">
      <w:r>
        <w:separator/>
      </w:r>
    </w:p>
  </w:endnote>
  <w:endnote w:type="continuationSeparator" w:id="0">
    <w:p w:rsidR="009009DB" w:rsidRDefault="009009DB" w:rsidP="0029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9DB" w:rsidRDefault="009009DB" w:rsidP="00297B84">
      <w:r>
        <w:separator/>
      </w:r>
    </w:p>
  </w:footnote>
  <w:footnote w:type="continuationSeparator" w:id="0">
    <w:p w:rsidR="009009DB" w:rsidRDefault="009009DB" w:rsidP="00297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4C5" w:rsidRDefault="007854C5">
    <w:pPr>
      <w:pStyle w:val="af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4C5" w:rsidRDefault="007854C5">
    <w:pPr>
      <w:pStyle w:val="af2"/>
      <w:jc w:val="center"/>
    </w:pP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>
      <w:rPr>
        <w:noProof/>
        <w:color w:val="FFFFFF"/>
      </w:rPr>
      <w:t>1</w:t>
    </w:r>
    <w:r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DE6B39"/>
    <w:multiLevelType w:val="hybridMultilevel"/>
    <w:tmpl w:val="6A00EE16"/>
    <w:lvl w:ilvl="0" w:tplc="65501F10">
      <w:start w:val="1"/>
      <w:numFmt w:val="bullet"/>
      <w:lvlText w:val="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18D0404"/>
    <w:multiLevelType w:val="hybridMultilevel"/>
    <w:tmpl w:val="9C0602B0"/>
    <w:lvl w:ilvl="0" w:tplc="65501F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064DF"/>
    <w:multiLevelType w:val="hybridMultilevel"/>
    <w:tmpl w:val="FC1E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C7CC4"/>
    <w:multiLevelType w:val="hybridMultilevel"/>
    <w:tmpl w:val="87986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85B6E"/>
    <w:multiLevelType w:val="hybridMultilevel"/>
    <w:tmpl w:val="E3582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87A94"/>
    <w:multiLevelType w:val="multilevel"/>
    <w:tmpl w:val="A00087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E49069F"/>
    <w:multiLevelType w:val="hybridMultilevel"/>
    <w:tmpl w:val="71A2DD80"/>
    <w:lvl w:ilvl="0" w:tplc="65501F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F428A"/>
    <w:multiLevelType w:val="hybridMultilevel"/>
    <w:tmpl w:val="E938B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09A"/>
    <w:multiLevelType w:val="hybridMultilevel"/>
    <w:tmpl w:val="E39EE31E"/>
    <w:lvl w:ilvl="0" w:tplc="D35270C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1" w15:restartNumberingAfterBreak="0">
    <w:nsid w:val="34526313"/>
    <w:multiLevelType w:val="hybridMultilevel"/>
    <w:tmpl w:val="ED16004A"/>
    <w:lvl w:ilvl="0" w:tplc="105E5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934F2F"/>
    <w:multiLevelType w:val="multilevel"/>
    <w:tmpl w:val="0C5EE1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755E19"/>
    <w:multiLevelType w:val="hybridMultilevel"/>
    <w:tmpl w:val="CC402938"/>
    <w:lvl w:ilvl="0" w:tplc="65501F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E66F47"/>
    <w:multiLevelType w:val="hybridMultilevel"/>
    <w:tmpl w:val="FE2A13E8"/>
    <w:lvl w:ilvl="0" w:tplc="7B9C98D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3A152E"/>
    <w:multiLevelType w:val="hybridMultilevel"/>
    <w:tmpl w:val="8D1A8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F5B89"/>
    <w:multiLevelType w:val="multilevel"/>
    <w:tmpl w:val="7928553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17" w15:restartNumberingAfterBreak="0">
    <w:nsid w:val="5F9768EE"/>
    <w:multiLevelType w:val="hybridMultilevel"/>
    <w:tmpl w:val="9DF0A0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6"/>
  </w:num>
  <w:num w:numId="8">
    <w:abstractNumId w:val="17"/>
  </w:num>
  <w:num w:numId="9">
    <w:abstractNumId w:val="10"/>
  </w:num>
  <w:num w:numId="10">
    <w:abstractNumId w:val="16"/>
  </w:num>
  <w:num w:numId="11">
    <w:abstractNumId w:val="12"/>
  </w:num>
  <w:num w:numId="12">
    <w:abstractNumId w:val="7"/>
  </w:num>
  <w:num w:numId="13">
    <w:abstractNumId w:val="2"/>
  </w:num>
  <w:num w:numId="14">
    <w:abstractNumId w:val="13"/>
  </w:num>
  <w:num w:numId="15">
    <w:abstractNumId w:val="8"/>
  </w:num>
  <w:num w:numId="16">
    <w:abstractNumId w:val="3"/>
  </w:num>
  <w:num w:numId="17">
    <w:abstractNumId w:val="15"/>
  </w:num>
  <w:num w:numId="18">
    <w:abstractNumId w:val="4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20"/>
  <w:defaultTableStyle w:val="a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679E"/>
    <w:rsid w:val="00003C0D"/>
    <w:rsid w:val="00004745"/>
    <w:rsid w:val="00004BE6"/>
    <w:rsid w:val="00006870"/>
    <w:rsid w:val="00006D04"/>
    <w:rsid w:val="00011B8A"/>
    <w:rsid w:val="00012DC9"/>
    <w:rsid w:val="00014E18"/>
    <w:rsid w:val="00015680"/>
    <w:rsid w:val="000208C8"/>
    <w:rsid w:val="000238A7"/>
    <w:rsid w:val="00032281"/>
    <w:rsid w:val="000356F0"/>
    <w:rsid w:val="00040629"/>
    <w:rsid w:val="00040C30"/>
    <w:rsid w:val="00056810"/>
    <w:rsid w:val="00056B1D"/>
    <w:rsid w:val="0005717C"/>
    <w:rsid w:val="00060AB5"/>
    <w:rsid w:val="0006119E"/>
    <w:rsid w:val="00061647"/>
    <w:rsid w:val="00065C56"/>
    <w:rsid w:val="00070B5C"/>
    <w:rsid w:val="000716D2"/>
    <w:rsid w:val="00074669"/>
    <w:rsid w:val="0007514C"/>
    <w:rsid w:val="00077941"/>
    <w:rsid w:val="000833CA"/>
    <w:rsid w:val="00090642"/>
    <w:rsid w:val="00093D34"/>
    <w:rsid w:val="00095300"/>
    <w:rsid w:val="00095B8E"/>
    <w:rsid w:val="00095FEF"/>
    <w:rsid w:val="00096E8C"/>
    <w:rsid w:val="000A2F45"/>
    <w:rsid w:val="000A45B0"/>
    <w:rsid w:val="000A4A99"/>
    <w:rsid w:val="000A626C"/>
    <w:rsid w:val="000A645A"/>
    <w:rsid w:val="000B21CD"/>
    <w:rsid w:val="000B42A8"/>
    <w:rsid w:val="000B445A"/>
    <w:rsid w:val="000B77B9"/>
    <w:rsid w:val="000C0998"/>
    <w:rsid w:val="000C0EF7"/>
    <w:rsid w:val="000C1259"/>
    <w:rsid w:val="000C270F"/>
    <w:rsid w:val="000C3365"/>
    <w:rsid w:val="000C46B1"/>
    <w:rsid w:val="000C5249"/>
    <w:rsid w:val="000C527E"/>
    <w:rsid w:val="000C6036"/>
    <w:rsid w:val="000D0E7E"/>
    <w:rsid w:val="000D2DC3"/>
    <w:rsid w:val="000D50ED"/>
    <w:rsid w:val="000D5242"/>
    <w:rsid w:val="000D5A64"/>
    <w:rsid w:val="000D6363"/>
    <w:rsid w:val="000D67CD"/>
    <w:rsid w:val="000D6D3B"/>
    <w:rsid w:val="000E2476"/>
    <w:rsid w:val="000E2BF4"/>
    <w:rsid w:val="000E350A"/>
    <w:rsid w:val="000E3526"/>
    <w:rsid w:val="000E488A"/>
    <w:rsid w:val="000E7E46"/>
    <w:rsid w:val="000F152B"/>
    <w:rsid w:val="000F196A"/>
    <w:rsid w:val="00101A34"/>
    <w:rsid w:val="0010397B"/>
    <w:rsid w:val="00103D6E"/>
    <w:rsid w:val="00104CBC"/>
    <w:rsid w:val="00106520"/>
    <w:rsid w:val="00111D04"/>
    <w:rsid w:val="001136E4"/>
    <w:rsid w:val="001145BF"/>
    <w:rsid w:val="00114D54"/>
    <w:rsid w:val="00116D99"/>
    <w:rsid w:val="00121BFB"/>
    <w:rsid w:val="001223CA"/>
    <w:rsid w:val="00124DF4"/>
    <w:rsid w:val="0012696C"/>
    <w:rsid w:val="0013113A"/>
    <w:rsid w:val="00131708"/>
    <w:rsid w:val="00134E1E"/>
    <w:rsid w:val="00142C39"/>
    <w:rsid w:val="00150505"/>
    <w:rsid w:val="00155898"/>
    <w:rsid w:val="00161989"/>
    <w:rsid w:val="00163290"/>
    <w:rsid w:val="00166949"/>
    <w:rsid w:val="00166CEF"/>
    <w:rsid w:val="0016737C"/>
    <w:rsid w:val="00167868"/>
    <w:rsid w:val="0017023C"/>
    <w:rsid w:val="00174408"/>
    <w:rsid w:val="00175623"/>
    <w:rsid w:val="001774EC"/>
    <w:rsid w:val="0018049C"/>
    <w:rsid w:val="00180D41"/>
    <w:rsid w:val="0018151D"/>
    <w:rsid w:val="00182EDD"/>
    <w:rsid w:val="00185C7A"/>
    <w:rsid w:val="00185F18"/>
    <w:rsid w:val="001862D6"/>
    <w:rsid w:val="00186721"/>
    <w:rsid w:val="00187341"/>
    <w:rsid w:val="001904F6"/>
    <w:rsid w:val="001906A7"/>
    <w:rsid w:val="00191CB6"/>
    <w:rsid w:val="00193865"/>
    <w:rsid w:val="0019609A"/>
    <w:rsid w:val="001A7F48"/>
    <w:rsid w:val="001B00F0"/>
    <w:rsid w:val="001B1E83"/>
    <w:rsid w:val="001B39E5"/>
    <w:rsid w:val="001B4700"/>
    <w:rsid w:val="001B5336"/>
    <w:rsid w:val="001B773E"/>
    <w:rsid w:val="001C0539"/>
    <w:rsid w:val="001C0FD5"/>
    <w:rsid w:val="001C2201"/>
    <w:rsid w:val="001C6A22"/>
    <w:rsid w:val="001C7F0B"/>
    <w:rsid w:val="001D0D73"/>
    <w:rsid w:val="001D215B"/>
    <w:rsid w:val="001D4E97"/>
    <w:rsid w:val="001D552F"/>
    <w:rsid w:val="001D7F68"/>
    <w:rsid w:val="001E37E4"/>
    <w:rsid w:val="001E4151"/>
    <w:rsid w:val="001E4FE2"/>
    <w:rsid w:val="001E52F2"/>
    <w:rsid w:val="001F28D4"/>
    <w:rsid w:val="001F40D5"/>
    <w:rsid w:val="001F4466"/>
    <w:rsid w:val="001F5726"/>
    <w:rsid w:val="001F6A6B"/>
    <w:rsid w:val="002012B3"/>
    <w:rsid w:val="002016C5"/>
    <w:rsid w:val="00201B79"/>
    <w:rsid w:val="0020751F"/>
    <w:rsid w:val="0021265D"/>
    <w:rsid w:val="00212A7F"/>
    <w:rsid w:val="0021327E"/>
    <w:rsid w:val="00213410"/>
    <w:rsid w:val="00213578"/>
    <w:rsid w:val="00213CDE"/>
    <w:rsid w:val="00213DBA"/>
    <w:rsid w:val="0022415D"/>
    <w:rsid w:val="0022696D"/>
    <w:rsid w:val="00234203"/>
    <w:rsid w:val="00234FC3"/>
    <w:rsid w:val="00236074"/>
    <w:rsid w:val="002378F9"/>
    <w:rsid w:val="00242A2B"/>
    <w:rsid w:val="00245508"/>
    <w:rsid w:val="00245FD1"/>
    <w:rsid w:val="00246B86"/>
    <w:rsid w:val="00247740"/>
    <w:rsid w:val="0025145C"/>
    <w:rsid w:val="002529CC"/>
    <w:rsid w:val="002533DD"/>
    <w:rsid w:val="00255CC2"/>
    <w:rsid w:val="00257A16"/>
    <w:rsid w:val="00260DCF"/>
    <w:rsid w:val="00263FB8"/>
    <w:rsid w:val="002656F5"/>
    <w:rsid w:val="00270326"/>
    <w:rsid w:val="00272386"/>
    <w:rsid w:val="00273388"/>
    <w:rsid w:val="002837F1"/>
    <w:rsid w:val="00284E82"/>
    <w:rsid w:val="002873D1"/>
    <w:rsid w:val="0029027D"/>
    <w:rsid w:val="00290A77"/>
    <w:rsid w:val="00292ACF"/>
    <w:rsid w:val="002940E1"/>
    <w:rsid w:val="00294754"/>
    <w:rsid w:val="00296278"/>
    <w:rsid w:val="00297B84"/>
    <w:rsid w:val="002A06F3"/>
    <w:rsid w:val="002A0B8E"/>
    <w:rsid w:val="002A3953"/>
    <w:rsid w:val="002A57A8"/>
    <w:rsid w:val="002A655F"/>
    <w:rsid w:val="002A74B6"/>
    <w:rsid w:val="002B514D"/>
    <w:rsid w:val="002B59E2"/>
    <w:rsid w:val="002B628F"/>
    <w:rsid w:val="002B69F9"/>
    <w:rsid w:val="002B7179"/>
    <w:rsid w:val="002B719F"/>
    <w:rsid w:val="002C0BF0"/>
    <w:rsid w:val="002C21E6"/>
    <w:rsid w:val="002C24AA"/>
    <w:rsid w:val="002C2672"/>
    <w:rsid w:val="002D0470"/>
    <w:rsid w:val="002D0AEF"/>
    <w:rsid w:val="002D1361"/>
    <w:rsid w:val="002D2B42"/>
    <w:rsid w:val="002D33C3"/>
    <w:rsid w:val="002D3E2B"/>
    <w:rsid w:val="002D50A7"/>
    <w:rsid w:val="002E2B87"/>
    <w:rsid w:val="002E5094"/>
    <w:rsid w:val="002E5108"/>
    <w:rsid w:val="002E6925"/>
    <w:rsid w:val="002F04A6"/>
    <w:rsid w:val="002F099F"/>
    <w:rsid w:val="002F0A8B"/>
    <w:rsid w:val="002F14EB"/>
    <w:rsid w:val="002F281F"/>
    <w:rsid w:val="002F28EC"/>
    <w:rsid w:val="002F39BF"/>
    <w:rsid w:val="002F3E4D"/>
    <w:rsid w:val="002F4EE9"/>
    <w:rsid w:val="002F55C1"/>
    <w:rsid w:val="002F6B5F"/>
    <w:rsid w:val="00304106"/>
    <w:rsid w:val="003046FD"/>
    <w:rsid w:val="003100B1"/>
    <w:rsid w:val="00310F96"/>
    <w:rsid w:val="00315C9A"/>
    <w:rsid w:val="00316088"/>
    <w:rsid w:val="003201CB"/>
    <w:rsid w:val="00325A8A"/>
    <w:rsid w:val="00330318"/>
    <w:rsid w:val="003344B4"/>
    <w:rsid w:val="0033703F"/>
    <w:rsid w:val="0033738F"/>
    <w:rsid w:val="003376E6"/>
    <w:rsid w:val="00340829"/>
    <w:rsid w:val="0034197D"/>
    <w:rsid w:val="00345CAC"/>
    <w:rsid w:val="003467C7"/>
    <w:rsid w:val="003522C8"/>
    <w:rsid w:val="00357DBD"/>
    <w:rsid w:val="00363498"/>
    <w:rsid w:val="003652F5"/>
    <w:rsid w:val="00370849"/>
    <w:rsid w:val="00372FE1"/>
    <w:rsid w:val="003731F0"/>
    <w:rsid w:val="003733C1"/>
    <w:rsid w:val="003741AE"/>
    <w:rsid w:val="00376E8B"/>
    <w:rsid w:val="003814EA"/>
    <w:rsid w:val="0038495A"/>
    <w:rsid w:val="003869E6"/>
    <w:rsid w:val="003969FB"/>
    <w:rsid w:val="003A1163"/>
    <w:rsid w:val="003A2E83"/>
    <w:rsid w:val="003A3CA0"/>
    <w:rsid w:val="003A54D3"/>
    <w:rsid w:val="003B1447"/>
    <w:rsid w:val="003B4200"/>
    <w:rsid w:val="003B5125"/>
    <w:rsid w:val="003B6F74"/>
    <w:rsid w:val="003B7324"/>
    <w:rsid w:val="003C0404"/>
    <w:rsid w:val="003C20FF"/>
    <w:rsid w:val="003C28D0"/>
    <w:rsid w:val="003C3EB0"/>
    <w:rsid w:val="003C4D3F"/>
    <w:rsid w:val="003C5953"/>
    <w:rsid w:val="003D0351"/>
    <w:rsid w:val="003D0E69"/>
    <w:rsid w:val="003D2543"/>
    <w:rsid w:val="003D283E"/>
    <w:rsid w:val="003D3642"/>
    <w:rsid w:val="003D3CD1"/>
    <w:rsid w:val="003D62D5"/>
    <w:rsid w:val="003D66B1"/>
    <w:rsid w:val="003E5D58"/>
    <w:rsid w:val="003F4A95"/>
    <w:rsid w:val="00400220"/>
    <w:rsid w:val="00400C0A"/>
    <w:rsid w:val="00401AB9"/>
    <w:rsid w:val="00402A29"/>
    <w:rsid w:val="00406D16"/>
    <w:rsid w:val="00407FBB"/>
    <w:rsid w:val="004109B7"/>
    <w:rsid w:val="004110AE"/>
    <w:rsid w:val="0041244C"/>
    <w:rsid w:val="00412BEF"/>
    <w:rsid w:val="004137E8"/>
    <w:rsid w:val="00415624"/>
    <w:rsid w:val="004163C9"/>
    <w:rsid w:val="00423FDD"/>
    <w:rsid w:val="00425584"/>
    <w:rsid w:val="00426164"/>
    <w:rsid w:val="004270C2"/>
    <w:rsid w:val="004479F7"/>
    <w:rsid w:val="00447B3D"/>
    <w:rsid w:val="00452920"/>
    <w:rsid w:val="00453009"/>
    <w:rsid w:val="00463862"/>
    <w:rsid w:val="00463B3D"/>
    <w:rsid w:val="00463F17"/>
    <w:rsid w:val="0046574A"/>
    <w:rsid w:val="0046671D"/>
    <w:rsid w:val="004729C7"/>
    <w:rsid w:val="00474CE4"/>
    <w:rsid w:val="00475A5D"/>
    <w:rsid w:val="004806FA"/>
    <w:rsid w:val="00485910"/>
    <w:rsid w:val="004938F7"/>
    <w:rsid w:val="00495734"/>
    <w:rsid w:val="004A0ED4"/>
    <w:rsid w:val="004A1D7C"/>
    <w:rsid w:val="004A4C35"/>
    <w:rsid w:val="004A6295"/>
    <w:rsid w:val="004A62BE"/>
    <w:rsid w:val="004A65DD"/>
    <w:rsid w:val="004A6C1D"/>
    <w:rsid w:val="004A798A"/>
    <w:rsid w:val="004B0537"/>
    <w:rsid w:val="004B1D01"/>
    <w:rsid w:val="004B275B"/>
    <w:rsid w:val="004B3069"/>
    <w:rsid w:val="004B4C55"/>
    <w:rsid w:val="004B4E81"/>
    <w:rsid w:val="004B5B1D"/>
    <w:rsid w:val="004B7F30"/>
    <w:rsid w:val="004C0FAC"/>
    <w:rsid w:val="004C336B"/>
    <w:rsid w:val="004C4C28"/>
    <w:rsid w:val="004C62BC"/>
    <w:rsid w:val="004D2773"/>
    <w:rsid w:val="004D5F34"/>
    <w:rsid w:val="004E23C1"/>
    <w:rsid w:val="004E2BD0"/>
    <w:rsid w:val="004E3052"/>
    <w:rsid w:val="004E37F2"/>
    <w:rsid w:val="004E6C70"/>
    <w:rsid w:val="004E7560"/>
    <w:rsid w:val="004F3806"/>
    <w:rsid w:val="004F45FF"/>
    <w:rsid w:val="004F4E25"/>
    <w:rsid w:val="004F4E3D"/>
    <w:rsid w:val="004F6A77"/>
    <w:rsid w:val="004F6B35"/>
    <w:rsid w:val="00500936"/>
    <w:rsid w:val="00500972"/>
    <w:rsid w:val="00501A7D"/>
    <w:rsid w:val="005027BE"/>
    <w:rsid w:val="00502ADB"/>
    <w:rsid w:val="0050719B"/>
    <w:rsid w:val="00510BEF"/>
    <w:rsid w:val="00512518"/>
    <w:rsid w:val="00513D52"/>
    <w:rsid w:val="00517185"/>
    <w:rsid w:val="005175B1"/>
    <w:rsid w:val="00521DAE"/>
    <w:rsid w:val="00522D4A"/>
    <w:rsid w:val="00524C00"/>
    <w:rsid w:val="005260C7"/>
    <w:rsid w:val="0052754D"/>
    <w:rsid w:val="00530B5D"/>
    <w:rsid w:val="00531F47"/>
    <w:rsid w:val="00532F59"/>
    <w:rsid w:val="005358D6"/>
    <w:rsid w:val="0053735D"/>
    <w:rsid w:val="0054095F"/>
    <w:rsid w:val="00542FFF"/>
    <w:rsid w:val="005468E3"/>
    <w:rsid w:val="0055110A"/>
    <w:rsid w:val="00554BD3"/>
    <w:rsid w:val="00557F68"/>
    <w:rsid w:val="00560CDB"/>
    <w:rsid w:val="00563DE3"/>
    <w:rsid w:val="00563E6D"/>
    <w:rsid w:val="0056616D"/>
    <w:rsid w:val="005667CD"/>
    <w:rsid w:val="00567D49"/>
    <w:rsid w:val="00567FD1"/>
    <w:rsid w:val="00572353"/>
    <w:rsid w:val="00572DFA"/>
    <w:rsid w:val="0057320F"/>
    <w:rsid w:val="005745E3"/>
    <w:rsid w:val="00574D23"/>
    <w:rsid w:val="00575AA4"/>
    <w:rsid w:val="00580485"/>
    <w:rsid w:val="005820FC"/>
    <w:rsid w:val="00585B9E"/>
    <w:rsid w:val="00587E8A"/>
    <w:rsid w:val="00596F54"/>
    <w:rsid w:val="005A5C4E"/>
    <w:rsid w:val="005A79CA"/>
    <w:rsid w:val="005B5BF7"/>
    <w:rsid w:val="005B5FCF"/>
    <w:rsid w:val="005B60C4"/>
    <w:rsid w:val="005B6F72"/>
    <w:rsid w:val="005B7400"/>
    <w:rsid w:val="005B790C"/>
    <w:rsid w:val="005C0485"/>
    <w:rsid w:val="005C1CAA"/>
    <w:rsid w:val="005C3A18"/>
    <w:rsid w:val="005C4B21"/>
    <w:rsid w:val="005C6089"/>
    <w:rsid w:val="005C6E28"/>
    <w:rsid w:val="005D4DB5"/>
    <w:rsid w:val="005D60B7"/>
    <w:rsid w:val="005D79D6"/>
    <w:rsid w:val="005E0A31"/>
    <w:rsid w:val="005E21C5"/>
    <w:rsid w:val="005E27C4"/>
    <w:rsid w:val="005E468D"/>
    <w:rsid w:val="005E605F"/>
    <w:rsid w:val="005E772B"/>
    <w:rsid w:val="005F008B"/>
    <w:rsid w:val="005F0A55"/>
    <w:rsid w:val="005F1293"/>
    <w:rsid w:val="005F5A40"/>
    <w:rsid w:val="005F6419"/>
    <w:rsid w:val="005F6797"/>
    <w:rsid w:val="005F69A9"/>
    <w:rsid w:val="005F6B72"/>
    <w:rsid w:val="00606BBD"/>
    <w:rsid w:val="006071E2"/>
    <w:rsid w:val="006079B5"/>
    <w:rsid w:val="00614BB7"/>
    <w:rsid w:val="00616934"/>
    <w:rsid w:val="00620315"/>
    <w:rsid w:val="0062650C"/>
    <w:rsid w:val="00630849"/>
    <w:rsid w:val="006308D7"/>
    <w:rsid w:val="00631405"/>
    <w:rsid w:val="0063497C"/>
    <w:rsid w:val="00635451"/>
    <w:rsid w:val="00640E9E"/>
    <w:rsid w:val="00641EC4"/>
    <w:rsid w:val="00642362"/>
    <w:rsid w:val="00645432"/>
    <w:rsid w:val="00647A3F"/>
    <w:rsid w:val="00647A82"/>
    <w:rsid w:val="00651B81"/>
    <w:rsid w:val="00654D23"/>
    <w:rsid w:val="00656314"/>
    <w:rsid w:val="006565E9"/>
    <w:rsid w:val="006609A4"/>
    <w:rsid w:val="00661ACE"/>
    <w:rsid w:val="00664E23"/>
    <w:rsid w:val="0066545A"/>
    <w:rsid w:val="0066760B"/>
    <w:rsid w:val="00671897"/>
    <w:rsid w:val="00681C40"/>
    <w:rsid w:val="0068264A"/>
    <w:rsid w:val="00683417"/>
    <w:rsid w:val="00687D0D"/>
    <w:rsid w:val="00690CA1"/>
    <w:rsid w:val="00693ED0"/>
    <w:rsid w:val="0069618C"/>
    <w:rsid w:val="00696A83"/>
    <w:rsid w:val="006A09F9"/>
    <w:rsid w:val="006A438F"/>
    <w:rsid w:val="006B01B4"/>
    <w:rsid w:val="006B11E7"/>
    <w:rsid w:val="006B3EA9"/>
    <w:rsid w:val="006B3ED3"/>
    <w:rsid w:val="006B4294"/>
    <w:rsid w:val="006B5FFA"/>
    <w:rsid w:val="006B76CA"/>
    <w:rsid w:val="006C0752"/>
    <w:rsid w:val="006C0FAA"/>
    <w:rsid w:val="006C25FE"/>
    <w:rsid w:val="006C4032"/>
    <w:rsid w:val="006C723B"/>
    <w:rsid w:val="006C7C1D"/>
    <w:rsid w:val="006D1A1B"/>
    <w:rsid w:val="006D22BE"/>
    <w:rsid w:val="006D4667"/>
    <w:rsid w:val="006D4A39"/>
    <w:rsid w:val="006D4BC6"/>
    <w:rsid w:val="006D509E"/>
    <w:rsid w:val="006D58D9"/>
    <w:rsid w:val="006D635D"/>
    <w:rsid w:val="006D6689"/>
    <w:rsid w:val="006D7218"/>
    <w:rsid w:val="006D75B3"/>
    <w:rsid w:val="006E31B2"/>
    <w:rsid w:val="006E35B0"/>
    <w:rsid w:val="006E381F"/>
    <w:rsid w:val="006E3B9F"/>
    <w:rsid w:val="006E5538"/>
    <w:rsid w:val="006E662A"/>
    <w:rsid w:val="006F00BB"/>
    <w:rsid w:val="006F046F"/>
    <w:rsid w:val="006F222F"/>
    <w:rsid w:val="00702162"/>
    <w:rsid w:val="00702DF8"/>
    <w:rsid w:val="00705020"/>
    <w:rsid w:val="007068C5"/>
    <w:rsid w:val="007078EF"/>
    <w:rsid w:val="0071135A"/>
    <w:rsid w:val="007128B0"/>
    <w:rsid w:val="0071399F"/>
    <w:rsid w:val="0071467D"/>
    <w:rsid w:val="007152E9"/>
    <w:rsid w:val="00716906"/>
    <w:rsid w:val="00716E32"/>
    <w:rsid w:val="0071770C"/>
    <w:rsid w:val="00721C39"/>
    <w:rsid w:val="00721DC0"/>
    <w:rsid w:val="00725CCC"/>
    <w:rsid w:val="00727095"/>
    <w:rsid w:val="00731C4A"/>
    <w:rsid w:val="00734D95"/>
    <w:rsid w:val="00736DA5"/>
    <w:rsid w:val="00743291"/>
    <w:rsid w:val="00747573"/>
    <w:rsid w:val="00750A35"/>
    <w:rsid w:val="00751358"/>
    <w:rsid w:val="00751A89"/>
    <w:rsid w:val="007607B5"/>
    <w:rsid w:val="00762374"/>
    <w:rsid w:val="0076535D"/>
    <w:rsid w:val="007662FD"/>
    <w:rsid w:val="0077126C"/>
    <w:rsid w:val="00772807"/>
    <w:rsid w:val="00774B7A"/>
    <w:rsid w:val="00775D7C"/>
    <w:rsid w:val="00781FA8"/>
    <w:rsid w:val="00783287"/>
    <w:rsid w:val="00784CC0"/>
    <w:rsid w:val="007854C5"/>
    <w:rsid w:val="00792272"/>
    <w:rsid w:val="007926A7"/>
    <w:rsid w:val="007965B3"/>
    <w:rsid w:val="007A0250"/>
    <w:rsid w:val="007A0388"/>
    <w:rsid w:val="007A1655"/>
    <w:rsid w:val="007A1C6E"/>
    <w:rsid w:val="007A26CE"/>
    <w:rsid w:val="007B18CE"/>
    <w:rsid w:val="007B25D4"/>
    <w:rsid w:val="007B3C2E"/>
    <w:rsid w:val="007B54C1"/>
    <w:rsid w:val="007B5800"/>
    <w:rsid w:val="007B585F"/>
    <w:rsid w:val="007C2785"/>
    <w:rsid w:val="007C44B7"/>
    <w:rsid w:val="007C47E5"/>
    <w:rsid w:val="007C5D3A"/>
    <w:rsid w:val="007C6FB1"/>
    <w:rsid w:val="007C71BF"/>
    <w:rsid w:val="007C72FB"/>
    <w:rsid w:val="007C7DEC"/>
    <w:rsid w:val="007D05EF"/>
    <w:rsid w:val="007D1E34"/>
    <w:rsid w:val="007D32EE"/>
    <w:rsid w:val="007E0502"/>
    <w:rsid w:val="007E3E36"/>
    <w:rsid w:val="007E4488"/>
    <w:rsid w:val="007E6B93"/>
    <w:rsid w:val="007E70AF"/>
    <w:rsid w:val="007E770E"/>
    <w:rsid w:val="007F2DA0"/>
    <w:rsid w:val="007F4F4A"/>
    <w:rsid w:val="007F56CD"/>
    <w:rsid w:val="007F5CBC"/>
    <w:rsid w:val="00802FB6"/>
    <w:rsid w:val="00804B25"/>
    <w:rsid w:val="0080785B"/>
    <w:rsid w:val="00807A84"/>
    <w:rsid w:val="00807AFE"/>
    <w:rsid w:val="00810462"/>
    <w:rsid w:val="00813288"/>
    <w:rsid w:val="00813B10"/>
    <w:rsid w:val="00814569"/>
    <w:rsid w:val="008167C6"/>
    <w:rsid w:val="00822B95"/>
    <w:rsid w:val="008255BD"/>
    <w:rsid w:val="00825BB5"/>
    <w:rsid w:val="00827D77"/>
    <w:rsid w:val="008324CA"/>
    <w:rsid w:val="008334C3"/>
    <w:rsid w:val="0083388C"/>
    <w:rsid w:val="00834869"/>
    <w:rsid w:val="008359EA"/>
    <w:rsid w:val="00835A67"/>
    <w:rsid w:val="008370BB"/>
    <w:rsid w:val="008404A6"/>
    <w:rsid w:val="00845537"/>
    <w:rsid w:val="00847DA9"/>
    <w:rsid w:val="008501C8"/>
    <w:rsid w:val="008517B2"/>
    <w:rsid w:val="008524A4"/>
    <w:rsid w:val="00852AB6"/>
    <w:rsid w:val="00853065"/>
    <w:rsid w:val="00854DF9"/>
    <w:rsid w:val="00862435"/>
    <w:rsid w:val="008634ED"/>
    <w:rsid w:val="0086379E"/>
    <w:rsid w:val="00863EF2"/>
    <w:rsid w:val="0086404D"/>
    <w:rsid w:val="00866C20"/>
    <w:rsid w:val="0087175C"/>
    <w:rsid w:val="00871C55"/>
    <w:rsid w:val="00873925"/>
    <w:rsid w:val="0087542A"/>
    <w:rsid w:val="0087785D"/>
    <w:rsid w:val="00877D07"/>
    <w:rsid w:val="00891035"/>
    <w:rsid w:val="00896181"/>
    <w:rsid w:val="008A0A0C"/>
    <w:rsid w:val="008A488C"/>
    <w:rsid w:val="008A5B68"/>
    <w:rsid w:val="008A68B0"/>
    <w:rsid w:val="008B2D12"/>
    <w:rsid w:val="008B44ED"/>
    <w:rsid w:val="008B7AB4"/>
    <w:rsid w:val="008C5CFD"/>
    <w:rsid w:val="008D28F3"/>
    <w:rsid w:val="008D56A1"/>
    <w:rsid w:val="008D658C"/>
    <w:rsid w:val="008E321F"/>
    <w:rsid w:val="008F005A"/>
    <w:rsid w:val="008F095B"/>
    <w:rsid w:val="008F2FBA"/>
    <w:rsid w:val="008F3780"/>
    <w:rsid w:val="0090072A"/>
    <w:rsid w:val="009009DB"/>
    <w:rsid w:val="009021DF"/>
    <w:rsid w:val="009027B9"/>
    <w:rsid w:val="00902C1A"/>
    <w:rsid w:val="00903301"/>
    <w:rsid w:val="00903E63"/>
    <w:rsid w:val="00904C08"/>
    <w:rsid w:val="00905274"/>
    <w:rsid w:val="00905999"/>
    <w:rsid w:val="00905BBF"/>
    <w:rsid w:val="00906BFB"/>
    <w:rsid w:val="00910F49"/>
    <w:rsid w:val="00911197"/>
    <w:rsid w:val="00913740"/>
    <w:rsid w:val="0091471D"/>
    <w:rsid w:val="00915F2F"/>
    <w:rsid w:val="0091789C"/>
    <w:rsid w:val="00922D9F"/>
    <w:rsid w:val="00923A2B"/>
    <w:rsid w:val="009319E5"/>
    <w:rsid w:val="009319F0"/>
    <w:rsid w:val="00934C78"/>
    <w:rsid w:val="00935E97"/>
    <w:rsid w:val="00941062"/>
    <w:rsid w:val="00941164"/>
    <w:rsid w:val="009417C8"/>
    <w:rsid w:val="00950C53"/>
    <w:rsid w:val="00950DE5"/>
    <w:rsid w:val="00952670"/>
    <w:rsid w:val="00953C2B"/>
    <w:rsid w:val="00954767"/>
    <w:rsid w:val="0095514C"/>
    <w:rsid w:val="00975DE7"/>
    <w:rsid w:val="00976843"/>
    <w:rsid w:val="009776A4"/>
    <w:rsid w:val="00977C6A"/>
    <w:rsid w:val="00980990"/>
    <w:rsid w:val="00982D53"/>
    <w:rsid w:val="00984026"/>
    <w:rsid w:val="009857F3"/>
    <w:rsid w:val="00986966"/>
    <w:rsid w:val="00986A8C"/>
    <w:rsid w:val="00987CFE"/>
    <w:rsid w:val="009917D1"/>
    <w:rsid w:val="009923F7"/>
    <w:rsid w:val="00995BAF"/>
    <w:rsid w:val="00996786"/>
    <w:rsid w:val="00997D6B"/>
    <w:rsid w:val="009A00AC"/>
    <w:rsid w:val="009A08BE"/>
    <w:rsid w:val="009A3B82"/>
    <w:rsid w:val="009A45B4"/>
    <w:rsid w:val="009A46F4"/>
    <w:rsid w:val="009A7BF8"/>
    <w:rsid w:val="009B4FC3"/>
    <w:rsid w:val="009B59DF"/>
    <w:rsid w:val="009B65F1"/>
    <w:rsid w:val="009B69DE"/>
    <w:rsid w:val="009B77C1"/>
    <w:rsid w:val="009C0988"/>
    <w:rsid w:val="009C2350"/>
    <w:rsid w:val="009C32A1"/>
    <w:rsid w:val="009C3CF9"/>
    <w:rsid w:val="009C490F"/>
    <w:rsid w:val="009D4B81"/>
    <w:rsid w:val="009E3AA8"/>
    <w:rsid w:val="009E507A"/>
    <w:rsid w:val="009E6C95"/>
    <w:rsid w:val="009F2A4B"/>
    <w:rsid w:val="009F77DF"/>
    <w:rsid w:val="00A006A9"/>
    <w:rsid w:val="00A01A0A"/>
    <w:rsid w:val="00A05001"/>
    <w:rsid w:val="00A05E55"/>
    <w:rsid w:val="00A10D79"/>
    <w:rsid w:val="00A134A7"/>
    <w:rsid w:val="00A161D3"/>
    <w:rsid w:val="00A2007E"/>
    <w:rsid w:val="00A222AA"/>
    <w:rsid w:val="00A244BD"/>
    <w:rsid w:val="00A270A0"/>
    <w:rsid w:val="00A34054"/>
    <w:rsid w:val="00A376D9"/>
    <w:rsid w:val="00A37827"/>
    <w:rsid w:val="00A37D97"/>
    <w:rsid w:val="00A37EFA"/>
    <w:rsid w:val="00A4276F"/>
    <w:rsid w:val="00A42D4D"/>
    <w:rsid w:val="00A44183"/>
    <w:rsid w:val="00A46D47"/>
    <w:rsid w:val="00A5145F"/>
    <w:rsid w:val="00A530BF"/>
    <w:rsid w:val="00A63AD9"/>
    <w:rsid w:val="00A6443E"/>
    <w:rsid w:val="00A649EB"/>
    <w:rsid w:val="00A64F32"/>
    <w:rsid w:val="00A65107"/>
    <w:rsid w:val="00A65D97"/>
    <w:rsid w:val="00A66436"/>
    <w:rsid w:val="00A70ED3"/>
    <w:rsid w:val="00A71498"/>
    <w:rsid w:val="00A71671"/>
    <w:rsid w:val="00A72C94"/>
    <w:rsid w:val="00A778D6"/>
    <w:rsid w:val="00A77955"/>
    <w:rsid w:val="00A80ABC"/>
    <w:rsid w:val="00A81F24"/>
    <w:rsid w:val="00A82215"/>
    <w:rsid w:val="00A86658"/>
    <w:rsid w:val="00A8681F"/>
    <w:rsid w:val="00A92DAC"/>
    <w:rsid w:val="00A93906"/>
    <w:rsid w:val="00A94453"/>
    <w:rsid w:val="00A96CEF"/>
    <w:rsid w:val="00AA1FA0"/>
    <w:rsid w:val="00AA238E"/>
    <w:rsid w:val="00AA62A1"/>
    <w:rsid w:val="00AA6DA8"/>
    <w:rsid w:val="00AA7A6B"/>
    <w:rsid w:val="00AB04CA"/>
    <w:rsid w:val="00AB0846"/>
    <w:rsid w:val="00AB0CF4"/>
    <w:rsid w:val="00AB66A2"/>
    <w:rsid w:val="00AC123A"/>
    <w:rsid w:val="00AC2A68"/>
    <w:rsid w:val="00AC436A"/>
    <w:rsid w:val="00AC43B3"/>
    <w:rsid w:val="00AC5958"/>
    <w:rsid w:val="00AC71A8"/>
    <w:rsid w:val="00AC7348"/>
    <w:rsid w:val="00AC7B9A"/>
    <w:rsid w:val="00AD341F"/>
    <w:rsid w:val="00AD450A"/>
    <w:rsid w:val="00AD482D"/>
    <w:rsid w:val="00AD552E"/>
    <w:rsid w:val="00AD64A5"/>
    <w:rsid w:val="00AE0F0D"/>
    <w:rsid w:val="00AE0F97"/>
    <w:rsid w:val="00AE2AD6"/>
    <w:rsid w:val="00AF622B"/>
    <w:rsid w:val="00AF701D"/>
    <w:rsid w:val="00B00087"/>
    <w:rsid w:val="00B040DB"/>
    <w:rsid w:val="00B06F04"/>
    <w:rsid w:val="00B100F8"/>
    <w:rsid w:val="00B10690"/>
    <w:rsid w:val="00B10BFB"/>
    <w:rsid w:val="00B121F8"/>
    <w:rsid w:val="00B12300"/>
    <w:rsid w:val="00B21E07"/>
    <w:rsid w:val="00B233CF"/>
    <w:rsid w:val="00B24196"/>
    <w:rsid w:val="00B275F9"/>
    <w:rsid w:val="00B33D98"/>
    <w:rsid w:val="00B34FD4"/>
    <w:rsid w:val="00B4151F"/>
    <w:rsid w:val="00B41BFA"/>
    <w:rsid w:val="00B43FD6"/>
    <w:rsid w:val="00B44F54"/>
    <w:rsid w:val="00B506B2"/>
    <w:rsid w:val="00B51B8D"/>
    <w:rsid w:val="00B52468"/>
    <w:rsid w:val="00B54803"/>
    <w:rsid w:val="00B54E03"/>
    <w:rsid w:val="00B6007E"/>
    <w:rsid w:val="00B66959"/>
    <w:rsid w:val="00B701C4"/>
    <w:rsid w:val="00B74543"/>
    <w:rsid w:val="00B80507"/>
    <w:rsid w:val="00B80868"/>
    <w:rsid w:val="00B80A59"/>
    <w:rsid w:val="00B80AE0"/>
    <w:rsid w:val="00B819D5"/>
    <w:rsid w:val="00B84122"/>
    <w:rsid w:val="00B87930"/>
    <w:rsid w:val="00B9053D"/>
    <w:rsid w:val="00B9183C"/>
    <w:rsid w:val="00B93C86"/>
    <w:rsid w:val="00B9457E"/>
    <w:rsid w:val="00B9462A"/>
    <w:rsid w:val="00B969A0"/>
    <w:rsid w:val="00B97AA1"/>
    <w:rsid w:val="00BA17F6"/>
    <w:rsid w:val="00BA4417"/>
    <w:rsid w:val="00BA4E8D"/>
    <w:rsid w:val="00BA7E2B"/>
    <w:rsid w:val="00BB5849"/>
    <w:rsid w:val="00BC1F6A"/>
    <w:rsid w:val="00BC424A"/>
    <w:rsid w:val="00BC67F4"/>
    <w:rsid w:val="00BD00B3"/>
    <w:rsid w:val="00BD3DF7"/>
    <w:rsid w:val="00BD6DF7"/>
    <w:rsid w:val="00BE00F1"/>
    <w:rsid w:val="00BE0932"/>
    <w:rsid w:val="00BE0DCF"/>
    <w:rsid w:val="00BE0E74"/>
    <w:rsid w:val="00BE1DF9"/>
    <w:rsid w:val="00BE33A7"/>
    <w:rsid w:val="00BE7F6F"/>
    <w:rsid w:val="00BF1BCA"/>
    <w:rsid w:val="00BF2539"/>
    <w:rsid w:val="00BF2599"/>
    <w:rsid w:val="00BF5618"/>
    <w:rsid w:val="00BF68C0"/>
    <w:rsid w:val="00C00614"/>
    <w:rsid w:val="00C03474"/>
    <w:rsid w:val="00C053A6"/>
    <w:rsid w:val="00C0672F"/>
    <w:rsid w:val="00C06EB9"/>
    <w:rsid w:val="00C06F08"/>
    <w:rsid w:val="00C075A0"/>
    <w:rsid w:val="00C078B5"/>
    <w:rsid w:val="00C111D7"/>
    <w:rsid w:val="00C113F0"/>
    <w:rsid w:val="00C121CB"/>
    <w:rsid w:val="00C150A5"/>
    <w:rsid w:val="00C15D7B"/>
    <w:rsid w:val="00C161F2"/>
    <w:rsid w:val="00C163A7"/>
    <w:rsid w:val="00C16407"/>
    <w:rsid w:val="00C16951"/>
    <w:rsid w:val="00C1757B"/>
    <w:rsid w:val="00C20501"/>
    <w:rsid w:val="00C2129E"/>
    <w:rsid w:val="00C2645E"/>
    <w:rsid w:val="00C3375F"/>
    <w:rsid w:val="00C37216"/>
    <w:rsid w:val="00C415B1"/>
    <w:rsid w:val="00C4241C"/>
    <w:rsid w:val="00C42AC9"/>
    <w:rsid w:val="00C47FCB"/>
    <w:rsid w:val="00C51EEC"/>
    <w:rsid w:val="00C52DE2"/>
    <w:rsid w:val="00C53499"/>
    <w:rsid w:val="00C54B73"/>
    <w:rsid w:val="00C5528F"/>
    <w:rsid w:val="00C62F3D"/>
    <w:rsid w:val="00C63273"/>
    <w:rsid w:val="00C64932"/>
    <w:rsid w:val="00C66669"/>
    <w:rsid w:val="00C66E28"/>
    <w:rsid w:val="00C721BD"/>
    <w:rsid w:val="00C73E00"/>
    <w:rsid w:val="00C74414"/>
    <w:rsid w:val="00C7700B"/>
    <w:rsid w:val="00C7740D"/>
    <w:rsid w:val="00C80422"/>
    <w:rsid w:val="00C83294"/>
    <w:rsid w:val="00C842B2"/>
    <w:rsid w:val="00C873EF"/>
    <w:rsid w:val="00C9152E"/>
    <w:rsid w:val="00C92F35"/>
    <w:rsid w:val="00C95A34"/>
    <w:rsid w:val="00CA0A94"/>
    <w:rsid w:val="00CA1AF7"/>
    <w:rsid w:val="00CA2174"/>
    <w:rsid w:val="00CA24DA"/>
    <w:rsid w:val="00CA5702"/>
    <w:rsid w:val="00CB0384"/>
    <w:rsid w:val="00CB0662"/>
    <w:rsid w:val="00CB4DCB"/>
    <w:rsid w:val="00CB649C"/>
    <w:rsid w:val="00CC070E"/>
    <w:rsid w:val="00CC187C"/>
    <w:rsid w:val="00CC3D7E"/>
    <w:rsid w:val="00CC658B"/>
    <w:rsid w:val="00CC7888"/>
    <w:rsid w:val="00CD0F03"/>
    <w:rsid w:val="00CD2DB1"/>
    <w:rsid w:val="00CD2DBF"/>
    <w:rsid w:val="00CD5E80"/>
    <w:rsid w:val="00CD7B9D"/>
    <w:rsid w:val="00CE0DD4"/>
    <w:rsid w:val="00CE3B86"/>
    <w:rsid w:val="00CE44CE"/>
    <w:rsid w:val="00CE4DC9"/>
    <w:rsid w:val="00CE7EA5"/>
    <w:rsid w:val="00CF1DF3"/>
    <w:rsid w:val="00CF2508"/>
    <w:rsid w:val="00CF2EED"/>
    <w:rsid w:val="00CF344A"/>
    <w:rsid w:val="00CF505F"/>
    <w:rsid w:val="00CF5606"/>
    <w:rsid w:val="00CF5FB0"/>
    <w:rsid w:val="00CF6D32"/>
    <w:rsid w:val="00D00F2A"/>
    <w:rsid w:val="00D04036"/>
    <w:rsid w:val="00D05AC9"/>
    <w:rsid w:val="00D12450"/>
    <w:rsid w:val="00D22D54"/>
    <w:rsid w:val="00D23D79"/>
    <w:rsid w:val="00D25388"/>
    <w:rsid w:val="00D262DD"/>
    <w:rsid w:val="00D26BDF"/>
    <w:rsid w:val="00D271A5"/>
    <w:rsid w:val="00D3619A"/>
    <w:rsid w:val="00D40482"/>
    <w:rsid w:val="00D40559"/>
    <w:rsid w:val="00D44588"/>
    <w:rsid w:val="00D47DF6"/>
    <w:rsid w:val="00D543DB"/>
    <w:rsid w:val="00D55A4E"/>
    <w:rsid w:val="00D55C28"/>
    <w:rsid w:val="00D56AED"/>
    <w:rsid w:val="00D61904"/>
    <w:rsid w:val="00D61C63"/>
    <w:rsid w:val="00D61F93"/>
    <w:rsid w:val="00D621B5"/>
    <w:rsid w:val="00D6397E"/>
    <w:rsid w:val="00D64208"/>
    <w:rsid w:val="00D6751D"/>
    <w:rsid w:val="00D709D9"/>
    <w:rsid w:val="00D71E6A"/>
    <w:rsid w:val="00D73B36"/>
    <w:rsid w:val="00D76390"/>
    <w:rsid w:val="00D7679E"/>
    <w:rsid w:val="00D8353A"/>
    <w:rsid w:val="00D83597"/>
    <w:rsid w:val="00D862E2"/>
    <w:rsid w:val="00D87C53"/>
    <w:rsid w:val="00D903CF"/>
    <w:rsid w:val="00D92D97"/>
    <w:rsid w:val="00D955B8"/>
    <w:rsid w:val="00D9707E"/>
    <w:rsid w:val="00D973E6"/>
    <w:rsid w:val="00DA0CC2"/>
    <w:rsid w:val="00DB0855"/>
    <w:rsid w:val="00DB1EFA"/>
    <w:rsid w:val="00DB22C9"/>
    <w:rsid w:val="00DB5643"/>
    <w:rsid w:val="00DB620D"/>
    <w:rsid w:val="00DB70C6"/>
    <w:rsid w:val="00DC0578"/>
    <w:rsid w:val="00DC2395"/>
    <w:rsid w:val="00DC2763"/>
    <w:rsid w:val="00DC3EA5"/>
    <w:rsid w:val="00DC42B3"/>
    <w:rsid w:val="00DC679A"/>
    <w:rsid w:val="00DD2162"/>
    <w:rsid w:val="00DD3160"/>
    <w:rsid w:val="00DD3F47"/>
    <w:rsid w:val="00DD4448"/>
    <w:rsid w:val="00DD541B"/>
    <w:rsid w:val="00DE13BB"/>
    <w:rsid w:val="00DE1C92"/>
    <w:rsid w:val="00DE3520"/>
    <w:rsid w:val="00DE4634"/>
    <w:rsid w:val="00DE514F"/>
    <w:rsid w:val="00DF0C08"/>
    <w:rsid w:val="00DF1696"/>
    <w:rsid w:val="00DF1853"/>
    <w:rsid w:val="00DF3FB1"/>
    <w:rsid w:val="00DF4546"/>
    <w:rsid w:val="00DF6470"/>
    <w:rsid w:val="00E0042B"/>
    <w:rsid w:val="00E060CB"/>
    <w:rsid w:val="00E075BF"/>
    <w:rsid w:val="00E07EE2"/>
    <w:rsid w:val="00E13E25"/>
    <w:rsid w:val="00E17212"/>
    <w:rsid w:val="00E21744"/>
    <w:rsid w:val="00E26D9C"/>
    <w:rsid w:val="00E27225"/>
    <w:rsid w:val="00E32D0A"/>
    <w:rsid w:val="00E358DC"/>
    <w:rsid w:val="00E40B62"/>
    <w:rsid w:val="00E447DB"/>
    <w:rsid w:val="00E44B3A"/>
    <w:rsid w:val="00E44C64"/>
    <w:rsid w:val="00E4542A"/>
    <w:rsid w:val="00E471A1"/>
    <w:rsid w:val="00E47747"/>
    <w:rsid w:val="00E52B87"/>
    <w:rsid w:val="00E547DE"/>
    <w:rsid w:val="00E625E0"/>
    <w:rsid w:val="00E62CAC"/>
    <w:rsid w:val="00E65733"/>
    <w:rsid w:val="00E667DD"/>
    <w:rsid w:val="00E67F91"/>
    <w:rsid w:val="00E70EF4"/>
    <w:rsid w:val="00E71127"/>
    <w:rsid w:val="00E72A27"/>
    <w:rsid w:val="00E75992"/>
    <w:rsid w:val="00E75C4E"/>
    <w:rsid w:val="00E75F5D"/>
    <w:rsid w:val="00E77B71"/>
    <w:rsid w:val="00E81B7D"/>
    <w:rsid w:val="00E83C62"/>
    <w:rsid w:val="00E84C26"/>
    <w:rsid w:val="00E921F6"/>
    <w:rsid w:val="00E976F2"/>
    <w:rsid w:val="00EA22BD"/>
    <w:rsid w:val="00EA3145"/>
    <w:rsid w:val="00EA406B"/>
    <w:rsid w:val="00EA4230"/>
    <w:rsid w:val="00EB1B2F"/>
    <w:rsid w:val="00EB20EE"/>
    <w:rsid w:val="00EB2129"/>
    <w:rsid w:val="00EB36FB"/>
    <w:rsid w:val="00EB4535"/>
    <w:rsid w:val="00EB5162"/>
    <w:rsid w:val="00EC24B9"/>
    <w:rsid w:val="00EC3ACD"/>
    <w:rsid w:val="00EC443E"/>
    <w:rsid w:val="00EC7C21"/>
    <w:rsid w:val="00EC7D01"/>
    <w:rsid w:val="00ED11FA"/>
    <w:rsid w:val="00ED2D4D"/>
    <w:rsid w:val="00ED73D4"/>
    <w:rsid w:val="00ED7BA7"/>
    <w:rsid w:val="00EE28B9"/>
    <w:rsid w:val="00EE2D72"/>
    <w:rsid w:val="00EE54E1"/>
    <w:rsid w:val="00EE78F4"/>
    <w:rsid w:val="00EF009A"/>
    <w:rsid w:val="00EF4475"/>
    <w:rsid w:val="00F02001"/>
    <w:rsid w:val="00F0207B"/>
    <w:rsid w:val="00F046B3"/>
    <w:rsid w:val="00F07179"/>
    <w:rsid w:val="00F07EAD"/>
    <w:rsid w:val="00F11AE3"/>
    <w:rsid w:val="00F147DB"/>
    <w:rsid w:val="00F17611"/>
    <w:rsid w:val="00F2072D"/>
    <w:rsid w:val="00F21B3C"/>
    <w:rsid w:val="00F232BA"/>
    <w:rsid w:val="00F2443B"/>
    <w:rsid w:val="00F261AB"/>
    <w:rsid w:val="00F267D8"/>
    <w:rsid w:val="00F268F6"/>
    <w:rsid w:val="00F26E55"/>
    <w:rsid w:val="00F30184"/>
    <w:rsid w:val="00F40D7A"/>
    <w:rsid w:val="00F502EC"/>
    <w:rsid w:val="00F50CD6"/>
    <w:rsid w:val="00F57E8F"/>
    <w:rsid w:val="00F613D3"/>
    <w:rsid w:val="00F6146C"/>
    <w:rsid w:val="00F63727"/>
    <w:rsid w:val="00F70D58"/>
    <w:rsid w:val="00F719C1"/>
    <w:rsid w:val="00F73631"/>
    <w:rsid w:val="00F74D8E"/>
    <w:rsid w:val="00F764AD"/>
    <w:rsid w:val="00F8005C"/>
    <w:rsid w:val="00F82ECB"/>
    <w:rsid w:val="00F83F35"/>
    <w:rsid w:val="00F84CDE"/>
    <w:rsid w:val="00F850BE"/>
    <w:rsid w:val="00F869A2"/>
    <w:rsid w:val="00F877DC"/>
    <w:rsid w:val="00F90A1F"/>
    <w:rsid w:val="00F9101E"/>
    <w:rsid w:val="00F91EC8"/>
    <w:rsid w:val="00F92235"/>
    <w:rsid w:val="00F96CE1"/>
    <w:rsid w:val="00FA0A31"/>
    <w:rsid w:val="00FA2ABD"/>
    <w:rsid w:val="00FA30AA"/>
    <w:rsid w:val="00FA5002"/>
    <w:rsid w:val="00FA5AF8"/>
    <w:rsid w:val="00FA61A1"/>
    <w:rsid w:val="00FA6376"/>
    <w:rsid w:val="00FB53B0"/>
    <w:rsid w:val="00FC0B69"/>
    <w:rsid w:val="00FC2FA5"/>
    <w:rsid w:val="00FC397B"/>
    <w:rsid w:val="00FD1D0A"/>
    <w:rsid w:val="00FD2ADF"/>
    <w:rsid w:val="00FD3B77"/>
    <w:rsid w:val="00FD4C50"/>
    <w:rsid w:val="00FE0C11"/>
    <w:rsid w:val="00FE109D"/>
    <w:rsid w:val="00FE1D99"/>
    <w:rsid w:val="00FE4FC4"/>
    <w:rsid w:val="00FE5951"/>
    <w:rsid w:val="00FE6513"/>
    <w:rsid w:val="00FE6E23"/>
    <w:rsid w:val="00FE793A"/>
    <w:rsid w:val="00FF0489"/>
    <w:rsid w:val="00FF5D28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6C3D7EA5-2DAA-48F2-BFA0-A15BB74C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paragraph" w:styleId="a5">
    <w:name w:val="List"/>
    <w:basedOn w:val="a0"/>
    <w:rPr>
      <w:rFonts w:ascii="Arial" w:hAnsi="Arial"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14">
    <w:name w:val="Стиль1"/>
    <w:basedOn w:val="a"/>
    <w:pPr>
      <w:widowControl w:val="0"/>
      <w:autoSpaceDE w:val="0"/>
    </w:pPr>
    <w:rPr>
      <w:sz w:val="28"/>
      <w:szCs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eastAsia="Arial"/>
      <w:kern w:val="1"/>
      <w:sz w:val="24"/>
      <w:szCs w:val="24"/>
      <w:lang w:eastAsia="zh-CN"/>
    </w:rPr>
  </w:style>
  <w:style w:type="paragraph" w:customStyle="1" w:styleId="aa">
    <w:name w:val="Блочная цитата"/>
    <w:basedOn w:val="a"/>
    <w:pPr>
      <w:spacing w:after="283"/>
      <w:ind w:left="567" w:right="567"/>
    </w:pPr>
  </w:style>
  <w:style w:type="paragraph" w:styleId="ab">
    <w:name w:val="Title"/>
    <w:aliases w:val="Название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c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character" w:customStyle="1" w:styleId="ad">
    <w:name w:val="Основной текст Знак"/>
    <w:rsid w:val="00400220"/>
    <w:rPr>
      <w:b/>
      <w:sz w:val="40"/>
      <w:u w:val="single"/>
      <w:lang w:val="x-none" w:bidi="ar-SA"/>
    </w:rPr>
  </w:style>
  <w:style w:type="paragraph" w:customStyle="1" w:styleId="Style3">
    <w:name w:val="Style3"/>
    <w:basedOn w:val="a"/>
    <w:rsid w:val="00400220"/>
    <w:pPr>
      <w:widowControl w:val="0"/>
      <w:autoSpaceDE w:val="0"/>
      <w:spacing w:line="307" w:lineRule="exact"/>
      <w:jc w:val="both"/>
    </w:pPr>
  </w:style>
  <w:style w:type="character" w:styleId="ae">
    <w:name w:val="Emphasis"/>
    <w:qFormat/>
    <w:rsid w:val="00400220"/>
    <w:rPr>
      <w:i/>
      <w:iCs/>
    </w:rPr>
  </w:style>
  <w:style w:type="character" w:styleId="af">
    <w:name w:val="Hyperlink"/>
    <w:rsid w:val="00400220"/>
    <w:rPr>
      <w:color w:val="0000FF"/>
      <w:u w:val="single"/>
    </w:rPr>
  </w:style>
  <w:style w:type="paragraph" w:customStyle="1" w:styleId="ConsPlusDocList">
    <w:name w:val="  ConsPlusDocList"/>
    <w:next w:val="a"/>
    <w:rsid w:val="00400220"/>
    <w:pPr>
      <w:widowControl w:val="0"/>
      <w:suppressAutoHyphens/>
      <w:autoSpaceDE w:val="0"/>
    </w:pPr>
    <w:rPr>
      <w:rFonts w:ascii="Arial" w:eastAsia="Arial" w:hAnsi="Arial"/>
      <w:lang w:eastAsia="ar-SA"/>
    </w:rPr>
  </w:style>
  <w:style w:type="paragraph" w:customStyle="1" w:styleId="ConsPlusTitle">
    <w:name w:val="ConsPlusTitle"/>
    <w:rsid w:val="00400220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PlusDocList0">
    <w:name w:val="ConsPlusDocList"/>
    <w:next w:val="a"/>
    <w:rsid w:val="004A6295"/>
    <w:pPr>
      <w:widowControl w:val="0"/>
      <w:suppressAutoHyphens/>
      <w:autoSpaceDE w:val="0"/>
    </w:pPr>
    <w:rPr>
      <w:rFonts w:ascii="Arial" w:eastAsia="Arial" w:hAnsi="Arial"/>
      <w:lang w:eastAsia="ar-SA"/>
    </w:rPr>
  </w:style>
  <w:style w:type="paragraph" w:customStyle="1" w:styleId="Default">
    <w:name w:val="Default"/>
    <w:rsid w:val="00CE4D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0">
    <w:name w:val="Основной текст_"/>
    <w:rsid w:val="005C6E28"/>
    <w:rPr>
      <w:sz w:val="28"/>
      <w:szCs w:val="24"/>
      <w:lang w:val="ru-RU" w:eastAsia="zh-CN" w:bidi="ar-SA"/>
    </w:rPr>
  </w:style>
  <w:style w:type="table" w:styleId="af1">
    <w:name w:val="Table Grid"/>
    <w:basedOn w:val="a2"/>
    <w:rsid w:val="00A868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F2443B"/>
    <w:rPr>
      <w:rFonts w:ascii="Arial" w:eastAsia="Arial" w:hAnsi="Arial" w:cs="Arial"/>
      <w:lang w:eastAsia="zh-CN" w:bidi="ar-SA"/>
    </w:rPr>
  </w:style>
  <w:style w:type="paragraph" w:styleId="af2">
    <w:name w:val="header"/>
    <w:basedOn w:val="a"/>
    <w:link w:val="af3"/>
    <w:rsid w:val="00297B8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297B84"/>
    <w:rPr>
      <w:sz w:val="24"/>
      <w:szCs w:val="24"/>
      <w:lang w:eastAsia="zh-CN"/>
    </w:rPr>
  </w:style>
  <w:style w:type="paragraph" w:styleId="af4">
    <w:name w:val="footer"/>
    <w:basedOn w:val="a"/>
    <w:link w:val="af5"/>
    <w:rsid w:val="00297B8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rsid w:val="00297B84"/>
    <w:rPr>
      <w:sz w:val="24"/>
      <w:szCs w:val="24"/>
      <w:lang w:eastAsia="zh-CN"/>
    </w:rPr>
  </w:style>
  <w:style w:type="paragraph" w:styleId="af6">
    <w:name w:val="Обычный (Интернет)"/>
    <w:aliases w:val="Normal (Web)"/>
    <w:basedOn w:val="a"/>
    <w:uiPriority w:val="99"/>
    <w:unhideWhenUsed/>
    <w:rsid w:val="002F099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7">
    <w:name w:val="List Paragraph"/>
    <w:basedOn w:val="a"/>
    <w:uiPriority w:val="34"/>
    <w:qFormat/>
    <w:rsid w:val="007D0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F1616-6139-478E-871D-D3DBEACA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7304</Words>
  <Characters>41639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Реформирование экономики страны за последнее десятилетие, проводившееся без достаточной научной проработки и без анализа возможных последствий, привело к общему экономическому кризису  и особенно тяжело отразилось на состоянии сельскохозяйственного произ</vt:lpstr>
    </vt:vector>
  </TitlesOfParts>
  <Company>Reanimator Extreme Edition</Company>
  <LinksUpToDate>false</LinksUpToDate>
  <CharactersWithSpaces>48846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Реформирование экономики страны за последнее десятилетие, проводившееся без достаточной научной проработки и без анализа возможных последствий, привело к общему экономическому кризису  и особенно тяжело отразилось на состоянии сельскохозяйственного произ</dc:title>
  <dc:subject/>
  <dc:creator>Lanser Client</dc:creator>
  <cp:keywords/>
  <dc:description/>
  <cp:lastModifiedBy>RePack by Diakov</cp:lastModifiedBy>
  <cp:revision>2</cp:revision>
  <cp:lastPrinted>2026-06-23T07:55:00Z</cp:lastPrinted>
  <dcterms:created xsi:type="dcterms:W3CDTF">2026-06-30T12:51:00Z</dcterms:created>
  <dcterms:modified xsi:type="dcterms:W3CDTF">2026-06-30T12:51:00Z</dcterms:modified>
</cp:coreProperties>
</file>