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22213" w14:textId="77777777" w:rsidR="003E47A9" w:rsidRPr="003E47A9" w:rsidRDefault="003E47A9" w:rsidP="00095414">
      <w:pPr>
        <w:ind w:left="2832" w:firstLine="708"/>
        <w:jc w:val="center"/>
        <w:rPr>
          <w:szCs w:val="28"/>
        </w:rPr>
      </w:pP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  <w:r w:rsidR="00095414">
        <w:rPr>
          <w:b/>
          <w:noProof/>
          <w:szCs w:val="28"/>
        </w:rPr>
        <w:tab/>
      </w:r>
      <w:r w:rsidR="003F7363">
        <w:rPr>
          <w:b/>
          <w:noProof/>
          <w:szCs w:val="28"/>
        </w:rPr>
        <w:t xml:space="preserve"> </w:t>
      </w:r>
    </w:p>
    <w:p w14:paraId="4C51DF09" w14:textId="77777777" w:rsidR="003E47A9" w:rsidRPr="003E47A9" w:rsidRDefault="003E47A9" w:rsidP="00095414">
      <w:pPr>
        <w:jc w:val="right"/>
        <w:rPr>
          <w:szCs w:val="28"/>
        </w:rPr>
      </w:pPr>
    </w:p>
    <w:p w14:paraId="7BE63595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49A282C0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7A7ECFB2" w14:textId="77777777" w:rsidR="003E47A9" w:rsidRPr="003E47A9" w:rsidRDefault="003E47A9" w:rsidP="003E47A9">
      <w:pPr>
        <w:rPr>
          <w:szCs w:val="28"/>
        </w:rPr>
      </w:pPr>
    </w:p>
    <w:p w14:paraId="6DF2D899" w14:textId="77777777" w:rsidR="003E47A9" w:rsidRPr="003E47A9" w:rsidRDefault="00BC3B48" w:rsidP="00185214">
      <w:pPr>
        <w:jc w:val="center"/>
        <w:rPr>
          <w:szCs w:val="28"/>
        </w:rPr>
      </w:pPr>
      <w:r>
        <w:rPr>
          <w:szCs w:val="28"/>
          <w:u w:val="single"/>
        </w:rPr>
        <w:t>13.07.2026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185214">
        <w:rPr>
          <w:szCs w:val="28"/>
        </w:rPr>
        <w:tab/>
      </w:r>
      <w:r w:rsidR="00185214">
        <w:rPr>
          <w:szCs w:val="28"/>
        </w:rPr>
        <w:tab/>
      </w:r>
      <w:r w:rsidR="003E47A9" w:rsidRPr="003E47A9">
        <w:rPr>
          <w:szCs w:val="28"/>
        </w:rPr>
        <w:tab/>
      </w:r>
      <w:r w:rsidR="00185214">
        <w:rPr>
          <w:szCs w:val="28"/>
        </w:rPr>
        <w:tab/>
      </w:r>
      <w:r w:rsidR="00185214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  <w:t xml:space="preserve"> </w:t>
      </w:r>
      <w:r w:rsidR="001C250B">
        <w:rPr>
          <w:szCs w:val="28"/>
          <w:u w:val="single"/>
        </w:rPr>
        <w:t>№</w:t>
      </w:r>
      <w:r w:rsidR="00E13481">
        <w:rPr>
          <w:szCs w:val="28"/>
          <w:u w:val="single"/>
        </w:rPr>
        <w:t xml:space="preserve"> </w:t>
      </w:r>
      <w:r>
        <w:rPr>
          <w:szCs w:val="28"/>
          <w:u w:val="single"/>
        </w:rPr>
        <w:t>1278</w:t>
      </w:r>
      <w:r w:rsidR="00D40999">
        <w:rPr>
          <w:szCs w:val="28"/>
          <w:u w:val="single"/>
        </w:rPr>
        <w:t xml:space="preserve"> </w:t>
      </w:r>
    </w:p>
    <w:p w14:paraId="186C4604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4875"/>
        <w:gridCol w:w="4927"/>
      </w:tblGrid>
      <w:tr w:rsidR="00047484" w:rsidRPr="000F1F30" w14:paraId="485CD472" w14:textId="77777777" w:rsidTr="00047484">
        <w:trPr>
          <w:jc w:val="center"/>
        </w:trPr>
        <w:tc>
          <w:tcPr>
            <w:tcW w:w="4875" w:type="dxa"/>
          </w:tcPr>
          <w:p w14:paraId="0CC6D89B" w14:textId="77777777" w:rsidR="00047484" w:rsidRPr="00C65A40" w:rsidRDefault="006C722B" w:rsidP="00F80C25">
            <w:pPr>
              <w:jc w:val="both"/>
              <w:rPr>
                <w:i/>
                <w:sz w:val="24"/>
                <w:szCs w:val="24"/>
              </w:rPr>
            </w:pPr>
            <w:r w:rsidRPr="00C65A40">
              <w:rPr>
                <w:i/>
                <w:sz w:val="24"/>
                <w:szCs w:val="24"/>
              </w:rPr>
              <w:t>О</w:t>
            </w:r>
            <w:r w:rsidR="002F49B0">
              <w:rPr>
                <w:i/>
                <w:sz w:val="24"/>
                <w:szCs w:val="24"/>
              </w:rPr>
              <w:t>б</w:t>
            </w:r>
            <w:r w:rsidRPr="00C65A40">
              <w:rPr>
                <w:i/>
                <w:sz w:val="24"/>
                <w:szCs w:val="24"/>
              </w:rPr>
              <w:t xml:space="preserve"> отмене </w:t>
            </w:r>
            <w:r w:rsidR="00C65A40" w:rsidRPr="00C65A40">
              <w:rPr>
                <w:i/>
                <w:sz w:val="24"/>
                <w:szCs w:val="24"/>
              </w:rPr>
              <w:t xml:space="preserve">постановления администрации </w:t>
            </w:r>
            <w:r w:rsidR="00F80C25">
              <w:rPr>
                <w:i/>
                <w:sz w:val="24"/>
                <w:szCs w:val="24"/>
              </w:rPr>
              <w:t>муниципального образования</w:t>
            </w:r>
            <w:r w:rsidR="00C65A40" w:rsidRPr="00C65A40">
              <w:rPr>
                <w:i/>
                <w:sz w:val="24"/>
                <w:szCs w:val="24"/>
              </w:rPr>
              <w:t xml:space="preserve"> город Собинка Собинского района от 25.10.2021 № 712 "Об утверждении административного регламента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капитала""</w:t>
            </w:r>
          </w:p>
        </w:tc>
        <w:tc>
          <w:tcPr>
            <w:tcW w:w="4927" w:type="dxa"/>
          </w:tcPr>
          <w:p w14:paraId="43705AEB" w14:textId="77777777" w:rsidR="00047484" w:rsidRPr="000F1F30" w:rsidRDefault="00047484" w:rsidP="008C50BF"/>
        </w:tc>
      </w:tr>
    </w:tbl>
    <w:p w14:paraId="2C4EE28C" w14:textId="77777777" w:rsidR="002F49B0" w:rsidRDefault="002F49B0" w:rsidP="002F49B0">
      <w:pPr>
        <w:ind w:firstLine="709"/>
        <w:jc w:val="both"/>
      </w:pPr>
    </w:p>
    <w:p w14:paraId="6955D31F" w14:textId="77777777" w:rsidR="001C250B" w:rsidRDefault="001C250B" w:rsidP="002F49B0">
      <w:pPr>
        <w:ind w:firstLine="709"/>
        <w:jc w:val="both"/>
      </w:pPr>
      <w:r w:rsidRPr="001C250B">
        <w:t>В соответствии с Федеральным закон</w:t>
      </w:r>
      <w:r w:rsidR="003137AC">
        <w:t>ом</w:t>
      </w:r>
      <w:r w:rsidRPr="001C250B">
        <w:t xml:space="preserve"> </w:t>
      </w:r>
      <w:hyperlink r:id="rId9" w:history="1">
        <w:r w:rsidRPr="001C250B">
          <w:rPr>
            <w:rStyle w:val="afd"/>
            <w:color w:val="auto"/>
            <w:szCs w:val="28"/>
          </w:rPr>
          <w:t>от 06.10.2006 № 131-ФЗ</w:t>
        </w:r>
      </w:hyperlink>
      <w:r w:rsidRPr="001C250B">
        <w:t xml:space="preserve"> "Об общих принципах организации местного самоуправления в Российской Федерации", </w:t>
      </w:r>
      <w:r w:rsidR="002F49B0" w:rsidRPr="002F49B0">
        <w:t>Закон</w:t>
      </w:r>
      <w:r w:rsidR="002F49B0">
        <w:t>ом</w:t>
      </w:r>
      <w:r w:rsidR="002F49B0" w:rsidRPr="002F49B0">
        <w:t xml:space="preserve"> Владимирской области от 26.04.2024 N 35-ОЗ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</w:t>
      </w:r>
      <w:r w:rsidR="002F49B0">
        <w:t xml:space="preserve">х законов Владимирской области", </w:t>
      </w:r>
      <w:r w:rsidRPr="001C250B">
        <w:t xml:space="preserve">руководствуясь статьей 32 Устава округа, </w:t>
      </w:r>
      <w:r w:rsidRPr="002F49B0">
        <w:t>администрация Собинского муниципального округа п о с т а н о в л я е т:</w:t>
      </w:r>
    </w:p>
    <w:p w14:paraId="1C914A4B" w14:textId="77777777" w:rsidR="002F49B0" w:rsidRPr="002F49B0" w:rsidRDefault="002F49B0" w:rsidP="002F49B0">
      <w:pPr>
        <w:ind w:firstLine="709"/>
        <w:jc w:val="both"/>
      </w:pPr>
    </w:p>
    <w:p w14:paraId="0CDBE6A8" w14:textId="77777777" w:rsidR="0001659F" w:rsidRPr="002F49B0" w:rsidRDefault="001C250B" w:rsidP="002F49B0">
      <w:pPr>
        <w:ind w:firstLine="709"/>
        <w:jc w:val="both"/>
      </w:pPr>
      <w:r w:rsidRPr="002F49B0">
        <w:t xml:space="preserve">1. </w:t>
      </w:r>
      <w:r w:rsidR="002F49B0">
        <w:t xml:space="preserve">Отменить </w:t>
      </w:r>
      <w:r w:rsidR="002F49B0" w:rsidRPr="002F49B0">
        <w:t>постановлени</w:t>
      </w:r>
      <w:r w:rsidR="002F49B0">
        <w:t>е</w:t>
      </w:r>
      <w:r w:rsidR="002F49B0" w:rsidRPr="002F49B0">
        <w:t xml:space="preserve"> администрации </w:t>
      </w:r>
      <w:r w:rsidR="00F80C25">
        <w:t xml:space="preserve">муниципального образования </w:t>
      </w:r>
      <w:r w:rsidR="002F49B0" w:rsidRPr="002F49B0">
        <w:t>город Собинка Собинского района от 25.10.2021 № 712 "Об утверждении административного регламента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капитала""</w:t>
      </w:r>
      <w:r w:rsidR="002F49B0">
        <w:t>.</w:t>
      </w:r>
    </w:p>
    <w:p w14:paraId="6B2C727A" w14:textId="77777777" w:rsidR="001C250B" w:rsidRPr="002F49B0" w:rsidRDefault="000F2949" w:rsidP="002F49B0">
      <w:pPr>
        <w:ind w:firstLine="709"/>
        <w:jc w:val="both"/>
      </w:pPr>
      <w:r>
        <w:t>2</w:t>
      </w:r>
      <w:r w:rsidR="001C250B" w:rsidRPr="002F49B0">
        <w:t>. Настоящее постановление вступает в силу после его официального опубликования в газете «Доверие» и подлежит размещению на официальном сайте Собинского муниципального округа.</w:t>
      </w:r>
    </w:p>
    <w:p w14:paraId="23309C0C" w14:textId="77777777" w:rsidR="001C250B" w:rsidRDefault="001C250B" w:rsidP="002F49B0">
      <w:pPr>
        <w:ind w:firstLine="709"/>
        <w:jc w:val="both"/>
      </w:pPr>
    </w:p>
    <w:p w14:paraId="1ADF373A" w14:textId="77777777" w:rsidR="00F80C25" w:rsidRDefault="00F80C25" w:rsidP="002F49B0">
      <w:pPr>
        <w:ind w:firstLine="709"/>
        <w:jc w:val="both"/>
      </w:pPr>
    </w:p>
    <w:p w14:paraId="00566EC3" w14:textId="77777777" w:rsidR="003137AC" w:rsidRPr="002F49B0" w:rsidRDefault="003137AC" w:rsidP="002F49B0">
      <w:pPr>
        <w:ind w:firstLine="709"/>
        <w:jc w:val="both"/>
      </w:pPr>
    </w:p>
    <w:p w14:paraId="0EE3D548" w14:textId="77777777" w:rsidR="002F49B0" w:rsidRDefault="002F49B0" w:rsidP="002F49B0">
      <w:pPr>
        <w:suppressAutoHyphens/>
        <w:autoSpaceDE w:val="0"/>
        <w:jc w:val="center"/>
        <w:rPr>
          <w:szCs w:val="28"/>
          <w:lang w:eastAsia="zh-CN"/>
        </w:rPr>
      </w:pPr>
      <w:r>
        <w:rPr>
          <w:szCs w:val="28"/>
          <w:lang w:eastAsia="zh-CN"/>
        </w:rPr>
        <w:t xml:space="preserve">Глава округа </w:t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  <w:t>А. В. Разов</w:t>
      </w:r>
    </w:p>
    <w:p w14:paraId="5579E59A" w14:textId="77777777" w:rsidR="002F49B0" w:rsidRDefault="002F49B0" w:rsidP="002F49B0">
      <w:pPr>
        <w:suppressAutoHyphens/>
        <w:autoSpaceDE w:val="0"/>
        <w:jc w:val="both"/>
        <w:rPr>
          <w:szCs w:val="28"/>
          <w:lang w:eastAsia="zh-CN"/>
        </w:rPr>
      </w:pPr>
    </w:p>
    <w:p w14:paraId="406A20DD" w14:textId="77777777" w:rsidR="003137AC" w:rsidRDefault="003137AC" w:rsidP="002F49B0">
      <w:pPr>
        <w:suppressAutoHyphens/>
        <w:autoSpaceDE w:val="0"/>
        <w:jc w:val="both"/>
        <w:rPr>
          <w:szCs w:val="28"/>
          <w:lang w:eastAsia="zh-CN"/>
        </w:rPr>
        <w:sectPr w:rsidR="003137AC" w:rsidSect="00F80C2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418" w:header="709" w:footer="720" w:gutter="0"/>
          <w:cols w:space="720"/>
        </w:sectPr>
      </w:pPr>
    </w:p>
    <w:p w14:paraId="427B9B1F" w14:textId="77777777" w:rsidR="002F49B0" w:rsidRDefault="002F49B0" w:rsidP="002F49B0">
      <w:pPr>
        <w:widowControl w:val="0"/>
        <w:suppressAutoHyphens/>
        <w:jc w:val="both"/>
        <w:rPr>
          <w:rFonts w:eastAsia="Microsoft Sans Serif"/>
          <w:color w:val="000000"/>
          <w:sz w:val="24"/>
          <w:szCs w:val="24"/>
          <w:lang w:eastAsia="zh-CN" w:bidi="es-ES"/>
        </w:rPr>
      </w:pPr>
    </w:p>
    <w:p w14:paraId="1AFAD020" w14:textId="77777777" w:rsidR="002F49B0" w:rsidRPr="00846F57" w:rsidRDefault="002F49B0" w:rsidP="002F49B0">
      <w:pPr>
        <w:widowControl w:val="0"/>
        <w:suppressAutoHyphens/>
        <w:jc w:val="both"/>
        <w:rPr>
          <w:rFonts w:eastAsia="Microsoft Sans Serif"/>
          <w:color w:val="000000"/>
          <w:sz w:val="24"/>
          <w:szCs w:val="24"/>
          <w:lang w:eastAsia="zh-CN" w:bidi="es-ES"/>
        </w:rPr>
      </w:pPr>
    </w:p>
    <w:sectPr w:rsidR="002F49B0" w:rsidRPr="00846F57" w:rsidSect="002F49B0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8CF5" w14:textId="77777777" w:rsidR="0079522A" w:rsidRDefault="0079522A" w:rsidP="00A35F4A">
      <w:r>
        <w:separator/>
      </w:r>
    </w:p>
  </w:endnote>
  <w:endnote w:type="continuationSeparator" w:id="0">
    <w:p w14:paraId="65F5079D" w14:textId="77777777" w:rsidR="0079522A" w:rsidRDefault="0079522A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676F" w14:textId="77777777" w:rsidR="000F2949" w:rsidRDefault="000F294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AEC9" w14:textId="77777777" w:rsidR="000F2949" w:rsidRDefault="000F2949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450C" w14:textId="77777777" w:rsidR="000F2949" w:rsidRDefault="000F294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CBC57" w14:textId="77777777" w:rsidR="0079522A" w:rsidRDefault="0079522A" w:rsidP="00A35F4A">
      <w:r>
        <w:separator/>
      </w:r>
    </w:p>
  </w:footnote>
  <w:footnote w:type="continuationSeparator" w:id="0">
    <w:p w14:paraId="0339BEE4" w14:textId="77777777" w:rsidR="0079522A" w:rsidRDefault="0079522A" w:rsidP="00A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12EB" w14:textId="77777777" w:rsidR="000F2949" w:rsidRDefault="000F294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7EB3" w14:textId="77777777" w:rsidR="000F2949" w:rsidRDefault="000F2949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D48C" w14:textId="77777777" w:rsidR="000F2949" w:rsidRDefault="000F294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B59E14D6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9"/>
    <w:multiLevelType w:val="multilevel"/>
    <w:tmpl w:val="3692CB6C"/>
    <w:lvl w:ilvl="0">
      <w:start w:val="1"/>
      <w:numFmt w:val="decimal"/>
      <w:lvlText w:val="%1)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3A656A"/>
    <w:multiLevelType w:val="multilevel"/>
    <w:tmpl w:val="9DD6C10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CCC2041"/>
    <w:multiLevelType w:val="multilevel"/>
    <w:tmpl w:val="D55A8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3B3C0F"/>
    <w:multiLevelType w:val="multilevel"/>
    <w:tmpl w:val="B9E652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585A95"/>
    <w:multiLevelType w:val="multilevel"/>
    <w:tmpl w:val="2DEC1CD2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626044"/>
    <w:multiLevelType w:val="multilevel"/>
    <w:tmpl w:val="26060F96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2" w:hanging="2160"/>
      </w:pPr>
      <w:rPr>
        <w:rFonts w:hint="default"/>
      </w:rPr>
    </w:lvl>
  </w:abstractNum>
  <w:abstractNum w:abstractNumId="9" w15:restartNumberingAfterBreak="0">
    <w:nsid w:val="17BB1403"/>
    <w:multiLevelType w:val="multilevel"/>
    <w:tmpl w:val="9F529D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0A2852"/>
    <w:multiLevelType w:val="multilevel"/>
    <w:tmpl w:val="2506B3B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1946491"/>
    <w:multiLevelType w:val="multilevel"/>
    <w:tmpl w:val="B48003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7BC103F"/>
    <w:multiLevelType w:val="multilevel"/>
    <w:tmpl w:val="02D2AE1A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92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6E77689"/>
    <w:multiLevelType w:val="multilevel"/>
    <w:tmpl w:val="954867E4"/>
    <w:lvl w:ilvl="0">
      <w:start w:val="4"/>
      <w:numFmt w:val="decimal"/>
      <w:lvlText w:val="З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770293"/>
    <w:multiLevelType w:val="multilevel"/>
    <w:tmpl w:val="66DC5BD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3A14B1"/>
    <w:multiLevelType w:val="multilevel"/>
    <w:tmpl w:val="1C122B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C34A28"/>
    <w:multiLevelType w:val="hybridMultilevel"/>
    <w:tmpl w:val="B3D0C946"/>
    <w:lvl w:ilvl="0" w:tplc="A5DEACA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0955DB"/>
    <w:multiLevelType w:val="multilevel"/>
    <w:tmpl w:val="2F9CC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4002AD"/>
    <w:multiLevelType w:val="multilevel"/>
    <w:tmpl w:val="0E703E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021CEA"/>
    <w:multiLevelType w:val="multilevel"/>
    <w:tmpl w:val="5546ED3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56611B71"/>
    <w:multiLevelType w:val="multilevel"/>
    <w:tmpl w:val="2B1054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19006A"/>
    <w:multiLevelType w:val="multilevel"/>
    <w:tmpl w:val="72C0A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A86B31"/>
    <w:multiLevelType w:val="multilevel"/>
    <w:tmpl w:val="15C0A5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DD7024"/>
    <w:multiLevelType w:val="multilevel"/>
    <w:tmpl w:val="B8C4DC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8F0ADF"/>
    <w:multiLevelType w:val="multilevel"/>
    <w:tmpl w:val="E558177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73EF5E0F"/>
    <w:multiLevelType w:val="multilevel"/>
    <w:tmpl w:val="53A2F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47064B"/>
    <w:multiLevelType w:val="multilevel"/>
    <w:tmpl w:val="5594A6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045516"/>
    <w:multiLevelType w:val="multilevel"/>
    <w:tmpl w:val="339EB7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A801F1"/>
    <w:multiLevelType w:val="multilevel"/>
    <w:tmpl w:val="8F448E54"/>
    <w:lvl w:ilvl="0">
      <w:start w:val="1"/>
      <w:numFmt w:val="decimal"/>
      <w:lvlText w:val="З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9D6EA6"/>
    <w:multiLevelType w:val="multilevel"/>
    <w:tmpl w:val="8B06D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5714637">
    <w:abstractNumId w:val="25"/>
  </w:num>
  <w:num w:numId="2" w16cid:durableId="1034304438">
    <w:abstractNumId w:val="26"/>
  </w:num>
  <w:num w:numId="3" w16cid:durableId="1765802694">
    <w:abstractNumId w:val="6"/>
  </w:num>
  <w:num w:numId="4" w16cid:durableId="364671002">
    <w:abstractNumId w:val="15"/>
  </w:num>
  <w:num w:numId="5" w16cid:durableId="1650745508">
    <w:abstractNumId w:val="17"/>
  </w:num>
  <w:num w:numId="6" w16cid:durableId="872185134">
    <w:abstractNumId w:val="20"/>
  </w:num>
  <w:num w:numId="7" w16cid:durableId="243146635">
    <w:abstractNumId w:val="14"/>
  </w:num>
  <w:num w:numId="8" w16cid:durableId="1187059268">
    <w:abstractNumId w:val="23"/>
  </w:num>
  <w:num w:numId="9" w16cid:durableId="1349867782">
    <w:abstractNumId w:val="13"/>
  </w:num>
  <w:num w:numId="10" w16cid:durableId="260725346">
    <w:abstractNumId w:val="7"/>
  </w:num>
  <w:num w:numId="11" w16cid:durableId="781610968">
    <w:abstractNumId w:val="28"/>
  </w:num>
  <w:num w:numId="12" w16cid:durableId="73626959">
    <w:abstractNumId w:val="18"/>
  </w:num>
  <w:num w:numId="13" w16cid:durableId="627395044">
    <w:abstractNumId w:val="29"/>
  </w:num>
  <w:num w:numId="14" w16cid:durableId="1891840893">
    <w:abstractNumId w:val="9"/>
  </w:num>
  <w:num w:numId="15" w16cid:durableId="317464019">
    <w:abstractNumId w:val="22"/>
  </w:num>
  <w:num w:numId="16" w16cid:durableId="1553075674">
    <w:abstractNumId w:val="21"/>
  </w:num>
  <w:num w:numId="17" w16cid:durableId="227345542">
    <w:abstractNumId w:val="27"/>
  </w:num>
  <w:num w:numId="18" w16cid:durableId="652175762">
    <w:abstractNumId w:val="10"/>
  </w:num>
  <w:num w:numId="19" w16cid:durableId="1485002676">
    <w:abstractNumId w:val="5"/>
  </w:num>
  <w:num w:numId="20" w16cid:durableId="1351763000">
    <w:abstractNumId w:val="11"/>
  </w:num>
  <w:num w:numId="21" w16cid:durableId="1455128188">
    <w:abstractNumId w:val="24"/>
  </w:num>
  <w:num w:numId="22" w16cid:durableId="858351150">
    <w:abstractNumId w:val="12"/>
  </w:num>
  <w:num w:numId="23" w16cid:durableId="841626486">
    <w:abstractNumId w:val="3"/>
  </w:num>
  <w:num w:numId="24" w16cid:durableId="2069257263">
    <w:abstractNumId w:val="8"/>
  </w:num>
  <w:num w:numId="25" w16cid:durableId="1137454000">
    <w:abstractNumId w:val="16"/>
  </w:num>
  <w:num w:numId="26" w16cid:durableId="1129741525">
    <w:abstractNumId w:val="4"/>
  </w:num>
  <w:num w:numId="27" w16cid:durableId="154698654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03A6C"/>
    <w:rsid w:val="00003FFA"/>
    <w:rsid w:val="000131D2"/>
    <w:rsid w:val="0001659F"/>
    <w:rsid w:val="000210EF"/>
    <w:rsid w:val="00024A55"/>
    <w:rsid w:val="00037252"/>
    <w:rsid w:val="00046DBA"/>
    <w:rsid w:val="00047484"/>
    <w:rsid w:val="00050213"/>
    <w:rsid w:val="00095414"/>
    <w:rsid w:val="000C0BE5"/>
    <w:rsid w:val="000D0316"/>
    <w:rsid w:val="000F2949"/>
    <w:rsid w:val="000F586E"/>
    <w:rsid w:val="0010086E"/>
    <w:rsid w:val="00103400"/>
    <w:rsid w:val="00126D9F"/>
    <w:rsid w:val="001319BF"/>
    <w:rsid w:val="00135C4E"/>
    <w:rsid w:val="00142565"/>
    <w:rsid w:val="0015425A"/>
    <w:rsid w:val="00161740"/>
    <w:rsid w:val="001659D7"/>
    <w:rsid w:val="00185214"/>
    <w:rsid w:val="00193984"/>
    <w:rsid w:val="001A69BA"/>
    <w:rsid w:val="001B66D4"/>
    <w:rsid w:val="001B7D0B"/>
    <w:rsid w:val="001C250B"/>
    <w:rsid w:val="001E05E8"/>
    <w:rsid w:val="001E3204"/>
    <w:rsid w:val="001E61C3"/>
    <w:rsid w:val="00204C60"/>
    <w:rsid w:val="002058ED"/>
    <w:rsid w:val="002106C8"/>
    <w:rsid w:val="00252473"/>
    <w:rsid w:val="00273183"/>
    <w:rsid w:val="002768C5"/>
    <w:rsid w:val="002850FA"/>
    <w:rsid w:val="0028622E"/>
    <w:rsid w:val="002B26BF"/>
    <w:rsid w:val="002B2C51"/>
    <w:rsid w:val="002C682E"/>
    <w:rsid w:val="002E03B9"/>
    <w:rsid w:val="002F49B0"/>
    <w:rsid w:val="002F5FB6"/>
    <w:rsid w:val="003137AC"/>
    <w:rsid w:val="00326FA2"/>
    <w:rsid w:val="00351F23"/>
    <w:rsid w:val="003577F4"/>
    <w:rsid w:val="00370232"/>
    <w:rsid w:val="00376ED8"/>
    <w:rsid w:val="00384C2B"/>
    <w:rsid w:val="00385F41"/>
    <w:rsid w:val="00397C5A"/>
    <w:rsid w:val="003A4C52"/>
    <w:rsid w:val="003E47A9"/>
    <w:rsid w:val="003E5C88"/>
    <w:rsid w:val="003F7363"/>
    <w:rsid w:val="00401A33"/>
    <w:rsid w:val="004040D9"/>
    <w:rsid w:val="0040513B"/>
    <w:rsid w:val="00410C25"/>
    <w:rsid w:val="00420920"/>
    <w:rsid w:val="0042092A"/>
    <w:rsid w:val="00420E94"/>
    <w:rsid w:val="0042414C"/>
    <w:rsid w:val="00445720"/>
    <w:rsid w:val="00480E21"/>
    <w:rsid w:val="004851EE"/>
    <w:rsid w:val="004A0BED"/>
    <w:rsid w:val="004A7F84"/>
    <w:rsid w:val="004B5B27"/>
    <w:rsid w:val="004E27A4"/>
    <w:rsid w:val="0051181B"/>
    <w:rsid w:val="00512F9A"/>
    <w:rsid w:val="00521347"/>
    <w:rsid w:val="00521B83"/>
    <w:rsid w:val="00553B0F"/>
    <w:rsid w:val="00554CC9"/>
    <w:rsid w:val="005658E8"/>
    <w:rsid w:val="00572089"/>
    <w:rsid w:val="00575357"/>
    <w:rsid w:val="00582667"/>
    <w:rsid w:val="00584CE7"/>
    <w:rsid w:val="00595822"/>
    <w:rsid w:val="005A4FE5"/>
    <w:rsid w:val="005B4D9D"/>
    <w:rsid w:val="005D1E75"/>
    <w:rsid w:val="00602116"/>
    <w:rsid w:val="006032B9"/>
    <w:rsid w:val="00605866"/>
    <w:rsid w:val="006066BA"/>
    <w:rsid w:val="0060699C"/>
    <w:rsid w:val="00621409"/>
    <w:rsid w:val="00633897"/>
    <w:rsid w:val="006346B2"/>
    <w:rsid w:val="00646E61"/>
    <w:rsid w:val="00657C36"/>
    <w:rsid w:val="00663704"/>
    <w:rsid w:val="006658FF"/>
    <w:rsid w:val="006A13C8"/>
    <w:rsid w:val="006A4718"/>
    <w:rsid w:val="006B6541"/>
    <w:rsid w:val="006C722B"/>
    <w:rsid w:val="006D2468"/>
    <w:rsid w:val="006D2931"/>
    <w:rsid w:val="006D3FF2"/>
    <w:rsid w:val="006F3721"/>
    <w:rsid w:val="00703FFF"/>
    <w:rsid w:val="00721171"/>
    <w:rsid w:val="007235B3"/>
    <w:rsid w:val="00765E2E"/>
    <w:rsid w:val="00785D32"/>
    <w:rsid w:val="007902AE"/>
    <w:rsid w:val="0079522A"/>
    <w:rsid w:val="007A3317"/>
    <w:rsid w:val="007C3AB9"/>
    <w:rsid w:val="007C58B5"/>
    <w:rsid w:val="007E3D0B"/>
    <w:rsid w:val="008246D7"/>
    <w:rsid w:val="0083349E"/>
    <w:rsid w:val="008368B0"/>
    <w:rsid w:val="00861B6D"/>
    <w:rsid w:val="008626C0"/>
    <w:rsid w:val="008722C2"/>
    <w:rsid w:val="00874859"/>
    <w:rsid w:val="008A19AC"/>
    <w:rsid w:val="008A40D1"/>
    <w:rsid w:val="008A7D5A"/>
    <w:rsid w:val="008C50BF"/>
    <w:rsid w:val="008C748C"/>
    <w:rsid w:val="008E356E"/>
    <w:rsid w:val="00905A7C"/>
    <w:rsid w:val="00937362"/>
    <w:rsid w:val="00940FAD"/>
    <w:rsid w:val="009424D1"/>
    <w:rsid w:val="009451E2"/>
    <w:rsid w:val="0095377D"/>
    <w:rsid w:val="00973777"/>
    <w:rsid w:val="00974964"/>
    <w:rsid w:val="009831EB"/>
    <w:rsid w:val="00986308"/>
    <w:rsid w:val="00987821"/>
    <w:rsid w:val="00991435"/>
    <w:rsid w:val="009C2935"/>
    <w:rsid w:val="009D1CEA"/>
    <w:rsid w:val="009F31A4"/>
    <w:rsid w:val="00A154F9"/>
    <w:rsid w:val="00A2693A"/>
    <w:rsid w:val="00A35F4A"/>
    <w:rsid w:val="00A37293"/>
    <w:rsid w:val="00A4428E"/>
    <w:rsid w:val="00A61902"/>
    <w:rsid w:val="00A701E8"/>
    <w:rsid w:val="00AB11C0"/>
    <w:rsid w:val="00AB2822"/>
    <w:rsid w:val="00AB5631"/>
    <w:rsid w:val="00AB7EFF"/>
    <w:rsid w:val="00AC18C0"/>
    <w:rsid w:val="00AC35FE"/>
    <w:rsid w:val="00AC787F"/>
    <w:rsid w:val="00AD5709"/>
    <w:rsid w:val="00B005C3"/>
    <w:rsid w:val="00B00EA9"/>
    <w:rsid w:val="00B025D7"/>
    <w:rsid w:val="00B12BCF"/>
    <w:rsid w:val="00B20CDB"/>
    <w:rsid w:val="00B25F55"/>
    <w:rsid w:val="00B2607E"/>
    <w:rsid w:val="00B3312D"/>
    <w:rsid w:val="00B60657"/>
    <w:rsid w:val="00B67DF7"/>
    <w:rsid w:val="00B67FF8"/>
    <w:rsid w:val="00B95152"/>
    <w:rsid w:val="00BC3B48"/>
    <w:rsid w:val="00BD1BBD"/>
    <w:rsid w:val="00BD6F58"/>
    <w:rsid w:val="00BE110F"/>
    <w:rsid w:val="00C00411"/>
    <w:rsid w:val="00C11323"/>
    <w:rsid w:val="00C30BC8"/>
    <w:rsid w:val="00C31B47"/>
    <w:rsid w:val="00C37DCF"/>
    <w:rsid w:val="00C41730"/>
    <w:rsid w:val="00C65A40"/>
    <w:rsid w:val="00C71D1D"/>
    <w:rsid w:val="00C74EBF"/>
    <w:rsid w:val="00C75103"/>
    <w:rsid w:val="00C75A2F"/>
    <w:rsid w:val="00C9156F"/>
    <w:rsid w:val="00C91B85"/>
    <w:rsid w:val="00CA5EEB"/>
    <w:rsid w:val="00CB3ED2"/>
    <w:rsid w:val="00CD0E09"/>
    <w:rsid w:val="00CD14F2"/>
    <w:rsid w:val="00D40999"/>
    <w:rsid w:val="00D43E84"/>
    <w:rsid w:val="00D53060"/>
    <w:rsid w:val="00D80688"/>
    <w:rsid w:val="00D81C13"/>
    <w:rsid w:val="00DA3586"/>
    <w:rsid w:val="00DA74B0"/>
    <w:rsid w:val="00DB1F62"/>
    <w:rsid w:val="00DC4E1F"/>
    <w:rsid w:val="00DD1698"/>
    <w:rsid w:val="00DD5CBD"/>
    <w:rsid w:val="00DF28C1"/>
    <w:rsid w:val="00E13481"/>
    <w:rsid w:val="00E239C7"/>
    <w:rsid w:val="00E63C96"/>
    <w:rsid w:val="00E809C5"/>
    <w:rsid w:val="00E90A8D"/>
    <w:rsid w:val="00E90E04"/>
    <w:rsid w:val="00EA5740"/>
    <w:rsid w:val="00EA74A5"/>
    <w:rsid w:val="00EB7036"/>
    <w:rsid w:val="00EE642D"/>
    <w:rsid w:val="00F07666"/>
    <w:rsid w:val="00F250D0"/>
    <w:rsid w:val="00F26C4B"/>
    <w:rsid w:val="00F406E8"/>
    <w:rsid w:val="00F50F0A"/>
    <w:rsid w:val="00F57C2D"/>
    <w:rsid w:val="00F64106"/>
    <w:rsid w:val="00F7548B"/>
    <w:rsid w:val="00F80C25"/>
    <w:rsid w:val="00F96188"/>
    <w:rsid w:val="00FF3194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A91C63"/>
  <w15:chartTrackingRefBased/>
  <w15:docId w15:val="{C9D2A176-4EEC-40F5-AABA-41407EF1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99" w:qFormat="1"/>
    <w:lsdException w:name="Document Map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Pr>
      <w:rFonts w:ascii="Tahoma" w:hAnsi="Tahoma"/>
      <w:sz w:val="16"/>
      <w:szCs w:val="16"/>
      <w:lang w:val="x-none" w:eastAsia="x-none"/>
    </w:rPr>
  </w:style>
  <w:style w:type="paragraph" w:styleId="2">
    <w:name w:val="Body Text 2"/>
    <w:basedOn w:val="a"/>
    <w:pPr>
      <w:jc w:val="center"/>
    </w:pPr>
  </w:style>
  <w:style w:type="paragraph" w:styleId="a6">
    <w:name w:val="Body Text"/>
    <w:basedOn w:val="a"/>
    <w:pPr>
      <w:jc w:val="center"/>
    </w:p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</w:pPr>
    <w:rPr>
      <w:rFonts w:ascii="Arial" w:hAnsi="Arial"/>
      <w:szCs w:val="22"/>
    </w:rPr>
  </w:style>
  <w:style w:type="paragraph" w:styleId="a7">
    <w:name w:val="footnote text"/>
    <w:basedOn w:val="a"/>
    <w:link w:val="a8"/>
    <w:uiPriority w:val="99"/>
    <w:rsid w:val="00A35F4A"/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A35F4A"/>
  </w:style>
  <w:style w:type="character" w:styleId="a9">
    <w:name w:val="footnote reference"/>
    <w:uiPriority w:val="99"/>
    <w:rsid w:val="00A35F4A"/>
    <w:rPr>
      <w:vertAlign w:val="superscript"/>
    </w:rPr>
  </w:style>
  <w:style w:type="table" w:styleId="aa">
    <w:name w:val="Table Grid"/>
    <w:basedOn w:val="a1"/>
    <w:uiPriority w:val="39"/>
    <w:rsid w:val="0004748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445720"/>
    <w:rPr>
      <w:color w:val="000080"/>
      <w:u w:val="single"/>
      <w:lang/>
    </w:rPr>
  </w:style>
  <w:style w:type="paragraph" w:styleId="ac">
    <w:name w:val="List Paragraph"/>
    <w:aliases w:val="ТЗ список,Абзац списка нумерованный"/>
    <w:basedOn w:val="a"/>
    <w:link w:val="ad"/>
    <w:uiPriority w:val="99"/>
    <w:qFormat/>
    <w:rsid w:val="001C25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ko-KR"/>
    </w:rPr>
  </w:style>
  <w:style w:type="paragraph" w:styleId="ae">
    <w:name w:val="No Spacing"/>
    <w:uiPriority w:val="99"/>
    <w:qFormat/>
    <w:rsid w:val="001C250B"/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rsid w:val="001C250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1C250B"/>
    <w:rPr>
      <w:rFonts w:ascii="Calibri" w:hAnsi="Calibri"/>
      <w:sz w:val="22"/>
      <w:szCs w:val="22"/>
    </w:rPr>
  </w:style>
  <w:style w:type="paragraph" w:styleId="af1">
    <w:name w:val="footer"/>
    <w:basedOn w:val="a"/>
    <w:link w:val="af2"/>
    <w:uiPriority w:val="99"/>
    <w:rsid w:val="001C250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1C250B"/>
    <w:rPr>
      <w:rFonts w:ascii="Calibri" w:hAnsi="Calibri"/>
      <w:sz w:val="22"/>
      <w:szCs w:val="22"/>
    </w:rPr>
  </w:style>
  <w:style w:type="character" w:customStyle="1" w:styleId="a5">
    <w:name w:val="Текст выноски Знак"/>
    <w:link w:val="a4"/>
    <w:uiPriority w:val="99"/>
    <w:semiHidden/>
    <w:locked/>
    <w:rsid w:val="001C250B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uiPriority w:val="99"/>
    <w:rsid w:val="001C250B"/>
    <w:pPr>
      <w:widowControl w:val="0"/>
      <w:adjustRightInd w:val="0"/>
      <w:spacing w:after="200" w:line="240" w:lineRule="exact"/>
      <w:jc w:val="right"/>
    </w:pPr>
    <w:rPr>
      <w:sz w:val="20"/>
      <w:lang w:val="en-GB"/>
    </w:rPr>
  </w:style>
  <w:style w:type="character" w:customStyle="1" w:styleId="af3">
    <w:name w:val="Основной текст_"/>
    <w:link w:val="10"/>
    <w:uiPriority w:val="99"/>
    <w:locked/>
    <w:rsid w:val="001C250B"/>
    <w:rPr>
      <w:sz w:val="26"/>
      <w:shd w:val="clear" w:color="auto" w:fill="FFFFFF"/>
    </w:rPr>
  </w:style>
  <w:style w:type="paragraph" w:customStyle="1" w:styleId="10">
    <w:name w:val="Основной текст1"/>
    <w:basedOn w:val="a"/>
    <w:link w:val="af3"/>
    <w:uiPriority w:val="99"/>
    <w:rsid w:val="001C250B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lang w:val="x-none" w:eastAsia="x-none"/>
    </w:rPr>
  </w:style>
  <w:style w:type="paragraph" w:customStyle="1" w:styleId="ConsPlusTitle">
    <w:name w:val="ConsPlusTitle"/>
    <w:uiPriority w:val="99"/>
    <w:rsid w:val="001C25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4">
    <w:name w:val="annotation reference"/>
    <w:uiPriority w:val="99"/>
    <w:rsid w:val="001C250B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rsid w:val="001C250B"/>
    <w:pPr>
      <w:spacing w:after="200"/>
    </w:pPr>
    <w:rPr>
      <w:rFonts w:ascii="Calibri" w:eastAsia="Calibri" w:hAnsi="Calibri"/>
      <w:sz w:val="20"/>
      <w:lang w:val="x-none" w:eastAsia="ko-KR"/>
    </w:rPr>
  </w:style>
  <w:style w:type="character" w:customStyle="1" w:styleId="af6">
    <w:name w:val="Текст примечания Знак"/>
    <w:link w:val="af5"/>
    <w:uiPriority w:val="99"/>
    <w:rsid w:val="001C250B"/>
    <w:rPr>
      <w:rFonts w:ascii="Calibri" w:eastAsia="Calibri" w:hAnsi="Calibri"/>
      <w:lang w:eastAsia="ko-KR"/>
    </w:rPr>
  </w:style>
  <w:style w:type="paragraph" w:styleId="af7">
    <w:name w:val="annotation subject"/>
    <w:basedOn w:val="af5"/>
    <w:next w:val="af5"/>
    <w:link w:val="af8"/>
    <w:uiPriority w:val="99"/>
    <w:rsid w:val="001C250B"/>
    <w:rPr>
      <w:b/>
      <w:bCs/>
    </w:rPr>
  </w:style>
  <w:style w:type="character" w:customStyle="1" w:styleId="af8">
    <w:name w:val="Тема примечания Знак"/>
    <w:link w:val="af7"/>
    <w:uiPriority w:val="99"/>
    <w:rsid w:val="001C250B"/>
    <w:rPr>
      <w:rFonts w:ascii="Calibri" w:eastAsia="Calibri" w:hAnsi="Calibri"/>
      <w:b/>
      <w:bCs/>
      <w:lang w:eastAsia="ko-KR"/>
    </w:rPr>
  </w:style>
  <w:style w:type="paragraph" w:styleId="af9">
    <w:name w:val="endnote text"/>
    <w:basedOn w:val="a"/>
    <w:link w:val="afa"/>
    <w:uiPriority w:val="99"/>
    <w:rsid w:val="001C250B"/>
    <w:pPr>
      <w:autoSpaceDE w:val="0"/>
      <w:autoSpaceDN w:val="0"/>
    </w:pPr>
    <w:rPr>
      <w:sz w:val="20"/>
    </w:rPr>
  </w:style>
  <w:style w:type="character" w:customStyle="1" w:styleId="afa">
    <w:name w:val="Текст концевой сноски Знак"/>
    <w:basedOn w:val="a0"/>
    <w:link w:val="af9"/>
    <w:uiPriority w:val="99"/>
    <w:rsid w:val="001C250B"/>
  </w:style>
  <w:style w:type="character" w:styleId="afb">
    <w:name w:val="endnote reference"/>
    <w:uiPriority w:val="99"/>
    <w:rsid w:val="001C250B"/>
    <w:rPr>
      <w:rFonts w:cs="Times New Roman"/>
      <w:vertAlign w:val="superscript"/>
    </w:rPr>
  </w:style>
  <w:style w:type="paragraph" w:styleId="afc">
    <w:name w:val="Revision"/>
    <w:hidden/>
    <w:uiPriority w:val="99"/>
    <w:semiHidden/>
    <w:rsid w:val="001C250B"/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Гипертекстовая ссылка"/>
    <w:uiPriority w:val="99"/>
    <w:rsid w:val="001C250B"/>
    <w:rPr>
      <w:color w:val="106BBE"/>
    </w:rPr>
  </w:style>
  <w:style w:type="paragraph" w:styleId="afe">
    <w:name w:val="Обычный (веб)"/>
    <w:basedOn w:val="a"/>
    <w:uiPriority w:val="99"/>
    <w:rsid w:val="001C250B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uiPriority w:val="99"/>
    <w:rsid w:val="001C250B"/>
    <w:rPr>
      <w:rFonts w:ascii="Cambria" w:hAnsi="Cambria"/>
      <w:color w:val="365F91"/>
      <w:sz w:val="32"/>
    </w:rPr>
  </w:style>
  <w:style w:type="paragraph" w:customStyle="1" w:styleId="111">
    <w:name w:val="Рег. 1.1.1"/>
    <w:basedOn w:val="a"/>
    <w:uiPriority w:val="99"/>
    <w:rsid w:val="001C250B"/>
    <w:pPr>
      <w:spacing w:line="276" w:lineRule="auto"/>
      <w:jc w:val="both"/>
    </w:pPr>
    <w:rPr>
      <w:szCs w:val="28"/>
    </w:rPr>
  </w:style>
  <w:style w:type="paragraph" w:customStyle="1" w:styleId="110">
    <w:name w:val="Рег. Основной текст уровнеь 1.1 (базовый)"/>
    <w:basedOn w:val="ConsPlusNormal"/>
    <w:uiPriority w:val="99"/>
    <w:rsid w:val="001C250B"/>
    <w:pPr>
      <w:widowControl/>
      <w:autoSpaceDE/>
      <w:autoSpaceDN/>
      <w:spacing w:line="276" w:lineRule="auto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Default">
    <w:name w:val="Default"/>
    <w:uiPriority w:val="99"/>
    <w:rsid w:val="001C25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1C250B"/>
    <w:pPr>
      <w:widowControl w:val="0"/>
    </w:pPr>
    <w:rPr>
      <w:rFonts w:ascii="Courier New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1C250B"/>
    <w:rPr>
      <w:rFonts w:ascii="Calibri" w:eastAsia="Times New Roman" w:hAnsi="Calibri"/>
      <w:sz w:val="24"/>
    </w:rPr>
  </w:style>
  <w:style w:type="paragraph" w:customStyle="1" w:styleId="aff">
    <w:name w:val="обычный приложения"/>
    <w:basedOn w:val="a"/>
    <w:uiPriority w:val="99"/>
    <w:rsid w:val="001C250B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styleId="aff0">
    <w:name w:val="Emphasis"/>
    <w:uiPriority w:val="99"/>
    <w:qFormat/>
    <w:rsid w:val="001C250B"/>
    <w:rPr>
      <w:rFonts w:cs="Times New Roman"/>
      <w:i/>
    </w:rPr>
  </w:style>
  <w:style w:type="paragraph" w:styleId="aff1">
    <w:name w:val="Document Map"/>
    <w:basedOn w:val="a"/>
    <w:link w:val="aff2"/>
    <w:uiPriority w:val="99"/>
    <w:rsid w:val="001C250B"/>
    <w:rPr>
      <w:rFonts w:ascii="Tahoma" w:hAnsi="Tahoma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rsid w:val="001C250B"/>
    <w:rPr>
      <w:rFonts w:ascii="Tahoma" w:hAnsi="Tahoma" w:cs="Tahoma"/>
      <w:sz w:val="16"/>
      <w:szCs w:val="16"/>
    </w:rPr>
  </w:style>
  <w:style w:type="paragraph" w:customStyle="1" w:styleId="aff3">
    <w:name w:val="МУ Обычный стиль"/>
    <w:basedOn w:val="a"/>
    <w:autoRedefine/>
    <w:uiPriority w:val="99"/>
    <w:rsid w:val="001C250B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Cs w:val="28"/>
    </w:rPr>
  </w:style>
  <w:style w:type="paragraph" w:customStyle="1" w:styleId="empty">
    <w:name w:val="empty"/>
    <w:basedOn w:val="a"/>
    <w:uiPriority w:val="99"/>
    <w:rsid w:val="001C250B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uiPriority w:val="99"/>
    <w:rsid w:val="001C250B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1C250B"/>
    <w:rPr>
      <w:rFonts w:ascii="Arial" w:hAnsi="Arial"/>
      <w:szCs w:val="22"/>
      <w:lang w:bidi="ar-SA"/>
    </w:rPr>
  </w:style>
  <w:style w:type="character" w:customStyle="1" w:styleId="DefaultFontHxMailStyle">
    <w:name w:val="Default Font HxMail Style"/>
    <w:uiPriority w:val="99"/>
    <w:rsid w:val="001C250B"/>
    <w:rPr>
      <w:rFonts w:ascii="Times New Roman" w:hAnsi="Times New Roman"/>
      <w:color w:val="5B9BD5"/>
      <w:u w:val="none"/>
      <w:effect w:val="none"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99"/>
    <w:locked/>
    <w:rsid w:val="001C250B"/>
    <w:rPr>
      <w:rFonts w:ascii="Calibri" w:hAnsi="Calibri"/>
      <w:sz w:val="22"/>
      <w:szCs w:val="22"/>
      <w:lang w:eastAsia="ko-KR"/>
    </w:rPr>
  </w:style>
  <w:style w:type="numbering" w:customStyle="1" w:styleId="13">
    <w:name w:val="Нет списка1"/>
    <w:next w:val="a2"/>
    <w:uiPriority w:val="99"/>
    <w:semiHidden/>
    <w:unhideWhenUsed/>
    <w:rsid w:val="000F586E"/>
  </w:style>
  <w:style w:type="table" w:customStyle="1" w:styleId="14">
    <w:name w:val="Сетка таблицы1"/>
    <w:basedOn w:val="a1"/>
    <w:next w:val="aa"/>
    <w:uiPriority w:val="59"/>
    <w:rsid w:val="000F586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4A0BED"/>
    <w:rPr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link w:val="21"/>
    <w:uiPriority w:val="99"/>
    <w:rsid w:val="004A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_"/>
    <w:link w:val="23"/>
    <w:rsid w:val="004A0BED"/>
    <w:rPr>
      <w:b/>
      <w:bCs/>
      <w:sz w:val="28"/>
      <w:szCs w:val="28"/>
      <w:shd w:val="clear" w:color="auto" w:fill="FFFFFF"/>
    </w:rPr>
  </w:style>
  <w:style w:type="character" w:customStyle="1" w:styleId="aff4">
    <w:name w:val="Колонтитул_"/>
    <w:link w:val="aff5"/>
    <w:rsid w:val="004A0BED"/>
    <w:rPr>
      <w:shd w:val="clear" w:color="auto" w:fill="FFFFFF"/>
    </w:rPr>
  </w:style>
  <w:style w:type="character" w:customStyle="1" w:styleId="15">
    <w:name w:val="Заголовок №1_"/>
    <w:link w:val="16"/>
    <w:rsid w:val="004A0BED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4A0BED"/>
    <w:rPr>
      <w:w w:val="200"/>
      <w:sz w:val="36"/>
      <w:szCs w:val="36"/>
      <w:shd w:val="clear" w:color="auto" w:fill="FFFFFF"/>
      <w:lang w:val="en-US" w:eastAsia="en-US" w:bidi="en-US"/>
    </w:rPr>
  </w:style>
  <w:style w:type="character" w:customStyle="1" w:styleId="24">
    <w:name w:val="Основной текст (2)"/>
    <w:rsid w:val="004A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link w:val="50"/>
    <w:rsid w:val="004A0BED"/>
    <w:rPr>
      <w:b/>
      <w:bCs/>
      <w:shd w:val="clear" w:color="auto" w:fill="FFFFFF"/>
    </w:rPr>
  </w:style>
  <w:style w:type="character" w:customStyle="1" w:styleId="6">
    <w:name w:val="Основной текст (6)_"/>
    <w:link w:val="60"/>
    <w:rsid w:val="004A0BED"/>
    <w:rPr>
      <w:b/>
      <w:bCs/>
      <w:sz w:val="22"/>
      <w:szCs w:val="22"/>
      <w:shd w:val="clear" w:color="auto" w:fill="FFFFFF"/>
    </w:rPr>
  </w:style>
  <w:style w:type="character" w:customStyle="1" w:styleId="7">
    <w:name w:val="Основной текст (7)_"/>
    <w:rsid w:val="004A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link w:val="80"/>
    <w:rsid w:val="004A0BED"/>
    <w:rPr>
      <w:i/>
      <w:iCs/>
      <w:sz w:val="22"/>
      <w:szCs w:val="22"/>
      <w:shd w:val="clear" w:color="auto" w:fill="FFFFFF"/>
    </w:rPr>
  </w:style>
  <w:style w:type="character" w:customStyle="1" w:styleId="81">
    <w:name w:val="Основной текст (8) + Не курсив"/>
    <w:rsid w:val="004A0B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Колонтитул (2)_"/>
    <w:link w:val="26"/>
    <w:rsid w:val="004A0BED"/>
    <w:rPr>
      <w:i/>
      <w:iCs/>
      <w:sz w:val="22"/>
      <w:szCs w:val="22"/>
      <w:shd w:val="clear" w:color="auto" w:fill="FFFFFF"/>
    </w:rPr>
  </w:style>
  <w:style w:type="character" w:customStyle="1" w:styleId="70">
    <w:name w:val="Основной текст (7)"/>
    <w:rsid w:val="004A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">
    <w:name w:val="Основной текст (9)_"/>
    <w:link w:val="90"/>
    <w:rsid w:val="004A0BED"/>
    <w:rPr>
      <w:shd w:val="clear" w:color="auto" w:fill="FFFFFF"/>
    </w:rPr>
  </w:style>
  <w:style w:type="character" w:customStyle="1" w:styleId="31">
    <w:name w:val="Заголовок №3_"/>
    <w:link w:val="32"/>
    <w:rsid w:val="004A0BED"/>
    <w:rPr>
      <w:b/>
      <w:bCs/>
      <w:sz w:val="26"/>
      <w:szCs w:val="26"/>
      <w:shd w:val="clear" w:color="auto" w:fill="FFFFFF"/>
    </w:rPr>
  </w:style>
  <w:style w:type="character" w:customStyle="1" w:styleId="33">
    <w:name w:val="Колонтитул (3)_"/>
    <w:link w:val="34"/>
    <w:rsid w:val="004A0BED"/>
    <w:rPr>
      <w:shd w:val="clear" w:color="auto" w:fill="FFFFFF"/>
    </w:rPr>
  </w:style>
  <w:style w:type="character" w:customStyle="1" w:styleId="210pt">
    <w:name w:val="Основной текст (2) + 10 pt"/>
    <w:rsid w:val="004A0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4A0BED"/>
    <w:pPr>
      <w:widowControl w:val="0"/>
      <w:shd w:val="clear" w:color="auto" w:fill="FFFFFF"/>
      <w:spacing w:after="600" w:line="322" w:lineRule="exact"/>
      <w:jc w:val="center"/>
    </w:pPr>
    <w:rPr>
      <w:b/>
      <w:bCs/>
      <w:szCs w:val="28"/>
      <w:lang w:val="x-none" w:eastAsia="x-none"/>
    </w:rPr>
  </w:style>
  <w:style w:type="paragraph" w:customStyle="1" w:styleId="23">
    <w:name w:val="Заголовок №2"/>
    <w:basedOn w:val="a"/>
    <w:link w:val="22"/>
    <w:rsid w:val="004A0BED"/>
    <w:pPr>
      <w:widowControl w:val="0"/>
      <w:shd w:val="clear" w:color="auto" w:fill="FFFFFF"/>
      <w:spacing w:before="300" w:after="300" w:line="0" w:lineRule="atLeast"/>
      <w:ind w:hanging="1240"/>
      <w:jc w:val="both"/>
      <w:outlineLvl w:val="1"/>
    </w:pPr>
    <w:rPr>
      <w:b/>
      <w:bCs/>
      <w:szCs w:val="28"/>
      <w:lang w:val="x-none" w:eastAsia="x-none"/>
    </w:rPr>
  </w:style>
  <w:style w:type="paragraph" w:customStyle="1" w:styleId="aff5">
    <w:name w:val="Колонтитул"/>
    <w:basedOn w:val="a"/>
    <w:link w:val="aff4"/>
    <w:rsid w:val="004A0BED"/>
    <w:pPr>
      <w:widowControl w:val="0"/>
      <w:shd w:val="clear" w:color="auto" w:fill="FFFFFF"/>
      <w:spacing w:line="0" w:lineRule="atLeast"/>
    </w:pPr>
    <w:rPr>
      <w:sz w:val="20"/>
      <w:lang w:val="x-none" w:eastAsia="x-none"/>
    </w:rPr>
  </w:style>
  <w:style w:type="paragraph" w:customStyle="1" w:styleId="16">
    <w:name w:val="Заголовок №1"/>
    <w:basedOn w:val="a"/>
    <w:link w:val="15"/>
    <w:rsid w:val="004A0BED"/>
    <w:pPr>
      <w:widowControl w:val="0"/>
      <w:shd w:val="clear" w:color="auto" w:fill="FFFFFF"/>
      <w:spacing w:line="322" w:lineRule="exact"/>
      <w:jc w:val="center"/>
      <w:outlineLvl w:val="0"/>
    </w:pPr>
    <w:rPr>
      <w:b/>
      <w:bCs/>
      <w:szCs w:val="28"/>
      <w:lang w:val="x-none" w:eastAsia="x-none"/>
    </w:rPr>
  </w:style>
  <w:style w:type="paragraph" w:customStyle="1" w:styleId="40">
    <w:name w:val="Основной текст (4)"/>
    <w:basedOn w:val="a"/>
    <w:link w:val="4"/>
    <w:rsid w:val="004A0BED"/>
    <w:pPr>
      <w:widowControl w:val="0"/>
      <w:shd w:val="clear" w:color="auto" w:fill="FFFFFF"/>
      <w:spacing w:before="300" w:after="300" w:line="0" w:lineRule="atLeast"/>
    </w:pPr>
    <w:rPr>
      <w:w w:val="200"/>
      <w:sz w:val="36"/>
      <w:szCs w:val="3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A0BED"/>
    <w:pPr>
      <w:widowControl w:val="0"/>
      <w:shd w:val="clear" w:color="auto" w:fill="FFFFFF"/>
      <w:spacing w:before="840" w:line="0" w:lineRule="atLeast"/>
      <w:jc w:val="center"/>
    </w:pPr>
    <w:rPr>
      <w:b/>
      <w:bCs/>
      <w:sz w:val="20"/>
      <w:lang w:val="x-none" w:eastAsia="x-none"/>
    </w:rPr>
  </w:style>
  <w:style w:type="paragraph" w:customStyle="1" w:styleId="60">
    <w:name w:val="Основной текст (6)"/>
    <w:basedOn w:val="a"/>
    <w:link w:val="6"/>
    <w:rsid w:val="004A0BED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22"/>
      <w:szCs w:val="22"/>
      <w:lang w:val="x-none" w:eastAsia="x-none"/>
    </w:rPr>
  </w:style>
  <w:style w:type="paragraph" w:customStyle="1" w:styleId="80">
    <w:name w:val="Основной текст (8)"/>
    <w:basedOn w:val="a"/>
    <w:link w:val="8"/>
    <w:rsid w:val="004A0BED"/>
    <w:pPr>
      <w:widowControl w:val="0"/>
      <w:shd w:val="clear" w:color="auto" w:fill="FFFFFF"/>
      <w:spacing w:before="360" w:after="240" w:line="250" w:lineRule="exact"/>
      <w:ind w:hanging="1320"/>
    </w:pPr>
    <w:rPr>
      <w:i/>
      <w:iCs/>
      <w:sz w:val="22"/>
      <w:szCs w:val="22"/>
      <w:lang w:val="x-none" w:eastAsia="x-none"/>
    </w:rPr>
  </w:style>
  <w:style w:type="paragraph" w:customStyle="1" w:styleId="26">
    <w:name w:val="Колонтитул (2)"/>
    <w:basedOn w:val="a"/>
    <w:link w:val="25"/>
    <w:rsid w:val="004A0BED"/>
    <w:pPr>
      <w:widowControl w:val="0"/>
      <w:shd w:val="clear" w:color="auto" w:fill="FFFFFF"/>
      <w:spacing w:line="0" w:lineRule="atLeast"/>
    </w:pPr>
    <w:rPr>
      <w:i/>
      <w:iCs/>
      <w:sz w:val="22"/>
      <w:szCs w:val="22"/>
      <w:lang w:val="x-none" w:eastAsia="x-none"/>
    </w:rPr>
  </w:style>
  <w:style w:type="paragraph" w:customStyle="1" w:styleId="90">
    <w:name w:val="Основной текст (9)"/>
    <w:basedOn w:val="a"/>
    <w:link w:val="9"/>
    <w:rsid w:val="004A0BED"/>
    <w:pPr>
      <w:widowControl w:val="0"/>
      <w:shd w:val="clear" w:color="auto" w:fill="FFFFFF"/>
      <w:spacing w:before="720" w:after="480" w:line="226" w:lineRule="exact"/>
    </w:pPr>
    <w:rPr>
      <w:sz w:val="20"/>
      <w:lang w:val="x-none" w:eastAsia="x-none"/>
    </w:rPr>
  </w:style>
  <w:style w:type="paragraph" w:customStyle="1" w:styleId="32">
    <w:name w:val="Заголовок №3"/>
    <w:basedOn w:val="a"/>
    <w:link w:val="31"/>
    <w:rsid w:val="004A0BED"/>
    <w:pPr>
      <w:widowControl w:val="0"/>
      <w:shd w:val="clear" w:color="auto" w:fill="FFFFFF"/>
      <w:spacing w:before="480" w:line="298" w:lineRule="exact"/>
      <w:jc w:val="center"/>
      <w:outlineLvl w:val="2"/>
    </w:pPr>
    <w:rPr>
      <w:b/>
      <w:bCs/>
      <w:sz w:val="26"/>
      <w:szCs w:val="26"/>
      <w:lang w:val="x-none" w:eastAsia="x-none"/>
    </w:rPr>
  </w:style>
  <w:style w:type="paragraph" w:customStyle="1" w:styleId="34">
    <w:name w:val="Колонтитул (3)"/>
    <w:basedOn w:val="a"/>
    <w:link w:val="33"/>
    <w:rsid w:val="004A0BED"/>
    <w:pPr>
      <w:widowControl w:val="0"/>
      <w:shd w:val="clear" w:color="auto" w:fill="FFFFFF"/>
      <w:spacing w:line="0" w:lineRule="atLeast"/>
    </w:pPr>
    <w:rPr>
      <w:sz w:val="20"/>
      <w:lang w:val="x-none" w:eastAsia="x-none"/>
    </w:rPr>
  </w:style>
  <w:style w:type="paragraph" w:customStyle="1" w:styleId="21">
    <w:name w:val="Основной текст (2)1"/>
    <w:basedOn w:val="a"/>
    <w:link w:val="20"/>
    <w:uiPriority w:val="99"/>
    <w:rsid w:val="006032B9"/>
    <w:pPr>
      <w:widowControl w:val="0"/>
      <w:shd w:val="clear" w:color="auto" w:fill="FFFFFF"/>
      <w:spacing w:before="420" w:after="180" w:line="322" w:lineRule="exact"/>
      <w:jc w:val="both"/>
    </w:pPr>
    <w:rPr>
      <w:sz w:val="22"/>
      <w:szCs w:val="22"/>
      <w:lang w:val="x-none" w:eastAsia="x-none"/>
    </w:rPr>
  </w:style>
  <w:style w:type="character" w:customStyle="1" w:styleId="92">
    <w:name w:val="Основной текст + 92"/>
    <w:aliases w:val="5 pt3,Полужирный3"/>
    <w:uiPriority w:val="99"/>
    <w:rsid w:val="00024A55"/>
    <w:rPr>
      <w:rFonts w:ascii="Times New Roman" w:hAnsi="Times New Roman" w:cs="Times New Roman"/>
      <w:b/>
      <w:bCs/>
      <w:color w:val="000000"/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86367/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36714-2777-4065-86E9-55D4E17D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1805</CharactersWithSpaces>
  <SharedDoc>false</SharedDoc>
  <HLinks>
    <vt:vector size="6" baseType="variant"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http://internet.garant.ru/document/redirect/186367/0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2026-07-10T09:03:00Z</cp:lastPrinted>
  <dcterms:created xsi:type="dcterms:W3CDTF">2026-07-22T10:24:00Z</dcterms:created>
  <dcterms:modified xsi:type="dcterms:W3CDTF">2026-07-22T10:24:00Z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