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C371A" w14:textId="0B1ADF44" w:rsidR="007F2949" w:rsidRPr="00BD42EF" w:rsidRDefault="00AC7116" w:rsidP="00AC7116">
      <w:pPr>
        <w:jc w:val="center"/>
        <w:rPr>
          <w:b/>
          <w:bCs/>
          <w:sz w:val="32"/>
          <w:szCs w:val="32"/>
        </w:rPr>
      </w:pPr>
      <w:r w:rsidRPr="00BD42EF">
        <w:rPr>
          <w:b/>
          <w:bCs/>
          <w:sz w:val="32"/>
          <w:szCs w:val="32"/>
        </w:rPr>
        <w:t>Проекты муниципальных программ на 2026 год</w:t>
      </w:r>
    </w:p>
    <w:tbl>
      <w:tblPr>
        <w:tblStyle w:val="af0"/>
        <w:tblW w:w="10206" w:type="dxa"/>
        <w:tblInd w:w="-572" w:type="dxa"/>
        <w:tblLook w:val="04A0" w:firstRow="1" w:lastRow="0" w:firstColumn="1" w:lastColumn="0" w:noHBand="0" w:noVBand="1"/>
      </w:tblPr>
      <w:tblGrid>
        <w:gridCol w:w="560"/>
        <w:gridCol w:w="9646"/>
      </w:tblGrid>
      <w:tr w:rsidR="00BD42EF" w14:paraId="5B939416" w14:textId="77777777" w:rsidTr="00BD42EF">
        <w:tc>
          <w:tcPr>
            <w:tcW w:w="542" w:type="dxa"/>
            <w:vAlign w:val="center"/>
          </w:tcPr>
          <w:p w14:paraId="1BEB5C62" w14:textId="77777777" w:rsidR="00BD42EF" w:rsidRPr="00BD42EF" w:rsidRDefault="00BD42EF" w:rsidP="00BD42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664" w:type="dxa"/>
            <w:vAlign w:val="center"/>
          </w:tcPr>
          <w:p w14:paraId="2F43EACD" w14:textId="77777777" w:rsidR="00BD42EF" w:rsidRPr="00BD42EF" w:rsidRDefault="00BD42EF" w:rsidP="00BD4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МП</w:t>
            </w:r>
          </w:p>
        </w:tc>
      </w:tr>
      <w:tr w:rsidR="00BD42EF" w14:paraId="5FF8B08D" w14:textId="77777777" w:rsidTr="00BD42EF">
        <w:tc>
          <w:tcPr>
            <w:tcW w:w="542" w:type="dxa"/>
          </w:tcPr>
          <w:p w14:paraId="47A4F31F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4" w:type="dxa"/>
          </w:tcPr>
          <w:p w14:paraId="1E0FD204" w14:textId="77777777" w:rsidR="00BD42EF" w:rsidRPr="00AD71D0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A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</w:t>
            </w:r>
            <w:r w:rsidRPr="00AD7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Собинского муниципального округа</w:t>
            </w:r>
          </w:p>
        </w:tc>
      </w:tr>
      <w:tr w:rsidR="00BD42EF" w:rsidRPr="006E77A4" w14:paraId="620F4398" w14:textId="77777777" w:rsidTr="00BD42EF">
        <w:tc>
          <w:tcPr>
            <w:tcW w:w="542" w:type="dxa"/>
          </w:tcPr>
          <w:p w14:paraId="629A0DE7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4" w:type="dxa"/>
          </w:tcPr>
          <w:p w14:paraId="4B143A59" w14:textId="2D29013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муниципальными финансами и муниципальным долгом Собинского муниципального округа</w:t>
            </w:r>
          </w:p>
        </w:tc>
      </w:tr>
      <w:tr w:rsidR="00BD42EF" w:rsidRPr="006E77A4" w14:paraId="0519DA51" w14:textId="77777777" w:rsidTr="00BD42EF">
        <w:trPr>
          <w:trHeight w:val="497"/>
        </w:trPr>
        <w:tc>
          <w:tcPr>
            <w:tcW w:w="542" w:type="dxa"/>
          </w:tcPr>
          <w:p w14:paraId="7EA10132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4" w:type="dxa"/>
          </w:tcPr>
          <w:p w14:paraId="01B7D959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 и рациональное природопользование на территории Собинского муниципального округа</w:t>
            </w:r>
          </w:p>
        </w:tc>
      </w:tr>
      <w:tr w:rsidR="00BD42EF" w:rsidRPr="006E77A4" w14:paraId="3BEC9DC3" w14:textId="77777777" w:rsidTr="00BD42EF">
        <w:tc>
          <w:tcPr>
            <w:tcW w:w="542" w:type="dxa"/>
          </w:tcPr>
          <w:p w14:paraId="4BD904A2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64" w:type="dxa"/>
          </w:tcPr>
          <w:p w14:paraId="5F9395F4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малого и сред предпринимательства и инвестиционного потенциала в Собинском округе</w:t>
            </w:r>
          </w:p>
        </w:tc>
      </w:tr>
      <w:tr w:rsidR="00BD42EF" w:rsidRPr="006E77A4" w14:paraId="2DE17E8E" w14:textId="77777777" w:rsidTr="00BD42EF">
        <w:tc>
          <w:tcPr>
            <w:tcW w:w="542" w:type="dxa"/>
          </w:tcPr>
          <w:p w14:paraId="7F6D1FCC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64" w:type="dxa"/>
          </w:tcPr>
          <w:p w14:paraId="1869CCC6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информатизации и обеспечение информирования населения Собинского муниципального округа средствами массовой информации</w:t>
            </w:r>
          </w:p>
        </w:tc>
      </w:tr>
      <w:tr w:rsidR="00BD42EF" w:rsidRPr="006E77A4" w14:paraId="053B0D27" w14:textId="77777777" w:rsidTr="00BD42EF">
        <w:tc>
          <w:tcPr>
            <w:tcW w:w="542" w:type="dxa"/>
          </w:tcPr>
          <w:p w14:paraId="3EC0D106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64" w:type="dxa"/>
          </w:tcPr>
          <w:p w14:paraId="061F98F1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</w:t>
            </w:r>
          </w:p>
        </w:tc>
      </w:tr>
      <w:tr w:rsidR="00BD42EF" w:rsidRPr="006E77A4" w14:paraId="098C1BE5" w14:textId="77777777" w:rsidTr="00BD42EF">
        <w:tc>
          <w:tcPr>
            <w:tcW w:w="542" w:type="dxa"/>
          </w:tcPr>
          <w:p w14:paraId="45743C1A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64" w:type="dxa"/>
          </w:tcPr>
          <w:p w14:paraId="17328E5C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физической культуры и спорта Собинском муниципальном округе </w:t>
            </w:r>
          </w:p>
        </w:tc>
      </w:tr>
      <w:tr w:rsidR="00BD42EF" w:rsidRPr="006E77A4" w14:paraId="5C04E26C" w14:textId="77777777" w:rsidTr="00BD42EF">
        <w:tc>
          <w:tcPr>
            <w:tcW w:w="542" w:type="dxa"/>
          </w:tcPr>
          <w:p w14:paraId="5F16C3B5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64" w:type="dxa"/>
          </w:tcPr>
          <w:p w14:paraId="075ED458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культуры Собинского муниципального округа</w:t>
            </w:r>
          </w:p>
        </w:tc>
      </w:tr>
      <w:tr w:rsidR="00BD42EF" w:rsidRPr="006E77A4" w14:paraId="3513D33E" w14:textId="77777777" w:rsidTr="00BD42EF">
        <w:tc>
          <w:tcPr>
            <w:tcW w:w="542" w:type="dxa"/>
          </w:tcPr>
          <w:p w14:paraId="426F3AC0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64" w:type="dxa"/>
          </w:tcPr>
          <w:p w14:paraId="402DB8B5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программа Собинского муниципального округа</w:t>
            </w:r>
          </w:p>
        </w:tc>
      </w:tr>
      <w:tr w:rsidR="00BD42EF" w:rsidRPr="006E77A4" w14:paraId="0425F809" w14:textId="77777777" w:rsidTr="00BD42EF">
        <w:tc>
          <w:tcPr>
            <w:tcW w:w="542" w:type="dxa"/>
          </w:tcPr>
          <w:p w14:paraId="549BC30B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64" w:type="dxa"/>
          </w:tcPr>
          <w:p w14:paraId="76966ECF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в Собинском муниципальном округе</w:t>
            </w:r>
          </w:p>
        </w:tc>
      </w:tr>
      <w:tr w:rsidR="00BD42EF" w:rsidRPr="006E77A4" w14:paraId="695B5744" w14:textId="77777777" w:rsidTr="00BD42EF">
        <w:tc>
          <w:tcPr>
            <w:tcW w:w="542" w:type="dxa"/>
          </w:tcPr>
          <w:p w14:paraId="3FA9160F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64" w:type="dxa"/>
          </w:tcPr>
          <w:p w14:paraId="54C01E68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и земельными ресурсами</w:t>
            </w:r>
          </w:p>
        </w:tc>
      </w:tr>
      <w:tr w:rsidR="00BD42EF" w:rsidRPr="006E77A4" w14:paraId="0E76043F" w14:textId="77777777" w:rsidTr="00BD42EF">
        <w:tc>
          <w:tcPr>
            <w:tcW w:w="542" w:type="dxa"/>
          </w:tcPr>
          <w:p w14:paraId="702FC396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64" w:type="dxa"/>
          </w:tcPr>
          <w:p w14:paraId="736F434E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доступным и комфортным жильем населения Собинского муниципального округа</w:t>
            </w:r>
          </w:p>
        </w:tc>
      </w:tr>
      <w:tr w:rsidR="00BD42EF" w:rsidRPr="006E77A4" w14:paraId="6045D243" w14:textId="77777777" w:rsidTr="00BD42EF">
        <w:tc>
          <w:tcPr>
            <w:tcW w:w="542" w:type="dxa"/>
          </w:tcPr>
          <w:p w14:paraId="608D9091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64" w:type="dxa"/>
          </w:tcPr>
          <w:p w14:paraId="31F006E8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Дорожное хозяйство Собинского муниципального округа</w:t>
            </w:r>
          </w:p>
        </w:tc>
      </w:tr>
      <w:tr w:rsidR="00BD42EF" w:rsidRPr="006E77A4" w14:paraId="7F0120E7" w14:textId="77777777" w:rsidTr="00BD42EF">
        <w:tc>
          <w:tcPr>
            <w:tcW w:w="542" w:type="dxa"/>
          </w:tcPr>
          <w:p w14:paraId="71A04853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64" w:type="dxa"/>
          </w:tcPr>
          <w:p w14:paraId="2D039F40" w14:textId="7D7FDC0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системы ГО, пожарной безопасности, безопасности на водных объектах, защиты населения от ЧС на территории Собинского муниципального округа</w:t>
            </w:r>
          </w:p>
        </w:tc>
      </w:tr>
      <w:tr w:rsidR="00BD42EF" w:rsidRPr="006E77A4" w14:paraId="788FC3E1" w14:textId="77777777" w:rsidTr="00BD42EF">
        <w:tc>
          <w:tcPr>
            <w:tcW w:w="542" w:type="dxa"/>
          </w:tcPr>
          <w:p w14:paraId="69584922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64" w:type="dxa"/>
          </w:tcPr>
          <w:p w14:paraId="7AFA8A12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молодежной политики на территории Собинского муниципального округа</w:t>
            </w:r>
          </w:p>
        </w:tc>
      </w:tr>
      <w:tr w:rsidR="00BD42EF" w:rsidRPr="006E77A4" w14:paraId="46480957" w14:textId="77777777" w:rsidTr="00BD42EF">
        <w:tc>
          <w:tcPr>
            <w:tcW w:w="542" w:type="dxa"/>
          </w:tcPr>
          <w:p w14:paraId="3E5A8BF2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64" w:type="dxa"/>
          </w:tcPr>
          <w:p w14:paraId="32B78A79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округа Собинского муниципального округа</w:t>
            </w:r>
          </w:p>
        </w:tc>
      </w:tr>
      <w:tr w:rsidR="00BD42EF" w:rsidRPr="006E77A4" w14:paraId="279FA93B" w14:textId="77777777" w:rsidTr="00BD42EF">
        <w:tc>
          <w:tcPr>
            <w:tcW w:w="542" w:type="dxa"/>
          </w:tcPr>
          <w:p w14:paraId="549B3016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64" w:type="dxa"/>
          </w:tcPr>
          <w:p w14:paraId="6090A1E5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порядка и профилактика правонарушений на территории Собинского муниципального округа</w:t>
            </w:r>
          </w:p>
        </w:tc>
      </w:tr>
      <w:tr w:rsidR="00BD42EF" w:rsidRPr="006E77A4" w14:paraId="6AEEC700" w14:textId="77777777" w:rsidTr="00BD42EF">
        <w:tc>
          <w:tcPr>
            <w:tcW w:w="542" w:type="dxa"/>
          </w:tcPr>
          <w:p w14:paraId="332C0A83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64" w:type="dxa"/>
          </w:tcPr>
          <w:p w14:paraId="3B9C0168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злоупотреблению наркотиками и их незаконному обороту</w:t>
            </w:r>
          </w:p>
        </w:tc>
      </w:tr>
      <w:tr w:rsidR="00BD42EF" w:rsidRPr="006E77A4" w14:paraId="2067D35F" w14:textId="77777777" w:rsidTr="00BD42EF">
        <w:tc>
          <w:tcPr>
            <w:tcW w:w="542" w:type="dxa"/>
          </w:tcPr>
          <w:p w14:paraId="65552B22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64" w:type="dxa"/>
          </w:tcPr>
          <w:p w14:paraId="0F6492FE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общественного транспорта в Собинском муниципальном округе</w:t>
            </w:r>
          </w:p>
        </w:tc>
      </w:tr>
      <w:tr w:rsidR="00BD42EF" w:rsidRPr="006E77A4" w14:paraId="1D8DBF8F" w14:textId="77777777" w:rsidTr="00BD42EF">
        <w:tc>
          <w:tcPr>
            <w:tcW w:w="542" w:type="dxa"/>
          </w:tcPr>
          <w:p w14:paraId="4A24A6B9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64" w:type="dxa"/>
          </w:tcPr>
          <w:p w14:paraId="7B1CDE6C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муниципальной службы в Собинском муниципальном округе</w:t>
            </w:r>
          </w:p>
        </w:tc>
      </w:tr>
      <w:tr w:rsidR="00BD42EF" w:rsidRPr="006E77A4" w14:paraId="0F3CD579" w14:textId="77777777" w:rsidTr="00BD42EF">
        <w:tc>
          <w:tcPr>
            <w:tcW w:w="542" w:type="dxa"/>
          </w:tcPr>
          <w:p w14:paraId="61FAA132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64" w:type="dxa"/>
          </w:tcPr>
          <w:p w14:paraId="6706E99B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жилищно-коммунального хозяйства в Собинском муниципальном округе </w:t>
            </w:r>
          </w:p>
        </w:tc>
      </w:tr>
      <w:tr w:rsidR="00BD42EF" w:rsidRPr="006E77A4" w14:paraId="5402F5FD" w14:textId="77777777" w:rsidTr="00BD42EF">
        <w:tc>
          <w:tcPr>
            <w:tcW w:w="542" w:type="dxa"/>
          </w:tcPr>
          <w:p w14:paraId="2BD64798" w14:textId="77777777" w:rsidR="00BD42EF" w:rsidRPr="006E77A4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64" w:type="dxa"/>
          </w:tcPr>
          <w:p w14:paraId="56855461" w14:textId="77777777" w:rsidR="00BD42EF" w:rsidRPr="006E77A4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терроризму и экстремизму</w:t>
            </w:r>
          </w:p>
        </w:tc>
      </w:tr>
      <w:tr w:rsidR="00BD42EF" w14:paraId="3491B758" w14:textId="77777777" w:rsidTr="00BD42EF">
        <w:tc>
          <w:tcPr>
            <w:tcW w:w="542" w:type="dxa"/>
          </w:tcPr>
          <w:p w14:paraId="10A3C234" w14:textId="77777777" w:rsidR="00BD42EF" w:rsidRPr="00801A77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64" w:type="dxa"/>
          </w:tcPr>
          <w:p w14:paraId="755E0FD1" w14:textId="77777777" w:rsidR="00BD42EF" w:rsidRPr="00801A77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туристического потенциала Собинского муниципального округа</w:t>
            </w:r>
          </w:p>
        </w:tc>
      </w:tr>
      <w:tr w:rsidR="00BD42EF" w14:paraId="54A7A1D3" w14:textId="77777777" w:rsidTr="00BD42EF">
        <w:tc>
          <w:tcPr>
            <w:tcW w:w="542" w:type="dxa"/>
          </w:tcPr>
          <w:p w14:paraId="55336C88" w14:textId="77777777" w:rsidR="00BD42EF" w:rsidRPr="008107B7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9664" w:type="dxa"/>
          </w:tcPr>
          <w:p w14:paraId="30D774C6" w14:textId="77777777" w:rsidR="00BD42EF" w:rsidRPr="008107B7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газификации Собинского муниципального округа</w:t>
            </w:r>
          </w:p>
        </w:tc>
      </w:tr>
      <w:tr w:rsidR="00BD42EF" w14:paraId="45DB3EF4" w14:textId="77777777" w:rsidTr="00BD42EF">
        <w:tc>
          <w:tcPr>
            <w:tcW w:w="542" w:type="dxa"/>
          </w:tcPr>
          <w:p w14:paraId="3DF809F2" w14:textId="77777777" w:rsidR="00BD42EF" w:rsidRPr="008107B7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664" w:type="dxa"/>
          </w:tcPr>
          <w:p w14:paraId="6FA27123" w14:textId="77777777" w:rsidR="00BD42EF" w:rsidRPr="00801A77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 на территории Собинского муниципального округа</w:t>
            </w:r>
          </w:p>
        </w:tc>
      </w:tr>
      <w:tr w:rsidR="00BD42EF" w14:paraId="3F70EFE5" w14:textId="77777777" w:rsidTr="00BD42EF">
        <w:tc>
          <w:tcPr>
            <w:tcW w:w="542" w:type="dxa"/>
          </w:tcPr>
          <w:p w14:paraId="070AFE92" w14:textId="77777777" w:rsidR="00BD42EF" w:rsidRPr="008107B7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9664" w:type="dxa"/>
          </w:tcPr>
          <w:p w14:paraId="4BD4D80B" w14:textId="77777777" w:rsidR="00BD42EF" w:rsidRPr="00801A77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дорожного движения на территории Собинского муниципального округа</w:t>
            </w:r>
          </w:p>
        </w:tc>
      </w:tr>
      <w:tr w:rsidR="00BD42EF" w14:paraId="44CA0D49" w14:textId="77777777" w:rsidTr="00BD42EF">
        <w:tc>
          <w:tcPr>
            <w:tcW w:w="542" w:type="dxa"/>
          </w:tcPr>
          <w:p w14:paraId="6AAFEC1F" w14:textId="77777777" w:rsidR="00BD42EF" w:rsidRPr="008107B7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9664" w:type="dxa"/>
          </w:tcPr>
          <w:p w14:paraId="7A02497C" w14:textId="77777777" w:rsidR="00BD42EF" w:rsidRPr="00801A77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общественного здоровья населения Собинского муниципального округа</w:t>
            </w:r>
          </w:p>
        </w:tc>
      </w:tr>
      <w:tr w:rsidR="00BD42EF" w14:paraId="0DCA9285" w14:textId="77777777" w:rsidTr="00BD42EF">
        <w:tc>
          <w:tcPr>
            <w:tcW w:w="542" w:type="dxa"/>
          </w:tcPr>
          <w:p w14:paraId="166C9173" w14:textId="77777777" w:rsidR="00BD42EF" w:rsidRPr="008107B7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664" w:type="dxa"/>
          </w:tcPr>
          <w:p w14:paraId="5E1499C7" w14:textId="77777777" w:rsidR="00BD42EF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социально-ориентированных</w:t>
            </w:r>
          </w:p>
          <w:p w14:paraId="575C5F8D" w14:textId="77777777" w:rsidR="00BD42EF" w:rsidRPr="00801A77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некоммерческих организаций в Собинском муниципальном округе</w:t>
            </w:r>
          </w:p>
        </w:tc>
      </w:tr>
      <w:tr w:rsidR="00BD42EF" w14:paraId="792FB944" w14:textId="77777777" w:rsidTr="00BD42EF">
        <w:tc>
          <w:tcPr>
            <w:tcW w:w="542" w:type="dxa"/>
          </w:tcPr>
          <w:p w14:paraId="2F63BA2E" w14:textId="77777777" w:rsidR="00BD42EF" w:rsidRPr="008107B7" w:rsidRDefault="00BD42EF" w:rsidP="00BD4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9664" w:type="dxa"/>
          </w:tcPr>
          <w:p w14:paraId="1FEA4397" w14:textId="77777777" w:rsidR="00BD42EF" w:rsidRPr="00801A77" w:rsidRDefault="00BD42EF" w:rsidP="001B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сокращения непригодного для проживания жил. Фонда в Собинском муниципальном округе</w:t>
            </w:r>
          </w:p>
        </w:tc>
      </w:tr>
    </w:tbl>
    <w:p w14:paraId="49D5CBEA" w14:textId="77777777" w:rsidR="00AC7116" w:rsidRDefault="00AC7116"/>
    <w:sectPr w:rsidR="00AC7116" w:rsidSect="00BD42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16"/>
    <w:rsid w:val="003357C3"/>
    <w:rsid w:val="003D58D8"/>
    <w:rsid w:val="007F2949"/>
    <w:rsid w:val="00821466"/>
    <w:rsid w:val="00871D1A"/>
    <w:rsid w:val="00AC7116"/>
    <w:rsid w:val="00BD42EF"/>
    <w:rsid w:val="00DC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1121"/>
  <w15:chartTrackingRefBased/>
  <w15:docId w15:val="{34AEAC9A-E049-42F9-81CD-F91D91E4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4"/>
    <w:link w:val="a5"/>
    <w:autoRedefine/>
    <w:qFormat/>
    <w:rsid w:val="00871D1A"/>
    <w:pPr>
      <w:suppressAutoHyphens/>
      <w:spacing w:after="0"/>
      <w:ind w:firstLine="567"/>
      <w:jc w:val="both"/>
    </w:pPr>
    <w:rPr>
      <w:rFonts w:asciiTheme="majorHAnsi" w:hAnsiTheme="majorHAnsi"/>
      <w:sz w:val="28"/>
      <w:szCs w:val="18"/>
      <w:lang w:eastAsia="zh-CN"/>
    </w:rPr>
  </w:style>
  <w:style w:type="character" w:customStyle="1" w:styleId="a5">
    <w:name w:val="Примечание Знак"/>
    <w:basedOn w:val="a6"/>
    <w:link w:val="a3"/>
    <w:rsid w:val="00871D1A"/>
    <w:rPr>
      <w:rFonts w:asciiTheme="majorHAnsi" w:hAnsiTheme="majorHAnsi"/>
      <w:sz w:val="28"/>
      <w:szCs w:val="18"/>
      <w:lang w:eastAsia="zh-CN"/>
    </w:rPr>
  </w:style>
  <w:style w:type="paragraph" w:styleId="a4">
    <w:name w:val="annotation text"/>
    <w:basedOn w:val="a"/>
    <w:link w:val="a6"/>
    <w:uiPriority w:val="99"/>
    <w:semiHidden/>
    <w:unhideWhenUsed/>
    <w:rsid w:val="00871D1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4"/>
    <w:uiPriority w:val="99"/>
    <w:semiHidden/>
    <w:rsid w:val="00871D1A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C7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7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7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71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71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71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71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71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7116"/>
    <w:rPr>
      <w:rFonts w:eastAsiaTheme="majorEastAsia" w:cstheme="majorBidi"/>
      <w:color w:val="272727" w:themeColor="text1" w:themeTint="D8"/>
    </w:rPr>
  </w:style>
  <w:style w:type="paragraph" w:styleId="a7">
    <w:name w:val="Title"/>
    <w:basedOn w:val="a"/>
    <w:next w:val="a"/>
    <w:link w:val="a8"/>
    <w:uiPriority w:val="10"/>
    <w:qFormat/>
    <w:rsid w:val="00AC7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AC7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AC7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AC7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7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7116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AC7116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AC7116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AC7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sid w:val="00AC7116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AC7116"/>
    <w:rPr>
      <w:b/>
      <w:bCs/>
      <w:smallCaps/>
      <w:color w:val="2F5496" w:themeColor="accent1" w:themeShade="BF"/>
      <w:spacing w:val="5"/>
    </w:rPr>
  </w:style>
  <w:style w:type="table" w:styleId="af0">
    <w:name w:val="Table Grid"/>
    <w:basedOn w:val="a1"/>
    <w:uiPriority w:val="39"/>
    <w:rsid w:val="00BD42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Иванов</dc:creator>
  <cp:keywords/>
  <dc:description/>
  <cp:lastModifiedBy>Николай Иванов</cp:lastModifiedBy>
  <cp:revision>2</cp:revision>
  <dcterms:created xsi:type="dcterms:W3CDTF">2026-05-13T10:00:00Z</dcterms:created>
  <dcterms:modified xsi:type="dcterms:W3CDTF">2026-05-13T10:22:00Z</dcterms:modified>
</cp:coreProperties>
</file>