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E48" w:rsidRDefault="001F2E48">
      <w:pPr>
        <w:pStyle w:val="a3"/>
      </w:pPr>
    </w:p>
    <w:p w:rsidR="001F2E48" w:rsidRDefault="001F2E48">
      <w:pPr>
        <w:pStyle w:val="a3"/>
      </w:pPr>
    </w:p>
    <w:p w:rsidR="001F2E48" w:rsidRDefault="001F2E48">
      <w:pPr>
        <w:pStyle w:val="a3"/>
      </w:pPr>
    </w:p>
    <w:p w:rsidR="001F2E48" w:rsidRDefault="001F2E48">
      <w:pPr>
        <w:pStyle w:val="a3"/>
      </w:pPr>
    </w:p>
    <w:p w:rsidR="001F2E48" w:rsidRDefault="001F2E48">
      <w:pPr>
        <w:pStyle w:val="a3"/>
        <w:spacing w:before="66"/>
      </w:pPr>
    </w:p>
    <w:p w:rsidR="001F2E48" w:rsidRDefault="002512AC">
      <w:pPr>
        <w:pStyle w:val="a3"/>
        <w:ind w:left="307"/>
      </w:pPr>
      <w:r>
        <w:rPr>
          <w:spacing w:val="-4"/>
        </w:rPr>
        <w:t>от</w:t>
      </w:r>
      <w:r>
        <w:rPr>
          <w:spacing w:val="-12"/>
        </w:rPr>
        <w:t xml:space="preserve"> </w:t>
      </w:r>
      <w:r w:rsidR="00951F82">
        <w:rPr>
          <w:spacing w:val="-12"/>
        </w:rPr>
        <w:t>11</w:t>
      </w:r>
      <w:r>
        <w:rPr>
          <w:spacing w:val="-7"/>
        </w:rPr>
        <w:t>.</w:t>
      </w:r>
      <w:r w:rsidR="00DD23F7">
        <w:rPr>
          <w:spacing w:val="-7"/>
        </w:rPr>
        <w:t>0</w:t>
      </w:r>
      <w:r w:rsidR="00951F82">
        <w:rPr>
          <w:spacing w:val="-7"/>
        </w:rPr>
        <w:t>6</w:t>
      </w:r>
      <w:r>
        <w:rPr>
          <w:spacing w:val="-7"/>
        </w:rPr>
        <w:t>.202</w:t>
      </w:r>
      <w:r w:rsidR="00DD23F7">
        <w:rPr>
          <w:spacing w:val="-7"/>
        </w:rPr>
        <w:t>6</w:t>
      </w:r>
    </w:p>
    <w:p w:rsidR="001F2E48" w:rsidRPr="002A292E" w:rsidRDefault="002512AC">
      <w:pPr>
        <w:pStyle w:val="a4"/>
        <w:rPr>
          <w:b/>
        </w:rPr>
      </w:pPr>
      <w:r>
        <w:br w:type="column"/>
      </w:r>
      <w:r w:rsidRPr="002A292E">
        <w:rPr>
          <w:b/>
          <w:color w:val="111111"/>
          <w:w w:val="105"/>
        </w:rPr>
        <w:lastRenderedPageBreak/>
        <w:t>П</w:t>
      </w:r>
      <w:r w:rsidRPr="002A292E">
        <w:rPr>
          <w:b/>
          <w:color w:val="111111"/>
          <w:spacing w:val="74"/>
          <w:w w:val="105"/>
        </w:rPr>
        <w:t xml:space="preserve"> </w:t>
      </w:r>
      <w:r w:rsidRPr="002A292E">
        <w:rPr>
          <w:b/>
          <w:w w:val="105"/>
        </w:rPr>
        <w:t>Р</w:t>
      </w:r>
      <w:r w:rsidRPr="002A292E">
        <w:rPr>
          <w:b/>
          <w:spacing w:val="68"/>
          <w:w w:val="105"/>
        </w:rPr>
        <w:t xml:space="preserve"> </w:t>
      </w:r>
      <w:r w:rsidRPr="002A292E">
        <w:rPr>
          <w:b/>
          <w:color w:val="0E0E0E"/>
          <w:w w:val="105"/>
        </w:rPr>
        <w:t>И</w:t>
      </w:r>
      <w:r w:rsidRPr="002A292E">
        <w:rPr>
          <w:b/>
          <w:color w:val="0E0E0E"/>
          <w:spacing w:val="74"/>
          <w:w w:val="105"/>
        </w:rPr>
        <w:t xml:space="preserve"> </w:t>
      </w:r>
      <w:r w:rsidRPr="002A292E">
        <w:rPr>
          <w:b/>
          <w:color w:val="131313"/>
          <w:w w:val="105"/>
        </w:rPr>
        <w:t>К</w:t>
      </w:r>
      <w:r w:rsidRPr="002A292E">
        <w:rPr>
          <w:b/>
          <w:color w:val="131313"/>
          <w:spacing w:val="46"/>
          <w:w w:val="150"/>
        </w:rPr>
        <w:t xml:space="preserve"> </w:t>
      </w:r>
      <w:r w:rsidRPr="002A292E">
        <w:rPr>
          <w:b/>
          <w:w w:val="105"/>
        </w:rPr>
        <w:t>А</w:t>
      </w:r>
      <w:r w:rsidRPr="002A292E">
        <w:rPr>
          <w:b/>
          <w:spacing w:val="63"/>
          <w:w w:val="105"/>
        </w:rPr>
        <w:t xml:space="preserve"> </w:t>
      </w:r>
      <w:r w:rsidRPr="002A292E">
        <w:rPr>
          <w:b/>
          <w:spacing w:val="-10"/>
          <w:w w:val="105"/>
        </w:rPr>
        <w:t>3</w:t>
      </w:r>
    </w:p>
    <w:p w:rsidR="001F2E48" w:rsidRDefault="002512AC">
      <w:pPr>
        <w:pStyle w:val="a3"/>
        <w:spacing w:before="233"/>
        <w:ind w:left="246"/>
        <w:jc w:val="center"/>
      </w:pPr>
      <w:r>
        <w:t>ФИНАНСОВОГО</w:t>
      </w:r>
      <w:r>
        <w:rPr>
          <w:spacing w:val="51"/>
        </w:rPr>
        <w:t xml:space="preserve"> </w:t>
      </w:r>
      <w:r>
        <w:rPr>
          <w:spacing w:val="-2"/>
        </w:rPr>
        <w:t>УПРАВЛЕНИЯ</w:t>
      </w:r>
    </w:p>
    <w:p w:rsidR="001F2E48" w:rsidRDefault="002512AC">
      <w:pPr>
        <w:pStyle w:val="a3"/>
        <w:spacing w:before="14"/>
        <w:ind w:left="267"/>
        <w:jc w:val="center"/>
      </w:pPr>
      <w:r>
        <w:t>Администрации</w:t>
      </w:r>
      <w:r>
        <w:rPr>
          <w:spacing w:val="75"/>
        </w:rPr>
        <w:t xml:space="preserve"> </w:t>
      </w:r>
      <w:r>
        <w:t>Собинского</w:t>
      </w:r>
      <w:r>
        <w:rPr>
          <w:spacing w:val="51"/>
        </w:rPr>
        <w:t xml:space="preserve"> </w:t>
      </w:r>
      <w:r>
        <w:t>муниципального</w:t>
      </w:r>
      <w:r>
        <w:rPr>
          <w:spacing w:val="35"/>
        </w:rPr>
        <w:t xml:space="preserve"> </w:t>
      </w:r>
      <w:r>
        <w:rPr>
          <w:spacing w:val="-2"/>
        </w:rPr>
        <w:t>округа</w:t>
      </w:r>
    </w:p>
    <w:p w:rsidR="001F2E48" w:rsidRDefault="002512AC">
      <w:pPr>
        <w:rPr>
          <w:sz w:val="27"/>
        </w:rPr>
      </w:pPr>
      <w:r>
        <w:br w:type="column"/>
      </w:r>
    </w:p>
    <w:p w:rsidR="001F2E48" w:rsidRDefault="001F2E48">
      <w:pPr>
        <w:pStyle w:val="a3"/>
      </w:pPr>
    </w:p>
    <w:p w:rsidR="001F2E48" w:rsidRDefault="001F2E48">
      <w:pPr>
        <w:pStyle w:val="a3"/>
      </w:pPr>
    </w:p>
    <w:p w:rsidR="001F2E48" w:rsidRDefault="001F2E48">
      <w:pPr>
        <w:pStyle w:val="a3"/>
      </w:pPr>
    </w:p>
    <w:p w:rsidR="001F2E48" w:rsidRDefault="001F2E48">
      <w:pPr>
        <w:pStyle w:val="a3"/>
        <w:spacing w:before="45"/>
      </w:pPr>
    </w:p>
    <w:p w:rsidR="001F2E48" w:rsidRDefault="002512AC">
      <w:pPr>
        <w:pStyle w:val="a3"/>
        <w:ind w:left="307"/>
      </w:pPr>
      <w:r>
        <w:rPr>
          <w:spacing w:val="-5"/>
        </w:rPr>
        <w:t>№</w:t>
      </w:r>
      <w:r w:rsidR="00163AD5">
        <w:rPr>
          <w:spacing w:val="-5"/>
        </w:rPr>
        <w:t>25</w:t>
      </w:r>
      <w:bookmarkStart w:id="0" w:name="_GoBack"/>
      <w:bookmarkEnd w:id="0"/>
    </w:p>
    <w:p w:rsidR="001F2E48" w:rsidRDefault="001F2E48">
      <w:pPr>
        <w:pStyle w:val="a3"/>
        <w:sectPr w:rsidR="001F2E48">
          <w:type w:val="continuous"/>
          <w:pgSz w:w="11900" w:h="16830"/>
          <w:pgMar w:top="880" w:right="425" w:bottom="280" w:left="850" w:header="720" w:footer="720" w:gutter="0"/>
          <w:cols w:num="3" w:space="720" w:equalWidth="0">
            <w:col w:w="1779" w:space="49"/>
            <w:col w:w="6673" w:space="967"/>
            <w:col w:w="1157"/>
          </w:cols>
        </w:sectPr>
      </w:pPr>
    </w:p>
    <w:p w:rsidR="001F2E48" w:rsidRDefault="002512AC" w:rsidP="00E86359">
      <w:pPr>
        <w:spacing w:before="275" w:line="228" w:lineRule="auto"/>
        <w:ind w:left="284" w:right="6498"/>
        <w:rPr>
          <w:i/>
          <w:sz w:val="25"/>
        </w:rPr>
      </w:pPr>
      <w:r w:rsidRPr="00DB7DB1">
        <w:rPr>
          <w:i/>
          <w:spacing w:val="-8"/>
          <w:sz w:val="25"/>
        </w:rPr>
        <w:lastRenderedPageBreak/>
        <w:t xml:space="preserve">О создании </w:t>
      </w:r>
      <w:r w:rsidR="002A292E" w:rsidRPr="00DB7DB1">
        <w:rPr>
          <w:i/>
          <w:spacing w:val="-8"/>
          <w:sz w:val="25"/>
        </w:rPr>
        <w:t>ко</w:t>
      </w:r>
      <w:r w:rsidRPr="00DB7DB1">
        <w:rPr>
          <w:i/>
          <w:spacing w:val="-8"/>
          <w:sz w:val="25"/>
        </w:rPr>
        <w:t>миссии и</w:t>
      </w:r>
      <w:r>
        <w:rPr>
          <w:i/>
          <w:sz w:val="25"/>
        </w:rPr>
        <w:t xml:space="preserve"> </w:t>
      </w:r>
      <w:r>
        <w:rPr>
          <w:i/>
          <w:spacing w:val="-8"/>
          <w:sz w:val="25"/>
        </w:rPr>
        <w:t>про</w:t>
      </w:r>
      <w:r w:rsidR="002A292E">
        <w:rPr>
          <w:i/>
          <w:spacing w:val="-8"/>
          <w:sz w:val="25"/>
        </w:rPr>
        <w:t>в</w:t>
      </w:r>
      <w:r>
        <w:rPr>
          <w:i/>
          <w:spacing w:val="-8"/>
          <w:sz w:val="25"/>
        </w:rPr>
        <w:t>еде</w:t>
      </w:r>
      <w:r w:rsidR="002A292E">
        <w:rPr>
          <w:i/>
          <w:spacing w:val="-8"/>
          <w:sz w:val="25"/>
        </w:rPr>
        <w:t>нии</w:t>
      </w:r>
      <w:r>
        <w:rPr>
          <w:i/>
          <w:spacing w:val="-8"/>
          <w:sz w:val="25"/>
        </w:rPr>
        <w:t xml:space="preserve"> внеплановой</w:t>
      </w:r>
      <w:r>
        <w:rPr>
          <w:i/>
          <w:sz w:val="25"/>
        </w:rPr>
        <w:t xml:space="preserve"> </w:t>
      </w:r>
      <w:r>
        <w:rPr>
          <w:i/>
          <w:spacing w:val="-8"/>
          <w:sz w:val="25"/>
        </w:rPr>
        <w:t>проверки</w:t>
      </w:r>
    </w:p>
    <w:p w:rsidR="001F2E48" w:rsidRDefault="001F2E48">
      <w:pPr>
        <w:pStyle w:val="a3"/>
        <w:spacing w:before="13"/>
        <w:rPr>
          <w:i/>
        </w:rPr>
      </w:pPr>
    </w:p>
    <w:p w:rsidR="001F2E48" w:rsidRPr="00DD23F7" w:rsidRDefault="002512AC">
      <w:pPr>
        <w:pStyle w:val="a3"/>
        <w:spacing w:line="247" w:lineRule="auto"/>
        <w:ind w:left="112" w:right="81" w:firstLine="559"/>
        <w:jc w:val="both"/>
        <w:rPr>
          <w:sz w:val="28"/>
          <w:szCs w:val="28"/>
        </w:rPr>
      </w:pPr>
      <w:r w:rsidRPr="00DD23F7">
        <w:rPr>
          <w:sz w:val="28"/>
          <w:szCs w:val="28"/>
        </w:rPr>
        <w:t>В соответствии с</w:t>
      </w:r>
      <w:r w:rsidRPr="00DD23F7">
        <w:rPr>
          <w:spacing w:val="40"/>
          <w:sz w:val="28"/>
          <w:szCs w:val="28"/>
        </w:rPr>
        <w:t xml:space="preserve"> </w:t>
      </w:r>
      <w:r w:rsidRPr="00DD23F7">
        <w:rPr>
          <w:sz w:val="28"/>
          <w:szCs w:val="28"/>
        </w:rPr>
        <w:t>пунктом 4 части 15 статьи 99 Федерального закона от 05 апреля 2013 №44-ФЗ «О контрактной системе</w:t>
      </w:r>
      <w:r w:rsidRPr="00DD23F7">
        <w:rPr>
          <w:spacing w:val="40"/>
          <w:sz w:val="28"/>
          <w:szCs w:val="28"/>
        </w:rPr>
        <w:t xml:space="preserve"> </w:t>
      </w:r>
      <w:r w:rsidRPr="00DD23F7">
        <w:rPr>
          <w:sz w:val="28"/>
          <w:szCs w:val="28"/>
        </w:rPr>
        <w:t xml:space="preserve">в сфере закупок товаров, работ, услуг для обеспечения государственных </w:t>
      </w:r>
      <w:r w:rsidRPr="00DD23F7">
        <w:rPr>
          <w:color w:val="111111"/>
          <w:sz w:val="28"/>
          <w:szCs w:val="28"/>
        </w:rPr>
        <w:t xml:space="preserve">и </w:t>
      </w:r>
      <w:r w:rsidRPr="00DD23F7">
        <w:rPr>
          <w:sz w:val="28"/>
          <w:szCs w:val="28"/>
        </w:rPr>
        <w:t>муниципальных нужд», Правилами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 (подрядчиком, исполнителем), утвержденными постановлением Правительства</w:t>
      </w:r>
      <w:r w:rsidRPr="00DD23F7">
        <w:rPr>
          <w:spacing w:val="40"/>
          <w:sz w:val="28"/>
          <w:szCs w:val="28"/>
        </w:rPr>
        <w:t xml:space="preserve"> </w:t>
      </w:r>
      <w:r w:rsidRPr="00DD23F7">
        <w:rPr>
          <w:sz w:val="28"/>
          <w:szCs w:val="28"/>
        </w:rPr>
        <w:t>Российской Федерации от 30 июня 2020 №961,</w:t>
      </w:r>
    </w:p>
    <w:p w:rsidR="001F2E48" w:rsidRPr="002A292E" w:rsidRDefault="002512AC">
      <w:pPr>
        <w:pStyle w:val="a3"/>
        <w:spacing w:before="8" w:line="310" w:lineRule="exact"/>
        <w:ind w:left="204"/>
        <w:jc w:val="center"/>
        <w:rPr>
          <w:b/>
        </w:rPr>
      </w:pPr>
      <w:r w:rsidRPr="002A292E">
        <w:rPr>
          <w:b/>
          <w:spacing w:val="-2"/>
          <w:w w:val="110"/>
        </w:rPr>
        <w:t>ПРИКАЗЫВАІО:</w:t>
      </w:r>
    </w:p>
    <w:p w:rsidR="001F2E48" w:rsidRPr="00B5493D" w:rsidRDefault="002512AC">
      <w:pPr>
        <w:pStyle w:val="a5"/>
        <w:numPr>
          <w:ilvl w:val="0"/>
          <w:numId w:val="1"/>
        </w:numPr>
        <w:tabs>
          <w:tab w:val="left" w:pos="879"/>
        </w:tabs>
        <w:spacing w:line="247" w:lineRule="auto"/>
        <w:ind w:right="77" w:firstLine="489"/>
        <w:jc w:val="both"/>
        <w:rPr>
          <w:sz w:val="28"/>
          <w:szCs w:val="28"/>
        </w:rPr>
      </w:pPr>
      <w:r w:rsidRPr="00B5493D">
        <w:rPr>
          <w:sz w:val="28"/>
          <w:szCs w:val="28"/>
        </w:rPr>
        <w:t xml:space="preserve">Провести внеплановую проверку соблюдения законодательства Российской Федерации и иных нормативно-правовых актов Российской </w:t>
      </w:r>
      <w:r w:rsidR="002A292E" w:rsidRPr="00B5493D">
        <w:rPr>
          <w:sz w:val="28"/>
          <w:szCs w:val="28"/>
        </w:rPr>
        <w:t>Федерации</w:t>
      </w:r>
      <w:r w:rsidRPr="00B5493D">
        <w:rPr>
          <w:sz w:val="28"/>
          <w:szCs w:val="28"/>
        </w:rPr>
        <w:t xml:space="preserve"> о контрактной системе в сфере закупок при осуществлении закупки (ИКЗ 2</w:t>
      </w:r>
      <w:r w:rsidR="00DD23F7" w:rsidRPr="00B5493D">
        <w:rPr>
          <w:sz w:val="28"/>
          <w:szCs w:val="28"/>
        </w:rPr>
        <w:t>63330900519033090100100</w:t>
      </w:r>
      <w:r w:rsidR="00951F82">
        <w:rPr>
          <w:sz w:val="28"/>
          <w:szCs w:val="28"/>
        </w:rPr>
        <w:t>49</w:t>
      </w:r>
      <w:r w:rsidR="00DD23F7" w:rsidRPr="00B5493D">
        <w:rPr>
          <w:sz w:val="28"/>
          <w:szCs w:val="28"/>
        </w:rPr>
        <w:t>00</w:t>
      </w:r>
      <w:r w:rsidR="00951F82">
        <w:rPr>
          <w:sz w:val="28"/>
          <w:szCs w:val="28"/>
        </w:rPr>
        <w:t>14120244</w:t>
      </w:r>
      <w:r w:rsidRPr="00B5493D">
        <w:rPr>
          <w:sz w:val="28"/>
          <w:szCs w:val="28"/>
        </w:rPr>
        <w:t>) «</w:t>
      </w:r>
      <w:r w:rsidR="00951F82">
        <w:rPr>
          <w:sz w:val="28"/>
          <w:szCs w:val="28"/>
        </w:rPr>
        <w:t>Выполнение работ по ремонту крыльца (баня) п. Ставрово</w:t>
      </w:r>
      <w:r w:rsidRPr="00B5493D">
        <w:rPr>
          <w:sz w:val="28"/>
          <w:szCs w:val="28"/>
        </w:rPr>
        <w:t>».</w:t>
      </w:r>
    </w:p>
    <w:p w:rsidR="001F2E48" w:rsidRPr="00366957" w:rsidRDefault="002512AC">
      <w:pPr>
        <w:pStyle w:val="a3"/>
        <w:spacing w:before="6" w:line="244" w:lineRule="auto"/>
        <w:ind w:left="126" w:right="80" w:firstLine="555"/>
        <w:jc w:val="both"/>
        <w:rPr>
          <w:sz w:val="28"/>
          <w:szCs w:val="28"/>
        </w:rPr>
      </w:pPr>
      <w:r w:rsidRPr="00366957">
        <w:rPr>
          <w:sz w:val="28"/>
          <w:szCs w:val="28"/>
        </w:rPr>
        <w:t xml:space="preserve">Основание проведение проверки: поступление обращения муниципального бюджетного учреждения города Собинки «Благоустройство» о согласовании заключения контракта с единственным поставщиком (подрядчиком, исполнителем) </w:t>
      </w:r>
      <w:r w:rsidR="00DD23F7" w:rsidRPr="00366957">
        <w:rPr>
          <w:sz w:val="28"/>
          <w:szCs w:val="28"/>
        </w:rPr>
        <w:t xml:space="preserve">от </w:t>
      </w:r>
      <w:r w:rsidR="00951F82" w:rsidRPr="00366957">
        <w:rPr>
          <w:sz w:val="28"/>
          <w:szCs w:val="28"/>
        </w:rPr>
        <w:t>11</w:t>
      </w:r>
      <w:r w:rsidR="002A292E" w:rsidRPr="00366957">
        <w:rPr>
          <w:sz w:val="28"/>
          <w:szCs w:val="28"/>
        </w:rPr>
        <w:t>.</w:t>
      </w:r>
      <w:r w:rsidR="00951F82" w:rsidRPr="00366957">
        <w:rPr>
          <w:sz w:val="28"/>
          <w:szCs w:val="28"/>
        </w:rPr>
        <w:t>06</w:t>
      </w:r>
      <w:r w:rsidRPr="00366957">
        <w:rPr>
          <w:sz w:val="28"/>
          <w:szCs w:val="28"/>
        </w:rPr>
        <w:t>.202</w:t>
      </w:r>
      <w:r w:rsidR="00DD23F7" w:rsidRPr="00366957">
        <w:rPr>
          <w:sz w:val="28"/>
          <w:szCs w:val="28"/>
        </w:rPr>
        <w:t>6</w:t>
      </w:r>
      <w:r w:rsidR="00F11BC0" w:rsidRPr="00366957">
        <w:rPr>
          <w:sz w:val="28"/>
          <w:szCs w:val="28"/>
        </w:rPr>
        <w:t>г</w:t>
      </w:r>
      <w:r w:rsidRPr="00366957">
        <w:rPr>
          <w:sz w:val="28"/>
          <w:szCs w:val="28"/>
        </w:rPr>
        <w:t xml:space="preserve">. № </w:t>
      </w:r>
      <w:r w:rsidR="002A292E" w:rsidRPr="00366957">
        <w:rPr>
          <w:sz w:val="28"/>
          <w:szCs w:val="28"/>
        </w:rPr>
        <w:t>03283001793000000</w:t>
      </w:r>
      <w:r w:rsidR="00951F82" w:rsidRPr="00366957">
        <w:rPr>
          <w:sz w:val="28"/>
          <w:szCs w:val="28"/>
        </w:rPr>
        <w:t>7</w:t>
      </w:r>
      <w:r w:rsidR="002A292E" w:rsidRPr="00366957">
        <w:rPr>
          <w:sz w:val="28"/>
          <w:szCs w:val="28"/>
        </w:rPr>
        <w:t xml:space="preserve"> </w:t>
      </w:r>
      <w:r w:rsidRPr="00366957">
        <w:rPr>
          <w:sz w:val="28"/>
          <w:szCs w:val="28"/>
        </w:rPr>
        <w:t>через единую информационную систему в сфере закупок.</w:t>
      </w:r>
    </w:p>
    <w:p w:rsidR="001F2E48" w:rsidRPr="00B5493D" w:rsidRDefault="002512AC">
      <w:pPr>
        <w:pStyle w:val="a3"/>
        <w:spacing w:before="8" w:line="247" w:lineRule="auto"/>
        <w:ind w:left="131" w:right="76" w:firstLine="489"/>
        <w:jc w:val="both"/>
        <w:rPr>
          <w:sz w:val="28"/>
          <w:szCs w:val="28"/>
        </w:rPr>
      </w:pPr>
      <w:r w:rsidRPr="00B5493D">
        <w:rPr>
          <w:sz w:val="28"/>
          <w:szCs w:val="28"/>
        </w:rPr>
        <w:t>Предмет проведения внеплановой проверки: возможность заключения контракта с единственным</w:t>
      </w:r>
      <w:r w:rsidRPr="00366957">
        <w:rPr>
          <w:sz w:val="28"/>
          <w:szCs w:val="28"/>
        </w:rPr>
        <w:t xml:space="preserve"> </w:t>
      </w:r>
      <w:r w:rsidRPr="00B5493D">
        <w:rPr>
          <w:sz w:val="28"/>
          <w:szCs w:val="28"/>
        </w:rPr>
        <w:t>поставщиком</w:t>
      </w:r>
      <w:r w:rsidRPr="00366957">
        <w:rPr>
          <w:sz w:val="28"/>
          <w:szCs w:val="28"/>
        </w:rPr>
        <w:t xml:space="preserve"> </w:t>
      </w:r>
      <w:r w:rsidRPr="00B5493D">
        <w:rPr>
          <w:sz w:val="28"/>
          <w:szCs w:val="28"/>
        </w:rPr>
        <w:t>(подрядчиком,</w:t>
      </w:r>
      <w:r w:rsidRPr="00366957">
        <w:rPr>
          <w:sz w:val="28"/>
          <w:szCs w:val="28"/>
        </w:rPr>
        <w:t xml:space="preserve"> </w:t>
      </w:r>
      <w:r w:rsidRPr="00B5493D">
        <w:rPr>
          <w:sz w:val="28"/>
          <w:szCs w:val="28"/>
        </w:rPr>
        <w:t>исполнителем)</w:t>
      </w:r>
      <w:r w:rsidR="00872712">
        <w:rPr>
          <w:sz w:val="28"/>
          <w:szCs w:val="28"/>
        </w:rPr>
        <w:t>:</w:t>
      </w:r>
      <w:r w:rsidRPr="00366957">
        <w:rPr>
          <w:sz w:val="28"/>
          <w:szCs w:val="28"/>
        </w:rPr>
        <w:t xml:space="preserve"> </w:t>
      </w:r>
      <w:r w:rsidR="00951F82" w:rsidRPr="00366957">
        <w:rPr>
          <w:sz w:val="28"/>
          <w:szCs w:val="28"/>
        </w:rPr>
        <w:t>Чернов Сергей Александрович</w:t>
      </w:r>
      <w:r w:rsidR="002A292E" w:rsidRPr="00B5493D">
        <w:rPr>
          <w:sz w:val="28"/>
          <w:szCs w:val="28"/>
        </w:rPr>
        <w:t xml:space="preserve"> </w:t>
      </w:r>
      <w:r w:rsidRPr="00B5493D">
        <w:rPr>
          <w:sz w:val="28"/>
          <w:szCs w:val="28"/>
        </w:rPr>
        <w:t>(ИНН 3</w:t>
      </w:r>
      <w:r w:rsidR="002A292E" w:rsidRPr="00B5493D">
        <w:rPr>
          <w:sz w:val="28"/>
          <w:szCs w:val="28"/>
        </w:rPr>
        <w:t>3</w:t>
      </w:r>
      <w:r w:rsidR="00DD23F7" w:rsidRPr="00B5493D">
        <w:rPr>
          <w:sz w:val="28"/>
          <w:szCs w:val="28"/>
        </w:rPr>
        <w:t>090</w:t>
      </w:r>
      <w:r w:rsidR="00951F82">
        <w:rPr>
          <w:sz w:val="28"/>
          <w:szCs w:val="28"/>
        </w:rPr>
        <w:t>52348021</w:t>
      </w:r>
      <w:r w:rsidRPr="00B5493D">
        <w:rPr>
          <w:sz w:val="28"/>
          <w:szCs w:val="28"/>
        </w:rPr>
        <w:t>), 60</w:t>
      </w:r>
      <w:r w:rsidR="00DD23F7" w:rsidRPr="00B5493D">
        <w:rPr>
          <w:sz w:val="28"/>
          <w:szCs w:val="28"/>
        </w:rPr>
        <w:t>12</w:t>
      </w:r>
      <w:r w:rsidR="00951F82">
        <w:rPr>
          <w:sz w:val="28"/>
          <w:szCs w:val="28"/>
        </w:rPr>
        <w:t>04</w:t>
      </w:r>
      <w:r w:rsidRPr="00B5493D">
        <w:rPr>
          <w:sz w:val="28"/>
          <w:szCs w:val="28"/>
        </w:rPr>
        <w:t xml:space="preserve">, Владимирская область, </w:t>
      </w:r>
      <w:r w:rsidR="00951F82">
        <w:rPr>
          <w:sz w:val="28"/>
          <w:szCs w:val="28"/>
        </w:rPr>
        <w:t>г.Собинка, ул. Мичурина, д.22.</w:t>
      </w:r>
    </w:p>
    <w:p w:rsidR="001F2E48" w:rsidRPr="00B5493D" w:rsidRDefault="002512AC">
      <w:pPr>
        <w:pStyle w:val="a3"/>
        <w:spacing w:before="2" w:line="244" w:lineRule="auto"/>
        <w:ind w:left="131" w:right="76" w:firstLine="489"/>
        <w:jc w:val="both"/>
        <w:rPr>
          <w:sz w:val="28"/>
          <w:szCs w:val="28"/>
        </w:rPr>
      </w:pPr>
      <w:r w:rsidRPr="00B5493D">
        <w:rPr>
          <w:sz w:val="28"/>
          <w:szCs w:val="28"/>
        </w:rPr>
        <w:t>Цель проведения проверки: выявление и предупреждение нарушений законодательства Российской Федерации и иных нормативно-правовых актов</w:t>
      </w:r>
      <w:r w:rsidRPr="00366957">
        <w:rPr>
          <w:sz w:val="28"/>
          <w:szCs w:val="28"/>
        </w:rPr>
        <w:t xml:space="preserve"> </w:t>
      </w:r>
      <w:r w:rsidRPr="00B5493D">
        <w:rPr>
          <w:sz w:val="28"/>
          <w:szCs w:val="28"/>
        </w:rPr>
        <w:t>Российской</w:t>
      </w:r>
      <w:r w:rsidRPr="00366957">
        <w:rPr>
          <w:sz w:val="28"/>
          <w:szCs w:val="28"/>
        </w:rPr>
        <w:t xml:space="preserve"> </w:t>
      </w:r>
      <w:r w:rsidRPr="00B5493D">
        <w:rPr>
          <w:sz w:val="28"/>
          <w:szCs w:val="28"/>
        </w:rPr>
        <w:t>Федерации о контрактной</w:t>
      </w:r>
      <w:r w:rsidRPr="00366957">
        <w:rPr>
          <w:sz w:val="28"/>
          <w:szCs w:val="28"/>
        </w:rPr>
        <w:t xml:space="preserve"> </w:t>
      </w:r>
      <w:r w:rsidRPr="00B5493D">
        <w:rPr>
          <w:sz w:val="28"/>
          <w:szCs w:val="28"/>
        </w:rPr>
        <w:t>системе в сфере закупок.</w:t>
      </w:r>
    </w:p>
    <w:p w:rsidR="001F2E48" w:rsidRPr="00B5493D" w:rsidRDefault="002512AC">
      <w:pPr>
        <w:pStyle w:val="a5"/>
        <w:numPr>
          <w:ilvl w:val="0"/>
          <w:numId w:val="1"/>
        </w:numPr>
        <w:tabs>
          <w:tab w:val="left" w:pos="974"/>
        </w:tabs>
        <w:spacing w:before="8" w:line="244" w:lineRule="auto"/>
        <w:ind w:left="132" w:right="96" w:firstLine="494"/>
        <w:jc w:val="both"/>
        <w:rPr>
          <w:sz w:val="28"/>
          <w:szCs w:val="28"/>
        </w:rPr>
      </w:pPr>
      <w:r w:rsidRPr="00B5493D">
        <w:rPr>
          <w:sz w:val="28"/>
          <w:szCs w:val="28"/>
        </w:rPr>
        <w:t>Создать комиссию для рассмотрения обращения и проведения внеплановой документарной</w:t>
      </w:r>
      <w:r w:rsidRPr="00366957">
        <w:rPr>
          <w:sz w:val="28"/>
          <w:szCs w:val="28"/>
        </w:rPr>
        <w:t xml:space="preserve"> </w:t>
      </w:r>
      <w:r w:rsidRPr="00B5493D">
        <w:rPr>
          <w:sz w:val="28"/>
          <w:szCs w:val="28"/>
        </w:rPr>
        <w:t>проверки в следующем составе:</w:t>
      </w:r>
    </w:p>
    <w:p w:rsidR="001F2E48" w:rsidRPr="00B5493D" w:rsidRDefault="002512AC">
      <w:pPr>
        <w:pStyle w:val="a5"/>
        <w:numPr>
          <w:ilvl w:val="1"/>
          <w:numId w:val="1"/>
        </w:numPr>
        <w:tabs>
          <w:tab w:val="left" w:pos="1203"/>
        </w:tabs>
        <w:spacing w:before="7"/>
        <w:ind w:right="103" w:firstLine="762"/>
        <w:rPr>
          <w:sz w:val="28"/>
          <w:szCs w:val="28"/>
        </w:rPr>
      </w:pPr>
      <w:r w:rsidRPr="00B5493D">
        <w:rPr>
          <w:sz w:val="28"/>
          <w:szCs w:val="28"/>
        </w:rPr>
        <w:t>Маскайкина Т.Л. - начальник финансового управлен</w:t>
      </w:r>
      <w:r w:rsidR="002A292E" w:rsidRPr="00B5493D">
        <w:rPr>
          <w:sz w:val="28"/>
          <w:szCs w:val="28"/>
        </w:rPr>
        <w:t>ия</w:t>
      </w:r>
      <w:r w:rsidRPr="00B5493D">
        <w:rPr>
          <w:sz w:val="28"/>
          <w:szCs w:val="28"/>
        </w:rPr>
        <w:t xml:space="preserve"> администрации Собинского муниципального округа </w:t>
      </w:r>
      <w:r w:rsidRPr="00366957">
        <w:rPr>
          <w:sz w:val="28"/>
          <w:szCs w:val="28"/>
        </w:rPr>
        <w:t xml:space="preserve">— </w:t>
      </w:r>
      <w:r w:rsidRPr="00B5493D">
        <w:rPr>
          <w:sz w:val="28"/>
          <w:szCs w:val="28"/>
        </w:rPr>
        <w:t>руководитель комиссии;</w:t>
      </w:r>
    </w:p>
    <w:p w:rsidR="00366957" w:rsidRPr="00366957" w:rsidRDefault="00366957" w:rsidP="00366957">
      <w:pPr>
        <w:pStyle w:val="a5"/>
        <w:numPr>
          <w:ilvl w:val="1"/>
          <w:numId w:val="1"/>
        </w:numPr>
        <w:tabs>
          <w:tab w:val="left" w:pos="1224"/>
        </w:tabs>
        <w:spacing w:before="13" w:line="242" w:lineRule="auto"/>
        <w:ind w:left="137" w:right="89" w:firstLine="700"/>
        <w:rPr>
          <w:sz w:val="28"/>
          <w:szCs w:val="28"/>
        </w:rPr>
      </w:pPr>
      <w:r w:rsidRPr="00366957">
        <w:rPr>
          <w:sz w:val="28"/>
          <w:szCs w:val="28"/>
        </w:rPr>
        <w:t>Нефедова А.В. - заместитель начальника финансового управления, начальник отдела бюджетного процесса финансового управления администрации Собинского муниципального округа — член комиссии;</w:t>
      </w:r>
    </w:p>
    <w:p w:rsidR="001F2E48" w:rsidRPr="00B5493D" w:rsidRDefault="002512AC">
      <w:pPr>
        <w:pStyle w:val="a5"/>
        <w:numPr>
          <w:ilvl w:val="1"/>
          <w:numId w:val="1"/>
        </w:numPr>
        <w:tabs>
          <w:tab w:val="left" w:pos="1188"/>
        </w:tabs>
        <w:spacing w:before="9"/>
        <w:ind w:left="137" w:right="81" w:firstLine="693"/>
        <w:rPr>
          <w:sz w:val="28"/>
          <w:szCs w:val="28"/>
        </w:rPr>
      </w:pPr>
      <w:r w:rsidRPr="00B5493D">
        <w:rPr>
          <w:sz w:val="28"/>
          <w:szCs w:val="28"/>
        </w:rPr>
        <w:t xml:space="preserve">Васильева Н.Г. - начальник отдела контрольно-ревизионной работы финансового управления администрации Собинского муниципального округа </w:t>
      </w:r>
      <w:r w:rsidRPr="00366957">
        <w:rPr>
          <w:sz w:val="28"/>
          <w:szCs w:val="28"/>
        </w:rPr>
        <w:t xml:space="preserve">— </w:t>
      </w:r>
      <w:r w:rsidR="002A292E" w:rsidRPr="00366957">
        <w:rPr>
          <w:sz w:val="28"/>
          <w:szCs w:val="28"/>
        </w:rPr>
        <w:t>ч</w:t>
      </w:r>
      <w:r w:rsidRPr="00B5493D">
        <w:rPr>
          <w:sz w:val="28"/>
          <w:szCs w:val="28"/>
        </w:rPr>
        <w:t xml:space="preserve">лен </w:t>
      </w:r>
      <w:r w:rsidRPr="00366957">
        <w:rPr>
          <w:sz w:val="28"/>
          <w:szCs w:val="28"/>
        </w:rPr>
        <w:t>комиссии.</w:t>
      </w:r>
    </w:p>
    <w:p w:rsidR="001F2E48" w:rsidRPr="00B5493D" w:rsidRDefault="002512AC">
      <w:pPr>
        <w:pStyle w:val="a5"/>
        <w:numPr>
          <w:ilvl w:val="0"/>
          <w:numId w:val="1"/>
        </w:numPr>
        <w:tabs>
          <w:tab w:val="left" w:pos="936"/>
        </w:tabs>
        <w:spacing w:before="44" w:line="223" w:lineRule="auto"/>
        <w:ind w:left="144" w:right="71" w:firstLine="470"/>
        <w:jc w:val="both"/>
        <w:rPr>
          <w:sz w:val="28"/>
          <w:szCs w:val="28"/>
        </w:rPr>
      </w:pPr>
      <w:r w:rsidRPr="00B5493D">
        <w:rPr>
          <w:sz w:val="28"/>
          <w:szCs w:val="28"/>
        </w:rPr>
        <w:t>Провести внеплановую докуме</w:t>
      </w:r>
      <w:r w:rsidR="002A292E" w:rsidRPr="00B5493D">
        <w:rPr>
          <w:sz w:val="28"/>
          <w:szCs w:val="28"/>
        </w:rPr>
        <w:t xml:space="preserve">нтарную проверку в период с </w:t>
      </w:r>
      <w:r w:rsidR="00366957">
        <w:rPr>
          <w:sz w:val="28"/>
          <w:szCs w:val="28"/>
        </w:rPr>
        <w:t>11</w:t>
      </w:r>
      <w:r w:rsidR="00DD23F7" w:rsidRPr="00B5493D">
        <w:rPr>
          <w:sz w:val="28"/>
          <w:szCs w:val="28"/>
        </w:rPr>
        <w:t>.0</w:t>
      </w:r>
      <w:r w:rsidR="00366957">
        <w:rPr>
          <w:sz w:val="28"/>
          <w:szCs w:val="28"/>
        </w:rPr>
        <w:t>6</w:t>
      </w:r>
      <w:r w:rsidRPr="00B5493D">
        <w:rPr>
          <w:sz w:val="28"/>
          <w:szCs w:val="28"/>
        </w:rPr>
        <w:t>.202</w:t>
      </w:r>
      <w:r w:rsidR="00DD23F7" w:rsidRPr="00B5493D">
        <w:rPr>
          <w:sz w:val="28"/>
          <w:szCs w:val="28"/>
        </w:rPr>
        <w:t>6</w:t>
      </w:r>
      <w:r w:rsidRPr="00B5493D">
        <w:rPr>
          <w:sz w:val="28"/>
          <w:szCs w:val="28"/>
        </w:rPr>
        <w:t>г.</w:t>
      </w:r>
      <w:r w:rsidRPr="00366957">
        <w:rPr>
          <w:sz w:val="28"/>
          <w:szCs w:val="28"/>
        </w:rPr>
        <w:t xml:space="preserve"> </w:t>
      </w:r>
      <w:r w:rsidRPr="00B5493D">
        <w:rPr>
          <w:sz w:val="28"/>
          <w:szCs w:val="28"/>
        </w:rPr>
        <w:t xml:space="preserve">по </w:t>
      </w:r>
      <w:r w:rsidR="00366957">
        <w:rPr>
          <w:sz w:val="28"/>
          <w:szCs w:val="28"/>
        </w:rPr>
        <w:t>15</w:t>
      </w:r>
      <w:r w:rsidR="00DD23F7" w:rsidRPr="00366957">
        <w:rPr>
          <w:sz w:val="28"/>
          <w:szCs w:val="28"/>
        </w:rPr>
        <w:t>.0</w:t>
      </w:r>
      <w:r w:rsidR="00366957" w:rsidRPr="00366957">
        <w:rPr>
          <w:sz w:val="28"/>
          <w:szCs w:val="28"/>
        </w:rPr>
        <w:t>6</w:t>
      </w:r>
      <w:r w:rsidRPr="00366957">
        <w:rPr>
          <w:sz w:val="28"/>
          <w:szCs w:val="28"/>
        </w:rPr>
        <w:t>.202</w:t>
      </w:r>
      <w:r w:rsidR="00DD23F7" w:rsidRPr="00366957">
        <w:rPr>
          <w:sz w:val="28"/>
          <w:szCs w:val="28"/>
        </w:rPr>
        <w:t>6</w:t>
      </w:r>
      <w:r w:rsidRPr="00366957">
        <w:rPr>
          <w:sz w:val="28"/>
          <w:szCs w:val="28"/>
        </w:rPr>
        <w:t>r.</w:t>
      </w:r>
    </w:p>
    <w:p w:rsidR="001F2E48" w:rsidRPr="00B5493D" w:rsidRDefault="001F2E48">
      <w:pPr>
        <w:pStyle w:val="a5"/>
        <w:spacing w:line="223" w:lineRule="auto"/>
        <w:rPr>
          <w:sz w:val="28"/>
          <w:szCs w:val="28"/>
        </w:rPr>
        <w:sectPr w:rsidR="001F2E48" w:rsidRPr="00B5493D" w:rsidSect="00B5493D">
          <w:type w:val="continuous"/>
          <w:pgSz w:w="11900" w:h="16830"/>
          <w:pgMar w:top="880" w:right="425" w:bottom="1135" w:left="850" w:header="720" w:footer="720" w:gutter="0"/>
          <w:cols w:space="720"/>
        </w:sectPr>
      </w:pPr>
    </w:p>
    <w:p w:rsidR="001F2E48" w:rsidRPr="00B5493D" w:rsidRDefault="002512AC">
      <w:pPr>
        <w:pStyle w:val="a3"/>
        <w:spacing w:before="73"/>
        <w:ind w:left="105"/>
        <w:rPr>
          <w:sz w:val="28"/>
          <w:szCs w:val="28"/>
        </w:rPr>
      </w:pPr>
      <w:r w:rsidRPr="00B5493D">
        <w:rPr>
          <w:sz w:val="28"/>
          <w:szCs w:val="28"/>
        </w:rPr>
        <w:lastRenderedPageBreak/>
        <w:t xml:space="preserve">Срок проведения проверки- </w:t>
      </w:r>
      <w:r w:rsidR="00366957">
        <w:rPr>
          <w:sz w:val="28"/>
          <w:szCs w:val="28"/>
        </w:rPr>
        <w:t>2</w:t>
      </w:r>
      <w:r w:rsidRPr="00B5493D">
        <w:rPr>
          <w:sz w:val="28"/>
          <w:szCs w:val="28"/>
        </w:rPr>
        <w:t xml:space="preserve"> рабочих дня.</w:t>
      </w:r>
    </w:p>
    <w:p w:rsidR="001F2E48" w:rsidRPr="00B5493D" w:rsidRDefault="002512AC">
      <w:pPr>
        <w:pStyle w:val="a5"/>
        <w:numPr>
          <w:ilvl w:val="0"/>
          <w:numId w:val="1"/>
        </w:numPr>
        <w:tabs>
          <w:tab w:val="left" w:pos="903"/>
        </w:tabs>
        <w:spacing w:before="4"/>
        <w:ind w:left="903" w:hanging="318"/>
        <w:jc w:val="left"/>
        <w:rPr>
          <w:sz w:val="28"/>
          <w:szCs w:val="28"/>
        </w:rPr>
      </w:pPr>
      <w:r w:rsidRPr="00B5493D">
        <w:rPr>
          <w:sz w:val="28"/>
          <w:szCs w:val="28"/>
        </w:rPr>
        <w:t>Обеспечить размещение документов и информации, связанной с проведением</w:t>
      </w:r>
    </w:p>
    <w:p w:rsidR="001F2E48" w:rsidRPr="00B5493D" w:rsidRDefault="002512AC">
      <w:pPr>
        <w:pStyle w:val="a3"/>
        <w:spacing w:before="5"/>
        <w:ind w:left="108"/>
        <w:rPr>
          <w:sz w:val="28"/>
          <w:szCs w:val="28"/>
        </w:rPr>
      </w:pPr>
      <w:r w:rsidRPr="00B5493D">
        <w:rPr>
          <w:sz w:val="28"/>
          <w:szCs w:val="28"/>
        </w:rPr>
        <w:t xml:space="preserve">внеплановой проверки на сайте </w:t>
      </w:r>
      <w:hyperlink r:id="rId5">
        <w:r w:rsidRPr="00B5493D">
          <w:rPr>
            <w:sz w:val="28"/>
            <w:szCs w:val="28"/>
          </w:rPr>
          <w:t>www.zakupki.gov.ru.</w:t>
        </w:r>
      </w:hyperlink>
    </w:p>
    <w:p w:rsidR="001F2E48" w:rsidRPr="00B5493D" w:rsidRDefault="002512AC">
      <w:pPr>
        <w:pStyle w:val="a5"/>
        <w:numPr>
          <w:ilvl w:val="0"/>
          <w:numId w:val="1"/>
        </w:numPr>
        <w:tabs>
          <w:tab w:val="left" w:pos="930"/>
        </w:tabs>
        <w:spacing w:before="6"/>
        <w:ind w:left="930" w:hanging="397"/>
        <w:jc w:val="left"/>
        <w:rPr>
          <w:sz w:val="28"/>
          <w:szCs w:val="28"/>
        </w:rPr>
      </w:pPr>
      <w:r w:rsidRPr="00B5493D">
        <w:rPr>
          <w:sz w:val="28"/>
          <w:szCs w:val="28"/>
        </w:rPr>
        <w:t>Контроль за исполнением настоящего приказа оставляю за собой.</w:t>
      </w:r>
    </w:p>
    <w:p w:rsidR="001F2E48" w:rsidRPr="00B5493D" w:rsidRDefault="001F2E48">
      <w:pPr>
        <w:pStyle w:val="a3"/>
        <w:rPr>
          <w:sz w:val="28"/>
          <w:szCs w:val="28"/>
        </w:rPr>
      </w:pPr>
    </w:p>
    <w:p w:rsidR="001F2E48" w:rsidRPr="00B5493D" w:rsidRDefault="001F2E48">
      <w:pPr>
        <w:pStyle w:val="a3"/>
        <w:rPr>
          <w:sz w:val="28"/>
          <w:szCs w:val="28"/>
        </w:rPr>
      </w:pPr>
    </w:p>
    <w:p w:rsidR="001F2E48" w:rsidRPr="00B5493D" w:rsidRDefault="001F2E48">
      <w:pPr>
        <w:pStyle w:val="a3"/>
        <w:spacing w:before="47"/>
        <w:rPr>
          <w:sz w:val="28"/>
          <w:szCs w:val="28"/>
        </w:rPr>
      </w:pPr>
    </w:p>
    <w:p w:rsidR="00395E10" w:rsidRPr="00B5493D" w:rsidRDefault="00395E10">
      <w:pPr>
        <w:pStyle w:val="a3"/>
        <w:spacing w:line="244" w:lineRule="auto"/>
        <w:ind w:left="97" w:right="4427" w:hanging="3"/>
        <w:rPr>
          <w:sz w:val="28"/>
          <w:szCs w:val="28"/>
        </w:rPr>
      </w:pPr>
    </w:p>
    <w:p w:rsidR="001F2E48" w:rsidRPr="00B5493D" w:rsidRDefault="002512AC">
      <w:pPr>
        <w:pStyle w:val="a3"/>
        <w:spacing w:line="244" w:lineRule="auto"/>
        <w:ind w:left="97" w:right="4427" w:hanging="3"/>
        <w:rPr>
          <w:sz w:val="28"/>
          <w:szCs w:val="28"/>
        </w:rPr>
      </w:pPr>
      <w:r w:rsidRPr="00B5493D">
        <w:rPr>
          <w:sz w:val="28"/>
          <w:szCs w:val="28"/>
        </w:rPr>
        <w:t>Начальник финансового управления администрации</w:t>
      </w:r>
      <w:r w:rsidRPr="00B5493D">
        <w:rPr>
          <w:spacing w:val="40"/>
          <w:sz w:val="28"/>
          <w:szCs w:val="28"/>
        </w:rPr>
        <w:t xml:space="preserve"> </w:t>
      </w:r>
      <w:r w:rsidRPr="00B5493D">
        <w:rPr>
          <w:sz w:val="28"/>
          <w:szCs w:val="28"/>
        </w:rPr>
        <w:t>Собинского</w:t>
      </w:r>
    </w:p>
    <w:p w:rsidR="001F2E48" w:rsidRPr="00B5493D" w:rsidRDefault="002512AC">
      <w:pPr>
        <w:pStyle w:val="a3"/>
        <w:tabs>
          <w:tab w:val="left" w:pos="7918"/>
        </w:tabs>
        <w:spacing w:before="4"/>
        <w:ind w:left="101"/>
        <w:rPr>
          <w:sz w:val="28"/>
          <w:szCs w:val="28"/>
        </w:rPr>
      </w:pPr>
      <w:r w:rsidRPr="00B5493D">
        <w:rPr>
          <w:position w:val="1"/>
          <w:sz w:val="28"/>
          <w:szCs w:val="28"/>
        </w:rPr>
        <w:t>муниципального</w:t>
      </w:r>
      <w:r w:rsidRPr="00B5493D">
        <w:rPr>
          <w:spacing w:val="35"/>
          <w:position w:val="1"/>
          <w:sz w:val="28"/>
          <w:szCs w:val="28"/>
        </w:rPr>
        <w:t xml:space="preserve"> </w:t>
      </w:r>
      <w:r w:rsidRPr="00B5493D">
        <w:rPr>
          <w:spacing w:val="-2"/>
          <w:position w:val="1"/>
          <w:sz w:val="28"/>
          <w:szCs w:val="28"/>
        </w:rPr>
        <w:t>округа</w:t>
      </w:r>
      <w:r w:rsidRPr="00B5493D">
        <w:rPr>
          <w:position w:val="1"/>
          <w:sz w:val="28"/>
          <w:szCs w:val="28"/>
        </w:rPr>
        <w:tab/>
      </w:r>
      <w:r w:rsidR="002A292E" w:rsidRPr="00B5493D">
        <w:rPr>
          <w:position w:val="1"/>
          <w:sz w:val="28"/>
          <w:szCs w:val="28"/>
        </w:rPr>
        <w:t xml:space="preserve">    </w:t>
      </w:r>
      <w:r w:rsidRPr="00B5493D">
        <w:rPr>
          <w:sz w:val="28"/>
          <w:szCs w:val="28"/>
        </w:rPr>
        <w:t>Т.</w:t>
      </w:r>
      <w:r w:rsidRPr="00B5493D">
        <w:rPr>
          <w:spacing w:val="10"/>
          <w:sz w:val="28"/>
          <w:szCs w:val="28"/>
        </w:rPr>
        <w:t xml:space="preserve"> </w:t>
      </w:r>
      <w:r w:rsidRPr="00B5493D">
        <w:rPr>
          <w:sz w:val="28"/>
          <w:szCs w:val="28"/>
        </w:rPr>
        <w:t>Л.</w:t>
      </w:r>
      <w:r w:rsidRPr="00B5493D">
        <w:rPr>
          <w:spacing w:val="8"/>
          <w:sz w:val="28"/>
          <w:szCs w:val="28"/>
        </w:rPr>
        <w:t xml:space="preserve"> </w:t>
      </w:r>
      <w:r w:rsidRPr="00B5493D">
        <w:rPr>
          <w:spacing w:val="-2"/>
          <w:sz w:val="28"/>
          <w:szCs w:val="28"/>
        </w:rPr>
        <w:t>Маскайкина</w:t>
      </w:r>
    </w:p>
    <w:sectPr w:rsidR="001F2E48" w:rsidRPr="00B5493D">
      <w:pgSz w:w="11910" w:h="16840"/>
      <w:pgMar w:top="82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E73FE5"/>
    <w:multiLevelType w:val="hybridMultilevel"/>
    <w:tmpl w:val="FF089722"/>
    <w:lvl w:ilvl="0" w:tplc="805E2CCE">
      <w:start w:val="1"/>
      <w:numFmt w:val="decimal"/>
      <w:lvlText w:val="%1."/>
      <w:lvlJc w:val="left"/>
      <w:pPr>
        <w:ind w:left="119" w:hanging="272"/>
        <w:jc w:val="right"/>
      </w:pPr>
      <w:rPr>
        <w:rFonts w:hint="default"/>
        <w:spacing w:val="0"/>
        <w:w w:val="102"/>
        <w:lang w:val="ru-RU" w:eastAsia="en-US" w:bidi="ar-SA"/>
      </w:rPr>
    </w:lvl>
    <w:lvl w:ilvl="1" w:tplc="49EE82B0">
      <w:numFmt w:val="bullet"/>
      <w:lvlText w:val="-"/>
      <w:lvlJc w:val="left"/>
      <w:pPr>
        <w:ind w:left="133" w:hanging="3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7"/>
        <w:szCs w:val="27"/>
        <w:lang w:val="ru-RU" w:eastAsia="en-US" w:bidi="ar-SA"/>
      </w:rPr>
    </w:lvl>
    <w:lvl w:ilvl="2" w:tplc="FBE64F02">
      <w:numFmt w:val="bullet"/>
      <w:lvlText w:val="•"/>
      <w:lvlJc w:val="left"/>
      <w:pPr>
        <w:ind w:left="1304" w:hanging="309"/>
      </w:pPr>
      <w:rPr>
        <w:rFonts w:hint="default"/>
        <w:lang w:val="ru-RU" w:eastAsia="en-US" w:bidi="ar-SA"/>
      </w:rPr>
    </w:lvl>
    <w:lvl w:ilvl="3" w:tplc="7368DC80">
      <w:numFmt w:val="bullet"/>
      <w:lvlText w:val="•"/>
      <w:lvlJc w:val="left"/>
      <w:pPr>
        <w:ind w:left="2468" w:hanging="309"/>
      </w:pPr>
      <w:rPr>
        <w:rFonts w:hint="default"/>
        <w:lang w:val="ru-RU" w:eastAsia="en-US" w:bidi="ar-SA"/>
      </w:rPr>
    </w:lvl>
    <w:lvl w:ilvl="4" w:tplc="D012DDA0">
      <w:numFmt w:val="bullet"/>
      <w:lvlText w:val="•"/>
      <w:lvlJc w:val="left"/>
      <w:pPr>
        <w:ind w:left="3633" w:hanging="309"/>
      </w:pPr>
      <w:rPr>
        <w:rFonts w:hint="default"/>
        <w:lang w:val="ru-RU" w:eastAsia="en-US" w:bidi="ar-SA"/>
      </w:rPr>
    </w:lvl>
    <w:lvl w:ilvl="5" w:tplc="FF9CB662">
      <w:numFmt w:val="bullet"/>
      <w:lvlText w:val="•"/>
      <w:lvlJc w:val="left"/>
      <w:pPr>
        <w:ind w:left="4797" w:hanging="309"/>
      </w:pPr>
      <w:rPr>
        <w:rFonts w:hint="default"/>
        <w:lang w:val="ru-RU" w:eastAsia="en-US" w:bidi="ar-SA"/>
      </w:rPr>
    </w:lvl>
    <w:lvl w:ilvl="6" w:tplc="44165F7A">
      <w:numFmt w:val="bullet"/>
      <w:lvlText w:val="•"/>
      <w:lvlJc w:val="left"/>
      <w:pPr>
        <w:ind w:left="5961" w:hanging="309"/>
      </w:pPr>
      <w:rPr>
        <w:rFonts w:hint="default"/>
        <w:lang w:val="ru-RU" w:eastAsia="en-US" w:bidi="ar-SA"/>
      </w:rPr>
    </w:lvl>
    <w:lvl w:ilvl="7" w:tplc="61A8EAFC">
      <w:numFmt w:val="bullet"/>
      <w:lvlText w:val="•"/>
      <w:lvlJc w:val="left"/>
      <w:pPr>
        <w:ind w:left="7126" w:hanging="309"/>
      </w:pPr>
      <w:rPr>
        <w:rFonts w:hint="default"/>
        <w:lang w:val="ru-RU" w:eastAsia="en-US" w:bidi="ar-SA"/>
      </w:rPr>
    </w:lvl>
    <w:lvl w:ilvl="8" w:tplc="64A48662">
      <w:numFmt w:val="bullet"/>
      <w:lvlText w:val="•"/>
      <w:lvlJc w:val="left"/>
      <w:pPr>
        <w:ind w:left="8290" w:hanging="30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E48"/>
    <w:rsid w:val="000A0E3E"/>
    <w:rsid w:val="00163AD5"/>
    <w:rsid w:val="001F2E48"/>
    <w:rsid w:val="00235226"/>
    <w:rsid w:val="002512AC"/>
    <w:rsid w:val="002A292E"/>
    <w:rsid w:val="00366957"/>
    <w:rsid w:val="00395E10"/>
    <w:rsid w:val="005131A0"/>
    <w:rsid w:val="00872712"/>
    <w:rsid w:val="00886148"/>
    <w:rsid w:val="00951F82"/>
    <w:rsid w:val="00B5493D"/>
    <w:rsid w:val="00D40315"/>
    <w:rsid w:val="00DB7DB1"/>
    <w:rsid w:val="00DD23F7"/>
    <w:rsid w:val="00E86359"/>
    <w:rsid w:val="00F11BC0"/>
    <w:rsid w:val="00FE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46385"/>
  <w15:docId w15:val="{DB03043F-E26E-4022-9F11-E40B41D5B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spacing w:before="60"/>
      <w:ind w:left="246" w:right="5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137" w:hanging="39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95E1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95E1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Надежда Геннадьевна</dc:creator>
  <cp:lastModifiedBy>RePack by Diakov</cp:lastModifiedBy>
  <cp:revision>17</cp:revision>
  <cp:lastPrinted>2026-04-27T07:58:00Z</cp:lastPrinted>
  <dcterms:created xsi:type="dcterms:W3CDTF">2025-10-21T05:15:00Z</dcterms:created>
  <dcterms:modified xsi:type="dcterms:W3CDTF">2026-06-11T07:43:00Z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2025-04-18T00:00:00Z</vt:filetime>
  </property>
  <property fmtid="{D5CDD505-2E9C-101B-9397-08002B2CF9AE}" pid="3" name="LastSaved">
    <vt:filetime>2025-10-21T00:00:00Z</vt:filetime>
  </property>
  <property fmtid="{D5CDD505-2E9C-101B-9397-08002B2CF9AE}" pid="4" name="Producer">
    <vt:lpwstr>3-Heights(TM) PDF Security Shell 4.8.25.2 (http://www.pdf-tools.com)</vt:lpwstr>
  </property>
</Properties>
</file>