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>Информация</w:t>
      </w:r>
    </w:p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proofErr w:type="gramStart"/>
      <w:r w:rsidRPr="00265888">
        <w:rPr>
          <w:rFonts w:eastAsia="Times New Roman"/>
          <w:b/>
          <w:sz w:val="32"/>
          <w:szCs w:val="32"/>
          <w:lang w:eastAsia="ru-RU"/>
        </w:rPr>
        <w:t>о</w:t>
      </w:r>
      <w:proofErr w:type="gramEnd"/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proofErr w:type="gramStart"/>
      <w:r w:rsidR="00EF6AFF">
        <w:rPr>
          <w:rFonts w:eastAsia="Times New Roman"/>
          <w:b/>
          <w:sz w:val="32"/>
          <w:szCs w:val="32"/>
          <w:lang w:eastAsia="ru-RU"/>
        </w:rPr>
        <w:t>проведенных</w:t>
      </w:r>
      <w:proofErr w:type="gramEnd"/>
      <w:r w:rsidR="00EF6AFF">
        <w:rPr>
          <w:rFonts w:eastAsia="Times New Roman"/>
          <w:b/>
          <w:sz w:val="32"/>
          <w:szCs w:val="32"/>
          <w:lang w:eastAsia="ru-RU"/>
        </w:rPr>
        <w:t xml:space="preserve"> 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финансов</w:t>
      </w:r>
      <w:r w:rsidR="00EF6AFF">
        <w:rPr>
          <w:rFonts w:eastAsia="Times New Roman"/>
          <w:b/>
          <w:sz w:val="32"/>
          <w:szCs w:val="32"/>
          <w:lang w:eastAsia="ru-RU"/>
        </w:rPr>
        <w:t>ым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управлени</w:t>
      </w:r>
      <w:r w:rsidR="00EF6AFF">
        <w:rPr>
          <w:rFonts w:eastAsia="Times New Roman"/>
          <w:b/>
          <w:sz w:val="32"/>
          <w:szCs w:val="32"/>
          <w:lang w:eastAsia="ru-RU"/>
        </w:rPr>
        <w:t>ем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 администрации Собинского рай</w:t>
      </w:r>
      <w:r w:rsidR="001A3098">
        <w:rPr>
          <w:rFonts w:eastAsia="Times New Roman"/>
          <w:b/>
          <w:sz w:val="32"/>
          <w:szCs w:val="32"/>
          <w:lang w:eastAsia="ru-RU"/>
        </w:rPr>
        <w:t>она контрольных мероприятий  во 2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квартале  2022 года</w:t>
      </w:r>
    </w:p>
    <w:p w:rsidR="003C61BD" w:rsidRPr="003C61BD" w:rsidRDefault="003C61BD" w:rsidP="003C61BD">
      <w:pPr>
        <w:shd w:val="clear" w:color="auto" w:fill="FFFFFF"/>
        <w:spacing w:after="0" w:line="240" w:lineRule="auto"/>
        <w:ind w:right="193" w:firstLine="720"/>
        <w:jc w:val="center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3C61BD" w:rsidRDefault="003C61BD" w:rsidP="001318DB">
      <w:pPr>
        <w:shd w:val="clear" w:color="auto" w:fill="FFFFFF"/>
        <w:spacing w:after="120" w:line="240" w:lineRule="auto"/>
        <w:ind w:right="193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</w:t>
      </w:r>
      <w:r w:rsidR="001A309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1A309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а </w:t>
      </w:r>
      <w:r w:rsidR="008D45B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инансовым управлением администрации Собинского района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проведено </w:t>
      </w:r>
      <w:r w:rsidR="00264C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 контрольных мероприяти</w:t>
      </w:r>
      <w:r w:rsidR="001318D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й:</w:t>
      </w:r>
    </w:p>
    <w:p w:rsidR="001318DB" w:rsidRDefault="001318DB" w:rsidP="001318DB">
      <w:pPr>
        <w:shd w:val="clear" w:color="auto" w:fill="FFFFFF"/>
        <w:spacing w:after="120" w:line="240" w:lineRule="auto"/>
        <w:ind w:right="193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</w:t>
      </w:r>
      <w:r w:rsidR="001A309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плановые проверки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(</w:t>
      </w:r>
      <w:r w:rsidR="001A309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МБДОУ  №4 «Колосок» п. Ставрово, МБОУ «Куриловская СОШ», МАУ «СОЦ» Тонус с.Бабаево</w:t>
      </w:r>
      <w:r w:rsidR="005456E6" w:rsidRP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)</w:t>
      </w:r>
      <w:r w:rsidR="005C3CD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5456E6" w:rsidRDefault="005456E6" w:rsidP="005456E6">
      <w:pPr>
        <w:shd w:val="clear" w:color="auto" w:fill="FFFFFF"/>
        <w:spacing w:after="120" w:line="240" w:lineRule="auto"/>
        <w:ind w:right="193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 результатам пр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оведенных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плановых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контрольных мероприятий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финансовым управлением администрации Собинского района </w:t>
      </w:r>
      <w:r w:rsidR="005970E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объектам</w:t>
      </w:r>
      <w:bookmarkStart w:id="0" w:name="_GoBack"/>
      <w:bookmarkEnd w:id="0"/>
      <w:r w:rsidR="005970E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контроля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направлен</w:t>
      </w:r>
      <w:r w:rsidR="001A309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1A309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представления  об устранении выявленных нарушений.</w:t>
      </w:r>
    </w:p>
    <w:p w:rsidR="008D45BE" w:rsidRDefault="001318DB" w:rsidP="005456E6">
      <w:pPr>
        <w:shd w:val="clear" w:color="auto" w:fill="FFFFFF"/>
        <w:spacing w:after="120" w:line="240" w:lineRule="auto"/>
        <w:ind w:right="193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</w:t>
      </w:r>
      <w:r w:rsidR="008D45B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внепланов</w:t>
      </w:r>
      <w:r w:rsidR="008D45B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ые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проверк</w:t>
      </w:r>
      <w:r w:rsidR="008D45B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и:</w:t>
      </w:r>
    </w:p>
    <w:p w:rsidR="003C61BD" w:rsidRDefault="008D45BE" w:rsidP="005456E6">
      <w:pPr>
        <w:shd w:val="clear" w:color="auto" w:fill="FFFFFF"/>
        <w:spacing w:after="120" w:line="240" w:lineRule="auto"/>
        <w:ind w:right="193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</w:t>
      </w:r>
      <w:r w:rsidR="00AD501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назначенная на основании поступления обращения Собинской </w:t>
      </w:r>
      <w:r w:rsidR="00C538C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межрайонной </w:t>
      </w:r>
      <w:r w:rsidR="00AD501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прокуратуры </w:t>
      </w:r>
      <w:r w:rsidR="00C538C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по вопросу </w:t>
      </w:r>
      <w:r w:rsidR="00AD5017" w:rsidRPr="00AD501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законности и целевого характера расходования денежных средств, полученных администрацией </w:t>
      </w:r>
      <w:r w:rsidR="006B53A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мо</w:t>
      </w:r>
      <w:r w:rsidR="00AD5017" w:rsidRPr="00AD501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Березниковское Собинского района Владимирской области в качестве добровольных пожертвований граждан и дотации на сбалансированность местных бюджетов на цели благоустройства дер. Спасское (обустройство водоема)</w:t>
      </w:r>
      <w:r w:rsidR="006B53A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;</w:t>
      </w:r>
      <w:proofErr w:type="gramEnd"/>
    </w:p>
    <w:p w:rsidR="006B53A6" w:rsidRPr="006B53A6" w:rsidRDefault="006B53A6" w:rsidP="006B53A6">
      <w:pPr>
        <w:shd w:val="clear" w:color="auto" w:fill="FFFFFF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ab/>
      </w:r>
      <w:r w:rsidR="008D45B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</w:t>
      </w:r>
      <w:r w:rsidRPr="006B53A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 целях рассмотрения поступившего обращения </w:t>
      </w:r>
      <w:r w:rsidRPr="006B53A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мо Рождественское </w:t>
      </w:r>
      <w:r w:rsidRPr="006B53A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Собинского района о согласовании заключения контракта с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Pr="006B53A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единственным поставщиком (подрядчиком, исполнителем)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на «</w:t>
      </w:r>
      <w:r w:rsidRPr="006B53A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Обустройство площадок накопления твердых коммунальных отходов на территории МО Рождественское»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  П</w:t>
      </w:r>
      <w:r w:rsidRPr="006B53A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 итогам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рассмотрения </w:t>
      </w:r>
      <w:r w:rsidRPr="006B53A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вынесен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 </w:t>
      </w:r>
      <w:r w:rsidRPr="006B53A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</w:t>
      </w:r>
      <w:r w:rsidRPr="006B53A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 согласовании заключения контракта.</w:t>
      </w:r>
    </w:p>
    <w:p w:rsidR="003C61BD" w:rsidRDefault="003C61BD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Жалобы от участников  государственных и муниципальных закупок в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Финансовое управление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</w:t>
      </w:r>
      <w:r w:rsidR="001A309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1A309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году не поступали.</w:t>
      </w:r>
    </w:p>
    <w:p w:rsidR="00B80737" w:rsidRDefault="001F3D91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</w:t>
      </w:r>
      <w:r w:rsidR="00391CA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ведомлени</w:t>
      </w:r>
      <w:r w:rsidR="00F3401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я</w:t>
      </w:r>
      <w:r w:rsidR="00391CA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об осуществлении закупки у единственного поставщика (подрядчика, исполнителя) по о</w:t>
      </w:r>
      <w:r w:rsidR="00B8073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снованию п.6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(п.9)</w:t>
      </w:r>
      <w:r w:rsidR="00391CA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ч.1 ст.93 Федерального закона </w:t>
      </w:r>
      <w:r w:rsidR="005C3CD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от 05.04.2013 №44-ФЗ не поступали.</w:t>
      </w:r>
    </w:p>
    <w:p w:rsidR="002D4F94" w:rsidRDefault="002D4F94"/>
    <w:sectPr w:rsidR="002D4F94" w:rsidSect="003C61B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1BD"/>
    <w:rsid w:val="001318DB"/>
    <w:rsid w:val="001A3098"/>
    <w:rsid w:val="001B143F"/>
    <w:rsid w:val="001F3D91"/>
    <w:rsid w:val="00264CFD"/>
    <w:rsid w:val="00265888"/>
    <w:rsid w:val="002C1460"/>
    <w:rsid w:val="002D4F94"/>
    <w:rsid w:val="00391CAA"/>
    <w:rsid w:val="003C61BD"/>
    <w:rsid w:val="005456E6"/>
    <w:rsid w:val="005970E4"/>
    <w:rsid w:val="005C3CDF"/>
    <w:rsid w:val="006B53A6"/>
    <w:rsid w:val="008D45BE"/>
    <w:rsid w:val="00AD5017"/>
    <w:rsid w:val="00B80737"/>
    <w:rsid w:val="00C05A29"/>
    <w:rsid w:val="00C538C0"/>
    <w:rsid w:val="00EF51E9"/>
    <w:rsid w:val="00EF6AFF"/>
    <w:rsid w:val="00F3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Надежда Г. Васильева</cp:lastModifiedBy>
  <cp:revision>9</cp:revision>
  <dcterms:created xsi:type="dcterms:W3CDTF">2022-07-05T07:39:00Z</dcterms:created>
  <dcterms:modified xsi:type="dcterms:W3CDTF">2022-07-05T08:12:00Z</dcterms:modified>
</cp:coreProperties>
</file>